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45"/>
        <w:gridCol w:w="4632"/>
      </w:tblGrid>
      <w:tr w:rsidR="00546BBC" w:rsidRPr="00E63BBD" w:rsidTr="00546BBC">
        <w:tc>
          <w:tcPr>
            <w:tcW w:w="5045" w:type="dxa"/>
          </w:tcPr>
          <w:p w:rsidR="00546BBC" w:rsidRPr="00282D36" w:rsidRDefault="00546BBC" w:rsidP="00245EC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</w:tcPr>
          <w:p w:rsidR="00546BBC" w:rsidRPr="00E63BBD" w:rsidRDefault="00546BBC" w:rsidP="00245E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546BBC" w:rsidRPr="00E63BBD" w:rsidRDefault="00546BBC" w:rsidP="00245EC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46BBC" w:rsidRPr="00E63BBD" w:rsidTr="00546BBC">
        <w:tc>
          <w:tcPr>
            <w:tcW w:w="5045" w:type="dxa"/>
          </w:tcPr>
          <w:p w:rsidR="00546BBC" w:rsidRPr="00282D36" w:rsidRDefault="00546BBC" w:rsidP="00245EC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</w:tcPr>
          <w:p w:rsidR="00546BBC" w:rsidRPr="00E63BBD" w:rsidRDefault="00546BBC" w:rsidP="00546BBC">
            <w:pPr>
              <w:spacing w:after="0" w:line="240" w:lineRule="auto"/>
              <w:ind w:left="73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Заместитель министра – начальник управления  государственного экологического надзора Министерства природных ресурсов и экологии Саратовской области</w:t>
            </w:r>
          </w:p>
        </w:tc>
      </w:tr>
      <w:tr w:rsidR="00546BBC" w:rsidRPr="00E63BBD" w:rsidTr="00546BBC">
        <w:tc>
          <w:tcPr>
            <w:tcW w:w="5045" w:type="dxa"/>
          </w:tcPr>
          <w:p w:rsidR="00546BBC" w:rsidRPr="00282D36" w:rsidRDefault="00546BBC" w:rsidP="00245EC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</w:tcPr>
          <w:p w:rsidR="00546BBC" w:rsidRPr="00E63BBD" w:rsidRDefault="00546BBC" w:rsidP="00245E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6BBC" w:rsidRPr="00E63BBD" w:rsidRDefault="00546BBC" w:rsidP="00546B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 Е.М. Карасёв</w:t>
            </w:r>
          </w:p>
        </w:tc>
      </w:tr>
      <w:tr w:rsidR="00546BBC" w:rsidRPr="00E63BBD" w:rsidTr="00546BBC">
        <w:tc>
          <w:tcPr>
            <w:tcW w:w="5045" w:type="dxa"/>
          </w:tcPr>
          <w:p w:rsidR="00546BBC" w:rsidRPr="00282D36" w:rsidRDefault="00546BBC" w:rsidP="00245EC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2" w:type="dxa"/>
          </w:tcPr>
          <w:p w:rsidR="00546BBC" w:rsidRPr="00E63BBD" w:rsidRDefault="00546BBC" w:rsidP="00245E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46BBC" w:rsidRPr="00E63BBD" w:rsidRDefault="00546BBC" w:rsidP="005333AB">
            <w:pPr>
              <w:spacing w:after="0" w:line="240" w:lineRule="auto"/>
              <w:ind w:left="448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 ___ » ______________ 2020 г.</w:t>
            </w:r>
          </w:p>
        </w:tc>
      </w:tr>
    </w:tbl>
    <w:p w:rsidR="00546BBC" w:rsidRDefault="00546BBC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57" w:rsidRPr="00794195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7757" w:rsidRPr="002F393E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F393E">
        <w:rPr>
          <w:rFonts w:ascii="Times New Roman" w:hAnsi="Times New Roman" w:cs="Times New Roman"/>
          <w:b/>
          <w:sz w:val="28"/>
          <w:szCs w:val="28"/>
        </w:rPr>
        <w:t>общественно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877757" w:rsidRPr="002F393E">
        <w:rPr>
          <w:rFonts w:ascii="Times New Roman" w:hAnsi="Times New Roman" w:cs="Times New Roman"/>
          <w:b/>
          <w:sz w:val="28"/>
          <w:szCs w:val="28"/>
        </w:rPr>
        <w:t>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B421A1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 и экологии Саратовской области, в части регионального государственного экологического надзора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333AB">
        <w:rPr>
          <w:rFonts w:ascii="Times New Roman" w:hAnsi="Times New Roman" w:cs="Times New Roman"/>
          <w:b/>
          <w:sz w:val="28"/>
          <w:szCs w:val="28"/>
        </w:rPr>
        <w:t>2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>20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77757" w:rsidRPr="003E5540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B25" w:rsidRPr="002F393E" w:rsidRDefault="00C8289C" w:rsidP="00154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правоприменительной практике контрольно-надзорной деятельности </w:t>
      </w:r>
      <w:r w:rsidR="00EF460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государственного экологического надзора Министерства природных ресурсов и экологии Саратовской области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B74D8" w:rsidRPr="00DB757D" w:rsidRDefault="00B421A1" w:rsidP="00D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Саратовской области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421A1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5333AB">
        <w:rPr>
          <w:rFonts w:ascii="Times New Roman" w:eastAsia="Calibri" w:hAnsi="Times New Roman" w:cs="Times New Roman"/>
          <w:sz w:val="28"/>
          <w:szCs w:val="28"/>
        </w:rPr>
        <w:t>ый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экологическ</w:t>
      </w:r>
      <w:r w:rsidR="005333AB">
        <w:rPr>
          <w:rFonts w:ascii="Times New Roman" w:eastAsia="Calibri" w:hAnsi="Times New Roman" w:cs="Times New Roman"/>
          <w:sz w:val="28"/>
          <w:szCs w:val="28"/>
        </w:rPr>
        <w:t>ий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включает в себя следующие виды надзора: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обращения с отходами;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охраны атмосферного воздуха;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использования и охраны водных объектов;</w:t>
      </w:r>
    </w:p>
    <w:p w:rsidR="00B421A1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охраны и использования особо охраняемых природных территорий регионального значения</w:t>
      </w:r>
      <w:r w:rsidRPr="004B74D8">
        <w:rPr>
          <w:rFonts w:ascii="Times New Roman" w:hAnsi="Times New Roman" w:cs="Times New Roman"/>
          <w:sz w:val="28"/>
          <w:szCs w:val="28"/>
        </w:rPr>
        <w:t>.</w:t>
      </w:r>
    </w:p>
    <w:p w:rsidR="005D2B25" w:rsidRPr="002F393E" w:rsidRDefault="005D2B25" w:rsidP="00DC0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экологический надзор в отношении юридических лиц и индивидуальных предпринимателей осуществляется в 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проверок;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внеплановых проверок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без взаимодействия с юридическими лицами, индивидуальными предпринимателями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F84E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(рейдовы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осмотр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(обследовани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особо охраняемых природных территорий регионального значения, акваторий водоемов (в том числе </w:t>
      </w:r>
      <w:proofErr w:type="spellStart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водных объектов, подлежащих региональному государственному экологическому надзору в области использования и охраны водных объектов)</w:t>
      </w:r>
      <w:r w:rsidR="00154CCC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AE" w:rsidRPr="002F393E" w:rsidRDefault="00B4114F" w:rsidP="00F84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проверок 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включено </w:t>
      </w:r>
      <w:r w:rsidR="00154CCC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предпринимателей, из которых </w:t>
      </w:r>
      <w:r w:rsidR="005333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на </w:t>
      </w:r>
      <w:r w:rsidR="00533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3AE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года.</w:t>
      </w:r>
    </w:p>
    <w:p w:rsidR="00E37580" w:rsidRDefault="00E37580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03.04.2020 г.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на 2020 год были исключены из плана</w:t>
      </w:r>
      <w:r w:rsidR="0058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proofErr w:type="gramEnd"/>
      <w:r w:rsidR="0058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проверок.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вышеназванного документа основанием для проведения внеплановых проверок являются:</w:t>
      </w:r>
    </w:p>
    <w:p w:rsidR="004B74D8" w:rsidRPr="00136888" w:rsidRDefault="004B74D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88">
        <w:rPr>
          <w:rFonts w:ascii="Times New Roman" w:hAnsi="Times New Roman" w:cs="Times New Roman"/>
          <w:sz w:val="28"/>
          <w:szCs w:val="28"/>
        </w:rPr>
        <w:t>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4B74D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7F5241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6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1_1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 Федерального закона "О лицензировании отдельных видов деятельности"</w:t>
        </w:r>
      </w:hyperlink>
      <w:r w:rsidRPr="007F5241">
        <w:rPr>
          <w:rFonts w:ascii="Times New Roman" w:hAnsi="Times New Roman" w:cs="Times New Roman"/>
          <w:sz w:val="28"/>
          <w:szCs w:val="28"/>
        </w:rPr>
        <w:t>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назначенные в целях проверки исполнения ранее выданного предписания,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lastRenderedPageBreak/>
        <w:t xml:space="preserve">назначенные в целях проверки исполнения ранее выданного предписания при поступлении в орган государственного контроля (надзора),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>;</w:t>
      </w:r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которых установлены </w:t>
      </w:r>
      <w:hyperlink r:id="rId8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пункта 4_2 статьи 32 Федерального закона "О некоммерческих организациях"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, и религиозных организаций, основание для проведения которых установлено абзацем третьим </w:t>
      </w:r>
      <w:hyperlink r:id="rId11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25 Федерального закона "О свободе совести и о религиозных объединениях"</w:t>
        </w:r>
      </w:hyperlink>
      <w:r w:rsidRPr="007F5241">
        <w:rPr>
          <w:rFonts w:ascii="Times New Roman" w:hAnsi="Times New Roman" w:cs="Times New Roman"/>
          <w:sz w:val="28"/>
          <w:szCs w:val="28"/>
        </w:rPr>
        <w:t>, проведение которых согласовано органами прокуратуры;</w:t>
      </w:r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5241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proofErr w:type="gramStart"/>
      <w:r w:rsidRPr="007F524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F5241">
        <w:rPr>
          <w:rFonts w:ascii="Times New Roman" w:hAnsi="Times New Roman" w:cs="Times New Roman"/>
          <w:sz w:val="28"/>
          <w:szCs w:val="28"/>
        </w:rPr>
        <w:t xml:space="preserve"> которых установлено абзацем третьим части четвертой </w:t>
      </w:r>
      <w:hyperlink r:id="rId12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30_1 Закона Российской Федерации "О государственной тайне".</w:t>
        </w:r>
      </w:hyperlink>
    </w:p>
    <w:p w:rsidR="00136888" w:rsidRDefault="00136888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38" w:rsidRPr="002F393E" w:rsidRDefault="00CE4138" w:rsidP="00CE4138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Государственными инспекторами за 2 квартал было</w:t>
      </w:r>
      <w:r w:rsidRPr="002F393E">
        <w:rPr>
          <w:i w:val="0"/>
          <w:sz w:val="28"/>
          <w:szCs w:val="28"/>
        </w:rPr>
        <w:t xml:space="preserve"> рассмотрено </w:t>
      </w:r>
      <w:r w:rsidR="00556FA4">
        <w:rPr>
          <w:i w:val="0"/>
          <w:sz w:val="28"/>
          <w:szCs w:val="28"/>
        </w:rPr>
        <w:t>2</w:t>
      </w:r>
      <w:r w:rsidR="004C5A32">
        <w:rPr>
          <w:i w:val="0"/>
          <w:sz w:val="28"/>
          <w:szCs w:val="28"/>
        </w:rPr>
        <w:t>7</w:t>
      </w:r>
      <w:r w:rsidR="00556FA4">
        <w:rPr>
          <w:i w:val="0"/>
          <w:sz w:val="28"/>
          <w:szCs w:val="28"/>
        </w:rPr>
        <w:t xml:space="preserve"> </w:t>
      </w:r>
      <w:r w:rsidRPr="002F393E">
        <w:rPr>
          <w:i w:val="0"/>
          <w:sz w:val="28"/>
          <w:szCs w:val="28"/>
        </w:rPr>
        <w:t>административн</w:t>
      </w:r>
      <w:r>
        <w:rPr>
          <w:i w:val="0"/>
          <w:sz w:val="28"/>
          <w:szCs w:val="28"/>
        </w:rPr>
        <w:t>ых</w:t>
      </w:r>
      <w:r w:rsidRPr="002F393E">
        <w:rPr>
          <w:i w:val="0"/>
          <w:sz w:val="28"/>
          <w:szCs w:val="28"/>
        </w:rPr>
        <w:t xml:space="preserve"> дел, в том числе</w:t>
      </w:r>
      <w:r>
        <w:rPr>
          <w:i w:val="0"/>
          <w:sz w:val="28"/>
          <w:szCs w:val="28"/>
        </w:rPr>
        <w:t xml:space="preserve"> поступивших </w:t>
      </w:r>
      <w:proofErr w:type="gramStart"/>
      <w:r>
        <w:rPr>
          <w:i w:val="0"/>
          <w:sz w:val="28"/>
          <w:szCs w:val="28"/>
        </w:rPr>
        <w:t>из</w:t>
      </w:r>
      <w:proofErr w:type="gramEnd"/>
      <w:r w:rsidRPr="002F393E">
        <w:rPr>
          <w:i w:val="0"/>
          <w:sz w:val="28"/>
          <w:szCs w:val="28"/>
        </w:rPr>
        <w:t xml:space="preserve">: </w:t>
      </w:r>
    </w:p>
    <w:p w:rsidR="00CE4138" w:rsidRPr="002F393E" w:rsidRDefault="00CE4138" w:rsidP="00CE4138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органов</w:t>
      </w:r>
      <w:r w:rsidRPr="002F393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</w:t>
      </w:r>
      <w:r w:rsidRPr="002F393E">
        <w:rPr>
          <w:i w:val="0"/>
          <w:sz w:val="28"/>
          <w:szCs w:val="28"/>
        </w:rPr>
        <w:t>рокуратуры Саратовской области</w:t>
      </w:r>
      <w:r>
        <w:rPr>
          <w:i w:val="0"/>
          <w:sz w:val="28"/>
          <w:szCs w:val="28"/>
        </w:rPr>
        <w:t xml:space="preserve"> - </w:t>
      </w:r>
      <w:r w:rsidR="00556FA4">
        <w:rPr>
          <w:i w:val="0"/>
          <w:sz w:val="28"/>
          <w:szCs w:val="28"/>
        </w:rPr>
        <w:t>2</w:t>
      </w:r>
      <w:r w:rsidR="004C5A32">
        <w:rPr>
          <w:i w:val="0"/>
          <w:sz w:val="28"/>
          <w:szCs w:val="28"/>
        </w:rPr>
        <w:t>6</w:t>
      </w:r>
      <w:r w:rsidRPr="002F393E">
        <w:rPr>
          <w:i w:val="0"/>
          <w:sz w:val="28"/>
          <w:szCs w:val="28"/>
        </w:rPr>
        <w:t>;</w:t>
      </w:r>
    </w:p>
    <w:p w:rsidR="00CE4138" w:rsidRPr="002F393E" w:rsidRDefault="00CE4138" w:rsidP="00CE4138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 xml:space="preserve">ГУ МВД России по </w:t>
      </w:r>
      <w:proofErr w:type="spellStart"/>
      <w:r w:rsidRPr="002F393E">
        <w:rPr>
          <w:i w:val="0"/>
          <w:sz w:val="28"/>
          <w:szCs w:val="28"/>
        </w:rPr>
        <w:t>Базарно-Карабулакскому</w:t>
      </w:r>
      <w:proofErr w:type="spellEnd"/>
      <w:r w:rsidRPr="002F393E">
        <w:rPr>
          <w:i w:val="0"/>
          <w:sz w:val="28"/>
          <w:szCs w:val="28"/>
        </w:rPr>
        <w:t xml:space="preserve"> району Саратовской области</w:t>
      </w:r>
      <w:r>
        <w:rPr>
          <w:i w:val="0"/>
          <w:sz w:val="28"/>
          <w:szCs w:val="28"/>
        </w:rPr>
        <w:t xml:space="preserve"> -</w:t>
      </w:r>
      <w:r w:rsidR="00556FA4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</w:t>
      </w:r>
    </w:p>
    <w:p w:rsidR="00CE4138" w:rsidRPr="002F393E" w:rsidRDefault="00CE4138" w:rsidP="00CE4138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>По результатам рассмотрения к админист</w:t>
      </w:r>
      <w:r>
        <w:rPr>
          <w:i w:val="0"/>
          <w:sz w:val="28"/>
          <w:szCs w:val="28"/>
        </w:rPr>
        <w:t>р</w:t>
      </w:r>
      <w:r w:rsidRPr="002F393E">
        <w:rPr>
          <w:i w:val="0"/>
          <w:sz w:val="28"/>
          <w:szCs w:val="28"/>
        </w:rPr>
        <w:t>ативной ответственности было привлечено:</w:t>
      </w:r>
    </w:p>
    <w:p w:rsidR="00CE4138" w:rsidRPr="002F393E" w:rsidRDefault="004C5A32" w:rsidP="00CE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CE4138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CE4138"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CE4138"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</w:t>
      </w:r>
      <w:r w:rsidR="00DA3C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Pr="004C5A32">
        <w:rPr>
          <w:rFonts w:ascii="Times New Roman" w:hAnsi="Times New Roman" w:cs="Times New Roman"/>
          <w:sz w:val="28"/>
          <w:szCs w:val="28"/>
        </w:rPr>
        <w:t xml:space="preserve">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393E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>
        <w:rPr>
          <w:rFonts w:ascii="Times New Roman" w:hAnsi="Times New Roman" w:cs="Times New Roman"/>
          <w:sz w:val="28"/>
          <w:szCs w:val="28"/>
        </w:rPr>
        <w:t>штрафа на сумму 300,0 тыс. рублей  и 20,0 тыс. рублей</w:t>
      </w:r>
      <w:r w:rsidR="0013688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36888" w:rsidRPr="002F393E" w:rsidRDefault="00DA3C79" w:rsidP="00136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CE4138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CE4138"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CE4138"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предупреждения</w:t>
      </w:r>
      <w:r w:rsidRPr="00DA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</w:t>
      </w:r>
      <w:r w:rsidRPr="004C5A32">
        <w:rPr>
          <w:rFonts w:ascii="Times New Roman" w:hAnsi="Times New Roman" w:cs="Times New Roman"/>
          <w:sz w:val="28"/>
          <w:szCs w:val="28"/>
        </w:rPr>
        <w:t xml:space="preserve">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393E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>
        <w:rPr>
          <w:rFonts w:ascii="Times New Roman" w:hAnsi="Times New Roman" w:cs="Times New Roman"/>
          <w:sz w:val="28"/>
          <w:szCs w:val="28"/>
        </w:rPr>
        <w:t>штрафа на сумму 1,0 тыс. рублей, 10,0 тыс. рублей  и 20,0 тыс. рублей</w:t>
      </w:r>
      <w:r w:rsidR="00136888" w:rsidRPr="00136888">
        <w:rPr>
          <w:rFonts w:ascii="Times New Roman" w:hAnsi="Times New Roman" w:cs="Times New Roman"/>
          <w:sz w:val="28"/>
          <w:szCs w:val="28"/>
        </w:rPr>
        <w:t xml:space="preserve"> </w:t>
      </w:r>
      <w:r w:rsidR="0013688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E4138" w:rsidRPr="002F393E" w:rsidRDefault="00CE4138" w:rsidP="00CE413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индивидуальный предприниматель</w:t>
      </w:r>
      <w:r w:rsidRPr="002F3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административное наказание в виде  предупреждения</w:t>
      </w:r>
      <w:r w:rsidR="00136888">
        <w:rPr>
          <w:rFonts w:ascii="Times New Roman" w:hAnsi="Times New Roman" w:cs="Times New Roman"/>
          <w:sz w:val="28"/>
          <w:szCs w:val="28"/>
        </w:rPr>
        <w:t>.</w:t>
      </w:r>
    </w:p>
    <w:p w:rsidR="00CE4138" w:rsidRPr="002F393E" w:rsidRDefault="00DA3C79" w:rsidP="00CE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E4138">
        <w:rPr>
          <w:rFonts w:ascii="Times New Roman" w:hAnsi="Times New Roman" w:cs="Times New Roman"/>
          <w:sz w:val="28"/>
          <w:szCs w:val="28"/>
        </w:rPr>
        <w:t>,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</w:t>
      </w:r>
      <w:r w:rsidR="00CE41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E413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E413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E4138"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4138">
        <w:rPr>
          <w:rFonts w:ascii="Times New Roman" w:hAnsi="Times New Roman" w:cs="Times New Roman"/>
          <w:sz w:val="28"/>
          <w:szCs w:val="28"/>
        </w:rPr>
        <w:t xml:space="preserve">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 w:rsidR="00CE4138">
        <w:rPr>
          <w:rFonts w:ascii="Times New Roman" w:hAnsi="Times New Roman" w:cs="Times New Roman"/>
          <w:sz w:val="28"/>
          <w:szCs w:val="28"/>
        </w:rPr>
        <w:t>штрафа на сумму 3,0 тыс. рублей.</w:t>
      </w:r>
    </w:p>
    <w:p w:rsidR="0002515C" w:rsidRPr="002F393E" w:rsidRDefault="00DA3C79" w:rsidP="0002515C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02515C">
        <w:rPr>
          <w:i w:val="0"/>
          <w:sz w:val="28"/>
          <w:szCs w:val="28"/>
        </w:rPr>
        <w:t xml:space="preserve">На основании поступающих в Министерство устных и письменных обращений жителей области </w:t>
      </w:r>
      <w:r w:rsidR="0002515C" w:rsidRPr="0002515C">
        <w:rPr>
          <w:i w:val="0"/>
          <w:sz w:val="28"/>
          <w:szCs w:val="28"/>
        </w:rPr>
        <w:t xml:space="preserve">в случае подтверждения факта нарушения природоохранного законодательства государственными инспекторами за 2 квартал </w:t>
      </w:r>
      <w:r w:rsidR="0002515C" w:rsidRPr="002F393E">
        <w:rPr>
          <w:i w:val="0"/>
          <w:sz w:val="28"/>
          <w:szCs w:val="28"/>
        </w:rPr>
        <w:t>к админист</w:t>
      </w:r>
      <w:r w:rsidR="0002515C">
        <w:rPr>
          <w:i w:val="0"/>
          <w:sz w:val="28"/>
          <w:szCs w:val="28"/>
        </w:rPr>
        <w:t>р</w:t>
      </w:r>
      <w:r w:rsidR="0002515C" w:rsidRPr="002F393E">
        <w:rPr>
          <w:i w:val="0"/>
          <w:sz w:val="28"/>
          <w:szCs w:val="28"/>
        </w:rPr>
        <w:t>ативной ответственности было привлечено: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393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F393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предупреждени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5508C8" w:rsidRPr="002F393E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F393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6888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штрафа на общую сумму 25,5 тыс. рублей.</w:t>
      </w:r>
    </w:p>
    <w:p w:rsidR="00CE4138" w:rsidRPr="00DA3C79" w:rsidRDefault="00CE4138" w:rsidP="00DF27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целью предупреждения правонарушений было выдано 10 предостережений, в том числе: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юридическим лицам;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индивидуальным предпринимателям;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гражданам.</w:t>
      </w:r>
    </w:p>
    <w:p w:rsidR="002F393E" w:rsidRPr="00C3787D" w:rsidRDefault="002F393E" w:rsidP="00F51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87D" w:rsidRPr="00556450" w:rsidRDefault="005D2B25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нарушения</w:t>
      </w:r>
      <w:r w:rsidR="00E4714C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обязательных требований </w:t>
      </w:r>
    </w:p>
    <w:p w:rsidR="00C37A51" w:rsidRPr="00556450" w:rsidRDefault="00E4714C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охраны окружающей среды</w:t>
      </w:r>
      <w:r w:rsidR="005D2B25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выявл</w:t>
      </w:r>
      <w:r w:rsidR="00C3787D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ены</w:t>
      </w:r>
      <w:r w:rsidR="005D2B25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ходе </w:t>
      </w:r>
      <w:r w:rsidR="00C37A51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обращений 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административных </w:t>
      </w:r>
      <w:r w:rsidR="0013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материалов,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из других правоохранительных </w:t>
      </w:r>
      <w:r w:rsidR="0013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других 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</w:t>
      </w:r>
      <w:r w:rsidR="001F1772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B25" w:rsidRPr="00556450" w:rsidRDefault="00C3787D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37A51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A51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2020 года</w:t>
      </w:r>
    </w:p>
    <w:p w:rsidR="0021173D" w:rsidRPr="00C3787D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9634" w:type="dxa"/>
        <w:tblInd w:w="250" w:type="dxa"/>
        <w:tblLayout w:type="fixed"/>
        <w:tblLook w:val="04A0"/>
      </w:tblPr>
      <w:tblGrid>
        <w:gridCol w:w="604"/>
        <w:gridCol w:w="2231"/>
        <w:gridCol w:w="1843"/>
        <w:gridCol w:w="992"/>
        <w:gridCol w:w="1979"/>
        <w:gridCol w:w="1985"/>
      </w:tblGrid>
      <w:tr w:rsidR="005569FF" w:rsidRPr="00C3787D" w:rsidTr="003E5540">
        <w:tc>
          <w:tcPr>
            <w:tcW w:w="604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выявленного правонарушения в области охраны окружающей среды</w:t>
            </w:r>
          </w:p>
        </w:tc>
        <w:tc>
          <w:tcPr>
            <w:tcW w:w="1843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положение НПА, которое нарушено </w:t>
            </w:r>
          </w:p>
        </w:tc>
        <w:tc>
          <w:tcPr>
            <w:tcW w:w="992" w:type="dxa"/>
          </w:tcPr>
          <w:p w:rsidR="0021173D" w:rsidRPr="00C3787D" w:rsidRDefault="005569FF" w:rsidP="00C3787D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во, ед.</w:t>
            </w:r>
          </w:p>
        </w:tc>
        <w:tc>
          <w:tcPr>
            <w:tcW w:w="1979" w:type="dxa"/>
          </w:tcPr>
          <w:p w:rsidR="0021173D" w:rsidRPr="00C3787D" w:rsidRDefault="005569FF" w:rsidP="00F718D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Статья 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</w:t>
            </w:r>
            <w:proofErr w:type="spell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РФ, предусматривающая административную ответственность за правонарушение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Привлечено к административной ответственности/ мера административного воздействия</w:t>
            </w:r>
          </w:p>
        </w:tc>
      </w:tr>
      <w:tr w:rsidR="005569FF" w:rsidRPr="00C3787D" w:rsidTr="003E5540">
        <w:trPr>
          <w:trHeight w:val="276"/>
        </w:trPr>
        <w:tc>
          <w:tcPr>
            <w:tcW w:w="604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условий лицензий при разработке участков недр местного значения: за пользование недрами с нарушением условий, предусмотренных лицензией</w:t>
            </w:r>
          </w:p>
        </w:tc>
        <w:tc>
          <w:tcPr>
            <w:tcW w:w="1843" w:type="dxa"/>
          </w:tcPr>
          <w:p w:rsidR="003E5540" w:rsidRPr="00FD16F3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sz w:val="20"/>
                <w:szCs w:val="20"/>
              </w:rPr>
              <w:t>Закон РФ «О недрах» от 21 февраля 1992 г. №2395-1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ч.2 ст.7.3 </w:t>
            </w:r>
            <w:proofErr w:type="spellStart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1 ЮЛ, 1 ИП и 2 ДЛ, а также в виде штрафа в отношении 1 ДЛ на сумму 20,0 тыс. руб. и в отношении 1  ЮЛ на сумму 300,0 тыс. руб.</w:t>
            </w:r>
          </w:p>
        </w:tc>
      </w:tr>
      <w:tr w:rsidR="003E5540" w:rsidRPr="00503FB5" w:rsidTr="00691C1F"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1" w:type="dxa"/>
          </w:tcPr>
          <w:p w:rsidR="003E5540" w:rsidRPr="00A7008A" w:rsidRDefault="003E5540" w:rsidP="0069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08A">
              <w:rPr>
                <w:rFonts w:ascii="Times New Roman" w:hAnsi="Times New Roman" w:cs="Times New Roman"/>
                <w:sz w:val="20"/>
                <w:szCs w:val="20"/>
              </w:rPr>
              <w:t>Самовольное занятие водного объекта или пользование им с нарушением установленных условий</w:t>
            </w:r>
          </w:p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1,0 тыс. руб.</w:t>
            </w:r>
          </w:p>
        </w:tc>
      </w:tr>
      <w:tr w:rsidR="003E5540" w:rsidRPr="005569FF" w:rsidTr="00691C1F">
        <w:trPr>
          <w:trHeight w:val="432"/>
        </w:trPr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</w:tcPr>
          <w:p w:rsidR="003E5540" w:rsidRPr="00990D82" w:rsidRDefault="003E5540" w:rsidP="00691C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экологических требований </w:t>
            </w: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540" w:rsidRPr="00E4714C" w:rsidRDefault="003E5540" w:rsidP="00691C1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от 10 января 2002 года № 7-ФЗ «Об охране окружающей среды»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7  ЮЛ и 6 ДЛ, а также в виде штрафа в отношении 1 ЮЛ на сумму 20,0 тыс. руб.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есоблюдение </w:t>
            </w:r>
            <w:hyperlink r:id="rId13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  <w:tc>
          <w:tcPr>
            <w:tcW w:w="1843" w:type="dxa"/>
          </w:tcPr>
          <w:p w:rsidR="003E5540" w:rsidRPr="00FD16F3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24 июня 1998 года № 89-ФЗ «Об отходах производства и потребления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ДЛ на сумму 10,0 тыс. руб.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еисполнение </w:t>
            </w:r>
            <w:hyperlink r:id="rId14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обязанности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по отнесению отходов 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1843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от 24 июня 1998 года № 89-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ч.9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Предупреждения в отношении 2-х ЮЛ 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еисполнение обязанности по ведению </w:t>
            </w:r>
            <w:hyperlink r:id="rId15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учета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обращения с отходами производства и потребления</w:t>
            </w:r>
          </w:p>
        </w:tc>
        <w:tc>
          <w:tcPr>
            <w:tcW w:w="1843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ч.10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1  ЮЛ и 1 ДЛ</w:t>
            </w:r>
          </w:p>
        </w:tc>
      </w:tr>
      <w:tr w:rsidR="003E5540" w:rsidRPr="005569FF" w:rsidTr="00691C1F">
        <w:trPr>
          <w:trHeight w:val="2676"/>
        </w:trPr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</w:tcPr>
          <w:p w:rsidR="003E5540" w:rsidRPr="00755711" w:rsidRDefault="003E5540" w:rsidP="00691C1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75571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  <w:p w:rsidR="003E5540" w:rsidRPr="00755711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3,0 тыс. руб.</w:t>
            </w:r>
          </w:p>
        </w:tc>
      </w:tr>
      <w:tr w:rsidR="003E5540" w:rsidRPr="005569FF" w:rsidTr="00691C1F">
        <w:trPr>
          <w:trHeight w:val="2676"/>
        </w:trPr>
        <w:tc>
          <w:tcPr>
            <w:tcW w:w="604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1" w:type="dxa"/>
          </w:tcPr>
          <w:p w:rsidR="003E5540" w:rsidRPr="00A7008A" w:rsidRDefault="003E5540" w:rsidP="0069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08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 w:rsidRPr="00A7008A">
              <w:rPr>
                <w:rFonts w:ascii="Times New Roman" w:hAnsi="Times New Roman" w:cs="Times New Roman"/>
                <w:sz w:val="20"/>
                <w:szCs w:val="20"/>
              </w:rPr>
              <w:t>водоохранного</w:t>
            </w:r>
            <w:proofErr w:type="spellEnd"/>
            <w:r w:rsidRPr="00A7008A">
              <w:rPr>
                <w:rFonts w:ascii="Times New Roman" w:hAnsi="Times New Roman" w:cs="Times New Roman"/>
                <w:sz w:val="20"/>
                <w:szCs w:val="20"/>
              </w:rPr>
              <w:t xml:space="preserve"> режима на водосборах водных объектов, которое может повлечь загрязнение указанных объектов или другие вредные явления</w:t>
            </w:r>
          </w:p>
          <w:p w:rsidR="003E5540" w:rsidRPr="00CD04D5" w:rsidRDefault="003E5540" w:rsidP="0069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3E5540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3E5540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0,5 тыс. руб.</w:t>
            </w:r>
          </w:p>
        </w:tc>
      </w:tr>
      <w:tr w:rsidR="003E5540" w:rsidRPr="005569FF" w:rsidTr="00691C1F">
        <w:tc>
          <w:tcPr>
            <w:tcW w:w="604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</w:tcPr>
          <w:p w:rsidR="003E5540" w:rsidRPr="00E4714C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</w:t>
            </w:r>
            <w:hyperlink r:id="rId16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газоочистных установок (ГОУ), либо использование неисправных указанных сооружений, оборудования или аппаратуры</w:t>
            </w:r>
          </w:p>
        </w:tc>
        <w:tc>
          <w:tcPr>
            <w:tcW w:w="1843" w:type="dxa"/>
          </w:tcPr>
          <w:p w:rsidR="003E5540" w:rsidRPr="00503FB5" w:rsidRDefault="003E5540" w:rsidP="00691C1F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bCs/>
              </w:rPr>
              <w:t>Федеральн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503FB5">
              <w:rPr>
                <w:rFonts w:ascii="Times New Roman" w:hAnsi="Times New Roman" w:cs="Times New Roman"/>
                <w:bCs/>
              </w:rPr>
              <w:t xml:space="preserve"> закон от 04 мая 1999 года № 96-ФЗ «Об охране атмосферного воздуха»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B5DD7">
              <w:rPr>
                <w:sz w:val="28"/>
                <w:szCs w:val="28"/>
              </w:rPr>
              <w:t xml:space="preserve"> </w:t>
            </w:r>
            <w:r w:rsidRPr="00503FB5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установок очистки газа, утверждённых приказом Минприроды России от 15 сентября 2017 № 498</w:t>
            </w:r>
          </w:p>
        </w:tc>
        <w:tc>
          <w:tcPr>
            <w:tcW w:w="992" w:type="dxa"/>
          </w:tcPr>
          <w:p w:rsidR="003E5540" w:rsidRPr="005569FF" w:rsidRDefault="003E5540" w:rsidP="00691C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3E5540" w:rsidRPr="00E4714C" w:rsidRDefault="003E5540" w:rsidP="00691C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ч.3 ст.8.21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E5540" w:rsidRPr="005569FF" w:rsidRDefault="003E5540" w:rsidP="00691C1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ДЛ на сумму 1,0 тыс. руб.</w:t>
            </w:r>
          </w:p>
        </w:tc>
      </w:tr>
      <w:tr w:rsidR="00B12B3A" w:rsidRPr="005569FF" w:rsidTr="003E5540">
        <w:trPr>
          <w:trHeight w:val="2676"/>
        </w:trPr>
        <w:tc>
          <w:tcPr>
            <w:tcW w:w="604" w:type="dxa"/>
          </w:tcPr>
          <w:p w:rsidR="00B12B3A" w:rsidRPr="005569FF" w:rsidRDefault="00B12B3A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3E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1" w:type="dxa"/>
          </w:tcPr>
          <w:p w:rsidR="00B12B3A" w:rsidRPr="00E4714C" w:rsidRDefault="00CD04D5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4D5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</w:tc>
        <w:tc>
          <w:tcPr>
            <w:tcW w:w="1843" w:type="dxa"/>
          </w:tcPr>
          <w:p w:rsidR="0092117B" w:rsidRPr="0092117B" w:rsidRDefault="0092117B" w:rsidP="0092117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211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14.03.1995 N 33-ФЗ </w:t>
            </w:r>
            <w:r w:rsidR="00A87C5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r w:rsidRPr="009211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Об особо охраняемых природных территориях</w:t>
            </w:r>
            <w:r w:rsidR="00A87C5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  <w:p w:rsidR="00B12B3A" w:rsidRPr="0092117B" w:rsidRDefault="00B12B3A" w:rsidP="00245EC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2B3A" w:rsidRPr="005569FF" w:rsidRDefault="00CD04D5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9" w:type="dxa"/>
          </w:tcPr>
          <w:p w:rsidR="00B12B3A" w:rsidRPr="00E4714C" w:rsidRDefault="00B12B3A" w:rsidP="00CD04D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B12B3A" w:rsidRPr="005569FF" w:rsidRDefault="00B12B3A" w:rsidP="0075571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штрафа </w:t>
            </w:r>
            <w:r w:rsidR="0075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</w:t>
            </w:r>
          </w:p>
        </w:tc>
      </w:tr>
      <w:tr w:rsidR="00503FB5" w:rsidRPr="00503FB5" w:rsidTr="003E5540">
        <w:tc>
          <w:tcPr>
            <w:tcW w:w="604" w:type="dxa"/>
          </w:tcPr>
          <w:p w:rsidR="00503FB5" w:rsidRPr="00503FB5" w:rsidRDefault="005370D4" w:rsidP="003E5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E5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503FB5" w:rsidRPr="00503FB5" w:rsidRDefault="00755711" w:rsidP="0075571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FB5"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прибрежной защитной полосы водного объекта, </w:t>
            </w:r>
            <w:proofErr w:type="spellStart"/>
            <w:r w:rsidR="00503FB5" w:rsidRPr="00503FB5"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 w:rsidR="00503FB5"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1843" w:type="dxa"/>
          </w:tcPr>
          <w:p w:rsidR="00503FB5" w:rsidRPr="00503FB5" w:rsidRDefault="00503FB5" w:rsidP="00503F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503FB5" w:rsidRPr="00503FB5" w:rsidRDefault="00E8422A" w:rsidP="00E4714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</w:tcPr>
          <w:p w:rsidR="00503FB5" w:rsidRPr="00503FB5" w:rsidRDefault="00503FB5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 8.42 </w:t>
            </w:r>
            <w:proofErr w:type="spellStart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503FB5" w:rsidRPr="00503FB5" w:rsidRDefault="00503FB5" w:rsidP="0075571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</w:t>
            </w:r>
            <w:r w:rsidR="00E8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наказани</w:t>
            </w:r>
            <w:r w:rsidR="00E8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штрафа </w:t>
            </w:r>
            <w:r w:rsidR="00755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</w:t>
            </w:r>
            <w:r w:rsidR="00E84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 тыс. руб.</w:t>
            </w:r>
            <w:r w:rsidR="00CD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</w:t>
            </w:r>
          </w:p>
        </w:tc>
      </w:tr>
    </w:tbl>
    <w:p w:rsidR="0021173D" w:rsidRPr="005569FF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6AE" w:rsidRPr="001C36AE" w:rsidRDefault="001C36AE" w:rsidP="001C36AE">
      <w:pPr>
        <w:ind w:firstLine="709"/>
        <w:jc w:val="both"/>
        <w:rPr>
          <w:rFonts w:ascii="Times New Roman" w:hAnsi="Times New Roman" w:cs="Times New Roman"/>
        </w:rPr>
      </w:pPr>
      <w:r w:rsidRPr="001C36AE">
        <w:rPr>
          <w:rFonts w:ascii="Times New Roman" w:hAnsi="Times New Roman" w:cs="Times New Roman"/>
          <w:sz w:val="28"/>
          <w:szCs w:val="32"/>
        </w:rPr>
        <w:t>Учитывая необходимость снижения административной нагрузки на бизнес, основным механизмом реализации полномочий в рамках государственного экологического надзора является организация и проведение рейдовых проверок и обследований объектов окружающей среды на территории области с предупреждением и пресечением экологических правонарушений.</w:t>
      </w:r>
    </w:p>
    <w:p w:rsidR="001F221F" w:rsidRPr="001F221F" w:rsidRDefault="001C36AE" w:rsidP="001F221F">
      <w:pPr>
        <w:ind w:firstLine="709"/>
        <w:jc w:val="both"/>
        <w:rPr>
          <w:rFonts w:ascii="Times New Roman" w:hAnsi="Times New Roman" w:cs="Times New Roman"/>
        </w:rPr>
      </w:pPr>
      <w:r w:rsidRPr="001C36AE">
        <w:rPr>
          <w:rFonts w:ascii="Times New Roman" w:hAnsi="Times New Roman" w:cs="Times New Roman"/>
          <w:sz w:val="28"/>
          <w:szCs w:val="28"/>
        </w:rPr>
        <w:t>Министерством в</w:t>
      </w:r>
      <w:r w:rsidR="00A87C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51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1C36A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E5540">
        <w:rPr>
          <w:rFonts w:ascii="Times New Roman" w:hAnsi="Times New Roman" w:cs="Times New Roman"/>
          <w:sz w:val="28"/>
          <w:szCs w:val="28"/>
        </w:rPr>
        <w:t xml:space="preserve">63 </w:t>
      </w:r>
      <w:r w:rsidR="001F221F" w:rsidRPr="003E5540">
        <w:rPr>
          <w:rFonts w:ascii="Times New Roman" w:hAnsi="Times New Roman" w:cs="Times New Roman"/>
          <w:sz w:val="28"/>
          <w:szCs w:val="28"/>
        </w:rPr>
        <w:t>рейдовых осмотров и обследований</w:t>
      </w:r>
      <w:r w:rsidR="001F221F" w:rsidRPr="001F221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E5540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1F221F" w:rsidRPr="001F221F">
        <w:rPr>
          <w:rFonts w:ascii="Times New Roman" w:hAnsi="Times New Roman" w:cs="Times New Roman"/>
          <w:sz w:val="28"/>
          <w:szCs w:val="28"/>
        </w:rPr>
        <w:t>области, в том числе на  водных объектах (</w:t>
      </w:r>
      <w:r w:rsidR="00817919">
        <w:rPr>
          <w:rFonts w:ascii="Times New Roman" w:hAnsi="Times New Roman" w:cs="Times New Roman"/>
          <w:sz w:val="28"/>
          <w:szCs w:val="28"/>
        </w:rPr>
        <w:t>17</w:t>
      </w:r>
      <w:r w:rsidR="001F221F" w:rsidRPr="001F221F">
        <w:rPr>
          <w:rFonts w:ascii="Times New Roman" w:hAnsi="Times New Roman" w:cs="Times New Roman"/>
          <w:sz w:val="28"/>
          <w:szCs w:val="28"/>
        </w:rPr>
        <w:t>), участков недр местного значения (</w:t>
      </w:r>
      <w:r w:rsidR="00817919">
        <w:rPr>
          <w:rFonts w:ascii="Times New Roman" w:hAnsi="Times New Roman" w:cs="Times New Roman"/>
          <w:sz w:val="28"/>
          <w:szCs w:val="28"/>
        </w:rPr>
        <w:t>1</w:t>
      </w:r>
      <w:r w:rsidR="001F221F" w:rsidRPr="001F221F">
        <w:rPr>
          <w:rFonts w:ascii="Times New Roman" w:hAnsi="Times New Roman" w:cs="Times New Roman"/>
          <w:sz w:val="28"/>
          <w:szCs w:val="28"/>
        </w:rPr>
        <w:t>), особо охраняемых природных территорий на предмет выявления нарушения требований природоохранного законодательства (</w:t>
      </w:r>
      <w:r w:rsidR="00817919">
        <w:rPr>
          <w:rFonts w:ascii="Times New Roman" w:hAnsi="Times New Roman" w:cs="Times New Roman"/>
          <w:sz w:val="28"/>
          <w:szCs w:val="28"/>
        </w:rPr>
        <w:t>4</w:t>
      </w:r>
      <w:r w:rsidR="001F221F" w:rsidRPr="001F221F">
        <w:rPr>
          <w:rFonts w:ascii="Times New Roman" w:hAnsi="Times New Roman" w:cs="Times New Roman"/>
          <w:sz w:val="28"/>
          <w:szCs w:val="28"/>
        </w:rPr>
        <w:t>), в сфере обращения с отходами (</w:t>
      </w:r>
      <w:r w:rsidR="00817919">
        <w:rPr>
          <w:rFonts w:ascii="Times New Roman" w:hAnsi="Times New Roman" w:cs="Times New Roman"/>
          <w:sz w:val="28"/>
          <w:szCs w:val="28"/>
        </w:rPr>
        <w:t>4</w:t>
      </w:r>
      <w:r w:rsidR="001F221F" w:rsidRPr="001F221F">
        <w:rPr>
          <w:rFonts w:ascii="Times New Roman" w:hAnsi="Times New Roman" w:cs="Times New Roman"/>
          <w:sz w:val="28"/>
          <w:szCs w:val="28"/>
        </w:rPr>
        <w:t>1) с принятием исчерпывающих мер реагирования.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r w:rsidRPr="006549E4">
        <w:rPr>
          <w:sz w:val="28"/>
          <w:szCs w:val="28"/>
        </w:rPr>
        <w:t xml:space="preserve"> </w:t>
      </w:r>
      <w:r w:rsidRPr="006549E4">
        <w:rPr>
          <w:rFonts w:ascii="Times New Roman" w:hAnsi="Times New Roman" w:cs="Times New Roman"/>
          <w:sz w:val="28"/>
          <w:szCs w:val="28"/>
        </w:rPr>
        <w:t xml:space="preserve">За </w:t>
      </w:r>
      <w:r w:rsidR="00817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549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49E4">
        <w:rPr>
          <w:rFonts w:ascii="Times New Roman" w:hAnsi="Times New Roman" w:cs="Times New Roman"/>
          <w:sz w:val="28"/>
          <w:szCs w:val="28"/>
        </w:rPr>
        <w:t xml:space="preserve"> года государственными инспекторами в ходе рейдовых мероприятий выявлено </w:t>
      </w:r>
      <w:r w:rsidR="00817919" w:rsidRPr="003E5540">
        <w:rPr>
          <w:rFonts w:ascii="Times New Roman" w:hAnsi="Times New Roman" w:cs="Times New Roman"/>
          <w:sz w:val="28"/>
          <w:szCs w:val="28"/>
        </w:rPr>
        <w:t>105</w:t>
      </w:r>
      <w:r w:rsidRPr="006549E4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549E4">
        <w:rPr>
          <w:rFonts w:ascii="Times New Roman" w:hAnsi="Times New Roman" w:cs="Times New Roman"/>
          <w:color w:val="000000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49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49E4">
        <w:rPr>
          <w:rFonts w:ascii="Times New Roman" w:hAnsi="Times New Roman" w:cs="Times New Roman"/>
          <w:sz w:val="28"/>
          <w:szCs w:val="28"/>
        </w:rPr>
        <w:t xml:space="preserve"> и стихийных мест размещения отходов на землях различных категорий общей площадью </w:t>
      </w:r>
      <w:r w:rsidR="0073476E" w:rsidRPr="003E5540">
        <w:rPr>
          <w:rFonts w:ascii="Times New Roman" w:hAnsi="Times New Roman" w:cs="Times New Roman"/>
          <w:sz w:val="28"/>
          <w:szCs w:val="28"/>
        </w:rPr>
        <w:t>1</w:t>
      </w:r>
      <w:r w:rsidR="00817919" w:rsidRPr="003E5540">
        <w:rPr>
          <w:rFonts w:ascii="Times New Roman" w:hAnsi="Times New Roman" w:cs="Times New Roman"/>
          <w:sz w:val="28"/>
          <w:szCs w:val="28"/>
        </w:rPr>
        <w:t>2</w:t>
      </w:r>
      <w:r w:rsidR="0073476E" w:rsidRPr="003E5540">
        <w:rPr>
          <w:rFonts w:ascii="Times New Roman" w:hAnsi="Times New Roman" w:cs="Times New Roman"/>
          <w:sz w:val="28"/>
          <w:szCs w:val="28"/>
        </w:rPr>
        <w:t>,</w:t>
      </w:r>
      <w:r w:rsidR="00817919" w:rsidRPr="003E5540">
        <w:rPr>
          <w:rFonts w:ascii="Times New Roman" w:hAnsi="Times New Roman" w:cs="Times New Roman"/>
          <w:sz w:val="28"/>
          <w:szCs w:val="28"/>
        </w:rPr>
        <w:t>2</w:t>
      </w:r>
      <w:r w:rsidRPr="003E5540">
        <w:rPr>
          <w:rFonts w:ascii="Times New Roman" w:hAnsi="Times New Roman" w:cs="Times New Roman"/>
          <w:bCs/>
          <w:sz w:val="28"/>
          <w:szCs w:val="28"/>
        </w:rPr>
        <w:t xml:space="preserve"> га.</w:t>
      </w:r>
      <w:r w:rsidRPr="0065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9E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органы власти субъектов РФ не наделены полномочиями по государственному земельному надзору, </w:t>
      </w:r>
      <w:r w:rsidR="006136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1362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13628">
        <w:rPr>
          <w:rFonts w:ascii="Times New Roman" w:hAnsi="Times New Roman" w:cs="Times New Roman"/>
          <w:sz w:val="28"/>
          <w:szCs w:val="28"/>
        </w:rPr>
        <w:t xml:space="preserve"> с чем </w:t>
      </w:r>
      <w:r w:rsidRPr="006549E4">
        <w:rPr>
          <w:rFonts w:ascii="Times New Roman" w:hAnsi="Times New Roman" w:cs="Times New Roman"/>
          <w:sz w:val="28"/>
          <w:szCs w:val="28"/>
        </w:rPr>
        <w:t>все материалы о выявленных нарушениях передаются для принятия мер в федеральные и муниципальные органы власти, осуществляющие государственный и муниципальный  земельный контроль и надзор.</w:t>
      </w:r>
    </w:p>
    <w:p w:rsidR="006549E4" w:rsidRPr="006549E4" w:rsidRDefault="006549E4" w:rsidP="006549E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549E4">
        <w:rPr>
          <w:rFonts w:ascii="Times New Roman" w:hAnsi="Times New Roman" w:cs="Times New Roman"/>
          <w:sz w:val="28"/>
          <w:szCs w:val="28"/>
        </w:rPr>
        <w:t xml:space="preserve">В отношении мест захламления, образованных на землях общего пользования поселений, материалы обследования направляются в Саратовскую межрайонную природоохранную прокуратуру для понуждения органов местного самоуправления исполнить полномочия, предусмотренные </w:t>
      </w:r>
      <w:r w:rsidRPr="006549E4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федеральным законодательством по организации сбора, вывоза, утилизации бытовых отходов, а также организации регулярной очистки территории муниципальных образований, а также  Региональному оператору по обращению с отходами. </w:t>
      </w:r>
      <w:proofErr w:type="gramEnd"/>
    </w:p>
    <w:p w:rsidR="006549E4" w:rsidRPr="003E5540" w:rsidRDefault="006549E4" w:rsidP="006549E4">
      <w:pPr>
        <w:pStyle w:val="9"/>
        <w:spacing w:before="0" w:after="0"/>
        <w:jc w:val="both"/>
        <w:rPr>
          <w:rFonts w:cs="Times New Roman"/>
          <w:bCs/>
          <w:i w:val="0"/>
          <w:iCs w:val="0"/>
          <w:color w:val="000000"/>
          <w:sz w:val="28"/>
          <w:szCs w:val="28"/>
        </w:rPr>
      </w:pP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    В результате принятых </w:t>
      </w:r>
      <w:proofErr w:type="gramStart"/>
      <w:r>
        <w:rPr>
          <w:rFonts w:cs="Times New Roman"/>
          <w:bCs/>
          <w:i w:val="0"/>
          <w:iCs w:val="0"/>
          <w:color w:val="000000"/>
          <w:sz w:val="28"/>
          <w:szCs w:val="28"/>
        </w:rPr>
        <w:t>мер</w:t>
      </w:r>
      <w:proofErr w:type="gramEnd"/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общая площадь зачищенной от свалок территории </w:t>
      </w:r>
      <w:r w:rsidR="0055645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с начала года 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составила 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0,</w:t>
      </w:r>
      <w:r w:rsidR="00817919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6</w:t>
      </w:r>
      <w:r w:rsidR="00556450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4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га, ликвидировано </w:t>
      </w:r>
      <w:r w:rsidR="00556450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36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несанкционированны</w:t>
      </w:r>
      <w:r w:rsidR="00613628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е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свалк</w:t>
      </w:r>
      <w:r w:rsidR="00613628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и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. При этом сумма предотвращенного экологического ущерба составила </w:t>
      </w:r>
      <w:r w:rsidR="00556450"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>973,75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тыс. рублей. Ликвидация оставшихся свалок находится в стадии исполнения.</w:t>
      </w:r>
    </w:p>
    <w:p w:rsidR="00556450" w:rsidRDefault="0055645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br w:type="page"/>
      </w:r>
    </w:p>
    <w:tbl>
      <w:tblPr>
        <w:tblW w:w="11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800"/>
        <w:gridCol w:w="1134"/>
        <w:gridCol w:w="1134"/>
        <w:gridCol w:w="850"/>
        <w:gridCol w:w="1277"/>
        <w:gridCol w:w="709"/>
        <w:gridCol w:w="850"/>
        <w:gridCol w:w="916"/>
        <w:gridCol w:w="927"/>
        <w:gridCol w:w="1196"/>
      </w:tblGrid>
      <w:tr w:rsidR="00EF2CDD" w:rsidRPr="00EF2CDD" w:rsidTr="00C4203E">
        <w:trPr>
          <w:trHeight w:val="276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2CDD" w:rsidRPr="00556450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Перечень стихийных свалок, </w:t>
            </w:r>
          </w:p>
        </w:tc>
      </w:tr>
      <w:tr w:rsidR="00EF2CDD" w:rsidRPr="00EF2CDD" w:rsidTr="00EF2CDD">
        <w:trPr>
          <w:trHeight w:val="4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2CDD" w:rsidRPr="00556450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расположенных  на территории Саратовской области, по состоянию на 18.06.2020 г.</w:t>
            </w:r>
          </w:p>
        </w:tc>
      </w:tr>
      <w:tr w:rsidR="00EF2CDD" w:rsidRPr="00EF2CDD" w:rsidTr="00C4203E">
        <w:trPr>
          <w:gridAfter w:val="1"/>
          <w:wAfter w:w="1196" w:type="dxa"/>
          <w:trHeight w:val="579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муниципального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выявленных свалок, </w:t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Занимаемая площадь свалок, м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Объём отходов,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накопленного ущерба, </w:t>
            </w:r>
            <w:proofErr w:type="spell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 ликвидации (зачистке) свалки</w:t>
            </w:r>
          </w:p>
        </w:tc>
      </w:tr>
      <w:tr w:rsidR="00EF2CDD" w:rsidRPr="00EF2CDD" w:rsidTr="00C4203E">
        <w:trPr>
          <w:gridAfter w:val="1"/>
          <w:wAfter w:w="1196" w:type="dxa"/>
          <w:trHeight w:val="1154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свалок,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Объём отходов,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предотвращённого ущерба, тыс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EF2CDD" w:rsidRPr="00EF2CDD" w:rsidTr="00EF2CDD">
        <w:trPr>
          <w:gridAfter w:val="1"/>
          <w:wAfter w:w="1196" w:type="dxa"/>
          <w:trHeight w:val="264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F2CDD" w:rsidRPr="00EF2CDD" w:rsidTr="00C4203E">
        <w:trPr>
          <w:gridAfter w:val="1"/>
          <w:wAfter w:w="1196" w:type="dxa"/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135661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21700,63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973,75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Александрово-Гайский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30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Аркадакский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Аткарскский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6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Б.Карабулакский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6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358,75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8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Балашовский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Балтайский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7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2338,75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Воскресенский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5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Дергачевский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Духовницкий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7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Екатериновский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33813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1789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EF2C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EF2CDD" w:rsidRPr="00EF2CDD" w:rsidTr="00C4203E">
        <w:trPr>
          <w:gridAfter w:val="1"/>
          <w:wAfter w:w="1196" w:type="dxa"/>
          <w:trHeight w:val="2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Ершовский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C4203E">
        <w:trPr>
          <w:gridAfter w:val="1"/>
          <w:wAfter w:w="1196" w:type="dxa"/>
          <w:trHeight w:val="23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Ивантеевский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Краснокутский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Краснопартизанский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Лысогорский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73,75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Марксовский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Новобурасский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31,25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Новоузенский</w:t>
            </w:r>
            <w:proofErr w:type="spellEnd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Озинский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Перелюбский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Питерский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Пугачевский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Ровенский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Романовский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Ртищевский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1016,25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591,25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Самойловский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Саратовский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30952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8901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11125,63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45,75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Татищевский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Турковский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Федоровский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Хвалынский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Энгельсский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2CDD" w:rsidRPr="00EF2CDD" w:rsidTr="00EF2CDD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36302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2788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3485,00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223,75</w:t>
            </w:r>
          </w:p>
        </w:tc>
      </w:tr>
      <w:tr w:rsidR="00EF2CDD" w:rsidRPr="00EF2CDD" w:rsidTr="00EF2CDD">
        <w:trPr>
          <w:gridAfter w:val="1"/>
          <w:wAfter w:w="1196" w:type="dxa"/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ЗАТО Шиханы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77E48" w:rsidRPr="00477E48" w:rsidRDefault="00EF2CDD" w:rsidP="003E5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lastRenderedPageBreak/>
        <w:t xml:space="preserve"> </w:t>
      </w:r>
      <w:r w:rsidR="00477E48" w:rsidRPr="003E5540">
        <w:rPr>
          <w:rFonts w:ascii="Times New Roman" w:hAnsi="Times New Roman" w:cs="Times New Roman"/>
          <w:color w:val="000000"/>
          <w:sz w:val="28"/>
          <w:szCs w:val="28"/>
        </w:rPr>
        <w:t>Для профилактики нарушений обязательных требований Министерством разработана «Программа профилактики нарушений обязательных требований законодательства в рамках регионального государственного экологического надзора на 2020 год и плановый период 2021-2022 годы», которая утверждена Приказом от 13.12.2019 года №1008, согласована Волжской межрегиональной природоохранной прокуратурой и размещена на сайте министерства.</w:t>
      </w:r>
      <w:r w:rsidR="00477E48" w:rsidRPr="0047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48" w:rsidRDefault="00477E48" w:rsidP="00477E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7E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</w:t>
      </w:r>
      <w:r w:rsidRPr="00477E48">
        <w:rPr>
          <w:rFonts w:ascii="Times New Roman" w:hAnsi="Times New Roman" w:cs="Times New Roman"/>
          <w:bCs/>
          <w:sz w:val="28"/>
          <w:szCs w:val="28"/>
        </w:rPr>
        <w:t>предусмотрено информирование юридических лиц, индивидуальных предпринимателей и граждан по вопросам соблюдения обязательных требований, в том числе по созданию системы переработки и утилизации твердых коммунальных отходов на территории области, посредством разработки и опубликования руководств по соблюдению обязательных требований, проведения семинаров,  конференций, обобщения административной практики с  рекомендациями в отношении мер, которые должны предприниматься хозяйствующими субъектами и гражданами в целях недопущения таких</w:t>
      </w:r>
      <w:proofErr w:type="gramEnd"/>
      <w:r w:rsidRPr="00477E48">
        <w:rPr>
          <w:rFonts w:ascii="Times New Roman" w:hAnsi="Times New Roman" w:cs="Times New Roman"/>
          <w:bCs/>
          <w:sz w:val="28"/>
          <w:szCs w:val="28"/>
        </w:rPr>
        <w:t xml:space="preserve"> нарушений с размещением информации по данному вопросу на официальном сайте Министерства в сети «Интернет», проведением разъяснительной работы в СМИ.</w:t>
      </w:r>
    </w:p>
    <w:p w:rsidR="000E6668" w:rsidRDefault="006B328E" w:rsidP="00477E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5645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 2020 года</w:t>
      </w:r>
      <w:r w:rsidR="0021173D" w:rsidRPr="0021173D">
        <w:rPr>
          <w:sz w:val="28"/>
          <w:szCs w:val="28"/>
        </w:rPr>
        <w:t xml:space="preserve"> </w:t>
      </w:r>
      <w:r w:rsidR="0021173D" w:rsidRPr="0021173D">
        <w:rPr>
          <w:rFonts w:ascii="Times New Roman" w:hAnsi="Times New Roman" w:cs="Times New Roman"/>
          <w:sz w:val="28"/>
          <w:szCs w:val="28"/>
        </w:rPr>
        <w:t>посредством взаимодействия со средствами массовой информации</w:t>
      </w:r>
      <w:r w:rsidR="000E6668">
        <w:rPr>
          <w:rFonts w:ascii="Times New Roman" w:hAnsi="Times New Roman" w:cs="Times New Roman"/>
          <w:sz w:val="28"/>
          <w:szCs w:val="28"/>
        </w:rPr>
        <w:t>,</w:t>
      </w:r>
      <w:r w:rsidR="000E6668" w:rsidRPr="000E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68" w:rsidRPr="00477E48">
        <w:rPr>
          <w:rFonts w:ascii="Times New Roman" w:hAnsi="Times New Roman" w:cs="Times New Roman"/>
          <w:bCs/>
          <w:sz w:val="28"/>
          <w:szCs w:val="28"/>
        </w:rPr>
        <w:t>по вопросам соблюдения обязательных требований</w:t>
      </w:r>
      <w:r w:rsidR="000E6668">
        <w:rPr>
          <w:rFonts w:ascii="Times New Roman" w:hAnsi="Times New Roman" w:cs="Times New Roman"/>
          <w:bCs/>
          <w:sz w:val="28"/>
          <w:szCs w:val="28"/>
        </w:rPr>
        <w:t>,</w:t>
      </w:r>
      <w:r w:rsidRPr="00211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дано 2  интервью министра и </w:t>
      </w:r>
      <w:r w:rsidR="007F5241">
        <w:rPr>
          <w:rFonts w:ascii="Times New Roman" w:hAnsi="Times New Roman" w:cs="Times New Roman"/>
          <w:bCs/>
          <w:sz w:val="28"/>
          <w:szCs w:val="28"/>
        </w:rPr>
        <w:t>10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комментари</w:t>
      </w:r>
      <w:r w:rsidR="007F5241">
        <w:rPr>
          <w:rFonts w:ascii="Times New Roman" w:hAnsi="Times New Roman" w:cs="Times New Roman"/>
          <w:bCs/>
          <w:sz w:val="28"/>
          <w:szCs w:val="28"/>
        </w:rPr>
        <w:t>й</w:t>
      </w:r>
      <w:r w:rsidR="000E6668">
        <w:rPr>
          <w:rFonts w:ascii="Times New Roman" w:hAnsi="Times New Roman" w:cs="Times New Roman"/>
          <w:bCs/>
          <w:sz w:val="28"/>
          <w:szCs w:val="28"/>
        </w:rPr>
        <w:t>; выш</w:t>
      </w:r>
      <w:r w:rsidR="00DB757D">
        <w:rPr>
          <w:rFonts w:ascii="Times New Roman" w:hAnsi="Times New Roman" w:cs="Times New Roman"/>
          <w:bCs/>
          <w:sz w:val="28"/>
          <w:szCs w:val="28"/>
        </w:rPr>
        <w:t>е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="007F5241">
        <w:rPr>
          <w:rFonts w:ascii="Times New Roman" w:hAnsi="Times New Roman" w:cs="Times New Roman"/>
          <w:bCs/>
          <w:sz w:val="28"/>
          <w:szCs w:val="28"/>
        </w:rPr>
        <w:t>1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сюжет на ТВ; размещено </w:t>
      </w:r>
      <w:r w:rsidR="007F5241">
        <w:rPr>
          <w:rFonts w:ascii="Times New Roman" w:hAnsi="Times New Roman" w:cs="Times New Roman"/>
          <w:bCs/>
          <w:sz w:val="28"/>
          <w:szCs w:val="28"/>
        </w:rPr>
        <w:t>2</w:t>
      </w:r>
      <w:r w:rsidR="000E6668">
        <w:rPr>
          <w:rFonts w:ascii="Times New Roman" w:hAnsi="Times New Roman" w:cs="Times New Roman"/>
          <w:bCs/>
          <w:sz w:val="28"/>
          <w:szCs w:val="28"/>
        </w:rPr>
        <w:t>0 публикаций в сети Интернет.</w:t>
      </w:r>
    </w:p>
    <w:sectPr w:rsidR="000E6668" w:rsidSect="00C4203E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14570106"/>
    <w:multiLevelType w:val="hybridMultilevel"/>
    <w:tmpl w:val="EDB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D31"/>
    <w:multiLevelType w:val="hybridMultilevel"/>
    <w:tmpl w:val="4E7E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D6D"/>
    <w:multiLevelType w:val="hybridMultilevel"/>
    <w:tmpl w:val="2E062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4750E"/>
    <w:multiLevelType w:val="hybridMultilevel"/>
    <w:tmpl w:val="C00ACF94"/>
    <w:lvl w:ilvl="0" w:tplc="B72C9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755273"/>
    <w:multiLevelType w:val="hybridMultilevel"/>
    <w:tmpl w:val="9FA0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647F9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6BAC7B50"/>
    <w:multiLevelType w:val="hybridMultilevel"/>
    <w:tmpl w:val="3A507C7A"/>
    <w:lvl w:ilvl="0" w:tplc="57D4DA5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D37BE"/>
    <w:multiLevelType w:val="hybridMultilevel"/>
    <w:tmpl w:val="4336BC36"/>
    <w:lvl w:ilvl="0" w:tplc="B72C9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2459F9"/>
    <w:multiLevelType w:val="hybridMultilevel"/>
    <w:tmpl w:val="F94451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B25"/>
    <w:rsid w:val="00001951"/>
    <w:rsid w:val="0002515C"/>
    <w:rsid w:val="0003188D"/>
    <w:rsid w:val="00056B40"/>
    <w:rsid w:val="00081770"/>
    <w:rsid w:val="00087D56"/>
    <w:rsid w:val="000B3FFB"/>
    <w:rsid w:val="000D466D"/>
    <w:rsid w:val="000E6668"/>
    <w:rsid w:val="00124E3B"/>
    <w:rsid w:val="00136888"/>
    <w:rsid w:val="00152C14"/>
    <w:rsid w:val="00154CCC"/>
    <w:rsid w:val="001576BA"/>
    <w:rsid w:val="00197168"/>
    <w:rsid w:val="001C36AE"/>
    <w:rsid w:val="001F1772"/>
    <w:rsid w:val="001F221F"/>
    <w:rsid w:val="0021173D"/>
    <w:rsid w:val="00245ECC"/>
    <w:rsid w:val="00256AE7"/>
    <w:rsid w:val="0027496E"/>
    <w:rsid w:val="002A4253"/>
    <w:rsid w:val="002C1FC4"/>
    <w:rsid w:val="002C2719"/>
    <w:rsid w:val="002E43AE"/>
    <w:rsid w:val="002E6142"/>
    <w:rsid w:val="002F393E"/>
    <w:rsid w:val="00310825"/>
    <w:rsid w:val="003112BA"/>
    <w:rsid w:val="00316D9E"/>
    <w:rsid w:val="00342BE9"/>
    <w:rsid w:val="0034663D"/>
    <w:rsid w:val="00374627"/>
    <w:rsid w:val="003A7AEA"/>
    <w:rsid w:val="003B14C0"/>
    <w:rsid w:val="003E5540"/>
    <w:rsid w:val="00442539"/>
    <w:rsid w:val="004560F1"/>
    <w:rsid w:val="00473537"/>
    <w:rsid w:val="00476E40"/>
    <w:rsid w:val="00477E48"/>
    <w:rsid w:val="00491FF0"/>
    <w:rsid w:val="004A6CF2"/>
    <w:rsid w:val="004B74D8"/>
    <w:rsid w:val="004C5A32"/>
    <w:rsid w:val="004C68A2"/>
    <w:rsid w:val="004D520E"/>
    <w:rsid w:val="00503FB5"/>
    <w:rsid w:val="00506E70"/>
    <w:rsid w:val="005333AB"/>
    <w:rsid w:val="005370D4"/>
    <w:rsid w:val="005469F6"/>
    <w:rsid w:val="00546BBC"/>
    <w:rsid w:val="005508C8"/>
    <w:rsid w:val="00556450"/>
    <w:rsid w:val="005569FF"/>
    <w:rsid w:val="00556FA4"/>
    <w:rsid w:val="005604AA"/>
    <w:rsid w:val="00585541"/>
    <w:rsid w:val="005C48A5"/>
    <w:rsid w:val="005D19FB"/>
    <w:rsid w:val="005D27C0"/>
    <w:rsid w:val="005D2B25"/>
    <w:rsid w:val="005F2CC4"/>
    <w:rsid w:val="005F57BC"/>
    <w:rsid w:val="00613628"/>
    <w:rsid w:val="00634F3E"/>
    <w:rsid w:val="00651FED"/>
    <w:rsid w:val="006549E4"/>
    <w:rsid w:val="006A2B6D"/>
    <w:rsid w:val="006B2D24"/>
    <w:rsid w:val="006B328E"/>
    <w:rsid w:val="006C5232"/>
    <w:rsid w:val="006D0918"/>
    <w:rsid w:val="006F0BF7"/>
    <w:rsid w:val="006F0E47"/>
    <w:rsid w:val="00715978"/>
    <w:rsid w:val="0073476E"/>
    <w:rsid w:val="007541BC"/>
    <w:rsid w:val="00755711"/>
    <w:rsid w:val="00780E7B"/>
    <w:rsid w:val="0078287A"/>
    <w:rsid w:val="00794195"/>
    <w:rsid w:val="007C2239"/>
    <w:rsid w:val="007D6345"/>
    <w:rsid w:val="007F5241"/>
    <w:rsid w:val="00817919"/>
    <w:rsid w:val="008414A5"/>
    <w:rsid w:val="00870E6D"/>
    <w:rsid w:val="00876263"/>
    <w:rsid w:val="00877757"/>
    <w:rsid w:val="008A5DD6"/>
    <w:rsid w:val="008C2A29"/>
    <w:rsid w:val="008C3EB5"/>
    <w:rsid w:val="008F269A"/>
    <w:rsid w:val="0092117B"/>
    <w:rsid w:val="009228A0"/>
    <w:rsid w:val="00926C33"/>
    <w:rsid w:val="00954F85"/>
    <w:rsid w:val="00956F69"/>
    <w:rsid w:val="00990D82"/>
    <w:rsid w:val="00996A53"/>
    <w:rsid w:val="00997796"/>
    <w:rsid w:val="009A348F"/>
    <w:rsid w:val="009A7C5C"/>
    <w:rsid w:val="009E38C4"/>
    <w:rsid w:val="00A276C0"/>
    <w:rsid w:val="00A304CF"/>
    <w:rsid w:val="00A561EB"/>
    <w:rsid w:val="00A7008A"/>
    <w:rsid w:val="00A87C51"/>
    <w:rsid w:val="00AB0C8D"/>
    <w:rsid w:val="00AC74B2"/>
    <w:rsid w:val="00AD1EE4"/>
    <w:rsid w:val="00AD3CDA"/>
    <w:rsid w:val="00AF2295"/>
    <w:rsid w:val="00B12B3A"/>
    <w:rsid w:val="00B14447"/>
    <w:rsid w:val="00B4114F"/>
    <w:rsid w:val="00B421A1"/>
    <w:rsid w:val="00B52B58"/>
    <w:rsid w:val="00B91032"/>
    <w:rsid w:val="00BF6A27"/>
    <w:rsid w:val="00C3787D"/>
    <w:rsid w:val="00C37A51"/>
    <w:rsid w:val="00C4203E"/>
    <w:rsid w:val="00C43B25"/>
    <w:rsid w:val="00C8289C"/>
    <w:rsid w:val="00C93817"/>
    <w:rsid w:val="00C952C4"/>
    <w:rsid w:val="00CB7225"/>
    <w:rsid w:val="00CC5E24"/>
    <w:rsid w:val="00CD04D5"/>
    <w:rsid w:val="00CE4138"/>
    <w:rsid w:val="00D14728"/>
    <w:rsid w:val="00D73233"/>
    <w:rsid w:val="00D80F62"/>
    <w:rsid w:val="00DA3C79"/>
    <w:rsid w:val="00DB757D"/>
    <w:rsid w:val="00DC0DB0"/>
    <w:rsid w:val="00DD096A"/>
    <w:rsid w:val="00DD1EA7"/>
    <w:rsid w:val="00DF27A9"/>
    <w:rsid w:val="00DF2B9E"/>
    <w:rsid w:val="00E34938"/>
    <w:rsid w:val="00E37580"/>
    <w:rsid w:val="00E4714C"/>
    <w:rsid w:val="00E6299F"/>
    <w:rsid w:val="00E63BBD"/>
    <w:rsid w:val="00E74270"/>
    <w:rsid w:val="00E7707F"/>
    <w:rsid w:val="00E807B5"/>
    <w:rsid w:val="00E8422A"/>
    <w:rsid w:val="00E95941"/>
    <w:rsid w:val="00EB50F9"/>
    <w:rsid w:val="00ED2E44"/>
    <w:rsid w:val="00ED52E4"/>
    <w:rsid w:val="00EF2CDD"/>
    <w:rsid w:val="00EF460F"/>
    <w:rsid w:val="00F22226"/>
    <w:rsid w:val="00F25274"/>
    <w:rsid w:val="00F5122D"/>
    <w:rsid w:val="00F64870"/>
    <w:rsid w:val="00F718D8"/>
    <w:rsid w:val="00F84E9B"/>
    <w:rsid w:val="00F93A28"/>
    <w:rsid w:val="00F95469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5"/>
  </w:style>
  <w:style w:type="paragraph" w:styleId="1">
    <w:name w:val="heading 1"/>
    <w:basedOn w:val="a"/>
    <w:link w:val="10"/>
    <w:uiPriority w:val="9"/>
    <w:qFormat/>
    <w:rsid w:val="005D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E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F46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B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4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4E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EF46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46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F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54CCC"/>
    <w:pPr>
      <w:ind w:left="720"/>
      <w:contextualSpacing/>
    </w:pPr>
  </w:style>
  <w:style w:type="paragraph" w:customStyle="1" w:styleId="a6">
    <w:name w:val="Знак Знак Знак Знак"/>
    <w:basedOn w:val="a"/>
    <w:rsid w:val="008A5DD6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">
    <w:name w:val="Название объекта9"/>
    <w:basedOn w:val="a"/>
    <w:rsid w:val="006549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21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aliases w:val="Интервал 0 pt"/>
    <w:basedOn w:val="a0"/>
    <w:uiPriority w:val="99"/>
    <w:rsid w:val="00503FB5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hl">
    <w:name w:val="hl"/>
    <w:basedOn w:val="a0"/>
    <w:rsid w:val="0075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consultantplus://offline/ref=67B660542579A46962C1946DF1CD71E0A2C1EAF42AA54A8DE67E184B2388C5370A0AD9A5454ABDAB49DE5D6AEED95F7ED6F8F2FB71A19604J6O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76657" TargetMode="External"/><Relationship Id="rId12" Type="http://schemas.openxmlformats.org/officeDocument/2006/relationships/hyperlink" Target="http://docs.cntd.ru/document/90046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31E2F62A1CCE0C2B526A8D0DD69F3A9AAD8F6FBCCBD41FB724A382F270413169E33E19295DE468BE4538C320EB220328AC1F84E500E2E0TBH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40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451CAA6ADD81F3F6685E97600C16B411B59117FC0374A10805FD1F07BBB7DF56EFFF16BEDCD3C2B72B18165DE8C1E02E99D607FCD24FC4N7g2I" TargetMode="Externa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consultantplus://offline/ref=F72A93E49C3B625048F69B1B9DDE44A6CBE4B8906066F80E6F927D3A4D2AD19481D32E962E4AF77EF52CBD9345DB0E93BA395801BF68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C861-C50F-4181-B001-DC1D8864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ЛуговнинаЛЮ</dc:creator>
  <cp:lastModifiedBy>ЛуговнинаЛЮ</cp:lastModifiedBy>
  <cp:revision>15</cp:revision>
  <cp:lastPrinted>2020-05-26T07:09:00Z</cp:lastPrinted>
  <dcterms:created xsi:type="dcterms:W3CDTF">2020-06-17T11:35:00Z</dcterms:created>
  <dcterms:modified xsi:type="dcterms:W3CDTF">2020-06-30T13:04:00Z</dcterms:modified>
</cp:coreProperties>
</file>