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A1F" w:rsidRPr="00D46216" w:rsidRDefault="00B13A1F" w:rsidP="00B13A1F">
      <w:pPr>
        <w:jc w:val="right"/>
        <w:rPr>
          <w:sz w:val="28"/>
        </w:rPr>
      </w:pPr>
      <w:r w:rsidRPr="00D46216">
        <w:rPr>
          <w:sz w:val="28"/>
        </w:rPr>
        <w:t>Экз. № ___</w:t>
      </w:r>
    </w:p>
    <w:p w:rsidR="00B13A1F" w:rsidRPr="00D46216" w:rsidRDefault="00B13A1F" w:rsidP="00B13A1F"/>
    <w:p w:rsidR="00B13A1F" w:rsidRPr="00D46216" w:rsidRDefault="00B13A1F" w:rsidP="00B13A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tblGrid>
      <w:tr w:rsidR="00B13A1F" w:rsidRPr="00D46216">
        <w:tc>
          <w:tcPr>
            <w:tcW w:w="3369" w:type="dxa"/>
            <w:tcBorders>
              <w:top w:val="nil"/>
              <w:left w:val="nil"/>
              <w:bottom w:val="nil"/>
              <w:right w:val="nil"/>
            </w:tcBorders>
          </w:tcPr>
          <w:p w:rsidR="00231910" w:rsidRPr="00D46216" w:rsidRDefault="00231910" w:rsidP="00231910">
            <w:pPr>
              <w:jc w:val="center"/>
              <w:rPr>
                <w:b/>
                <w:sz w:val="28"/>
                <w:szCs w:val="28"/>
              </w:rPr>
            </w:pPr>
            <w:r w:rsidRPr="00D46216">
              <w:rPr>
                <w:b/>
                <w:sz w:val="28"/>
                <w:szCs w:val="28"/>
              </w:rPr>
              <w:t>Утвержден:</w:t>
            </w:r>
          </w:p>
          <w:p w:rsidR="00231910" w:rsidRPr="00D46216" w:rsidRDefault="00231910" w:rsidP="00231910">
            <w:pPr>
              <w:jc w:val="center"/>
              <w:rPr>
                <w:sz w:val="28"/>
                <w:szCs w:val="28"/>
              </w:rPr>
            </w:pPr>
            <w:r w:rsidRPr="00D46216">
              <w:rPr>
                <w:sz w:val="28"/>
                <w:szCs w:val="28"/>
              </w:rPr>
              <w:t>Приказом Министерства</w:t>
            </w:r>
          </w:p>
          <w:p w:rsidR="00231910" w:rsidRPr="00D46216" w:rsidRDefault="00231910" w:rsidP="00231910">
            <w:pPr>
              <w:jc w:val="center"/>
              <w:rPr>
                <w:sz w:val="28"/>
                <w:szCs w:val="28"/>
              </w:rPr>
            </w:pPr>
            <w:r w:rsidRPr="00D46216">
              <w:rPr>
                <w:sz w:val="28"/>
                <w:szCs w:val="28"/>
              </w:rPr>
              <w:t>Природных ресурсов и экологии</w:t>
            </w:r>
          </w:p>
          <w:p w:rsidR="00231910" w:rsidRPr="00D46216" w:rsidRDefault="00231910" w:rsidP="00231910">
            <w:pPr>
              <w:jc w:val="center"/>
              <w:rPr>
                <w:sz w:val="28"/>
                <w:szCs w:val="28"/>
              </w:rPr>
            </w:pPr>
            <w:r w:rsidRPr="00D46216">
              <w:rPr>
                <w:sz w:val="28"/>
                <w:szCs w:val="28"/>
              </w:rPr>
              <w:t>Саратовской области</w:t>
            </w:r>
          </w:p>
          <w:p w:rsidR="00231910" w:rsidRPr="00D46216" w:rsidRDefault="00231910" w:rsidP="00231910">
            <w:pPr>
              <w:jc w:val="center"/>
              <w:rPr>
                <w:sz w:val="28"/>
                <w:szCs w:val="28"/>
              </w:rPr>
            </w:pPr>
            <w:r w:rsidRPr="00D46216">
              <w:rPr>
                <w:sz w:val="28"/>
                <w:szCs w:val="28"/>
              </w:rPr>
              <w:t>от 06.07.2018 г. № 497</w:t>
            </w:r>
          </w:p>
          <w:p w:rsidR="00231910" w:rsidRPr="00D46216" w:rsidRDefault="00231910" w:rsidP="00231910">
            <w:pPr>
              <w:jc w:val="center"/>
            </w:pPr>
            <w:r w:rsidRPr="00D46216">
              <w:rPr>
                <w:sz w:val="28"/>
                <w:szCs w:val="28"/>
              </w:rPr>
              <w:t>(ред. от 12.09.2018 г., Приказ № 768</w:t>
            </w:r>
            <w:r w:rsidR="008A3447">
              <w:rPr>
                <w:sz w:val="28"/>
                <w:szCs w:val="28"/>
              </w:rPr>
              <w:t xml:space="preserve">, </w:t>
            </w:r>
            <w:r w:rsidR="008A3447" w:rsidRPr="002B5A24">
              <w:rPr>
                <w:sz w:val="28"/>
                <w:szCs w:val="28"/>
              </w:rPr>
              <w:t xml:space="preserve">ред. от </w:t>
            </w:r>
            <w:r w:rsidR="008A3447">
              <w:rPr>
                <w:sz w:val="28"/>
                <w:szCs w:val="28"/>
              </w:rPr>
              <w:t>18</w:t>
            </w:r>
            <w:r w:rsidR="008A3447" w:rsidRPr="002B5A24">
              <w:rPr>
                <w:sz w:val="28"/>
                <w:szCs w:val="28"/>
              </w:rPr>
              <w:t>.0</w:t>
            </w:r>
            <w:r w:rsidR="008A3447">
              <w:rPr>
                <w:sz w:val="28"/>
                <w:szCs w:val="28"/>
              </w:rPr>
              <w:t>6</w:t>
            </w:r>
            <w:r w:rsidR="008A3447" w:rsidRPr="002B5A24">
              <w:rPr>
                <w:sz w:val="28"/>
                <w:szCs w:val="28"/>
              </w:rPr>
              <w:t>.201</w:t>
            </w:r>
            <w:r w:rsidR="008A3447">
              <w:rPr>
                <w:sz w:val="28"/>
                <w:szCs w:val="28"/>
              </w:rPr>
              <w:t>9</w:t>
            </w:r>
            <w:r w:rsidR="008A3447" w:rsidRPr="002B5A24">
              <w:rPr>
                <w:sz w:val="28"/>
                <w:szCs w:val="28"/>
              </w:rPr>
              <w:t xml:space="preserve"> г., Приказ № </w:t>
            </w:r>
            <w:r w:rsidR="008A3447">
              <w:rPr>
                <w:sz w:val="28"/>
                <w:szCs w:val="28"/>
              </w:rPr>
              <w:t>494</w:t>
            </w:r>
            <w:r w:rsidRPr="00D46216">
              <w:rPr>
                <w:sz w:val="28"/>
                <w:szCs w:val="28"/>
              </w:rPr>
              <w:t>)</w:t>
            </w:r>
          </w:p>
          <w:p w:rsidR="00B13A1F" w:rsidRPr="00D46216" w:rsidRDefault="00B13A1F" w:rsidP="00902EA7"/>
          <w:p w:rsidR="00B13A1F" w:rsidRPr="00D46216" w:rsidRDefault="00B13A1F" w:rsidP="00902EA7"/>
        </w:tc>
      </w:tr>
    </w:tbl>
    <w:p w:rsidR="00B13A1F" w:rsidRPr="00D46216" w:rsidRDefault="00B13A1F" w:rsidP="00B13A1F"/>
    <w:p w:rsidR="00B13A1F" w:rsidRPr="00D46216" w:rsidRDefault="00B13A1F" w:rsidP="00B13A1F"/>
    <w:p w:rsidR="00B13A1F" w:rsidRPr="00D46216" w:rsidRDefault="00B13A1F" w:rsidP="00B13A1F">
      <w:pPr>
        <w:jc w:val="center"/>
        <w:rPr>
          <w:rFonts w:ascii="Arial" w:hAnsi="Arial" w:cs="Arial"/>
          <w:b/>
          <w:sz w:val="48"/>
          <w:szCs w:val="48"/>
        </w:rPr>
      </w:pPr>
    </w:p>
    <w:p w:rsidR="00B13A1F" w:rsidRPr="00D46216" w:rsidRDefault="00B13A1F" w:rsidP="00B13A1F">
      <w:pPr>
        <w:jc w:val="center"/>
        <w:rPr>
          <w:rFonts w:ascii="Arial" w:hAnsi="Arial" w:cs="Arial"/>
          <w:b/>
          <w:sz w:val="48"/>
          <w:szCs w:val="48"/>
        </w:rPr>
      </w:pPr>
    </w:p>
    <w:p w:rsidR="00594B22" w:rsidRPr="00D46216" w:rsidRDefault="00594B22" w:rsidP="00594B22">
      <w:pPr>
        <w:jc w:val="center"/>
        <w:rPr>
          <w:rFonts w:ascii="Arial" w:hAnsi="Arial" w:cs="Arial"/>
          <w:b/>
          <w:sz w:val="48"/>
          <w:szCs w:val="48"/>
        </w:rPr>
      </w:pPr>
    </w:p>
    <w:p w:rsidR="00594B22" w:rsidRPr="00D46216" w:rsidRDefault="00594B22" w:rsidP="00594B22">
      <w:pPr>
        <w:jc w:val="center"/>
        <w:rPr>
          <w:b/>
          <w:sz w:val="48"/>
          <w:szCs w:val="48"/>
        </w:rPr>
      </w:pPr>
      <w:r w:rsidRPr="00D46216">
        <w:rPr>
          <w:b/>
          <w:sz w:val="48"/>
          <w:szCs w:val="48"/>
        </w:rPr>
        <w:t>ЛЕСОХОЗЯЙСТВЕННЫЙ РЕГЛАМЕНТ</w:t>
      </w:r>
    </w:p>
    <w:p w:rsidR="00594B22" w:rsidRPr="00D46216" w:rsidRDefault="00594B22" w:rsidP="00594B22">
      <w:pPr>
        <w:jc w:val="center"/>
        <w:rPr>
          <w:b/>
          <w:sz w:val="48"/>
          <w:szCs w:val="48"/>
        </w:rPr>
      </w:pPr>
    </w:p>
    <w:p w:rsidR="00594B22" w:rsidRPr="00D46216" w:rsidRDefault="00594B22" w:rsidP="00594B22">
      <w:pPr>
        <w:jc w:val="center"/>
        <w:rPr>
          <w:bCs/>
          <w:sz w:val="42"/>
          <w:szCs w:val="42"/>
        </w:rPr>
      </w:pPr>
      <w:r w:rsidRPr="00D46216">
        <w:rPr>
          <w:bCs/>
          <w:sz w:val="42"/>
          <w:szCs w:val="42"/>
        </w:rPr>
        <w:t xml:space="preserve">ГКУ </w:t>
      </w:r>
      <w:proofErr w:type="gramStart"/>
      <w:r w:rsidRPr="00D46216">
        <w:rPr>
          <w:bCs/>
          <w:sz w:val="42"/>
          <w:szCs w:val="42"/>
        </w:rPr>
        <w:t>СО</w:t>
      </w:r>
      <w:proofErr w:type="gramEnd"/>
      <w:r w:rsidRPr="00D46216">
        <w:rPr>
          <w:bCs/>
          <w:sz w:val="42"/>
          <w:szCs w:val="42"/>
        </w:rPr>
        <w:t xml:space="preserve"> «</w:t>
      </w:r>
      <w:r w:rsidR="00A4136B" w:rsidRPr="00D46216">
        <w:rPr>
          <w:bCs/>
          <w:sz w:val="42"/>
          <w:szCs w:val="42"/>
        </w:rPr>
        <w:t>Саратовское областное лесничество</w:t>
      </w:r>
      <w:r w:rsidRPr="00D46216">
        <w:rPr>
          <w:bCs/>
          <w:sz w:val="42"/>
          <w:szCs w:val="42"/>
        </w:rPr>
        <w:t>»</w:t>
      </w:r>
    </w:p>
    <w:p w:rsidR="00594B22" w:rsidRPr="00D46216" w:rsidRDefault="00594B22" w:rsidP="00594B22">
      <w:pPr>
        <w:jc w:val="center"/>
        <w:rPr>
          <w:b/>
          <w:sz w:val="42"/>
          <w:szCs w:val="42"/>
        </w:rPr>
      </w:pPr>
    </w:p>
    <w:p w:rsidR="00594B22" w:rsidRPr="00D46216" w:rsidRDefault="00594B22" w:rsidP="00594B22">
      <w:pPr>
        <w:jc w:val="center"/>
        <w:rPr>
          <w:b/>
          <w:sz w:val="36"/>
          <w:szCs w:val="36"/>
        </w:rPr>
      </w:pPr>
      <w:r w:rsidRPr="00D46216">
        <w:rPr>
          <w:b/>
          <w:sz w:val="36"/>
          <w:szCs w:val="36"/>
        </w:rPr>
        <w:t>БАЗАРНО - КАРАБУЛАКСКОГО   ЛЕСНИЧЕСТВА</w:t>
      </w:r>
    </w:p>
    <w:p w:rsidR="00594B22" w:rsidRPr="00D46216" w:rsidRDefault="00594B22" w:rsidP="00594B22">
      <w:pPr>
        <w:jc w:val="center"/>
        <w:rPr>
          <w:b/>
          <w:sz w:val="36"/>
          <w:szCs w:val="36"/>
        </w:rPr>
      </w:pPr>
    </w:p>
    <w:p w:rsidR="00594B22" w:rsidRPr="00D46216" w:rsidRDefault="00594B22" w:rsidP="00594B22">
      <w:pPr>
        <w:jc w:val="center"/>
        <w:rPr>
          <w:b/>
          <w:sz w:val="36"/>
          <w:szCs w:val="36"/>
        </w:rPr>
      </w:pPr>
      <w:r w:rsidRPr="00D46216">
        <w:rPr>
          <w:b/>
          <w:sz w:val="36"/>
          <w:szCs w:val="36"/>
        </w:rPr>
        <w:t>САРАТОВСКОЙ ОБЛАСТИ</w:t>
      </w:r>
    </w:p>
    <w:p w:rsidR="00594B22" w:rsidRPr="00D46216" w:rsidRDefault="00594B22" w:rsidP="00594B22">
      <w:pPr>
        <w:jc w:val="center"/>
        <w:rPr>
          <w:b/>
          <w:sz w:val="36"/>
          <w:szCs w:val="36"/>
        </w:rPr>
      </w:pPr>
    </w:p>
    <w:p w:rsidR="00B13A1F" w:rsidRPr="00D46216" w:rsidRDefault="00B13A1F" w:rsidP="00B13A1F">
      <w:pPr>
        <w:jc w:val="center"/>
        <w:rPr>
          <w:b/>
          <w:sz w:val="36"/>
          <w:szCs w:val="36"/>
        </w:rPr>
      </w:pPr>
    </w:p>
    <w:p w:rsidR="00B13A1F" w:rsidRPr="00D46216" w:rsidRDefault="00B13A1F" w:rsidP="00B13A1F">
      <w:pPr>
        <w:jc w:val="center"/>
        <w:rPr>
          <w:rFonts w:ascii="Arial" w:hAnsi="Arial" w:cs="Arial"/>
          <w:b/>
          <w:sz w:val="36"/>
          <w:szCs w:val="36"/>
        </w:rPr>
      </w:pPr>
    </w:p>
    <w:p w:rsidR="006344A7" w:rsidRPr="00D46216" w:rsidRDefault="006344A7" w:rsidP="009A2F74">
      <w:pPr>
        <w:jc w:val="center"/>
        <w:rPr>
          <w:rFonts w:ascii="Arial" w:hAnsi="Arial" w:cs="Arial"/>
          <w:b/>
          <w:sz w:val="36"/>
          <w:szCs w:val="36"/>
        </w:rPr>
      </w:pPr>
    </w:p>
    <w:p w:rsidR="009A2F74" w:rsidRPr="00D46216" w:rsidRDefault="009A2F74" w:rsidP="009A2F74">
      <w:pPr>
        <w:jc w:val="center"/>
        <w:rPr>
          <w:rFonts w:ascii="Arial" w:hAnsi="Arial" w:cs="Arial"/>
          <w:b/>
          <w:sz w:val="36"/>
          <w:szCs w:val="36"/>
        </w:rPr>
      </w:pPr>
    </w:p>
    <w:p w:rsidR="009A2F74" w:rsidRPr="00D46216" w:rsidRDefault="009A2F74" w:rsidP="009A2F74">
      <w:pPr>
        <w:jc w:val="center"/>
        <w:rPr>
          <w:rFonts w:ascii="Arial" w:hAnsi="Arial" w:cs="Arial"/>
          <w:b/>
          <w:sz w:val="36"/>
          <w:szCs w:val="36"/>
        </w:rPr>
      </w:pPr>
    </w:p>
    <w:p w:rsidR="009A2F74" w:rsidRPr="00D46216" w:rsidRDefault="009A2F74" w:rsidP="009A2F74">
      <w:pPr>
        <w:jc w:val="center"/>
        <w:rPr>
          <w:rFonts w:ascii="Arial" w:hAnsi="Arial" w:cs="Arial"/>
          <w:b/>
          <w:sz w:val="36"/>
          <w:szCs w:val="36"/>
        </w:rPr>
      </w:pPr>
    </w:p>
    <w:p w:rsidR="009A2F74" w:rsidRPr="00D46216" w:rsidRDefault="009A2F74" w:rsidP="009A2F74">
      <w:pPr>
        <w:jc w:val="center"/>
        <w:rPr>
          <w:rFonts w:ascii="Arial" w:hAnsi="Arial" w:cs="Arial"/>
          <w:b/>
          <w:sz w:val="36"/>
          <w:szCs w:val="36"/>
        </w:rPr>
      </w:pPr>
    </w:p>
    <w:p w:rsidR="009A2F74" w:rsidRPr="00D46216" w:rsidRDefault="009A2F74" w:rsidP="009A2F74">
      <w:pPr>
        <w:jc w:val="center"/>
      </w:pPr>
      <w:r w:rsidRPr="00D46216">
        <w:rPr>
          <w:rFonts w:ascii="Arial" w:hAnsi="Arial" w:cs="Arial"/>
          <w:b/>
          <w:sz w:val="36"/>
          <w:szCs w:val="36"/>
        </w:rPr>
        <w:t>Саратов 201</w:t>
      </w:r>
      <w:r w:rsidR="003C5F50" w:rsidRPr="00D46216">
        <w:rPr>
          <w:rFonts w:ascii="Arial" w:hAnsi="Arial" w:cs="Arial"/>
          <w:b/>
          <w:sz w:val="36"/>
          <w:szCs w:val="36"/>
        </w:rPr>
        <w:t>8</w:t>
      </w:r>
      <w:r w:rsidRPr="00D46216">
        <w:rPr>
          <w:rFonts w:ascii="Arial" w:hAnsi="Arial" w:cs="Arial"/>
          <w:b/>
          <w:sz w:val="36"/>
          <w:szCs w:val="36"/>
        </w:rPr>
        <w:t xml:space="preserve"> </w:t>
      </w:r>
    </w:p>
    <w:p w:rsidR="00231910" w:rsidRPr="00D46216" w:rsidRDefault="00231910">
      <w:pPr>
        <w:rPr>
          <w:b/>
          <w:sz w:val="32"/>
          <w:szCs w:val="32"/>
        </w:rPr>
      </w:pPr>
      <w:r w:rsidRPr="00D46216">
        <w:rPr>
          <w:b/>
          <w:sz w:val="32"/>
          <w:szCs w:val="32"/>
        </w:rPr>
        <w:br w:type="page"/>
      </w:r>
    </w:p>
    <w:p w:rsidR="000855B0" w:rsidRPr="00D46216" w:rsidRDefault="000855B0" w:rsidP="000855B0">
      <w:pPr>
        <w:jc w:val="center"/>
        <w:rPr>
          <w:b/>
          <w:sz w:val="32"/>
          <w:szCs w:val="32"/>
        </w:rPr>
      </w:pPr>
      <w:r w:rsidRPr="00D46216">
        <w:rPr>
          <w:b/>
          <w:sz w:val="32"/>
          <w:szCs w:val="32"/>
        </w:rPr>
        <w:lastRenderedPageBreak/>
        <w:t>СОДЕРЖАНИЕ</w:t>
      </w:r>
    </w:p>
    <w:p w:rsidR="00C15F5F" w:rsidRPr="00D46216" w:rsidRDefault="0018677F">
      <w:pPr>
        <w:pStyle w:val="13"/>
        <w:tabs>
          <w:tab w:val="right" w:leader="dot" w:pos="9345"/>
        </w:tabs>
        <w:rPr>
          <w:rFonts w:asciiTheme="minorHAnsi" w:eastAsiaTheme="minorEastAsia" w:hAnsiTheme="minorHAnsi" w:cstheme="minorBidi"/>
          <w:b w:val="0"/>
          <w:noProof/>
          <w:sz w:val="22"/>
          <w:szCs w:val="22"/>
        </w:rPr>
      </w:pPr>
      <w:r w:rsidRPr="0018677F">
        <w:rPr>
          <w:bCs/>
        </w:rPr>
        <w:fldChar w:fldCharType="begin"/>
      </w:r>
      <w:r w:rsidR="000855B0" w:rsidRPr="00D46216">
        <w:rPr>
          <w:bCs/>
        </w:rPr>
        <w:instrText xml:space="preserve"> TOC \o "1-1" \h \z \t "2 Уровень;2;3 уровень;3" </w:instrText>
      </w:r>
      <w:r w:rsidRPr="0018677F">
        <w:rPr>
          <w:bCs/>
        </w:rPr>
        <w:fldChar w:fldCharType="separate"/>
      </w:r>
      <w:hyperlink w:anchor="_Toc514589690" w:history="1">
        <w:r w:rsidR="00C15F5F" w:rsidRPr="00D46216">
          <w:rPr>
            <w:rStyle w:val="afffb"/>
            <w:noProof/>
          </w:rPr>
          <w:t>ВВЕДЕНИЕ</w:t>
        </w:r>
        <w:r w:rsidR="00C15F5F" w:rsidRPr="00D46216">
          <w:rPr>
            <w:noProof/>
            <w:webHidden/>
          </w:rPr>
          <w:tab/>
        </w:r>
        <w:r w:rsidRPr="00D46216">
          <w:rPr>
            <w:noProof/>
            <w:webHidden/>
          </w:rPr>
          <w:fldChar w:fldCharType="begin"/>
        </w:r>
        <w:r w:rsidR="00C15F5F" w:rsidRPr="00D46216">
          <w:rPr>
            <w:noProof/>
            <w:webHidden/>
          </w:rPr>
          <w:instrText xml:space="preserve"> PAGEREF _Toc514589690 \h </w:instrText>
        </w:r>
        <w:r w:rsidRPr="00D46216">
          <w:rPr>
            <w:noProof/>
            <w:webHidden/>
          </w:rPr>
        </w:r>
        <w:r w:rsidRPr="00D46216">
          <w:rPr>
            <w:noProof/>
            <w:webHidden/>
          </w:rPr>
          <w:fldChar w:fldCharType="separate"/>
        </w:r>
        <w:r w:rsidR="00FA2FE2">
          <w:rPr>
            <w:noProof/>
            <w:webHidden/>
          </w:rPr>
          <w:t>5</w:t>
        </w:r>
        <w:r w:rsidRPr="00D46216">
          <w:rPr>
            <w:noProof/>
            <w:webHidden/>
          </w:rPr>
          <w:fldChar w:fldCharType="end"/>
        </w:r>
      </w:hyperlink>
    </w:p>
    <w:p w:rsidR="00C15F5F" w:rsidRPr="00D46216" w:rsidRDefault="0018677F">
      <w:pPr>
        <w:pStyle w:val="13"/>
        <w:tabs>
          <w:tab w:val="right" w:leader="dot" w:pos="9345"/>
        </w:tabs>
        <w:rPr>
          <w:rFonts w:asciiTheme="minorHAnsi" w:eastAsiaTheme="minorEastAsia" w:hAnsiTheme="minorHAnsi" w:cstheme="minorBidi"/>
          <w:b w:val="0"/>
          <w:noProof/>
          <w:sz w:val="22"/>
          <w:szCs w:val="22"/>
        </w:rPr>
      </w:pPr>
      <w:hyperlink w:anchor="_Toc514589691" w:history="1">
        <w:r w:rsidR="00C15F5F" w:rsidRPr="00D46216">
          <w:rPr>
            <w:rStyle w:val="afffb"/>
            <w:noProof/>
          </w:rPr>
          <w:t>ГЛАВА 1</w:t>
        </w:r>
        <w:r w:rsidR="00C15F5F" w:rsidRPr="00D46216">
          <w:rPr>
            <w:noProof/>
            <w:webHidden/>
          </w:rPr>
          <w:tab/>
        </w:r>
        <w:r w:rsidRPr="00D46216">
          <w:rPr>
            <w:noProof/>
            <w:webHidden/>
          </w:rPr>
          <w:fldChar w:fldCharType="begin"/>
        </w:r>
        <w:r w:rsidR="00C15F5F" w:rsidRPr="00D46216">
          <w:rPr>
            <w:noProof/>
            <w:webHidden/>
          </w:rPr>
          <w:instrText xml:space="preserve"> PAGEREF _Toc514589691 \h </w:instrText>
        </w:r>
        <w:r w:rsidRPr="00D46216">
          <w:rPr>
            <w:noProof/>
            <w:webHidden/>
          </w:rPr>
        </w:r>
        <w:r w:rsidRPr="00D46216">
          <w:rPr>
            <w:noProof/>
            <w:webHidden/>
          </w:rPr>
          <w:fldChar w:fldCharType="separate"/>
        </w:r>
        <w:r w:rsidR="00FA2FE2">
          <w:rPr>
            <w:noProof/>
            <w:webHidden/>
          </w:rPr>
          <w:t>14</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692" w:history="1">
        <w:r w:rsidR="00C15F5F" w:rsidRPr="00D46216">
          <w:rPr>
            <w:rStyle w:val="afffb"/>
            <w:noProof/>
          </w:rPr>
          <w:t>1.1. Краткая характеристика лесничества</w:t>
        </w:r>
        <w:r w:rsidR="00C15F5F" w:rsidRPr="00D46216">
          <w:rPr>
            <w:noProof/>
            <w:webHidden/>
          </w:rPr>
          <w:tab/>
        </w:r>
        <w:r w:rsidRPr="00D46216">
          <w:rPr>
            <w:noProof/>
            <w:webHidden/>
          </w:rPr>
          <w:fldChar w:fldCharType="begin"/>
        </w:r>
        <w:r w:rsidR="00C15F5F" w:rsidRPr="00D46216">
          <w:rPr>
            <w:noProof/>
            <w:webHidden/>
          </w:rPr>
          <w:instrText xml:space="preserve"> PAGEREF _Toc514589692 \h </w:instrText>
        </w:r>
        <w:r w:rsidRPr="00D46216">
          <w:rPr>
            <w:noProof/>
            <w:webHidden/>
          </w:rPr>
        </w:r>
        <w:r w:rsidRPr="00D46216">
          <w:rPr>
            <w:noProof/>
            <w:webHidden/>
          </w:rPr>
          <w:fldChar w:fldCharType="separate"/>
        </w:r>
        <w:r w:rsidR="00FA2FE2">
          <w:rPr>
            <w:noProof/>
            <w:webHidden/>
          </w:rPr>
          <w:t>14</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693" w:history="1">
        <w:r w:rsidR="00C15F5F" w:rsidRPr="00D46216">
          <w:rPr>
            <w:rStyle w:val="afffb"/>
            <w:noProof/>
          </w:rPr>
          <w:t>1.1.1. Наименование и местоположение лесничества</w:t>
        </w:r>
        <w:r w:rsidR="00C15F5F" w:rsidRPr="00D46216">
          <w:rPr>
            <w:noProof/>
            <w:webHidden/>
          </w:rPr>
          <w:tab/>
        </w:r>
        <w:r w:rsidRPr="00D46216">
          <w:rPr>
            <w:noProof/>
            <w:webHidden/>
          </w:rPr>
          <w:fldChar w:fldCharType="begin"/>
        </w:r>
        <w:r w:rsidR="00C15F5F" w:rsidRPr="00D46216">
          <w:rPr>
            <w:noProof/>
            <w:webHidden/>
          </w:rPr>
          <w:instrText xml:space="preserve"> PAGEREF _Toc514589693 \h </w:instrText>
        </w:r>
        <w:r w:rsidRPr="00D46216">
          <w:rPr>
            <w:noProof/>
            <w:webHidden/>
          </w:rPr>
        </w:r>
        <w:r w:rsidRPr="00D46216">
          <w:rPr>
            <w:noProof/>
            <w:webHidden/>
          </w:rPr>
          <w:fldChar w:fldCharType="separate"/>
        </w:r>
        <w:r w:rsidR="00FA2FE2">
          <w:rPr>
            <w:noProof/>
            <w:webHidden/>
          </w:rPr>
          <w:t>14</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694" w:history="1">
        <w:r w:rsidR="00C15F5F" w:rsidRPr="00D46216">
          <w:rPr>
            <w:rStyle w:val="afffb"/>
            <w:noProof/>
          </w:rPr>
          <w:t>1.1.2. Общая площадь лесничества и участковых лесничеств</w:t>
        </w:r>
        <w:r w:rsidR="00C15F5F" w:rsidRPr="00D46216">
          <w:rPr>
            <w:noProof/>
            <w:webHidden/>
          </w:rPr>
          <w:tab/>
        </w:r>
        <w:r w:rsidRPr="00D46216">
          <w:rPr>
            <w:noProof/>
            <w:webHidden/>
          </w:rPr>
          <w:fldChar w:fldCharType="begin"/>
        </w:r>
        <w:r w:rsidR="00C15F5F" w:rsidRPr="00D46216">
          <w:rPr>
            <w:noProof/>
            <w:webHidden/>
          </w:rPr>
          <w:instrText xml:space="preserve"> PAGEREF _Toc514589694 \h </w:instrText>
        </w:r>
        <w:r w:rsidRPr="00D46216">
          <w:rPr>
            <w:noProof/>
            <w:webHidden/>
          </w:rPr>
        </w:r>
        <w:r w:rsidRPr="00D46216">
          <w:rPr>
            <w:noProof/>
            <w:webHidden/>
          </w:rPr>
          <w:fldChar w:fldCharType="separate"/>
        </w:r>
        <w:r w:rsidR="00FA2FE2">
          <w:rPr>
            <w:noProof/>
            <w:webHidden/>
          </w:rPr>
          <w:t>14</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695" w:history="1">
        <w:r w:rsidR="00C15F5F" w:rsidRPr="00D46216">
          <w:rPr>
            <w:rStyle w:val="afffb"/>
            <w:noProof/>
          </w:rPr>
          <w:t>1.1.3. Распределение территории лесничества по  муниципальным образованиям</w:t>
        </w:r>
        <w:r w:rsidR="00C15F5F" w:rsidRPr="00D46216">
          <w:rPr>
            <w:noProof/>
            <w:webHidden/>
          </w:rPr>
          <w:tab/>
        </w:r>
        <w:r w:rsidRPr="00D46216">
          <w:rPr>
            <w:noProof/>
            <w:webHidden/>
          </w:rPr>
          <w:fldChar w:fldCharType="begin"/>
        </w:r>
        <w:r w:rsidR="00C15F5F" w:rsidRPr="00D46216">
          <w:rPr>
            <w:noProof/>
            <w:webHidden/>
          </w:rPr>
          <w:instrText xml:space="preserve"> PAGEREF _Toc514589695 \h </w:instrText>
        </w:r>
        <w:r w:rsidRPr="00D46216">
          <w:rPr>
            <w:noProof/>
            <w:webHidden/>
          </w:rPr>
        </w:r>
        <w:r w:rsidRPr="00D46216">
          <w:rPr>
            <w:noProof/>
            <w:webHidden/>
          </w:rPr>
          <w:fldChar w:fldCharType="separate"/>
        </w:r>
        <w:r w:rsidR="00FA2FE2">
          <w:rPr>
            <w:noProof/>
            <w:webHidden/>
          </w:rPr>
          <w:t>15</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696" w:history="1">
        <w:r w:rsidR="00C15F5F" w:rsidRPr="00D46216">
          <w:rPr>
            <w:rStyle w:val="afffb"/>
            <w:noProof/>
          </w:rPr>
          <w:t>1.1.4. Карта-схема субъекта Российской Федерации с выделением территории лесничества</w:t>
        </w:r>
        <w:r w:rsidR="00C15F5F" w:rsidRPr="00D46216">
          <w:rPr>
            <w:noProof/>
            <w:webHidden/>
          </w:rPr>
          <w:tab/>
        </w:r>
        <w:r w:rsidRPr="00D46216">
          <w:rPr>
            <w:noProof/>
            <w:webHidden/>
          </w:rPr>
          <w:fldChar w:fldCharType="begin"/>
        </w:r>
        <w:r w:rsidR="00C15F5F" w:rsidRPr="00D46216">
          <w:rPr>
            <w:noProof/>
            <w:webHidden/>
          </w:rPr>
          <w:instrText xml:space="preserve"> PAGEREF _Toc514589696 \h </w:instrText>
        </w:r>
        <w:r w:rsidRPr="00D46216">
          <w:rPr>
            <w:noProof/>
            <w:webHidden/>
          </w:rPr>
        </w:r>
        <w:r w:rsidRPr="00D46216">
          <w:rPr>
            <w:noProof/>
            <w:webHidden/>
          </w:rPr>
          <w:fldChar w:fldCharType="separate"/>
        </w:r>
        <w:r w:rsidR="00FA2FE2">
          <w:rPr>
            <w:noProof/>
            <w:webHidden/>
          </w:rPr>
          <w:t>15</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697" w:history="1">
        <w:r w:rsidR="00C15F5F" w:rsidRPr="00D46216">
          <w:rPr>
            <w:rStyle w:val="afffb"/>
            <w:noProof/>
          </w:rPr>
          <w:t>1.1.5. Распределение лесов лесничества по лесорастительн</w:t>
        </w:r>
        <w:bookmarkStart w:id="0" w:name="_GoBack"/>
        <w:bookmarkEnd w:id="0"/>
        <w:r w:rsidR="00C15F5F" w:rsidRPr="00D46216">
          <w:rPr>
            <w:rStyle w:val="afffb"/>
            <w:noProof/>
          </w:rPr>
          <w:t>ым зонам,  лесным районам и зонам лесозащитного и лесосеменного районирования</w:t>
        </w:r>
        <w:r w:rsidR="00C15F5F" w:rsidRPr="00D46216">
          <w:rPr>
            <w:noProof/>
            <w:webHidden/>
          </w:rPr>
          <w:tab/>
        </w:r>
        <w:r w:rsidRPr="00D46216">
          <w:rPr>
            <w:noProof/>
            <w:webHidden/>
          </w:rPr>
          <w:fldChar w:fldCharType="begin"/>
        </w:r>
        <w:r w:rsidR="00C15F5F" w:rsidRPr="00D46216">
          <w:rPr>
            <w:noProof/>
            <w:webHidden/>
          </w:rPr>
          <w:instrText xml:space="preserve"> PAGEREF _Toc514589697 \h </w:instrText>
        </w:r>
        <w:r w:rsidRPr="00D46216">
          <w:rPr>
            <w:noProof/>
            <w:webHidden/>
          </w:rPr>
        </w:r>
        <w:r w:rsidRPr="00D46216">
          <w:rPr>
            <w:noProof/>
            <w:webHidden/>
          </w:rPr>
          <w:fldChar w:fldCharType="separate"/>
        </w:r>
        <w:r w:rsidR="00FA2FE2">
          <w:rPr>
            <w:noProof/>
            <w:webHidden/>
          </w:rPr>
          <w:t>17</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698" w:history="1">
        <w:r w:rsidR="00C15F5F" w:rsidRPr="00D46216">
          <w:rPr>
            <w:rStyle w:val="afffb"/>
            <w:noProof/>
          </w:rPr>
          <w:t>1.1.6. Распределение лесов по целевому назначению и категориям защитных лесов</w:t>
        </w:r>
        <w:r w:rsidR="00C15F5F" w:rsidRPr="00D46216">
          <w:rPr>
            <w:noProof/>
            <w:webHidden/>
          </w:rPr>
          <w:tab/>
        </w:r>
        <w:r w:rsidRPr="00D46216">
          <w:rPr>
            <w:noProof/>
            <w:webHidden/>
          </w:rPr>
          <w:fldChar w:fldCharType="begin"/>
        </w:r>
        <w:r w:rsidR="00C15F5F" w:rsidRPr="00D46216">
          <w:rPr>
            <w:noProof/>
            <w:webHidden/>
          </w:rPr>
          <w:instrText xml:space="preserve"> PAGEREF _Toc514589698 \h </w:instrText>
        </w:r>
        <w:r w:rsidRPr="00D46216">
          <w:rPr>
            <w:noProof/>
            <w:webHidden/>
          </w:rPr>
        </w:r>
        <w:r w:rsidRPr="00D46216">
          <w:rPr>
            <w:noProof/>
            <w:webHidden/>
          </w:rPr>
          <w:fldChar w:fldCharType="separate"/>
        </w:r>
        <w:r w:rsidR="00FA2FE2">
          <w:rPr>
            <w:noProof/>
            <w:webHidden/>
          </w:rPr>
          <w:t>17</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699" w:history="1">
        <w:r w:rsidR="00C15F5F" w:rsidRPr="00D46216">
          <w:rPr>
            <w:rStyle w:val="afffb"/>
            <w:noProof/>
          </w:rPr>
          <w:t>1.1.7. Характеристика лесных и нелесных земель лесного фонда из состава земель лесного фонда на территории лесничества</w:t>
        </w:r>
        <w:r w:rsidR="00C15F5F" w:rsidRPr="00D46216">
          <w:rPr>
            <w:noProof/>
            <w:webHidden/>
          </w:rPr>
          <w:tab/>
        </w:r>
        <w:r w:rsidRPr="00D46216">
          <w:rPr>
            <w:noProof/>
            <w:webHidden/>
          </w:rPr>
          <w:fldChar w:fldCharType="begin"/>
        </w:r>
        <w:r w:rsidR="00C15F5F" w:rsidRPr="00D46216">
          <w:rPr>
            <w:noProof/>
            <w:webHidden/>
          </w:rPr>
          <w:instrText xml:space="preserve"> PAGEREF _Toc514589699 \h </w:instrText>
        </w:r>
        <w:r w:rsidRPr="00D46216">
          <w:rPr>
            <w:noProof/>
            <w:webHidden/>
          </w:rPr>
        </w:r>
        <w:r w:rsidRPr="00D46216">
          <w:rPr>
            <w:noProof/>
            <w:webHidden/>
          </w:rPr>
          <w:fldChar w:fldCharType="separate"/>
        </w:r>
        <w:r w:rsidR="00FA2FE2">
          <w:rPr>
            <w:noProof/>
            <w:webHidden/>
          </w:rPr>
          <w:t>25</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00" w:history="1">
        <w:r w:rsidR="00C15F5F" w:rsidRPr="00D46216">
          <w:rPr>
            <w:rStyle w:val="afffb"/>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C15F5F" w:rsidRPr="00D46216">
          <w:rPr>
            <w:noProof/>
            <w:webHidden/>
          </w:rPr>
          <w:tab/>
        </w:r>
        <w:r w:rsidRPr="00D46216">
          <w:rPr>
            <w:noProof/>
            <w:webHidden/>
          </w:rPr>
          <w:fldChar w:fldCharType="begin"/>
        </w:r>
        <w:r w:rsidR="00C15F5F" w:rsidRPr="00D46216">
          <w:rPr>
            <w:noProof/>
            <w:webHidden/>
          </w:rPr>
          <w:instrText xml:space="preserve"> PAGEREF _Toc514589700 \h </w:instrText>
        </w:r>
        <w:r w:rsidRPr="00D46216">
          <w:rPr>
            <w:noProof/>
            <w:webHidden/>
          </w:rPr>
        </w:r>
        <w:r w:rsidRPr="00D46216">
          <w:rPr>
            <w:noProof/>
            <w:webHidden/>
          </w:rPr>
          <w:fldChar w:fldCharType="separate"/>
        </w:r>
        <w:r w:rsidR="00FA2FE2">
          <w:rPr>
            <w:noProof/>
            <w:webHidden/>
          </w:rPr>
          <w:t>25</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01" w:history="1">
        <w:r w:rsidR="00C15F5F" w:rsidRPr="00D46216">
          <w:rPr>
            <w:rStyle w:val="afffb"/>
            <w:noProof/>
          </w:rPr>
          <w:t>1.1.9. Характеристика проектируемых лесов национального наследия</w:t>
        </w:r>
        <w:r w:rsidR="00C15F5F" w:rsidRPr="00D46216">
          <w:rPr>
            <w:noProof/>
            <w:webHidden/>
          </w:rPr>
          <w:tab/>
        </w:r>
        <w:r w:rsidRPr="00D46216">
          <w:rPr>
            <w:noProof/>
            <w:webHidden/>
          </w:rPr>
          <w:fldChar w:fldCharType="begin"/>
        </w:r>
        <w:r w:rsidR="00C15F5F" w:rsidRPr="00D46216">
          <w:rPr>
            <w:noProof/>
            <w:webHidden/>
          </w:rPr>
          <w:instrText xml:space="preserve"> PAGEREF _Toc514589701 \h </w:instrText>
        </w:r>
        <w:r w:rsidRPr="00D46216">
          <w:rPr>
            <w:noProof/>
            <w:webHidden/>
          </w:rPr>
        </w:r>
        <w:r w:rsidRPr="00D46216">
          <w:rPr>
            <w:noProof/>
            <w:webHidden/>
          </w:rPr>
          <w:fldChar w:fldCharType="separate"/>
        </w:r>
        <w:r w:rsidR="00FA2FE2">
          <w:rPr>
            <w:noProof/>
            <w:webHidden/>
          </w:rPr>
          <w:t>31</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02" w:history="1">
        <w:r w:rsidR="00C15F5F" w:rsidRPr="00D46216">
          <w:rPr>
            <w:rStyle w:val="afffb"/>
            <w:noProof/>
          </w:rPr>
          <w:t>1.1.10. Перечень видов биологического разнообразия и размеров буферных зон, подлежащих сохранению при осуществлении лесосечных работ</w:t>
        </w:r>
        <w:r w:rsidR="00C15F5F" w:rsidRPr="00D46216">
          <w:rPr>
            <w:noProof/>
            <w:webHidden/>
          </w:rPr>
          <w:tab/>
        </w:r>
        <w:r w:rsidRPr="00D46216">
          <w:rPr>
            <w:noProof/>
            <w:webHidden/>
          </w:rPr>
          <w:fldChar w:fldCharType="begin"/>
        </w:r>
        <w:r w:rsidR="00C15F5F" w:rsidRPr="00D46216">
          <w:rPr>
            <w:noProof/>
            <w:webHidden/>
          </w:rPr>
          <w:instrText xml:space="preserve"> PAGEREF _Toc514589702 \h </w:instrText>
        </w:r>
        <w:r w:rsidRPr="00D46216">
          <w:rPr>
            <w:noProof/>
            <w:webHidden/>
          </w:rPr>
        </w:r>
        <w:r w:rsidRPr="00D46216">
          <w:rPr>
            <w:noProof/>
            <w:webHidden/>
          </w:rPr>
          <w:fldChar w:fldCharType="separate"/>
        </w:r>
        <w:r w:rsidR="00FA2FE2">
          <w:rPr>
            <w:noProof/>
            <w:webHidden/>
          </w:rPr>
          <w:t>31</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03" w:history="1">
        <w:r w:rsidR="00C15F5F" w:rsidRPr="00D46216">
          <w:rPr>
            <w:rStyle w:val="afffb"/>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C15F5F" w:rsidRPr="00D46216">
          <w:rPr>
            <w:noProof/>
            <w:webHidden/>
          </w:rPr>
          <w:tab/>
        </w:r>
        <w:r w:rsidRPr="00D46216">
          <w:rPr>
            <w:noProof/>
            <w:webHidden/>
          </w:rPr>
          <w:fldChar w:fldCharType="begin"/>
        </w:r>
        <w:r w:rsidR="00C15F5F" w:rsidRPr="00D46216">
          <w:rPr>
            <w:noProof/>
            <w:webHidden/>
          </w:rPr>
          <w:instrText xml:space="preserve"> PAGEREF _Toc514589703 \h </w:instrText>
        </w:r>
        <w:r w:rsidRPr="00D46216">
          <w:rPr>
            <w:noProof/>
            <w:webHidden/>
          </w:rPr>
        </w:r>
        <w:r w:rsidRPr="00D46216">
          <w:rPr>
            <w:noProof/>
            <w:webHidden/>
          </w:rPr>
          <w:fldChar w:fldCharType="separate"/>
        </w:r>
        <w:r w:rsidR="00FA2FE2">
          <w:rPr>
            <w:noProof/>
            <w:webHidden/>
          </w:rPr>
          <w:t>32</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04" w:history="1">
        <w:r w:rsidR="00C15F5F" w:rsidRPr="00D46216">
          <w:rPr>
            <w:rStyle w:val="afffb"/>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C15F5F" w:rsidRPr="00D46216">
          <w:rPr>
            <w:noProof/>
            <w:webHidden/>
          </w:rPr>
          <w:tab/>
        </w:r>
        <w:r w:rsidRPr="00D46216">
          <w:rPr>
            <w:noProof/>
            <w:webHidden/>
          </w:rPr>
          <w:fldChar w:fldCharType="begin"/>
        </w:r>
        <w:r w:rsidR="00C15F5F" w:rsidRPr="00D46216">
          <w:rPr>
            <w:noProof/>
            <w:webHidden/>
          </w:rPr>
          <w:instrText xml:space="preserve"> PAGEREF _Toc514589704 \h </w:instrText>
        </w:r>
        <w:r w:rsidRPr="00D46216">
          <w:rPr>
            <w:noProof/>
            <w:webHidden/>
          </w:rPr>
        </w:r>
        <w:r w:rsidRPr="00D46216">
          <w:rPr>
            <w:noProof/>
            <w:webHidden/>
          </w:rPr>
          <w:fldChar w:fldCharType="separate"/>
        </w:r>
        <w:r w:rsidR="00FA2FE2">
          <w:rPr>
            <w:noProof/>
            <w:webHidden/>
          </w:rPr>
          <w:t>34</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05" w:history="1">
        <w:r w:rsidR="00C15F5F" w:rsidRPr="00D46216">
          <w:rPr>
            <w:rStyle w:val="afffb"/>
            <w:noProof/>
          </w:rPr>
          <w:t>1.2. Виды разрешенного использования лесов на территории лесничества с распределением по кварталам</w:t>
        </w:r>
        <w:r w:rsidR="00C15F5F" w:rsidRPr="00D46216">
          <w:rPr>
            <w:noProof/>
            <w:webHidden/>
          </w:rPr>
          <w:tab/>
        </w:r>
        <w:r w:rsidRPr="00D46216">
          <w:rPr>
            <w:noProof/>
            <w:webHidden/>
          </w:rPr>
          <w:fldChar w:fldCharType="begin"/>
        </w:r>
        <w:r w:rsidR="00C15F5F" w:rsidRPr="00D46216">
          <w:rPr>
            <w:noProof/>
            <w:webHidden/>
          </w:rPr>
          <w:instrText xml:space="preserve"> PAGEREF _Toc514589705 \h </w:instrText>
        </w:r>
        <w:r w:rsidRPr="00D46216">
          <w:rPr>
            <w:noProof/>
            <w:webHidden/>
          </w:rPr>
        </w:r>
        <w:r w:rsidRPr="00D46216">
          <w:rPr>
            <w:noProof/>
            <w:webHidden/>
          </w:rPr>
          <w:fldChar w:fldCharType="separate"/>
        </w:r>
        <w:r w:rsidR="00FA2FE2">
          <w:rPr>
            <w:noProof/>
            <w:webHidden/>
          </w:rPr>
          <w:t>35</w:t>
        </w:r>
        <w:r w:rsidRPr="00D46216">
          <w:rPr>
            <w:noProof/>
            <w:webHidden/>
          </w:rPr>
          <w:fldChar w:fldCharType="end"/>
        </w:r>
      </w:hyperlink>
    </w:p>
    <w:p w:rsidR="00C15F5F" w:rsidRPr="00D46216" w:rsidRDefault="0018677F">
      <w:pPr>
        <w:pStyle w:val="13"/>
        <w:tabs>
          <w:tab w:val="right" w:leader="dot" w:pos="9345"/>
        </w:tabs>
        <w:rPr>
          <w:rFonts w:asciiTheme="minorHAnsi" w:eastAsiaTheme="minorEastAsia" w:hAnsiTheme="minorHAnsi" w:cstheme="minorBidi"/>
          <w:b w:val="0"/>
          <w:noProof/>
          <w:sz w:val="22"/>
          <w:szCs w:val="22"/>
        </w:rPr>
      </w:pPr>
      <w:hyperlink w:anchor="_Toc514589706" w:history="1">
        <w:r w:rsidR="00C15F5F" w:rsidRPr="00D46216">
          <w:rPr>
            <w:rStyle w:val="afffb"/>
            <w:noProof/>
          </w:rPr>
          <w:t>ГЛАВА 2</w:t>
        </w:r>
        <w:r w:rsidR="00C15F5F" w:rsidRPr="00D46216">
          <w:rPr>
            <w:noProof/>
            <w:webHidden/>
          </w:rPr>
          <w:tab/>
        </w:r>
        <w:r w:rsidRPr="00D46216">
          <w:rPr>
            <w:noProof/>
            <w:webHidden/>
          </w:rPr>
          <w:fldChar w:fldCharType="begin"/>
        </w:r>
        <w:r w:rsidR="00C15F5F" w:rsidRPr="00D46216">
          <w:rPr>
            <w:noProof/>
            <w:webHidden/>
          </w:rPr>
          <w:instrText xml:space="preserve"> PAGEREF _Toc514589706 \h </w:instrText>
        </w:r>
        <w:r w:rsidRPr="00D46216">
          <w:rPr>
            <w:noProof/>
            <w:webHidden/>
          </w:rPr>
        </w:r>
        <w:r w:rsidRPr="00D46216">
          <w:rPr>
            <w:noProof/>
            <w:webHidden/>
          </w:rPr>
          <w:fldChar w:fldCharType="separate"/>
        </w:r>
        <w:r w:rsidR="00FA2FE2">
          <w:rPr>
            <w:noProof/>
            <w:webHidden/>
          </w:rPr>
          <w:t>37</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07" w:history="1">
        <w:r w:rsidR="00C15F5F" w:rsidRPr="00D46216">
          <w:rPr>
            <w:rStyle w:val="afffb"/>
            <w:noProof/>
          </w:rPr>
          <w:t>2.1. Нормативы параметры и сроки разрешенного использования лесов для заготовки древесины</w:t>
        </w:r>
        <w:r w:rsidR="00C15F5F" w:rsidRPr="00D46216">
          <w:rPr>
            <w:noProof/>
            <w:webHidden/>
          </w:rPr>
          <w:tab/>
        </w:r>
        <w:r w:rsidRPr="00D46216">
          <w:rPr>
            <w:noProof/>
            <w:webHidden/>
          </w:rPr>
          <w:fldChar w:fldCharType="begin"/>
        </w:r>
        <w:r w:rsidR="00C15F5F" w:rsidRPr="00D46216">
          <w:rPr>
            <w:noProof/>
            <w:webHidden/>
          </w:rPr>
          <w:instrText xml:space="preserve"> PAGEREF _Toc514589707 \h </w:instrText>
        </w:r>
        <w:r w:rsidRPr="00D46216">
          <w:rPr>
            <w:noProof/>
            <w:webHidden/>
          </w:rPr>
        </w:r>
        <w:r w:rsidRPr="00D46216">
          <w:rPr>
            <w:noProof/>
            <w:webHidden/>
          </w:rPr>
          <w:fldChar w:fldCharType="separate"/>
        </w:r>
        <w:r w:rsidR="00FA2FE2">
          <w:rPr>
            <w:noProof/>
            <w:webHidden/>
          </w:rPr>
          <w:t>37</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08" w:history="1">
        <w:r w:rsidR="00C15F5F" w:rsidRPr="00D46216">
          <w:rPr>
            <w:rStyle w:val="afffb"/>
            <w:noProof/>
          </w:rPr>
          <w:t>2.1.1. Расчетная лесосека для заготовки древесины при осуществлении рубок спелых и перестойных лесных насаждений</w:t>
        </w:r>
        <w:r w:rsidR="00C15F5F" w:rsidRPr="00D46216">
          <w:rPr>
            <w:noProof/>
            <w:webHidden/>
          </w:rPr>
          <w:tab/>
        </w:r>
        <w:r w:rsidRPr="00D46216">
          <w:rPr>
            <w:noProof/>
            <w:webHidden/>
          </w:rPr>
          <w:fldChar w:fldCharType="begin"/>
        </w:r>
        <w:r w:rsidR="00C15F5F" w:rsidRPr="00D46216">
          <w:rPr>
            <w:noProof/>
            <w:webHidden/>
          </w:rPr>
          <w:instrText xml:space="preserve"> PAGEREF _Toc514589708 \h </w:instrText>
        </w:r>
        <w:r w:rsidRPr="00D46216">
          <w:rPr>
            <w:noProof/>
            <w:webHidden/>
          </w:rPr>
        </w:r>
        <w:r w:rsidRPr="00D46216">
          <w:rPr>
            <w:noProof/>
            <w:webHidden/>
          </w:rPr>
          <w:fldChar w:fldCharType="separate"/>
        </w:r>
        <w:r w:rsidR="00FA2FE2">
          <w:rPr>
            <w:noProof/>
            <w:webHidden/>
          </w:rPr>
          <w:t>38</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09" w:history="1">
        <w:r w:rsidR="00C15F5F" w:rsidRPr="00D46216">
          <w:rPr>
            <w:rStyle w:val="afffb"/>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C15F5F" w:rsidRPr="00D46216">
          <w:rPr>
            <w:noProof/>
            <w:webHidden/>
          </w:rPr>
          <w:tab/>
        </w:r>
        <w:r w:rsidRPr="00D46216">
          <w:rPr>
            <w:noProof/>
            <w:webHidden/>
          </w:rPr>
          <w:fldChar w:fldCharType="begin"/>
        </w:r>
        <w:r w:rsidR="00C15F5F" w:rsidRPr="00D46216">
          <w:rPr>
            <w:noProof/>
            <w:webHidden/>
          </w:rPr>
          <w:instrText xml:space="preserve"> PAGEREF _Toc514589709 \h </w:instrText>
        </w:r>
        <w:r w:rsidRPr="00D46216">
          <w:rPr>
            <w:noProof/>
            <w:webHidden/>
          </w:rPr>
        </w:r>
        <w:r w:rsidRPr="00D46216">
          <w:rPr>
            <w:noProof/>
            <w:webHidden/>
          </w:rPr>
          <w:fldChar w:fldCharType="separate"/>
        </w:r>
        <w:r w:rsidR="00FA2FE2">
          <w:rPr>
            <w:noProof/>
            <w:webHidden/>
          </w:rPr>
          <w:t>38</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10" w:history="1">
        <w:r w:rsidR="00C15F5F" w:rsidRPr="00D46216">
          <w:rPr>
            <w:rStyle w:val="afffb"/>
            <w:noProof/>
          </w:rPr>
          <w:t>2.1.3. Расчетная лесосека (ежегодный допустимый объем изъятия древесины)  при всех видах рубок</w:t>
        </w:r>
        <w:r w:rsidR="00C15F5F" w:rsidRPr="00D46216">
          <w:rPr>
            <w:noProof/>
            <w:webHidden/>
          </w:rPr>
          <w:tab/>
        </w:r>
        <w:r w:rsidRPr="00D46216">
          <w:rPr>
            <w:noProof/>
            <w:webHidden/>
          </w:rPr>
          <w:fldChar w:fldCharType="begin"/>
        </w:r>
        <w:r w:rsidR="00C15F5F" w:rsidRPr="00D46216">
          <w:rPr>
            <w:noProof/>
            <w:webHidden/>
          </w:rPr>
          <w:instrText xml:space="preserve"> PAGEREF _Toc514589710 \h </w:instrText>
        </w:r>
        <w:r w:rsidRPr="00D46216">
          <w:rPr>
            <w:noProof/>
            <w:webHidden/>
          </w:rPr>
        </w:r>
        <w:r w:rsidRPr="00D46216">
          <w:rPr>
            <w:noProof/>
            <w:webHidden/>
          </w:rPr>
          <w:fldChar w:fldCharType="separate"/>
        </w:r>
        <w:r w:rsidR="00FA2FE2">
          <w:rPr>
            <w:noProof/>
            <w:webHidden/>
          </w:rPr>
          <w:t>38</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11" w:history="1">
        <w:r w:rsidR="00C15F5F" w:rsidRPr="00D46216">
          <w:rPr>
            <w:rStyle w:val="afffb"/>
            <w:noProof/>
          </w:rPr>
          <w:t>2.1.4. Возрасты рубок</w:t>
        </w:r>
        <w:r w:rsidR="00C15F5F" w:rsidRPr="00D46216">
          <w:rPr>
            <w:noProof/>
            <w:webHidden/>
          </w:rPr>
          <w:tab/>
        </w:r>
        <w:r w:rsidRPr="00D46216">
          <w:rPr>
            <w:noProof/>
            <w:webHidden/>
          </w:rPr>
          <w:fldChar w:fldCharType="begin"/>
        </w:r>
        <w:r w:rsidR="00C15F5F" w:rsidRPr="00D46216">
          <w:rPr>
            <w:noProof/>
            <w:webHidden/>
          </w:rPr>
          <w:instrText xml:space="preserve"> PAGEREF _Toc514589711 \h </w:instrText>
        </w:r>
        <w:r w:rsidRPr="00D46216">
          <w:rPr>
            <w:noProof/>
            <w:webHidden/>
          </w:rPr>
        </w:r>
        <w:r w:rsidRPr="00D46216">
          <w:rPr>
            <w:noProof/>
            <w:webHidden/>
          </w:rPr>
          <w:fldChar w:fldCharType="separate"/>
        </w:r>
        <w:r w:rsidR="00FA2FE2">
          <w:rPr>
            <w:noProof/>
            <w:webHidden/>
          </w:rPr>
          <w:t>47</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12" w:history="1">
        <w:r w:rsidR="00C15F5F" w:rsidRPr="00D46216">
          <w:rPr>
            <w:rStyle w:val="afffb"/>
            <w:noProof/>
          </w:rPr>
          <w:t>2.1.5. Процент выборки древесины с учетом полноты древостоя, состава и т.п.</w:t>
        </w:r>
        <w:r w:rsidR="00C15F5F" w:rsidRPr="00D46216">
          <w:rPr>
            <w:noProof/>
            <w:webHidden/>
          </w:rPr>
          <w:tab/>
        </w:r>
        <w:r w:rsidRPr="00D46216">
          <w:rPr>
            <w:noProof/>
            <w:webHidden/>
          </w:rPr>
          <w:fldChar w:fldCharType="begin"/>
        </w:r>
        <w:r w:rsidR="00C15F5F" w:rsidRPr="00D46216">
          <w:rPr>
            <w:noProof/>
            <w:webHidden/>
          </w:rPr>
          <w:instrText xml:space="preserve"> PAGEREF _Toc514589712 \h </w:instrText>
        </w:r>
        <w:r w:rsidRPr="00D46216">
          <w:rPr>
            <w:noProof/>
            <w:webHidden/>
          </w:rPr>
        </w:r>
        <w:r w:rsidRPr="00D46216">
          <w:rPr>
            <w:noProof/>
            <w:webHidden/>
          </w:rPr>
          <w:fldChar w:fldCharType="separate"/>
        </w:r>
        <w:r w:rsidR="00FA2FE2">
          <w:rPr>
            <w:noProof/>
            <w:webHidden/>
          </w:rPr>
          <w:t>50</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13" w:history="1">
        <w:r w:rsidR="00C15F5F" w:rsidRPr="00D46216">
          <w:rPr>
            <w:rStyle w:val="afffb"/>
            <w:noProof/>
          </w:rPr>
          <w:t>2.1.6. Размеры лесосек</w:t>
        </w:r>
        <w:r w:rsidR="00C15F5F" w:rsidRPr="00D46216">
          <w:rPr>
            <w:noProof/>
            <w:webHidden/>
          </w:rPr>
          <w:tab/>
        </w:r>
        <w:r w:rsidRPr="00D46216">
          <w:rPr>
            <w:noProof/>
            <w:webHidden/>
          </w:rPr>
          <w:fldChar w:fldCharType="begin"/>
        </w:r>
        <w:r w:rsidR="00C15F5F" w:rsidRPr="00D46216">
          <w:rPr>
            <w:noProof/>
            <w:webHidden/>
          </w:rPr>
          <w:instrText xml:space="preserve"> PAGEREF _Toc514589713 \h </w:instrText>
        </w:r>
        <w:r w:rsidRPr="00D46216">
          <w:rPr>
            <w:noProof/>
            <w:webHidden/>
          </w:rPr>
        </w:r>
        <w:r w:rsidRPr="00D46216">
          <w:rPr>
            <w:noProof/>
            <w:webHidden/>
          </w:rPr>
          <w:fldChar w:fldCharType="separate"/>
        </w:r>
        <w:r w:rsidR="00FA2FE2">
          <w:rPr>
            <w:noProof/>
            <w:webHidden/>
          </w:rPr>
          <w:t>70</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14" w:history="1">
        <w:r w:rsidR="00C15F5F" w:rsidRPr="00D46216">
          <w:rPr>
            <w:rStyle w:val="afffb"/>
            <w:noProof/>
          </w:rPr>
          <w:t>2.1.7. Сроки примыкания лесосек</w:t>
        </w:r>
        <w:r w:rsidR="00C15F5F" w:rsidRPr="00D46216">
          <w:rPr>
            <w:noProof/>
            <w:webHidden/>
          </w:rPr>
          <w:tab/>
        </w:r>
        <w:r w:rsidRPr="00D46216">
          <w:rPr>
            <w:noProof/>
            <w:webHidden/>
          </w:rPr>
          <w:fldChar w:fldCharType="begin"/>
        </w:r>
        <w:r w:rsidR="00C15F5F" w:rsidRPr="00D46216">
          <w:rPr>
            <w:noProof/>
            <w:webHidden/>
          </w:rPr>
          <w:instrText xml:space="preserve"> PAGEREF _Toc514589714 \h </w:instrText>
        </w:r>
        <w:r w:rsidRPr="00D46216">
          <w:rPr>
            <w:noProof/>
            <w:webHidden/>
          </w:rPr>
        </w:r>
        <w:r w:rsidRPr="00D46216">
          <w:rPr>
            <w:noProof/>
            <w:webHidden/>
          </w:rPr>
          <w:fldChar w:fldCharType="separate"/>
        </w:r>
        <w:r w:rsidR="00FA2FE2">
          <w:rPr>
            <w:noProof/>
            <w:webHidden/>
          </w:rPr>
          <w:t>70</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15" w:history="1">
        <w:r w:rsidR="00C15F5F" w:rsidRPr="00D46216">
          <w:rPr>
            <w:rStyle w:val="afffb"/>
            <w:noProof/>
          </w:rPr>
          <w:t>2.1.8. Количество зарубов</w:t>
        </w:r>
        <w:r w:rsidR="00C15F5F" w:rsidRPr="00D46216">
          <w:rPr>
            <w:noProof/>
            <w:webHidden/>
          </w:rPr>
          <w:tab/>
        </w:r>
        <w:r w:rsidRPr="00D46216">
          <w:rPr>
            <w:noProof/>
            <w:webHidden/>
          </w:rPr>
          <w:fldChar w:fldCharType="begin"/>
        </w:r>
        <w:r w:rsidR="00C15F5F" w:rsidRPr="00D46216">
          <w:rPr>
            <w:noProof/>
            <w:webHidden/>
          </w:rPr>
          <w:instrText xml:space="preserve"> PAGEREF _Toc514589715 \h </w:instrText>
        </w:r>
        <w:r w:rsidRPr="00D46216">
          <w:rPr>
            <w:noProof/>
            <w:webHidden/>
          </w:rPr>
        </w:r>
        <w:r w:rsidRPr="00D46216">
          <w:rPr>
            <w:noProof/>
            <w:webHidden/>
          </w:rPr>
          <w:fldChar w:fldCharType="separate"/>
        </w:r>
        <w:r w:rsidR="00FA2FE2">
          <w:rPr>
            <w:noProof/>
            <w:webHidden/>
          </w:rPr>
          <w:t>71</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16" w:history="1">
        <w:r w:rsidR="00C15F5F" w:rsidRPr="00D46216">
          <w:rPr>
            <w:rStyle w:val="afffb"/>
            <w:noProof/>
          </w:rPr>
          <w:t>2.1.9. Сроки повторяемости рубок</w:t>
        </w:r>
        <w:r w:rsidR="00C15F5F" w:rsidRPr="00D46216">
          <w:rPr>
            <w:noProof/>
            <w:webHidden/>
          </w:rPr>
          <w:tab/>
        </w:r>
        <w:r w:rsidRPr="00D46216">
          <w:rPr>
            <w:noProof/>
            <w:webHidden/>
          </w:rPr>
          <w:fldChar w:fldCharType="begin"/>
        </w:r>
        <w:r w:rsidR="00C15F5F" w:rsidRPr="00D46216">
          <w:rPr>
            <w:noProof/>
            <w:webHidden/>
          </w:rPr>
          <w:instrText xml:space="preserve"> PAGEREF _Toc514589716 \h </w:instrText>
        </w:r>
        <w:r w:rsidRPr="00D46216">
          <w:rPr>
            <w:noProof/>
            <w:webHidden/>
          </w:rPr>
        </w:r>
        <w:r w:rsidRPr="00D46216">
          <w:rPr>
            <w:noProof/>
            <w:webHidden/>
          </w:rPr>
          <w:fldChar w:fldCharType="separate"/>
        </w:r>
        <w:r w:rsidR="00FA2FE2">
          <w:rPr>
            <w:noProof/>
            <w:webHidden/>
          </w:rPr>
          <w:t>71</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17" w:history="1">
        <w:r w:rsidR="00C15F5F" w:rsidRPr="00D46216">
          <w:rPr>
            <w:rStyle w:val="afffb"/>
            <w:noProof/>
          </w:rPr>
          <w:t>2.1.10. Методы лесовосстановления</w:t>
        </w:r>
        <w:r w:rsidR="00C15F5F" w:rsidRPr="00D46216">
          <w:rPr>
            <w:noProof/>
            <w:webHidden/>
          </w:rPr>
          <w:tab/>
        </w:r>
        <w:r w:rsidRPr="00D46216">
          <w:rPr>
            <w:noProof/>
            <w:webHidden/>
          </w:rPr>
          <w:fldChar w:fldCharType="begin"/>
        </w:r>
        <w:r w:rsidR="00C15F5F" w:rsidRPr="00D46216">
          <w:rPr>
            <w:noProof/>
            <w:webHidden/>
          </w:rPr>
          <w:instrText xml:space="preserve"> PAGEREF _Toc514589717 \h </w:instrText>
        </w:r>
        <w:r w:rsidRPr="00D46216">
          <w:rPr>
            <w:noProof/>
            <w:webHidden/>
          </w:rPr>
        </w:r>
        <w:r w:rsidRPr="00D46216">
          <w:rPr>
            <w:noProof/>
            <w:webHidden/>
          </w:rPr>
          <w:fldChar w:fldCharType="separate"/>
        </w:r>
        <w:r w:rsidR="00FA2FE2">
          <w:rPr>
            <w:noProof/>
            <w:webHidden/>
          </w:rPr>
          <w:t>71</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18" w:history="1">
        <w:r w:rsidR="00C15F5F" w:rsidRPr="00D46216">
          <w:rPr>
            <w:rStyle w:val="afffb"/>
            <w:noProof/>
          </w:rPr>
          <w:t>2.1.11. Сроки разрешенного использования лесов для заготовки древесины и другие сведения</w:t>
        </w:r>
        <w:r w:rsidR="00C15F5F" w:rsidRPr="00D46216">
          <w:rPr>
            <w:noProof/>
            <w:webHidden/>
          </w:rPr>
          <w:tab/>
        </w:r>
        <w:r w:rsidRPr="00D46216">
          <w:rPr>
            <w:noProof/>
            <w:webHidden/>
          </w:rPr>
          <w:fldChar w:fldCharType="begin"/>
        </w:r>
        <w:r w:rsidR="00C15F5F" w:rsidRPr="00D46216">
          <w:rPr>
            <w:noProof/>
            <w:webHidden/>
          </w:rPr>
          <w:instrText xml:space="preserve"> PAGEREF _Toc514589718 \h </w:instrText>
        </w:r>
        <w:r w:rsidRPr="00D46216">
          <w:rPr>
            <w:noProof/>
            <w:webHidden/>
          </w:rPr>
        </w:r>
        <w:r w:rsidRPr="00D46216">
          <w:rPr>
            <w:noProof/>
            <w:webHidden/>
          </w:rPr>
          <w:fldChar w:fldCharType="separate"/>
        </w:r>
        <w:r w:rsidR="00FA2FE2">
          <w:rPr>
            <w:noProof/>
            <w:webHidden/>
          </w:rPr>
          <w:t>71</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19" w:history="1">
        <w:r w:rsidR="00C15F5F" w:rsidRPr="00D46216">
          <w:rPr>
            <w:rStyle w:val="afffb"/>
            <w:noProof/>
          </w:rPr>
          <w:t>2.2. Нормативы, параметры и сроки разрешенного использования лесов для заготовки живицы</w:t>
        </w:r>
        <w:r w:rsidR="00C15F5F" w:rsidRPr="00D46216">
          <w:rPr>
            <w:noProof/>
            <w:webHidden/>
          </w:rPr>
          <w:tab/>
        </w:r>
        <w:r w:rsidRPr="00D46216">
          <w:rPr>
            <w:noProof/>
            <w:webHidden/>
          </w:rPr>
          <w:fldChar w:fldCharType="begin"/>
        </w:r>
        <w:r w:rsidR="00C15F5F" w:rsidRPr="00D46216">
          <w:rPr>
            <w:noProof/>
            <w:webHidden/>
          </w:rPr>
          <w:instrText xml:space="preserve"> PAGEREF _Toc514589719 \h </w:instrText>
        </w:r>
        <w:r w:rsidRPr="00D46216">
          <w:rPr>
            <w:noProof/>
            <w:webHidden/>
          </w:rPr>
        </w:r>
        <w:r w:rsidRPr="00D46216">
          <w:rPr>
            <w:noProof/>
            <w:webHidden/>
          </w:rPr>
          <w:fldChar w:fldCharType="separate"/>
        </w:r>
        <w:r w:rsidR="00FA2FE2">
          <w:rPr>
            <w:noProof/>
            <w:webHidden/>
          </w:rPr>
          <w:t>75</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20" w:history="1">
        <w:r w:rsidR="00C15F5F" w:rsidRPr="00D46216">
          <w:rPr>
            <w:rStyle w:val="afffb"/>
            <w:bCs/>
            <w:noProof/>
          </w:rPr>
          <w:t>2.3. Нормативы, параметры и сроки разрешенного использования лесов для заготовки и сбора недревесных лесных ресурсов</w:t>
        </w:r>
        <w:r w:rsidR="00C15F5F" w:rsidRPr="00D46216">
          <w:rPr>
            <w:noProof/>
            <w:webHidden/>
          </w:rPr>
          <w:tab/>
        </w:r>
        <w:r w:rsidRPr="00D46216">
          <w:rPr>
            <w:noProof/>
            <w:webHidden/>
          </w:rPr>
          <w:fldChar w:fldCharType="begin"/>
        </w:r>
        <w:r w:rsidR="00C15F5F" w:rsidRPr="00D46216">
          <w:rPr>
            <w:noProof/>
            <w:webHidden/>
          </w:rPr>
          <w:instrText xml:space="preserve"> PAGEREF _Toc514589720 \h </w:instrText>
        </w:r>
        <w:r w:rsidRPr="00D46216">
          <w:rPr>
            <w:noProof/>
            <w:webHidden/>
          </w:rPr>
        </w:r>
        <w:r w:rsidRPr="00D46216">
          <w:rPr>
            <w:noProof/>
            <w:webHidden/>
          </w:rPr>
          <w:fldChar w:fldCharType="separate"/>
        </w:r>
        <w:r w:rsidR="00FA2FE2">
          <w:rPr>
            <w:noProof/>
            <w:webHidden/>
          </w:rPr>
          <w:t>75</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21" w:history="1">
        <w:r w:rsidR="00C15F5F" w:rsidRPr="00D46216">
          <w:rPr>
            <w:rStyle w:val="afffb"/>
            <w:noProof/>
          </w:rPr>
          <w:t>2.3.1. Нормативы (ежегодные допустимые объемы) и параметры разрешенного использования лесов для заготовки недревесных лесных ресурсов по их видам</w:t>
        </w:r>
        <w:r w:rsidR="00C15F5F" w:rsidRPr="00D46216">
          <w:rPr>
            <w:noProof/>
            <w:webHidden/>
          </w:rPr>
          <w:tab/>
        </w:r>
        <w:r w:rsidRPr="00D46216">
          <w:rPr>
            <w:noProof/>
            <w:webHidden/>
          </w:rPr>
          <w:fldChar w:fldCharType="begin"/>
        </w:r>
        <w:r w:rsidR="00C15F5F" w:rsidRPr="00D46216">
          <w:rPr>
            <w:noProof/>
            <w:webHidden/>
          </w:rPr>
          <w:instrText xml:space="preserve"> PAGEREF _Toc514589721 \h </w:instrText>
        </w:r>
        <w:r w:rsidRPr="00D46216">
          <w:rPr>
            <w:noProof/>
            <w:webHidden/>
          </w:rPr>
        </w:r>
        <w:r w:rsidRPr="00D46216">
          <w:rPr>
            <w:noProof/>
            <w:webHidden/>
          </w:rPr>
          <w:fldChar w:fldCharType="separate"/>
        </w:r>
        <w:r w:rsidR="00FA2FE2">
          <w:rPr>
            <w:noProof/>
            <w:webHidden/>
          </w:rPr>
          <w:t>78</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22" w:history="1">
        <w:r w:rsidR="00C15F5F" w:rsidRPr="00D46216">
          <w:rPr>
            <w:rStyle w:val="afffb"/>
            <w:noProof/>
          </w:rPr>
          <w:t>2.3.2. Сроки разрешенного использования лесов для заготовки и сбора недревесных лесных ресурсов</w:t>
        </w:r>
        <w:r w:rsidR="00C15F5F" w:rsidRPr="00D46216">
          <w:rPr>
            <w:noProof/>
            <w:webHidden/>
          </w:rPr>
          <w:tab/>
        </w:r>
        <w:r w:rsidRPr="00D46216">
          <w:rPr>
            <w:noProof/>
            <w:webHidden/>
          </w:rPr>
          <w:fldChar w:fldCharType="begin"/>
        </w:r>
        <w:r w:rsidR="00C15F5F" w:rsidRPr="00D46216">
          <w:rPr>
            <w:noProof/>
            <w:webHidden/>
          </w:rPr>
          <w:instrText xml:space="preserve"> PAGEREF _Toc514589722 \h </w:instrText>
        </w:r>
        <w:r w:rsidRPr="00D46216">
          <w:rPr>
            <w:noProof/>
            <w:webHidden/>
          </w:rPr>
        </w:r>
        <w:r w:rsidRPr="00D46216">
          <w:rPr>
            <w:noProof/>
            <w:webHidden/>
          </w:rPr>
          <w:fldChar w:fldCharType="separate"/>
        </w:r>
        <w:r w:rsidR="00FA2FE2">
          <w:rPr>
            <w:noProof/>
            <w:webHidden/>
          </w:rPr>
          <w:t>81</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23" w:history="1">
        <w:r w:rsidR="00C15F5F" w:rsidRPr="00D46216">
          <w:rPr>
            <w:rStyle w:val="afffb"/>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C15F5F" w:rsidRPr="00D46216">
          <w:rPr>
            <w:noProof/>
            <w:webHidden/>
          </w:rPr>
          <w:tab/>
        </w:r>
        <w:r w:rsidRPr="00D46216">
          <w:rPr>
            <w:noProof/>
            <w:webHidden/>
          </w:rPr>
          <w:fldChar w:fldCharType="begin"/>
        </w:r>
        <w:r w:rsidR="00C15F5F" w:rsidRPr="00D46216">
          <w:rPr>
            <w:noProof/>
            <w:webHidden/>
          </w:rPr>
          <w:instrText xml:space="preserve"> PAGEREF _Toc514589723 \h </w:instrText>
        </w:r>
        <w:r w:rsidRPr="00D46216">
          <w:rPr>
            <w:noProof/>
            <w:webHidden/>
          </w:rPr>
        </w:r>
        <w:r w:rsidRPr="00D46216">
          <w:rPr>
            <w:noProof/>
            <w:webHidden/>
          </w:rPr>
          <w:fldChar w:fldCharType="separate"/>
        </w:r>
        <w:r w:rsidR="00FA2FE2">
          <w:rPr>
            <w:noProof/>
            <w:webHidden/>
          </w:rPr>
          <w:t>82</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24" w:history="1">
        <w:r w:rsidR="00C15F5F" w:rsidRPr="00D46216">
          <w:rPr>
            <w:rStyle w:val="afffb"/>
            <w:noProof/>
          </w:rPr>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r w:rsidR="00C15F5F" w:rsidRPr="00D46216">
          <w:rPr>
            <w:noProof/>
            <w:webHidden/>
          </w:rPr>
          <w:tab/>
        </w:r>
        <w:r w:rsidRPr="00D46216">
          <w:rPr>
            <w:noProof/>
            <w:webHidden/>
          </w:rPr>
          <w:fldChar w:fldCharType="begin"/>
        </w:r>
        <w:r w:rsidR="00C15F5F" w:rsidRPr="00D46216">
          <w:rPr>
            <w:noProof/>
            <w:webHidden/>
          </w:rPr>
          <w:instrText xml:space="preserve"> PAGEREF _Toc514589724 \h </w:instrText>
        </w:r>
        <w:r w:rsidRPr="00D46216">
          <w:rPr>
            <w:noProof/>
            <w:webHidden/>
          </w:rPr>
        </w:r>
        <w:r w:rsidRPr="00D46216">
          <w:rPr>
            <w:noProof/>
            <w:webHidden/>
          </w:rPr>
          <w:fldChar w:fldCharType="separate"/>
        </w:r>
        <w:r w:rsidR="00FA2FE2">
          <w:rPr>
            <w:noProof/>
            <w:webHidden/>
          </w:rPr>
          <w:t>83</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25" w:history="1">
        <w:r w:rsidR="00C15F5F" w:rsidRPr="00D46216">
          <w:rPr>
            <w:rStyle w:val="afffb"/>
            <w:noProof/>
          </w:rPr>
          <w:t>2.4.2. Сроки заготовки и сбора</w:t>
        </w:r>
        <w:r w:rsidR="00C15F5F" w:rsidRPr="00D46216">
          <w:rPr>
            <w:noProof/>
            <w:webHidden/>
          </w:rPr>
          <w:tab/>
        </w:r>
        <w:r w:rsidRPr="00D46216">
          <w:rPr>
            <w:noProof/>
            <w:webHidden/>
          </w:rPr>
          <w:fldChar w:fldCharType="begin"/>
        </w:r>
        <w:r w:rsidR="00C15F5F" w:rsidRPr="00D46216">
          <w:rPr>
            <w:noProof/>
            <w:webHidden/>
          </w:rPr>
          <w:instrText xml:space="preserve"> PAGEREF _Toc514589725 \h </w:instrText>
        </w:r>
        <w:r w:rsidRPr="00D46216">
          <w:rPr>
            <w:noProof/>
            <w:webHidden/>
          </w:rPr>
        </w:r>
        <w:r w:rsidRPr="00D46216">
          <w:rPr>
            <w:noProof/>
            <w:webHidden/>
          </w:rPr>
          <w:fldChar w:fldCharType="separate"/>
        </w:r>
        <w:r w:rsidR="00FA2FE2">
          <w:rPr>
            <w:noProof/>
            <w:webHidden/>
          </w:rPr>
          <w:t>85</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26" w:history="1">
        <w:r w:rsidR="00C15F5F" w:rsidRPr="00D46216">
          <w:rPr>
            <w:rStyle w:val="afffb"/>
            <w:noProof/>
          </w:rPr>
          <w:t>2.4.3. Нормативы количества высверливаемых каналов в зависимости от диаметра ствола деревьев и класса бонитета насаждения</w:t>
        </w:r>
        <w:r w:rsidR="00C15F5F" w:rsidRPr="00D46216">
          <w:rPr>
            <w:noProof/>
            <w:webHidden/>
          </w:rPr>
          <w:tab/>
        </w:r>
        <w:r w:rsidRPr="00D46216">
          <w:rPr>
            <w:noProof/>
            <w:webHidden/>
          </w:rPr>
          <w:fldChar w:fldCharType="begin"/>
        </w:r>
        <w:r w:rsidR="00C15F5F" w:rsidRPr="00D46216">
          <w:rPr>
            <w:noProof/>
            <w:webHidden/>
          </w:rPr>
          <w:instrText xml:space="preserve"> PAGEREF _Toc514589726 \h </w:instrText>
        </w:r>
        <w:r w:rsidRPr="00D46216">
          <w:rPr>
            <w:noProof/>
            <w:webHidden/>
          </w:rPr>
        </w:r>
        <w:r w:rsidRPr="00D46216">
          <w:rPr>
            <w:noProof/>
            <w:webHidden/>
          </w:rPr>
          <w:fldChar w:fldCharType="separate"/>
        </w:r>
        <w:r w:rsidR="00FA2FE2">
          <w:rPr>
            <w:noProof/>
            <w:webHidden/>
          </w:rPr>
          <w:t>86</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27" w:history="1">
        <w:r w:rsidR="00C15F5F" w:rsidRPr="00D46216">
          <w:rPr>
            <w:rStyle w:val="afffb"/>
            <w:noProof/>
          </w:rPr>
          <w:t>2.4.4. Сроки разрешенного использования лесов для заготовки пищевых лесных ресурсов и сбора лекарственных растений</w:t>
        </w:r>
        <w:r w:rsidR="00C15F5F" w:rsidRPr="00D46216">
          <w:rPr>
            <w:noProof/>
            <w:webHidden/>
          </w:rPr>
          <w:tab/>
        </w:r>
        <w:r w:rsidRPr="00D46216">
          <w:rPr>
            <w:noProof/>
            <w:webHidden/>
          </w:rPr>
          <w:fldChar w:fldCharType="begin"/>
        </w:r>
        <w:r w:rsidR="00C15F5F" w:rsidRPr="00D46216">
          <w:rPr>
            <w:noProof/>
            <w:webHidden/>
          </w:rPr>
          <w:instrText xml:space="preserve"> PAGEREF _Toc514589727 \h </w:instrText>
        </w:r>
        <w:r w:rsidRPr="00D46216">
          <w:rPr>
            <w:noProof/>
            <w:webHidden/>
          </w:rPr>
        </w:r>
        <w:r w:rsidRPr="00D46216">
          <w:rPr>
            <w:noProof/>
            <w:webHidden/>
          </w:rPr>
          <w:fldChar w:fldCharType="separate"/>
        </w:r>
        <w:r w:rsidR="00FA2FE2">
          <w:rPr>
            <w:noProof/>
            <w:webHidden/>
          </w:rPr>
          <w:t>87</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28" w:history="1">
        <w:r w:rsidR="00C15F5F" w:rsidRPr="00D46216">
          <w:rPr>
            <w:rStyle w:val="afffb"/>
            <w:noProof/>
          </w:rPr>
          <w:t>2.5. НОРМАТИВЫ, ПАРАМЕТРЫ И СРОКИ РАЗРЕШЕННОГО ИСПОЛЬЗОВАНИЯ ЛЕСОВ ДЛЯ ОСУЩЕСТВЛЕНИЯ ВИДОВ ДЕЯТЕЛЬНОСТИ В СФЕРЕ ОХОТНИЧЬЕГО ХОЗЯЙСТВА</w:t>
        </w:r>
        <w:r w:rsidR="00C15F5F" w:rsidRPr="00D46216">
          <w:rPr>
            <w:noProof/>
            <w:webHidden/>
          </w:rPr>
          <w:tab/>
        </w:r>
        <w:r w:rsidRPr="00D46216">
          <w:rPr>
            <w:noProof/>
            <w:webHidden/>
          </w:rPr>
          <w:fldChar w:fldCharType="begin"/>
        </w:r>
        <w:r w:rsidR="00C15F5F" w:rsidRPr="00D46216">
          <w:rPr>
            <w:noProof/>
            <w:webHidden/>
          </w:rPr>
          <w:instrText xml:space="preserve"> PAGEREF _Toc514589728 \h </w:instrText>
        </w:r>
        <w:r w:rsidRPr="00D46216">
          <w:rPr>
            <w:noProof/>
            <w:webHidden/>
          </w:rPr>
        </w:r>
        <w:r w:rsidRPr="00D46216">
          <w:rPr>
            <w:noProof/>
            <w:webHidden/>
          </w:rPr>
          <w:fldChar w:fldCharType="separate"/>
        </w:r>
        <w:r w:rsidR="00FA2FE2">
          <w:rPr>
            <w:noProof/>
            <w:webHidden/>
          </w:rPr>
          <w:t>87</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29" w:history="1">
        <w:r w:rsidR="00C15F5F" w:rsidRPr="00D46216">
          <w:rPr>
            <w:rStyle w:val="afffb"/>
            <w:noProof/>
          </w:rPr>
          <w:t>2.6. НОРМАТИВЫ, ПАРАМЕТРЫ И СРОКИ РАЗРЕШЕННОГО ИСПОЛЬЗОВАНИЯ ЛЕСОВ ДЛЯ ВЕДЕНИЯ СЕЛЬСКОГО ХОЗЯЙСТВА</w:t>
        </w:r>
        <w:r w:rsidR="00C15F5F" w:rsidRPr="00D46216">
          <w:rPr>
            <w:noProof/>
            <w:webHidden/>
          </w:rPr>
          <w:tab/>
        </w:r>
        <w:r w:rsidRPr="00D46216">
          <w:rPr>
            <w:noProof/>
            <w:webHidden/>
          </w:rPr>
          <w:fldChar w:fldCharType="begin"/>
        </w:r>
        <w:r w:rsidR="00C15F5F" w:rsidRPr="00D46216">
          <w:rPr>
            <w:noProof/>
            <w:webHidden/>
          </w:rPr>
          <w:instrText xml:space="preserve"> PAGEREF _Toc514589729 \h </w:instrText>
        </w:r>
        <w:r w:rsidRPr="00D46216">
          <w:rPr>
            <w:noProof/>
            <w:webHidden/>
          </w:rPr>
        </w:r>
        <w:r w:rsidRPr="00D46216">
          <w:rPr>
            <w:noProof/>
            <w:webHidden/>
          </w:rPr>
          <w:fldChar w:fldCharType="separate"/>
        </w:r>
        <w:r w:rsidR="00FA2FE2">
          <w:rPr>
            <w:noProof/>
            <w:webHidden/>
          </w:rPr>
          <w:t>91</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30" w:history="1">
        <w:r w:rsidR="00C15F5F" w:rsidRPr="00D46216">
          <w:rPr>
            <w:rStyle w:val="afffb"/>
            <w:noProof/>
          </w:rPr>
          <w:t>2.6.1. Сведения о площадях сельскохозяйственных угодий и земель, на которых возможно ведение сельского хозяйства</w:t>
        </w:r>
        <w:r w:rsidR="00C15F5F" w:rsidRPr="00D46216">
          <w:rPr>
            <w:noProof/>
            <w:webHidden/>
          </w:rPr>
          <w:tab/>
        </w:r>
        <w:r w:rsidRPr="00D46216">
          <w:rPr>
            <w:noProof/>
            <w:webHidden/>
          </w:rPr>
          <w:fldChar w:fldCharType="begin"/>
        </w:r>
        <w:r w:rsidR="00C15F5F" w:rsidRPr="00D46216">
          <w:rPr>
            <w:noProof/>
            <w:webHidden/>
          </w:rPr>
          <w:instrText xml:space="preserve"> PAGEREF _Toc514589730 \h </w:instrText>
        </w:r>
        <w:r w:rsidRPr="00D46216">
          <w:rPr>
            <w:noProof/>
            <w:webHidden/>
          </w:rPr>
        </w:r>
        <w:r w:rsidRPr="00D46216">
          <w:rPr>
            <w:noProof/>
            <w:webHidden/>
          </w:rPr>
          <w:fldChar w:fldCharType="separate"/>
        </w:r>
        <w:r w:rsidR="00FA2FE2">
          <w:rPr>
            <w:noProof/>
            <w:webHidden/>
          </w:rPr>
          <w:t>91</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31" w:history="1">
        <w:r w:rsidR="00C15F5F" w:rsidRPr="00D46216">
          <w:rPr>
            <w:rStyle w:val="afffb"/>
            <w:noProof/>
          </w:rPr>
          <w:t>2.6.2. Параметры разрешенного использования лесов для ведения сельского хозяйства</w:t>
        </w:r>
        <w:r w:rsidR="00C15F5F" w:rsidRPr="00D46216">
          <w:rPr>
            <w:noProof/>
            <w:webHidden/>
          </w:rPr>
          <w:tab/>
        </w:r>
        <w:r w:rsidRPr="00D46216">
          <w:rPr>
            <w:noProof/>
            <w:webHidden/>
          </w:rPr>
          <w:fldChar w:fldCharType="begin"/>
        </w:r>
        <w:r w:rsidR="00C15F5F" w:rsidRPr="00D46216">
          <w:rPr>
            <w:noProof/>
            <w:webHidden/>
          </w:rPr>
          <w:instrText xml:space="preserve"> PAGEREF _Toc514589731 \h </w:instrText>
        </w:r>
        <w:r w:rsidRPr="00D46216">
          <w:rPr>
            <w:noProof/>
            <w:webHidden/>
          </w:rPr>
        </w:r>
        <w:r w:rsidRPr="00D46216">
          <w:rPr>
            <w:noProof/>
            <w:webHidden/>
          </w:rPr>
          <w:fldChar w:fldCharType="separate"/>
        </w:r>
        <w:r w:rsidR="00FA2FE2">
          <w:rPr>
            <w:noProof/>
            <w:webHidden/>
          </w:rPr>
          <w:t>93</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32" w:history="1">
        <w:r w:rsidR="00C15F5F" w:rsidRPr="00D46216">
          <w:rPr>
            <w:rStyle w:val="afffb"/>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C15F5F" w:rsidRPr="00D46216">
          <w:rPr>
            <w:noProof/>
            <w:webHidden/>
          </w:rPr>
          <w:tab/>
        </w:r>
        <w:r w:rsidRPr="00D46216">
          <w:rPr>
            <w:noProof/>
            <w:webHidden/>
          </w:rPr>
          <w:fldChar w:fldCharType="begin"/>
        </w:r>
        <w:r w:rsidR="00C15F5F" w:rsidRPr="00D46216">
          <w:rPr>
            <w:noProof/>
            <w:webHidden/>
          </w:rPr>
          <w:instrText xml:space="preserve"> PAGEREF _Toc514589732 \h </w:instrText>
        </w:r>
        <w:r w:rsidRPr="00D46216">
          <w:rPr>
            <w:noProof/>
            <w:webHidden/>
          </w:rPr>
        </w:r>
        <w:r w:rsidRPr="00D46216">
          <w:rPr>
            <w:noProof/>
            <w:webHidden/>
          </w:rPr>
          <w:fldChar w:fldCharType="separate"/>
        </w:r>
        <w:r w:rsidR="00FA2FE2">
          <w:rPr>
            <w:noProof/>
            <w:webHidden/>
          </w:rPr>
          <w:t>96</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33" w:history="1">
        <w:r w:rsidR="00C15F5F" w:rsidRPr="00D46216">
          <w:rPr>
            <w:rStyle w:val="afffb"/>
            <w:noProof/>
          </w:rPr>
          <w:t>2.8. Нормативы, параметры и сроки разрешенного использования лесов для осуществления рекреационной деятельности</w:t>
        </w:r>
        <w:r w:rsidR="00C15F5F" w:rsidRPr="00D46216">
          <w:rPr>
            <w:noProof/>
            <w:webHidden/>
          </w:rPr>
          <w:tab/>
        </w:r>
        <w:r w:rsidRPr="00D46216">
          <w:rPr>
            <w:noProof/>
            <w:webHidden/>
          </w:rPr>
          <w:fldChar w:fldCharType="begin"/>
        </w:r>
        <w:r w:rsidR="00C15F5F" w:rsidRPr="00D46216">
          <w:rPr>
            <w:noProof/>
            <w:webHidden/>
          </w:rPr>
          <w:instrText xml:space="preserve"> PAGEREF _Toc514589733 \h </w:instrText>
        </w:r>
        <w:r w:rsidRPr="00D46216">
          <w:rPr>
            <w:noProof/>
            <w:webHidden/>
          </w:rPr>
        </w:r>
        <w:r w:rsidRPr="00D46216">
          <w:rPr>
            <w:noProof/>
            <w:webHidden/>
          </w:rPr>
          <w:fldChar w:fldCharType="separate"/>
        </w:r>
        <w:r w:rsidR="00FA2FE2">
          <w:rPr>
            <w:noProof/>
            <w:webHidden/>
          </w:rPr>
          <w:t>98</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34" w:history="1">
        <w:r w:rsidR="00C15F5F" w:rsidRPr="00D46216">
          <w:rPr>
            <w:rStyle w:val="afffb"/>
            <w:noProof/>
          </w:rPr>
          <w:t>2.8.1. Нормативы использования лесов для осуществления рекреационной деятельности</w:t>
        </w:r>
        <w:r w:rsidR="00C15F5F" w:rsidRPr="00D46216">
          <w:rPr>
            <w:noProof/>
            <w:webHidden/>
          </w:rPr>
          <w:tab/>
        </w:r>
        <w:r w:rsidRPr="00D46216">
          <w:rPr>
            <w:noProof/>
            <w:webHidden/>
          </w:rPr>
          <w:fldChar w:fldCharType="begin"/>
        </w:r>
        <w:r w:rsidR="00C15F5F" w:rsidRPr="00D46216">
          <w:rPr>
            <w:noProof/>
            <w:webHidden/>
          </w:rPr>
          <w:instrText xml:space="preserve"> PAGEREF _Toc514589734 \h </w:instrText>
        </w:r>
        <w:r w:rsidRPr="00D46216">
          <w:rPr>
            <w:noProof/>
            <w:webHidden/>
          </w:rPr>
        </w:r>
        <w:r w:rsidRPr="00D46216">
          <w:rPr>
            <w:noProof/>
            <w:webHidden/>
          </w:rPr>
          <w:fldChar w:fldCharType="separate"/>
        </w:r>
        <w:r w:rsidR="00FA2FE2">
          <w:rPr>
            <w:noProof/>
            <w:webHidden/>
          </w:rPr>
          <w:t>98</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35" w:history="1">
        <w:r w:rsidR="00C15F5F" w:rsidRPr="00D46216">
          <w:rPr>
            <w:rStyle w:val="afffb"/>
            <w:noProof/>
          </w:rPr>
          <w:t>2.8.2. Перечень кварталов  зоны рекреационной деятельности</w:t>
        </w:r>
        <w:r w:rsidR="00C15F5F" w:rsidRPr="00D46216">
          <w:rPr>
            <w:noProof/>
            <w:webHidden/>
          </w:rPr>
          <w:tab/>
        </w:r>
        <w:r w:rsidRPr="00D46216">
          <w:rPr>
            <w:noProof/>
            <w:webHidden/>
          </w:rPr>
          <w:fldChar w:fldCharType="begin"/>
        </w:r>
        <w:r w:rsidR="00C15F5F" w:rsidRPr="00D46216">
          <w:rPr>
            <w:noProof/>
            <w:webHidden/>
          </w:rPr>
          <w:instrText xml:space="preserve"> PAGEREF _Toc514589735 \h </w:instrText>
        </w:r>
        <w:r w:rsidRPr="00D46216">
          <w:rPr>
            <w:noProof/>
            <w:webHidden/>
          </w:rPr>
        </w:r>
        <w:r w:rsidRPr="00D46216">
          <w:rPr>
            <w:noProof/>
            <w:webHidden/>
          </w:rPr>
          <w:fldChar w:fldCharType="separate"/>
        </w:r>
        <w:r w:rsidR="00FA2FE2">
          <w:rPr>
            <w:noProof/>
            <w:webHidden/>
          </w:rPr>
          <w:t>104</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36" w:history="1">
        <w:r w:rsidR="00C15F5F" w:rsidRPr="00D46216">
          <w:rPr>
            <w:rStyle w:val="afffb"/>
            <w:noProof/>
          </w:rPr>
          <w:t>2.8.3. Функциональное зонирование территории зоны рекреационной деятельности</w:t>
        </w:r>
        <w:r w:rsidR="00C15F5F" w:rsidRPr="00D46216">
          <w:rPr>
            <w:noProof/>
            <w:webHidden/>
          </w:rPr>
          <w:tab/>
        </w:r>
        <w:r w:rsidRPr="00D46216">
          <w:rPr>
            <w:noProof/>
            <w:webHidden/>
          </w:rPr>
          <w:fldChar w:fldCharType="begin"/>
        </w:r>
        <w:r w:rsidR="00C15F5F" w:rsidRPr="00D46216">
          <w:rPr>
            <w:noProof/>
            <w:webHidden/>
          </w:rPr>
          <w:instrText xml:space="preserve"> PAGEREF _Toc514589736 \h </w:instrText>
        </w:r>
        <w:r w:rsidRPr="00D46216">
          <w:rPr>
            <w:noProof/>
            <w:webHidden/>
          </w:rPr>
        </w:r>
        <w:r w:rsidRPr="00D46216">
          <w:rPr>
            <w:noProof/>
            <w:webHidden/>
          </w:rPr>
          <w:fldChar w:fldCharType="separate"/>
        </w:r>
        <w:r w:rsidR="00FA2FE2">
          <w:rPr>
            <w:noProof/>
            <w:webHidden/>
          </w:rPr>
          <w:t>104</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37" w:history="1">
        <w:r w:rsidR="00C15F5F" w:rsidRPr="00D46216">
          <w:rPr>
            <w:rStyle w:val="afffb"/>
            <w:noProof/>
          </w:rPr>
          <w:t>2.8.4. Параметры и сроки разрешенного использования лесов для осуществления рекреационной деятельности</w:t>
        </w:r>
        <w:r w:rsidR="00C15F5F" w:rsidRPr="00D46216">
          <w:rPr>
            <w:noProof/>
            <w:webHidden/>
          </w:rPr>
          <w:tab/>
        </w:r>
        <w:r w:rsidRPr="00D46216">
          <w:rPr>
            <w:noProof/>
            <w:webHidden/>
          </w:rPr>
          <w:fldChar w:fldCharType="begin"/>
        </w:r>
        <w:r w:rsidR="00C15F5F" w:rsidRPr="00D46216">
          <w:rPr>
            <w:noProof/>
            <w:webHidden/>
          </w:rPr>
          <w:instrText xml:space="preserve"> PAGEREF _Toc514589737 \h </w:instrText>
        </w:r>
        <w:r w:rsidRPr="00D46216">
          <w:rPr>
            <w:noProof/>
            <w:webHidden/>
          </w:rPr>
        </w:r>
        <w:r w:rsidRPr="00D46216">
          <w:rPr>
            <w:noProof/>
            <w:webHidden/>
          </w:rPr>
          <w:fldChar w:fldCharType="separate"/>
        </w:r>
        <w:r w:rsidR="00FA2FE2">
          <w:rPr>
            <w:noProof/>
            <w:webHidden/>
          </w:rPr>
          <w:t>105</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38" w:history="1">
        <w:r w:rsidR="00C15F5F" w:rsidRPr="00D46216">
          <w:rPr>
            <w:rStyle w:val="afffb"/>
            <w:noProof/>
          </w:rPr>
          <w:t>2.9. Нормативы, параметры и сроки разрешенного использования лесов для создания лесных плантаций и их эксплуатации</w:t>
        </w:r>
        <w:r w:rsidR="00C15F5F" w:rsidRPr="00D46216">
          <w:rPr>
            <w:noProof/>
            <w:webHidden/>
          </w:rPr>
          <w:tab/>
        </w:r>
        <w:r w:rsidRPr="00D46216">
          <w:rPr>
            <w:noProof/>
            <w:webHidden/>
          </w:rPr>
          <w:fldChar w:fldCharType="begin"/>
        </w:r>
        <w:r w:rsidR="00C15F5F" w:rsidRPr="00D46216">
          <w:rPr>
            <w:noProof/>
            <w:webHidden/>
          </w:rPr>
          <w:instrText xml:space="preserve"> PAGEREF _Toc514589738 \h </w:instrText>
        </w:r>
        <w:r w:rsidRPr="00D46216">
          <w:rPr>
            <w:noProof/>
            <w:webHidden/>
          </w:rPr>
        </w:r>
        <w:r w:rsidRPr="00D46216">
          <w:rPr>
            <w:noProof/>
            <w:webHidden/>
          </w:rPr>
          <w:fldChar w:fldCharType="separate"/>
        </w:r>
        <w:r w:rsidR="00FA2FE2">
          <w:rPr>
            <w:noProof/>
            <w:webHidden/>
          </w:rPr>
          <w:t>106</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39" w:history="1">
        <w:r w:rsidR="00C15F5F" w:rsidRPr="00D46216">
          <w:rPr>
            <w:rStyle w:val="afffb"/>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C15F5F" w:rsidRPr="00D46216">
          <w:rPr>
            <w:noProof/>
            <w:webHidden/>
          </w:rPr>
          <w:tab/>
        </w:r>
        <w:r w:rsidRPr="00D46216">
          <w:rPr>
            <w:noProof/>
            <w:webHidden/>
          </w:rPr>
          <w:fldChar w:fldCharType="begin"/>
        </w:r>
        <w:r w:rsidR="00C15F5F" w:rsidRPr="00D46216">
          <w:rPr>
            <w:noProof/>
            <w:webHidden/>
          </w:rPr>
          <w:instrText xml:space="preserve"> PAGEREF _Toc514589739 \h </w:instrText>
        </w:r>
        <w:r w:rsidRPr="00D46216">
          <w:rPr>
            <w:noProof/>
            <w:webHidden/>
          </w:rPr>
        </w:r>
        <w:r w:rsidRPr="00D46216">
          <w:rPr>
            <w:noProof/>
            <w:webHidden/>
          </w:rPr>
          <w:fldChar w:fldCharType="separate"/>
        </w:r>
        <w:r w:rsidR="00FA2FE2">
          <w:rPr>
            <w:noProof/>
            <w:webHidden/>
          </w:rPr>
          <w:t>106</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40" w:history="1">
        <w:r w:rsidR="00C15F5F" w:rsidRPr="00D46216">
          <w:rPr>
            <w:rStyle w:val="afffb"/>
            <w:noProof/>
          </w:rPr>
          <w:t>2.10.1. НОРМАТИВЫ, ПАРАМЕТРЫ И СРОКИ РАЗРЕШЕННОГО ИСПОЛЬЗОВАНИЯ ЛЕСОВ ДЛЯ ВЫРАЩИВАНИЯ ПОСАДОЧНОГО МАТЕРИАЛА ЛЕСНЫХ РАСТЕНИЙ (САЖЕНЦЕВ, СЕЯНЦЕВ)</w:t>
        </w:r>
        <w:r w:rsidR="00C15F5F" w:rsidRPr="00D46216">
          <w:rPr>
            <w:noProof/>
            <w:webHidden/>
          </w:rPr>
          <w:tab/>
        </w:r>
        <w:r w:rsidRPr="00D46216">
          <w:rPr>
            <w:noProof/>
            <w:webHidden/>
          </w:rPr>
          <w:fldChar w:fldCharType="begin"/>
        </w:r>
        <w:r w:rsidR="00C15F5F" w:rsidRPr="00D46216">
          <w:rPr>
            <w:noProof/>
            <w:webHidden/>
          </w:rPr>
          <w:instrText xml:space="preserve"> PAGEREF _Toc514589740 \h </w:instrText>
        </w:r>
        <w:r w:rsidRPr="00D46216">
          <w:rPr>
            <w:noProof/>
            <w:webHidden/>
          </w:rPr>
        </w:r>
        <w:r w:rsidRPr="00D46216">
          <w:rPr>
            <w:noProof/>
            <w:webHidden/>
          </w:rPr>
          <w:fldChar w:fldCharType="separate"/>
        </w:r>
        <w:r w:rsidR="00FA2FE2">
          <w:rPr>
            <w:noProof/>
            <w:webHidden/>
          </w:rPr>
          <w:t>108</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41" w:history="1">
        <w:r w:rsidR="00C15F5F" w:rsidRPr="00D46216">
          <w:rPr>
            <w:rStyle w:val="afffb"/>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C15F5F" w:rsidRPr="00D46216">
          <w:rPr>
            <w:noProof/>
            <w:webHidden/>
          </w:rPr>
          <w:tab/>
        </w:r>
        <w:r w:rsidRPr="00D46216">
          <w:rPr>
            <w:noProof/>
            <w:webHidden/>
          </w:rPr>
          <w:fldChar w:fldCharType="begin"/>
        </w:r>
        <w:r w:rsidR="00C15F5F" w:rsidRPr="00D46216">
          <w:rPr>
            <w:noProof/>
            <w:webHidden/>
          </w:rPr>
          <w:instrText xml:space="preserve"> PAGEREF _Toc514589741 \h </w:instrText>
        </w:r>
        <w:r w:rsidRPr="00D46216">
          <w:rPr>
            <w:noProof/>
            <w:webHidden/>
          </w:rPr>
        </w:r>
        <w:r w:rsidRPr="00D46216">
          <w:rPr>
            <w:noProof/>
            <w:webHidden/>
          </w:rPr>
          <w:fldChar w:fldCharType="separate"/>
        </w:r>
        <w:r w:rsidR="00FA2FE2">
          <w:rPr>
            <w:noProof/>
            <w:webHidden/>
          </w:rPr>
          <w:t>112</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42" w:history="1">
        <w:r w:rsidR="00C15F5F" w:rsidRPr="00D46216">
          <w:rPr>
            <w:rStyle w:val="afffb"/>
            <w:noProof/>
          </w:rPr>
          <w:t>2.13. Нормативы, параметры и сроки разрешенного использования лесов для строительства, реконструкции, эксплуатации линейных объектов</w:t>
        </w:r>
        <w:r w:rsidR="00C15F5F" w:rsidRPr="00D46216">
          <w:rPr>
            <w:noProof/>
            <w:webHidden/>
          </w:rPr>
          <w:tab/>
        </w:r>
        <w:r w:rsidRPr="00D46216">
          <w:rPr>
            <w:noProof/>
            <w:webHidden/>
          </w:rPr>
          <w:fldChar w:fldCharType="begin"/>
        </w:r>
        <w:r w:rsidR="00C15F5F" w:rsidRPr="00D46216">
          <w:rPr>
            <w:noProof/>
            <w:webHidden/>
          </w:rPr>
          <w:instrText xml:space="preserve"> PAGEREF _Toc514589742 \h </w:instrText>
        </w:r>
        <w:r w:rsidRPr="00D46216">
          <w:rPr>
            <w:noProof/>
            <w:webHidden/>
          </w:rPr>
        </w:r>
        <w:r w:rsidRPr="00D46216">
          <w:rPr>
            <w:noProof/>
            <w:webHidden/>
          </w:rPr>
          <w:fldChar w:fldCharType="separate"/>
        </w:r>
        <w:r w:rsidR="00FA2FE2">
          <w:rPr>
            <w:noProof/>
            <w:webHidden/>
          </w:rPr>
          <w:t>117</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43" w:history="1">
        <w:r w:rsidR="00C15F5F" w:rsidRPr="00D46216">
          <w:rPr>
            <w:rStyle w:val="afffb"/>
            <w:noProof/>
          </w:rPr>
          <w:t>2.14. нормативы, параметры и сроки использования лесов для осуществления религиозной деятельности</w:t>
        </w:r>
        <w:r w:rsidR="00C15F5F" w:rsidRPr="00D46216">
          <w:rPr>
            <w:noProof/>
            <w:webHidden/>
          </w:rPr>
          <w:tab/>
        </w:r>
        <w:r w:rsidRPr="00D46216">
          <w:rPr>
            <w:noProof/>
            <w:webHidden/>
          </w:rPr>
          <w:fldChar w:fldCharType="begin"/>
        </w:r>
        <w:r w:rsidR="00C15F5F" w:rsidRPr="00D46216">
          <w:rPr>
            <w:noProof/>
            <w:webHidden/>
          </w:rPr>
          <w:instrText xml:space="preserve"> PAGEREF _Toc514589743 \h </w:instrText>
        </w:r>
        <w:r w:rsidRPr="00D46216">
          <w:rPr>
            <w:noProof/>
            <w:webHidden/>
          </w:rPr>
        </w:r>
        <w:r w:rsidRPr="00D46216">
          <w:rPr>
            <w:noProof/>
            <w:webHidden/>
          </w:rPr>
          <w:fldChar w:fldCharType="separate"/>
        </w:r>
        <w:r w:rsidR="00FA2FE2">
          <w:rPr>
            <w:noProof/>
            <w:webHidden/>
          </w:rPr>
          <w:t>127</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44" w:history="1">
        <w:r w:rsidR="00C15F5F" w:rsidRPr="00D46216">
          <w:rPr>
            <w:rStyle w:val="afffb"/>
            <w:noProof/>
          </w:rPr>
          <w:t>2.15. Нормативы, параметры и сроки использования лесов для религиозных организаций</w:t>
        </w:r>
        <w:r w:rsidR="00C15F5F" w:rsidRPr="00D46216">
          <w:rPr>
            <w:noProof/>
            <w:webHidden/>
          </w:rPr>
          <w:tab/>
        </w:r>
        <w:r w:rsidRPr="00D46216">
          <w:rPr>
            <w:noProof/>
            <w:webHidden/>
          </w:rPr>
          <w:fldChar w:fldCharType="begin"/>
        </w:r>
        <w:r w:rsidR="00C15F5F" w:rsidRPr="00D46216">
          <w:rPr>
            <w:noProof/>
            <w:webHidden/>
          </w:rPr>
          <w:instrText xml:space="preserve"> PAGEREF _Toc514589744 \h </w:instrText>
        </w:r>
        <w:r w:rsidRPr="00D46216">
          <w:rPr>
            <w:noProof/>
            <w:webHidden/>
          </w:rPr>
        </w:r>
        <w:r w:rsidRPr="00D46216">
          <w:rPr>
            <w:noProof/>
            <w:webHidden/>
          </w:rPr>
          <w:fldChar w:fldCharType="separate"/>
        </w:r>
        <w:r w:rsidR="00FA2FE2">
          <w:rPr>
            <w:noProof/>
            <w:webHidden/>
          </w:rPr>
          <w:t>127</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45" w:history="1">
        <w:r w:rsidR="00C15F5F" w:rsidRPr="00D46216">
          <w:rPr>
            <w:rStyle w:val="afffb"/>
            <w:noProof/>
          </w:rPr>
          <w:t>2.16. Требования к охране, защите  и воспроизводству лесов</w:t>
        </w:r>
        <w:r w:rsidR="00C15F5F" w:rsidRPr="00D46216">
          <w:rPr>
            <w:noProof/>
            <w:webHidden/>
          </w:rPr>
          <w:tab/>
        </w:r>
        <w:r w:rsidRPr="00D46216">
          <w:rPr>
            <w:noProof/>
            <w:webHidden/>
          </w:rPr>
          <w:fldChar w:fldCharType="begin"/>
        </w:r>
        <w:r w:rsidR="00C15F5F" w:rsidRPr="00D46216">
          <w:rPr>
            <w:noProof/>
            <w:webHidden/>
          </w:rPr>
          <w:instrText xml:space="preserve"> PAGEREF _Toc514589745 \h </w:instrText>
        </w:r>
        <w:r w:rsidRPr="00D46216">
          <w:rPr>
            <w:noProof/>
            <w:webHidden/>
          </w:rPr>
        </w:r>
        <w:r w:rsidRPr="00D46216">
          <w:rPr>
            <w:noProof/>
            <w:webHidden/>
          </w:rPr>
          <w:fldChar w:fldCharType="separate"/>
        </w:r>
        <w:r w:rsidR="00FA2FE2">
          <w:rPr>
            <w:noProof/>
            <w:webHidden/>
          </w:rPr>
          <w:t>128</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46" w:history="1">
        <w:r w:rsidR="00C15F5F" w:rsidRPr="00D46216">
          <w:rPr>
            <w:rStyle w:val="afffb"/>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C15F5F" w:rsidRPr="00D46216">
          <w:rPr>
            <w:noProof/>
            <w:webHidden/>
          </w:rPr>
          <w:tab/>
        </w:r>
        <w:r w:rsidRPr="00D46216">
          <w:rPr>
            <w:noProof/>
            <w:webHidden/>
          </w:rPr>
          <w:fldChar w:fldCharType="begin"/>
        </w:r>
        <w:r w:rsidR="00C15F5F" w:rsidRPr="00D46216">
          <w:rPr>
            <w:noProof/>
            <w:webHidden/>
          </w:rPr>
          <w:instrText xml:space="preserve"> PAGEREF _Toc514589746 \h </w:instrText>
        </w:r>
        <w:r w:rsidRPr="00D46216">
          <w:rPr>
            <w:noProof/>
            <w:webHidden/>
          </w:rPr>
        </w:r>
        <w:r w:rsidRPr="00D46216">
          <w:rPr>
            <w:noProof/>
            <w:webHidden/>
          </w:rPr>
          <w:fldChar w:fldCharType="separate"/>
        </w:r>
        <w:r w:rsidR="00FA2FE2">
          <w:rPr>
            <w:noProof/>
            <w:webHidden/>
          </w:rPr>
          <w:t>128</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47" w:history="1">
        <w:r w:rsidR="00C15F5F" w:rsidRPr="00D46216">
          <w:rPr>
            <w:rStyle w:val="afffb"/>
            <w:noProof/>
          </w:rPr>
          <w:t>2.16.2. Требования к защите лесов</w:t>
        </w:r>
        <w:r w:rsidR="00C15F5F" w:rsidRPr="00D46216">
          <w:rPr>
            <w:noProof/>
            <w:webHidden/>
          </w:rPr>
          <w:tab/>
        </w:r>
        <w:r w:rsidRPr="00D46216">
          <w:rPr>
            <w:noProof/>
            <w:webHidden/>
          </w:rPr>
          <w:fldChar w:fldCharType="begin"/>
        </w:r>
        <w:r w:rsidR="00C15F5F" w:rsidRPr="00D46216">
          <w:rPr>
            <w:noProof/>
            <w:webHidden/>
          </w:rPr>
          <w:instrText xml:space="preserve"> PAGEREF _Toc514589747 \h </w:instrText>
        </w:r>
        <w:r w:rsidRPr="00D46216">
          <w:rPr>
            <w:noProof/>
            <w:webHidden/>
          </w:rPr>
        </w:r>
        <w:r w:rsidRPr="00D46216">
          <w:rPr>
            <w:noProof/>
            <w:webHidden/>
          </w:rPr>
          <w:fldChar w:fldCharType="separate"/>
        </w:r>
        <w:r w:rsidR="00FA2FE2">
          <w:rPr>
            <w:noProof/>
            <w:webHidden/>
          </w:rPr>
          <w:t>142</w:t>
        </w:r>
        <w:r w:rsidRPr="00D46216">
          <w:rPr>
            <w:noProof/>
            <w:webHidden/>
          </w:rPr>
          <w:fldChar w:fldCharType="end"/>
        </w:r>
      </w:hyperlink>
    </w:p>
    <w:p w:rsidR="00C15F5F" w:rsidRPr="00D46216" w:rsidRDefault="0018677F">
      <w:pPr>
        <w:pStyle w:val="37"/>
        <w:tabs>
          <w:tab w:val="right" w:leader="dot" w:pos="9345"/>
        </w:tabs>
        <w:rPr>
          <w:rFonts w:asciiTheme="minorHAnsi" w:eastAsiaTheme="minorEastAsia" w:hAnsiTheme="minorHAnsi" w:cstheme="minorBidi"/>
          <w:noProof/>
          <w:sz w:val="22"/>
          <w:szCs w:val="22"/>
        </w:rPr>
      </w:pPr>
      <w:hyperlink w:anchor="_Toc514589748" w:history="1">
        <w:r w:rsidR="00C15F5F" w:rsidRPr="00D46216">
          <w:rPr>
            <w:rStyle w:val="afffb"/>
            <w:noProof/>
          </w:rPr>
          <w:t>2.16.3. Требования к воспроизводству лесов</w:t>
        </w:r>
        <w:r w:rsidR="00C15F5F" w:rsidRPr="00D46216">
          <w:rPr>
            <w:noProof/>
            <w:webHidden/>
          </w:rPr>
          <w:tab/>
        </w:r>
        <w:r w:rsidRPr="00D46216">
          <w:rPr>
            <w:noProof/>
            <w:webHidden/>
          </w:rPr>
          <w:fldChar w:fldCharType="begin"/>
        </w:r>
        <w:r w:rsidR="00C15F5F" w:rsidRPr="00D46216">
          <w:rPr>
            <w:noProof/>
            <w:webHidden/>
          </w:rPr>
          <w:instrText xml:space="preserve"> PAGEREF _Toc514589748 \h </w:instrText>
        </w:r>
        <w:r w:rsidRPr="00D46216">
          <w:rPr>
            <w:noProof/>
            <w:webHidden/>
          </w:rPr>
        </w:r>
        <w:r w:rsidRPr="00D46216">
          <w:rPr>
            <w:noProof/>
            <w:webHidden/>
          </w:rPr>
          <w:fldChar w:fldCharType="separate"/>
        </w:r>
        <w:r w:rsidR="00FA2FE2">
          <w:rPr>
            <w:noProof/>
            <w:webHidden/>
          </w:rPr>
          <w:t>163</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49" w:history="1">
        <w:r w:rsidR="00C15F5F" w:rsidRPr="00D46216">
          <w:rPr>
            <w:rStyle w:val="afffb"/>
            <w:noProof/>
          </w:rPr>
          <w:t>2.17. Особенности требований к использованию лесов по лесорастительным зонам и лесным районам</w:t>
        </w:r>
        <w:r w:rsidR="00C15F5F" w:rsidRPr="00D46216">
          <w:rPr>
            <w:noProof/>
            <w:webHidden/>
          </w:rPr>
          <w:tab/>
        </w:r>
        <w:r w:rsidRPr="00D46216">
          <w:rPr>
            <w:noProof/>
            <w:webHidden/>
          </w:rPr>
          <w:fldChar w:fldCharType="begin"/>
        </w:r>
        <w:r w:rsidR="00C15F5F" w:rsidRPr="00D46216">
          <w:rPr>
            <w:noProof/>
            <w:webHidden/>
          </w:rPr>
          <w:instrText xml:space="preserve"> PAGEREF _Toc514589749 \h </w:instrText>
        </w:r>
        <w:r w:rsidRPr="00D46216">
          <w:rPr>
            <w:noProof/>
            <w:webHidden/>
          </w:rPr>
        </w:r>
        <w:r w:rsidRPr="00D46216">
          <w:rPr>
            <w:noProof/>
            <w:webHidden/>
          </w:rPr>
          <w:fldChar w:fldCharType="separate"/>
        </w:r>
        <w:r w:rsidR="00FA2FE2">
          <w:rPr>
            <w:noProof/>
            <w:webHidden/>
          </w:rPr>
          <w:t>183</w:t>
        </w:r>
        <w:r w:rsidRPr="00D46216">
          <w:rPr>
            <w:noProof/>
            <w:webHidden/>
          </w:rPr>
          <w:fldChar w:fldCharType="end"/>
        </w:r>
      </w:hyperlink>
    </w:p>
    <w:p w:rsidR="00C15F5F" w:rsidRPr="00D46216" w:rsidRDefault="0018677F">
      <w:pPr>
        <w:pStyle w:val="13"/>
        <w:tabs>
          <w:tab w:val="right" w:leader="dot" w:pos="9345"/>
        </w:tabs>
        <w:rPr>
          <w:rFonts w:asciiTheme="minorHAnsi" w:eastAsiaTheme="minorEastAsia" w:hAnsiTheme="minorHAnsi" w:cstheme="minorBidi"/>
          <w:b w:val="0"/>
          <w:noProof/>
          <w:sz w:val="22"/>
          <w:szCs w:val="22"/>
        </w:rPr>
      </w:pPr>
      <w:hyperlink w:anchor="_Toc514589750" w:history="1">
        <w:r w:rsidR="00C15F5F" w:rsidRPr="00D46216">
          <w:rPr>
            <w:rStyle w:val="afffb"/>
            <w:noProof/>
          </w:rPr>
          <w:t>ГЛАВА 3</w:t>
        </w:r>
        <w:r w:rsidR="00C15F5F" w:rsidRPr="00D46216">
          <w:rPr>
            <w:noProof/>
            <w:webHidden/>
          </w:rPr>
          <w:tab/>
        </w:r>
        <w:r w:rsidRPr="00D46216">
          <w:rPr>
            <w:noProof/>
            <w:webHidden/>
          </w:rPr>
          <w:fldChar w:fldCharType="begin"/>
        </w:r>
        <w:r w:rsidR="00C15F5F" w:rsidRPr="00D46216">
          <w:rPr>
            <w:noProof/>
            <w:webHidden/>
          </w:rPr>
          <w:instrText xml:space="preserve"> PAGEREF _Toc514589750 \h </w:instrText>
        </w:r>
        <w:r w:rsidRPr="00D46216">
          <w:rPr>
            <w:noProof/>
            <w:webHidden/>
          </w:rPr>
        </w:r>
        <w:r w:rsidRPr="00D46216">
          <w:rPr>
            <w:noProof/>
            <w:webHidden/>
          </w:rPr>
          <w:fldChar w:fldCharType="separate"/>
        </w:r>
        <w:r w:rsidR="00FA2FE2">
          <w:rPr>
            <w:noProof/>
            <w:webHidden/>
          </w:rPr>
          <w:t>184</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51" w:history="1">
        <w:r w:rsidR="00C15F5F" w:rsidRPr="00D46216">
          <w:rPr>
            <w:rStyle w:val="afffb"/>
            <w:noProof/>
          </w:rPr>
          <w:t>3.1. Ограничения по видам целевого назначения лесов и по видам использования лесов</w:t>
        </w:r>
        <w:r w:rsidR="00C15F5F" w:rsidRPr="00D46216">
          <w:rPr>
            <w:noProof/>
            <w:webHidden/>
          </w:rPr>
          <w:tab/>
        </w:r>
        <w:r w:rsidRPr="00D46216">
          <w:rPr>
            <w:noProof/>
            <w:webHidden/>
          </w:rPr>
          <w:fldChar w:fldCharType="begin"/>
        </w:r>
        <w:r w:rsidR="00C15F5F" w:rsidRPr="00D46216">
          <w:rPr>
            <w:noProof/>
            <w:webHidden/>
          </w:rPr>
          <w:instrText xml:space="preserve"> PAGEREF _Toc514589751 \h </w:instrText>
        </w:r>
        <w:r w:rsidRPr="00D46216">
          <w:rPr>
            <w:noProof/>
            <w:webHidden/>
          </w:rPr>
        </w:r>
        <w:r w:rsidRPr="00D46216">
          <w:rPr>
            <w:noProof/>
            <w:webHidden/>
          </w:rPr>
          <w:fldChar w:fldCharType="separate"/>
        </w:r>
        <w:r w:rsidR="00FA2FE2">
          <w:rPr>
            <w:noProof/>
            <w:webHidden/>
          </w:rPr>
          <w:t>184</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52" w:history="1">
        <w:r w:rsidR="00C15F5F" w:rsidRPr="00D46216">
          <w:rPr>
            <w:rStyle w:val="afffb"/>
            <w:noProof/>
          </w:rPr>
          <w:t>3.2. Ограничения по видам особо защитных участков</w:t>
        </w:r>
        <w:r w:rsidR="00C15F5F" w:rsidRPr="00D46216">
          <w:rPr>
            <w:noProof/>
            <w:webHidden/>
          </w:rPr>
          <w:tab/>
        </w:r>
        <w:r w:rsidRPr="00D46216">
          <w:rPr>
            <w:noProof/>
            <w:webHidden/>
          </w:rPr>
          <w:fldChar w:fldCharType="begin"/>
        </w:r>
        <w:r w:rsidR="00C15F5F" w:rsidRPr="00D46216">
          <w:rPr>
            <w:noProof/>
            <w:webHidden/>
          </w:rPr>
          <w:instrText xml:space="preserve"> PAGEREF _Toc514589752 \h </w:instrText>
        </w:r>
        <w:r w:rsidRPr="00D46216">
          <w:rPr>
            <w:noProof/>
            <w:webHidden/>
          </w:rPr>
        </w:r>
        <w:r w:rsidRPr="00D46216">
          <w:rPr>
            <w:noProof/>
            <w:webHidden/>
          </w:rPr>
          <w:fldChar w:fldCharType="separate"/>
        </w:r>
        <w:r w:rsidR="00FA2FE2">
          <w:rPr>
            <w:noProof/>
            <w:webHidden/>
          </w:rPr>
          <w:t>187</w:t>
        </w:r>
        <w:r w:rsidRPr="00D46216">
          <w:rPr>
            <w:noProof/>
            <w:webHidden/>
          </w:rPr>
          <w:fldChar w:fldCharType="end"/>
        </w:r>
      </w:hyperlink>
    </w:p>
    <w:p w:rsidR="00C15F5F" w:rsidRPr="00D46216" w:rsidRDefault="0018677F">
      <w:pPr>
        <w:pStyle w:val="2b"/>
        <w:tabs>
          <w:tab w:val="right" w:leader="dot" w:pos="9345"/>
        </w:tabs>
        <w:rPr>
          <w:rFonts w:asciiTheme="minorHAnsi" w:eastAsiaTheme="minorEastAsia" w:hAnsiTheme="minorHAnsi" w:cstheme="minorBidi"/>
          <w:b w:val="0"/>
          <w:caps w:val="0"/>
          <w:noProof/>
          <w:sz w:val="22"/>
          <w:szCs w:val="22"/>
        </w:rPr>
      </w:pPr>
      <w:hyperlink w:anchor="_Toc514589753" w:history="1">
        <w:r w:rsidR="00C15F5F" w:rsidRPr="00D46216">
          <w:rPr>
            <w:rStyle w:val="afffb"/>
            <w:noProof/>
          </w:rPr>
          <w:t>3.3. Ограничения по видам использования лесов</w:t>
        </w:r>
        <w:r w:rsidR="00C15F5F" w:rsidRPr="00D46216">
          <w:rPr>
            <w:noProof/>
            <w:webHidden/>
          </w:rPr>
          <w:tab/>
        </w:r>
        <w:r w:rsidRPr="00D46216">
          <w:rPr>
            <w:noProof/>
            <w:webHidden/>
          </w:rPr>
          <w:fldChar w:fldCharType="begin"/>
        </w:r>
        <w:r w:rsidR="00C15F5F" w:rsidRPr="00D46216">
          <w:rPr>
            <w:noProof/>
            <w:webHidden/>
          </w:rPr>
          <w:instrText xml:space="preserve"> PAGEREF _Toc514589753 \h </w:instrText>
        </w:r>
        <w:r w:rsidRPr="00D46216">
          <w:rPr>
            <w:noProof/>
            <w:webHidden/>
          </w:rPr>
        </w:r>
        <w:r w:rsidRPr="00D46216">
          <w:rPr>
            <w:noProof/>
            <w:webHidden/>
          </w:rPr>
          <w:fldChar w:fldCharType="separate"/>
        </w:r>
        <w:r w:rsidR="00FA2FE2">
          <w:rPr>
            <w:noProof/>
            <w:webHidden/>
          </w:rPr>
          <w:t>188</w:t>
        </w:r>
        <w:r w:rsidRPr="00D46216">
          <w:rPr>
            <w:noProof/>
            <w:webHidden/>
          </w:rPr>
          <w:fldChar w:fldCharType="end"/>
        </w:r>
      </w:hyperlink>
    </w:p>
    <w:p w:rsidR="00C15F5F" w:rsidRPr="00D46216" w:rsidRDefault="0018677F">
      <w:pPr>
        <w:pStyle w:val="13"/>
        <w:tabs>
          <w:tab w:val="right" w:leader="dot" w:pos="9345"/>
        </w:tabs>
        <w:rPr>
          <w:rFonts w:asciiTheme="minorHAnsi" w:eastAsiaTheme="minorEastAsia" w:hAnsiTheme="minorHAnsi" w:cstheme="minorBidi"/>
          <w:b w:val="0"/>
          <w:noProof/>
          <w:sz w:val="22"/>
          <w:szCs w:val="22"/>
        </w:rPr>
      </w:pPr>
      <w:hyperlink w:anchor="_Toc514589754" w:history="1">
        <w:r w:rsidR="00C15F5F" w:rsidRPr="00D46216">
          <w:rPr>
            <w:rStyle w:val="afffb"/>
            <w:noProof/>
          </w:rPr>
          <w:t>ПРИЛОЖЕНИЯ</w:t>
        </w:r>
        <w:r w:rsidR="00C15F5F" w:rsidRPr="00D46216">
          <w:rPr>
            <w:noProof/>
            <w:webHidden/>
          </w:rPr>
          <w:tab/>
        </w:r>
        <w:r w:rsidRPr="00D46216">
          <w:rPr>
            <w:noProof/>
            <w:webHidden/>
          </w:rPr>
          <w:fldChar w:fldCharType="begin"/>
        </w:r>
        <w:r w:rsidR="00C15F5F" w:rsidRPr="00D46216">
          <w:rPr>
            <w:noProof/>
            <w:webHidden/>
          </w:rPr>
          <w:instrText xml:space="preserve"> PAGEREF _Toc514589754 \h </w:instrText>
        </w:r>
        <w:r w:rsidRPr="00D46216">
          <w:rPr>
            <w:noProof/>
            <w:webHidden/>
          </w:rPr>
        </w:r>
        <w:r w:rsidRPr="00D46216">
          <w:rPr>
            <w:noProof/>
            <w:webHidden/>
          </w:rPr>
          <w:fldChar w:fldCharType="separate"/>
        </w:r>
        <w:r w:rsidR="00FA2FE2">
          <w:rPr>
            <w:noProof/>
            <w:webHidden/>
          </w:rPr>
          <w:t>196</w:t>
        </w:r>
        <w:r w:rsidRPr="00D46216">
          <w:rPr>
            <w:noProof/>
            <w:webHidden/>
          </w:rPr>
          <w:fldChar w:fldCharType="end"/>
        </w:r>
      </w:hyperlink>
    </w:p>
    <w:p w:rsidR="000855B0" w:rsidRPr="00D46216" w:rsidRDefault="0018677F" w:rsidP="000855B0">
      <w:pPr>
        <w:pStyle w:val="1"/>
      </w:pPr>
      <w:r w:rsidRPr="00D46216">
        <w:rPr>
          <w:bCs w:val="0"/>
        </w:rPr>
        <w:fldChar w:fldCharType="end"/>
      </w:r>
    </w:p>
    <w:p w:rsidR="00575B12" w:rsidRPr="00D46216" w:rsidRDefault="001041B2" w:rsidP="000855B0">
      <w:pPr>
        <w:pStyle w:val="1"/>
      </w:pPr>
      <w:r w:rsidRPr="00D46216">
        <w:br w:type="page"/>
      </w:r>
      <w:bookmarkStart w:id="1" w:name="_Toc514589690"/>
      <w:r w:rsidR="00575B12" w:rsidRPr="00D46216">
        <w:lastRenderedPageBreak/>
        <w:t>ВВЕДЕНИЕ</w:t>
      </w:r>
      <w:bookmarkEnd w:id="1"/>
    </w:p>
    <w:p w:rsidR="00575B12" w:rsidRPr="00D46216" w:rsidRDefault="00575B12" w:rsidP="00575B12"/>
    <w:p w:rsidR="003C5F50" w:rsidRPr="00D46216" w:rsidRDefault="003C5F50" w:rsidP="003C5F50">
      <w:pPr>
        <w:ind w:firstLine="720"/>
        <w:jc w:val="both"/>
        <w:rPr>
          <w:sz w:val="28"/>
          <w:szCs w:val="28"/>
        </w:rPr>
      </w:pPr>
      <w:r w:rsidRPr="00D46216">
        <w:rPr>
          <w:sz w:val="28"/>
          <w:szCs w:val="28"/>
        </w:rPr>
        <w:t xml:space="preserve">Настоящий лесохозяйственный </w:t>
      </w:r>
      <w:r w:rsidR="00DF1547" w:rsidRPr="00D46216">
        <w:rPr>
          <w:sz w:val="28"/>
          <w:szCs w:val="28"/>
        </w:rPr>
        <w:t xml:space="preserve">регламент </w:t>
      </w:r>
      <w:r w:rsidRPr="00D46216">
        <w:rPr>
          <w:sz w:val="28"/>
          <w:szCs w:val="28"/>
        </w:rPr>
        <w:t xml:space="preserve">является основой осуществления использования, охраны, защиты, воспроизводства лесов в границах Базарно-Карабулакского лесничества Саратовской области. </w:t>
      </w:r>
    </w:p>
    <w:p w:rsidR="003C5F50" w:rsidRPr="00D46216" w:rsidRDefault="003C5F50" w:rsidP="003C5F50">
      <w:pPr>
        <w:ind w:firstLine="720"/>
        <w:jc w:val="both"/>
        <w:rPr>
          <w:sz w:val="28"/>
          <w:szCs w:val="28"/>
        </w:rPr>
      </w:pPr>
      <w:proofErr w:type="gramStart"/>
      <w:r w:rsidRPr="00D46216">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roofErr w:type="gramEnd"/>
      <w:r w:rsidRPr="00D46216">
        <w:rPr>
          <w:sz w:val="28"/>
          <w:szCs w:val="28"/>
        </w:rPr>
        <w:t xml:space="preserve">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3C5F50" w:rsidRPr="00D46216" w:rsidRDefault="003C5F50" w:rsidP="003C5F50">
      <w:pPr>
        <w:ind w:firstLine="720"/>
        <w:jc w:val="both"/>
        <w:rPr>
          <w:sz w:val="28"/>
          <w:szCs w:val="28"/>
        </w:rPr>
      </w:pPr>
      <w:r w:rsidRPr="00D46216">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3C5F50" w:rsidRPr="00D46216" w:rsidRDefault="003C5F50" w:rsidP="003C5F50">
      <w:pPr>
        <w:ind w:firstLine="720"/>
        <w:jc w:val="both"/>
        <w:rPr>
          <w:sz w:val="28"/>
          <w:szCs w:val="28"/>
        </w:rPr>
      </w:pPr>
      <w:r w:rsidRPr="00D46216">
        <w:rPr>
          <w:sz w:val="28"/>
          <w:szCs w:val="28"/>
        </w:rPr>
        <w:t xml:space="preserve">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w:t>
      </w:r>
      <w:proofErr w:type="gramStart"/>
      <w:r w:rsidRPr="00D46216">
        <w:rPr>
          <w:sz w:val="28"/>
          <w:szCs w:val="28"/>
        </w:rPr>
        <w:t>ВО</w:t>
      </w:r>
      <w:proofErr w:type="gramEnd"/>
      <w:r w:rsidRPr="00D46216">
        <w:rPr>
          <w:sz w:val="28"/>
          <w:szCs w:val="28"/>
        </w:rPr>
        <w:t xml:space="preserve">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3C5F50" w:rsidRPr="00D46216" w:rsidRDefault="003C5F50" w:rsidP="003C5F50">
      <w:pPr>
        <w:ind w:firstLine="720"/>
        <w:jc w:val="both"/>
        <w:rPr>
          <w:sz w:val="28"/>
          <w:szCs w:val="28"/>
        </w:rPr>
      </w:pPr>
      <w:r w:rsidRPr="00D46216">
        <w:rPr>
          <w:sz w:val="28"/>
          <w:szCs w:val="28"/>
        </w:rPr>
        <w:t xml:space="preserve">Лесохозяйственный регламент разработан ФГБОУ </w:t>
      </w:r>
      <w:proofErr w:type="gramStart"/>
      <w:r w:rsidRPr="00D46216">
        <w:rPr>
          <w:sz w:val="28"/>
          <w:szCs w:val="28"/>
        </w:rPr>
        <w:t>ВО</w:t>
      </w:r>
      <w:proofErr w:type="gramEnd"/>
      <w:r w:rsidRPr="00D46216">
        <w:rPr>
          <w:sz w:val="28"/>
          <w:szCs w:val="28"/>
        </w:rPr>
        <w:t xml:space="preserve"> «Саратовский ГАУ имени Н.И. Вавилова» (исполнители: </w:t>
      </w:r>
      <w:r w:rsidRPr="00D46216">
        <w:rPr>
          <w:sz w:val="28"/>
          <w:szCs w:val="36"/>
        </w:rPr>
        <w:t xml:space="preserve">доц. Кабанов С.В., доц. Есков Д.В., доц. Самсонов Е.В., доц. Терешкин А.В.)  </w:t>
      </w:r>
      <w:r w:rsidRPr="00D46216">
        <w:rPr>
          <w:sz w:val="28"/>
          <w:szCs w:val="28"/>
        </w:rPr>
        <w:t xml:space="preserve">в соответствии с государственным контрактом № 7/К   с Министерством природных ресурсов и экологии Саратовской области от 09.04.2018 г.  </w:t>
      </w:r>
    </w:p>
    <w:p w:rsidR="003C5F50" w:rsidRPr="00D46216" w:rsidRDefault="003C5F50" w:rsidP="003C5F50">
      <w:pPr>
        <w:ind w:firstLine="720"/>
        <w:jc w:val="both"/>
        <w:rPr>
          <w:sz w:val="28"/>
          <w:szCs w:val="28"/>
        </w:rPr>
      </w:pPr>
      <w:r w:rsidRPr="00D46216">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460ED0" w:rsidRPr="00D46216" w:rsidRDefault="00575B12" w:rsidP="00460ED0">
      <w:pPr>
        <w:ind w:firstLine="720"/>
        <w:jc w:val="both"/>
        <w:rPr>
          <w:sz w:val="28"/>
          <w:szCs w:val="28"/>
        </w:rPr>
      </w:pPr>
      <w:proofErr w:type="gramStart"/>
      <w:r w:rsidRPr="00D46216">
        <w:rPr>
          <w:sz w:val="28"/>
          <w:szCs w:val="28"/>
        </w:rPr>
        <w:t>Лесохозяйственный регламент Базарно-Карабулакского лесничества разработан на основе материалов лесоустройства Базарно-Карабулакского лесхоза 199</w:t>
      </w:r>
      <w:r w:rsidR="00684E8F" w:rsidRPr="00D46216">
        <w:rPr>
          <w:sz w:val="28"/>
          <w:szCs w:val="28"/>
        </w:rPr>
        <w:t>4</w:t>
      </w:r>
      <w:r w:rsidRPr="00D46216">
        <w:rPr>
          <w:sz w:val="28"/>
          <w:szCs w:val="28"/>
        </w:rPr>
        <w:t xml:space="preserve"> года, проведенного 2-ой Воронежской экспедицией «Воронежлеспроекта», и материалов лесоустройства </w:t>
      </w:r>
      <w:smartTag w:uri="urn:schemas-microsoft-com:office:smarttags" w:element="metricconverter">
        <w:smartTagPr>
          <w:attr w:name="ProductID" w:val="2004 г"/>
        </w:smartTagPr>
        <w:r w:rsidRPr="00D46216">
          <w:rPr>
            <w:sz w:val="28"/>
            <w:szCs w:val="28"/>
          </w:rPr>
          <w:t>2004 г</w:t>
        </w:r>
      </w:smartTag>
      <w:r w:rsidRPr="00D46216">
        <w:rPr>
          <w:sz w:val="28"/>
          <w:szCs w:val="28"/>
        </w:rPr>
        <w:t xml:space="preserve">. Алексеевского  сельского лесхоза, проведенного 2-ой Брянской лесоустроительной </w:t>
      </w:r>
      <w:r w:rsidRPr="00D46216">
        <w:rPr>
          <w:sz w:val="28"/>
          <w:szCs w:val="28"/>
        </w:rPr>
        <w:lastRenderedPageBreak/>
        <w:t>экспедицией «Западного лесоустроительного предприятия»</w:t>
      </w:r>
      <w:r w:rsidR="003C5F50" w:rsidRPr="00D46216">
        <w:rPr>
          <w:sz w:val="28"/>
          <w:szCs w:val="28"/>
        </w:rPr>
        <w:t xml:space="preserve">; </w:t>
      </w:r>
      <w:r w:rsidR="00460ED0" w:rsidRPr="00D46216">
        <w:rPr>
          <w:sz w:val="28"/>
          <w:szCs w:val="28"/>
        </w:rPr>
        <w:t>материалов землеустройства; данных государственного лесного реестра на 01.01.2018 г.,  ведомственной и статистической отчетности органов управления лесным хозяйством Саратовской области.</w:t>
      </w:r>
      <w:proofErr w:type="gramEnd"/>
      <w:r w:rsidR="00460ED0" w:rsidRPr="00D46216">
        <w:rPr>
          <w:sz w:val="28"/>
          <w:szCs w:val="28"/>
        </w:rPr>
        <w:t xml:space="preserve"> При разработке отдельных разделов регламента использовались «Основные положения организации и развития лесного хозяйства лесохозяйственных предприятий Саратовской области» (1992-1993 </w:t>
      </w:r>
      <w:proofErr w:type="gramStart"/>
      <w:r w:rsidR="00460ED0" w:rsidRPr="00D46216">
        <w:rPr>
          <w:sz w:val="28"/>
          <w:szCs w:val="28"/>
        </w:rPr>
        <w:t>гг</w:t>
      </w:r>
      <w:proofErr w:type="gramEnd"/>
      <w:r w:rsidR="00460ED0" w:rsidRPr="00D46216">
        <w:rPr>
          <w:sz w:val="28"/>
          <w:szCs w:val="28"/>
        </w:rPr>
        <w:t xml:space="preserve">), материалы лесопатологических  и других обследований, проведенных на территории лесничества в последние годы. </w:t>
      </w:r>
    </w:p>
    <w:p w:rsidR="003C5F50" w:rsidRPr="00D46216" w:rsidRDefault="003C5F50" w:rsidP="003C5F50">
      <w:pPr>
        <w:ind w:firstLine="720"/>
        <w:jc w:val="both"/>
        <w:rPr>
          <w:sz w:val="28"/>
          <w:szCs w:val="28"/>
        </w:rPr>
      </w:pPr>
      <w:r w:rsidRPr="00D46216">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0"/>
        <w:gridCol w:w="3891"/>
      </w:tblGrid>
      <w:tr w:rsidR="00474EE3" w:rsidRPr="00D46216" w:rsidTr="00D52793">
        <w:trPr>
          <w:trHeight w:val="556"/>
          <w:tblHeader/>
        </w:trPr>
        <w:tc>
          <w:tcPr>
            <w:tcW w:w="5680" w:type="dxa"/>
          </w:tcPr>
          <w:p w:rsidR="00474EE3" w:rsidRPr="00D46216" w:rsidRDefault="00474EE3" w:rsidP="00D52793">
            <w:pPr>
              <w:pStyle w:val="a4"/>
              <w:spacing w:before="0" w:after="0"/>
              <w:jc w:val="both"/>
              <w:rPr>
                <w:rFonts w:ascii="Times New Roman" w:hAnsi="Times New Roman" w:cs="Times New Roman"/>
                <w:color w:val="auto"/>
              </w:rPr>
            </w:pPr>
            <w:r w:rsidRPr="00D46216">
              <w:rPr>
                <w:rFonts w:ascii="Times New Roman" w:hAnsi="Times New Roman" w:cs="Times New Roman"/>
                <w:color w:val="auto"/>
              </w:rPr>
              <w:br w:type="page"/>
            </w:r>
            <w:r w:rsidRPr="00D46216">
              <w:rPr>
                <w:rFonts w:ascii="Times New Roman" w:hAnsi="Times New Roman" w:cs="Times New Roman"/>
                <w:color w:val="auto"/>
              </w:rPr>
              <w:br w:type="page"/>
              <w:t>Наименование документа</w:t>
            </w:r>
          </w:p>
        </w:tc>
        <w:tc>
          <w:tcPr>
            <w:tcW w:w="3891" w:type="dxa"/>
          </w:tcPr>
          <w:p w:rsidR="00474EE3" w:rsidRPr="00D46216" w:rsidRDefault="00474EE3" w:rsidP="00D52793">
            <w:pPr>
              <w:jc w:val="both"/>
            </w:pPr>
            <w:r w:rsidRPr="00D46216">
              <w:t xml:space="preserve">Кем </w:t>
            </w:r>
            <w:proofErr w:type="gramStart"/>
            <w:r w:rsidRPr="00D46216">
              <w:t>принят</w:t>
            </w:r>
            <w:proofErr w:type="gramEnd"/>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rPr>
                <w:rFonts w:ascii="Times New Roman" w:hAnsi="Times New Roman" w:cs="Times New Roman"/>
                <w:b w:val="0"/>
                <w:sz w:val="24"/>
                <w:szCs w:val="24"/>
              </w:rPr>
            </w:pPr>
            <w:proofErr w:type="gramStart"/>
            <w:r w:rsidRPr="00D46216">
              <w:rPr>
                <w:rFonts w:ascii="Times New Roman" w:hAnsi="Times New Roman" w:cs="Times New Roman"/>
                <w:b w:val="0"/>
                <w:sz w:val="24"/>
                <w:szCs w:val="24"/>
              </w:rPr>
              <w:t>Принят</w:t>
            </w:r>
            <w:proofErr w:type="gramEnd"/>
            <w:r w:rsidRPr="00D46216">
              <w:rPr>
                <w:rFonts w:ascii="Times New Roman" w:hAnsi="Times New Roman" w:cs="Times New Roman"/>
                <w:b w:val="0"/>
                <w:sz w:val="24"/>
                <w:szCs w:val="24"/>
              </w:rPr>
              <w:t xml:space="preserve"> Государственной Думой 12 апреля 2006 года.</w:t>
            </w:r>
            <w:r w:rsidRPr="00D46216">
              <w:rPr>
                <w:rFonts w:ascii="Times New Roman" w:hAnsi="Times New Roman" w:cs="Times New Roman"/>
                <w:b w:val="0"/>
                <w:sz w:val="24"/>
                <w:szCs w:val="24"/>
              </w:rPr>
              <w:br/>
            </w:r>
            <w:proofErr w:type="gramStart"/>
            <w:r w:rsidRPr="00D46216">
              <w:rPr>
                <w:rFonts w:ascii="Times New Roman" w:hAnsi="Times New Roman" w:cs="Times New Roman"/>
                <w:b w:val="0"/>
                <w:sz w:val="24"/>
                <w:szCs w:val="24"/>
              </w:rPr>
              <w:t>Одобрен</w:t>
            </w:r>
            <w:proofErr w:type="gramEnd"/>
            <w:r w:rsidRPr="00D46216">
              <w:rPr>
                <w:rFonts w:ascii="Times New Roman" w:hAnsi="Times New Roman" w:cs="Times New Roman"/>
                <w:b w:val="0"/>
                <w:sz w:val="24"/>
                <w:szCs w:val="24"/>
              </w:rPr>
              <w:t xml:space="preserve"> Советом Федерации 26 мая 2006 года</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rPr>
                <w:bCs/>
              </w:rPr>
              <w:t xml:space="preserve">Лесной кодекс Российской Федерации от 4 декабря 2006 г. № 200-ФЗ </w:t>
            </w:r>
          </w:p>
          <w:p w:rsidR="00474EE3" w:rsidRPr="00D46216" w:rsidRDefault="00474EE3" w:rsidP="00D52793">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rPr>
                <w:iCs/>
              </w:rPr>
            </w:pPr>
            <w:proofErr w:type="gramStart"/>
            <w:r w:rsidRPr="00D46216">
              <w:rPr>
                <w:iCs/>
              </w:rPr>
              <w:t>Принят</w:t>
            </w:r>
            <w:proofErr w:type="gramEnd"/>
            <w:r w:rsidRPr="00D46216">
              <w:rPr>
                <w:iCs/>
              </w:rPr>
              <w:t xml:space="preserve"> Государственной Думой </w:t>
            </w:r>
          </w:p>
          <w:p w:rsidR="00474EE3" w:rsidRPr="00D46216" w:rsidRDefault="00474EE3" w:rsidP="00D52793">
            <w:pPr>
              <w:jc w:val="both"/>
              <w:rPr>
                <w:iCs/>
              </w:rPr>
            </w:pPr>
            <w:r w:rsidRPr="00D46216">
              <w:rPr>
                <w:iCs/>
              </w:rPr>
              <w:t>8 ноября 2006 года</w:t>
            </w:r>
          </w:p>
          <w:p w:rsidR="00474EE3" w:rsidRPr="00D46216" w:rsidRDefault="00474EE3" w:rsidP="00D52793">
            <w:pPr>
              <w:jc w:val="both"/>
              <w:rPr>
                <w:iCs/>
              </w:rPr>
            </w:pPr>
            <w:proofErr w:type="gramStart"/>
            <w:r w:rsidRPr="00D46216">
              <w:rPr>
                <w:iCs/>
              </w:rPr>
              <w:t>Одобрен</w:t>
            </w:r>
            <w:proofErr w:type="gramEnd"/>
            <w:r w:rsidRPr="00D46216">
              <w:rPr>
                <w:iCs/>
              </w:rPr>
              <w:t xml:space="preserve"> Советом Федерации </w:t>
            </w:r>
          </w:p>
          <w:p w:rsidR="00474EE3" w:rsidRPr="00D46216" w:rsidRDefault="00474EE3" w:rsidP="00D52793">
            <w:pPr>
              <w:jc w:val="both"/>
              <w:rPr>
                <w:iCs/>
              </w:rPr>
            </w:pPr>
            <w:r w:rsidRPr="00D46216">
              <w:rPr>
                <w:iCs/>
              </w:rPr>
              <w:t>24 ноября 2006 года</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Градостроительный кодекс Российской Федерации от 29.12.2004 N 190-ФЗ</w:t>
            </w:r>
          </w:p>
          <w:p w:rsidR="00474EE3" w:rsidRPr="00D46216" w:rsidRDefault="00474EE3" w:rsidP="00D52793">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rPr>
                <w:rFonts w:eastAsia="Calibri"/>
                <w:lang w:eastAsia="en-US"/>
              </w:rPr>
            </w:pPr>
            <w:proofErr w:type="gramStart"/>
            <w:r w:rsidRPr="00D46216">
              <w:rPr>
                <w:rFonts w:eastAsia="Calibri"/>
                <w:lang w:eastAsia="en-US"/>
              </w:rPr>
              <w:t>Принят</w:t>
            </w:r>
            <w:proofErr w:type="gramEnd"/>
            <w:r w:rsidRPr="00D46216">
              <w:rPr>
                <w:rFonts w:eastAsia="Calibri"/>
                <w:lang w:eastAsia="en-US"/>
              </w:rPr>
              <w:t xml:space="preserve"> Государственной Думой</w:t>
            </w:r>
          </w:p>
          <w:p w:rsidR="00474EE3" w:rsidRPr="00D46216" w:rsidRDefault="00474EE3" w:rsidP="00D52793">
            <w:pPr>
              <w:autoSpaceDE w:val="0"/>
              <w:autoSpaceDN w:val="0"/>
              <w:adjustRightInd w:val="0"/>
              <w:jc w:val="both"/>
              <w:rPr>
                <w:rFonts w:eastAsia="Calibri"/>
                <w:lang w:eastAsia="en-US"/>
              </w:rPr>
            </w:pPr>
            <w:r w:rsidRPr="00D46216">
              <w:rPr>
                <w:rFonts w:eastAsia="Calibri"/>
                <w:lang w:eastAsia="en-US"/>
              </w:rPr>
              <w:t>22 декабря 2004 года</w:t>
            </w:r>
          </w:p>
          <w:p w:rsidR="00474EE3" w:rsidRPr="00D46216" w:rsidRDefault="00474EE3" w:rsidP="00D52793">
            <w:pPr>
              <w:autoSpaceDE w:val="0"/>
              <w:autoSpaceDN w:val="0"/>
              <w:adjustRightInd w:val="0"/>
              <w:jc w:val="both"/>
              <w:rPr>
                <w:rFonts w:eastAsia="Calibri"/>
                <w:lang w:eastAsia="en-US"/>
              </w:rPr>
            </w:pPr>
            <w:proofErr w:type="gramStart"/>
            <w:r w:rsidRPr="00D46216">
              <w:rPr>
                <w:rFonts w:eastAsia="Calibri"/>
                <w:lang w:eastAsia="en-US"/>
              </w:rPr>
              <w:t>Одобрен</w:t>
            </w:r>
            <w:proofErr w:type="gramEnd"/>
            <w:r w:rsidRPr="00D46216">
              <w:rPr>
                <w:rFonts w:eastAsia="Calibri"/>
                <w:lang w:eastAsia="en-US"/>
              </w:rPr>
              <w:t xml:space="preserve"> Советом Федерации</w:t>
            </w:r>
          </w:p>
          <w:p w:rsidR="00474EE3" w:rsidRPr="00D46216" w:rsidRDefault="00474EE3" w:rsidP="00D52793">
            <w:pPr>
              <w:autoSpaceDE w:val="0"/>
              <w:autoSpaceDN w:val="0"/>
              <w:adjustRightInd w:val="0"/>
              <w:jc w:val="both"/>
              <w:rPr>
                <w:rFonts w:eastAsia="Calibri"/>
                <w:lang w:eastAsia="en-US"/>
              </w:rPr>
            </w:pPr>
            <w:r w:rsidRPr="00D46216">
              <w:rPr>
                <w:rFonts w:eastAsia="Calibri"/>
                <w:lang w:eastAsia="en-US"/>
              </w:rPr>
              <w:t>24 декабря 2004 года</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О введении в действие Лесного кодекса РФ</w:t>
            </w:r>
            <w:r w:rsidRPr="00D46216">
              <w:rPr>
                <w:sz w:val="28"/>
                <w:szCs w:val="28"/>
              </w:rPr>
              <w:t xml:space="preserve"> </w:t>
            </w:r>
            <w:r w:rsidRPr="00D46216">
              <w:rPr>
                <w:rFonts w:ascii="Times New Roman" w:hAnsi="Times New Roman" w:cs="Times New Roman"/>
                <w:b w:val="0"/>
                <w:sz w:val="24"/>
                <w:szCs w:val="24"/>
              </w:rPr>
              <w:t>от 04.12.2006 г. № 201-ФЗ</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rPr>
                <w:rFonts w:eastAsia="Calibri"/>
              </w:rPr>
            </w:pPr>
            <w:proofErr w:type="gramStart"/>
            <w:r w:rsidRPr="00D46216">
              <w:rPr>
                <w:rFonts w:eastAsia="Calibri"/>
              </w:rPr>
              <w:t>Принят</w:t>
            </w:r>
            <w:proofErr w:type="gramEnd"/>
            <w:r w:rsidRPr="00D46216">
              <w:rPr>
                <w:rFonts w:eastAsia="Calibri"/>
              </w:rPr>
              <w:t xml:space="preserve"> Государственной Думой</w:t>
            </w:r>
          </w:p>
          <w:p w:rsidR="00474EE3" w:rsidRPr="00D46216" w:rsidRDefault="00474EE3" w:rsidP="00D52793">
            <w:pPr>
              <w:autoSpaceDE w:val="0"/>
              <w:autoSpaceDN w:val="0"/>
              <w:adjustRightInd w:val="0"/>
              <w:jc w:val="both"/>
              <w:rPr>
                <w:rFonts w:eastAsia="Calibri"/>
              </w:rPr>
            </w:pPr>
            <w:r w:rsidRPr="00D46216">
              <w:rPr>
                <w:rFonts w:eastAsia="Calibri"/>
              </w:rPr>
              <w:t>8 ноября 2006 года</w:t>
            </w:r>
          </w:p>
          <w:p w:rsidR="00474EE3" w:rsidRPr="00D46216" w:rsidRDefault="00474EE3" w:rsidP="00D52793">
            <w:pPr>
              <w:autoSpaceDE w:val="0"/>
              <w:autoSpaceDN w:val="0"/>
              <w:adjustRightInd w:val="0"/>
              <w:jc w:val="both"/>
              <w:rPr>
                <w:rFonts w:eastAsia="Calibri"/>
              </w:rPr>
            </w:pPr>
            <w:proofErr w:type="gramStart"/>
            <w:r w:rsidRPr="00D46216">
              <w:rPr>
                <w:rFonts w:eastAsia="Calibri"/>
              </w:rPr>
              <w:t>Одобрен</w:t>
            </w:r>
            <w:proofErr w:type="gramEnd"/>
            <w:r w:rsidRPr="00D46216">
              <w:rPr>
                <w:rFonts w:eastAsia="Calibri"/>
              </w:rPr>
              <w:t xml:space="preserve"> Советом Федерации</w:t>
            </w:r>
          </w:p>
          <w:p w:rsidR="00474EE3" w:rsidRPr="00D46216" w:rsidRDefault="00474EE3" w:rsidP="00D52793">
            <w:pPr>
              <w:autoSpaceDE w:val="0"/>
              <w:autoSpaceDN w:val="0"/>
              <w:adjustRightInd w:val="0"/>
              <w:jc w:val="both"/>
              <w:rPr>
                <w:rFonts w:eastAsia="Calibri"/>
              </w:rPr>
            </w:pPr>
            <w:r w:rsidRPr="00D46216">
              <w:rPr>
                <w:rFonts w:eastAsia="Calibri"/>
              </w:rPr>
              <w:t>24 ноября 2006 года</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Закон РФ от 21.02.1992  № 2395-1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Федеральный закон от 21.12.1994  № 69-ФЗ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Федеральный закон от 21.12.1994  № 68-ФЗ</w:t>
            </w:r>
          </w:p>
        </w:tc>
      </w:tr>
      <w:tr w:rsidR="00474EE3" w:rsidRPr="00D46216" w:rsidTr="00D52793">
        <w:trPr>
          <w:trHeight w:val="479"/>
        </w:trPr>
        <w:tc>
          <w:tcPr>
            <w:tcW w:w="5680" w:type="dxa"/>
            <w:tcBorders>
              <w:top w:val="single" w:sz="4" w:space="0" w:color="auto"/>
              <w:left w:val="single" w:sz="4" w:space="0" w:color="auto"/>
              <w:bottom w:val="single" w:sz="4" w:space="0" w:color="000000"/>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Федеральный закон от 23.08.1996  № 127-ФЗ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Федеральный закон от 26.09.1997 № 125-ФЗ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Федеральный закон от 17.12.1997  № 149-ФЗ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Федеральный закон от 19.07.1997 № 109-ФЗ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Федеральный закон от 08.01.1998  № 3-ФЗ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Федеральный закон от 31.03.1999   № 69-ФЗ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2"/>
              <w:spacing w:before="0" w:after="0"/>
              <w:jc w:val="both"/>
              <w:rPr>
                <w:rStyle w:val="affe"/>
                <w:rFonts w:ascii="Times New Roman" w:hAnsi="Times New Roman" w:cs="Times New Roman"/>
                <w:i w:val="0"/>
                <w:sz w:val="24"/>
                <w:szCs w:val="24"/>
              </w:rPr>
            </w:pPr>
            <w:r w:rsidRPr="00D46216">
              <w:rPr>
                <w:rStyle w:val="affe"/>
                <w:rFonts w:ascii="Times New Roman" w:hAnsi="Times New Roman" w:cs="Times New Roman"/>
                <w:i w:val="0"/>
                <w:sz w:val="24"/>
                <w:szCs w:val="24"/>
              </w:rPr>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rPr>
                <w:bCs/>
              </w:rPr>
              <w:t>Федеральный закон от 30.03.1999  № 52-ФЗ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 xml:space="preserve">О государственной регистрации юридических лиц и </w:t>
            </w:r>
            <w:r w:rsidRPr="00D46216">
              <w:lastRenderedPageBreak/>
              <w:t>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lastRenderedPageBreak/>
              <w:t xml:space="preserve">Федеральный закон от 08.08 2001  </w:t>
            </w:r>
            <w:r w:rsidRPr="00D46216">
              <w:lastRenderedPageBreak/>
              <w:t>№ 129-ФЗ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2"/>
              <w:spacing w:before="0" w:after="0"/>
              <w:jc w:val="both"/>
              <w:rPr>
                <w:rStyle w:val="affe"/>
                <w:rFonts w:ascii="Times New Roman" w:hAnsi="Times New Roman" w:cs="Times New Roman"/>
                <w:i w:val="0"/>
                <w:sz w:val="24"/>
                <w:szCs w:val="24"/>
              </w:rPr>
            </w:pPr>
            <w:r w:rsidRPr="00D46216">
              <w:rPr>
                <w:rFonts w:ascii="Times New Roman" w:hAnsi="Times New Roman" w:cs="Times New Roman"/>
                <w:b w:val="0"/>
                <w:i w:val="0"/>
                <w:sz w:val="24"/>
                <w:szCs w:val="24"/>
              </w:rPr>
              <w:lastRenderedPageBreak/>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Федеральный закон от 22.07. 2008  № 123-ФЗ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 xml:space="preserve">Федеральный закон от 24.07.2009 № 209-ФЗ </w:t>
            </w:r>
          </w:p>
          <w:p w:rsidR="00474EE3" w:rsidRPr="00D46216" w:rsidRDefault="00474EE3" w:rsidP="00D52793">
            <w:pPr>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 xml:space="preserve">Федеральный закон от 29.12.2012 № 273-ФЗ </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Федеральный закон от 05.04.2013 № 44-ФЗ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Федеральный закон от 28.12.2013 № 415-ФЗ</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a4"/>
              <w:spacing w:before="0" w:after="0"/>
              <w:jc w:val="both"/>
              <w:rPr>
                <w:rStyle w:val="affe"/>
                <w:rFonts w:ascii="Times New Roman" w:hAnsi="Times New Roman" w:cs="Times New Roman"/>
                <w:b w:val="0"/>
              </w:rPr>
            </w:pPr>
            <w:r w:rsidRPr="00D46216">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Постановление Правительства РФ от 03.10.1998 № 1151</w:t>
            </w:r>
          </w:p>
          <w:p w:rsidR="00474EE3" w:rsidRPr="00D46216" w:rsidRDefault="00474EE3" w:rsidP="00D52793">
            <w:pPr>
              <w:autoSpaceDE w:val="0"/>
              <w:autoSpaceDN w:val="0"/>
              <w:adjustRightInd w:val="0"/>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 xml:space="preserve">О порядке установления и использования полос отвода и охранных </w:t>
            </w:r>
            <w:proofErr w:type="gramStart"/>
            <w:r w:rsidRPr="00D46216">
              <w:rPr>
                <w:rFonts w:ascii="Times New Roman" w:hAnsi="Times New Roman" w:cs="Times New Roman"/>
                <w:b w:val="0"/>
                <w:sz w:val="24"/>
                <w:szCs w:val="24"/>
              </w:rPr>
              <w:t>зон</w:t>
            </w:r>
            <w:proofErr w:type="gramEnd"/>
            <w:r w:rsidRPr="00D46216">
              <w:rPr>
                <w:rFonts w:ascii="Times New Roman" w:hAnsi="Times New Roman" w:cs="Times New Roman"/>
                <w:b w:val="0"/>
                <w:sz w:val="24"/>
                <w:szCs w:val="24"/>
              </w:rPr>
              <w:t xml:space="preserve"> железных дорог</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Постановление Правительства РФ от 12.10.2006 № 611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Постановление Правительства РФ от 22.06.2007 № 394</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3"/>
              <w:jc w:val="both"/>
              <w:rPr>
                <w:rFonts w:ascii="Times New Roman" w:hAnsi="Times New Roman" w:cs="Times New Roman"/>
                <w:b w:val="0"/>
              </w:rPr>
            </w:pPr>
            <w:r w:rsidRPr="00D46216">
              <w:rPr>
                <w:rFonts w:ascii="Times New Roman" w:hAnsi="Times New Roman" w:cs="Times New Roman"/>
                <w:b w:val="0"/>
              </w:rPr>
              <w:t xml:space="preserve">Об установлении максимального объема древесины, </w:t>
            </w:r>
            <w:r w:rsidRPr="00D46216">
              <w:rPr>
                <w:rFonts w:ascii="Times New Roman" w:hAnsi="Times New Roman" w:cs="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3"/>
              <w:jc w:val="both"/>
              <w:rPr>
                <w:rFonts w:ascii="Times New Roman" w:hAnsi="Times New Roman" w:cs="Times New Roman"/>
                <w:b w:val="0"/>
              </w:rPr>
            </w:pPr>
            <w:r w:rsidRPr="00D46216">
              <w:rPr>
                <w:rFonts w:ascii="Times New Roman" w:hAnsi="Times New Roman" w:cs="Times New Roman"/>
                <w:b w:val="0"/>
              </w:rPr>
              <w:t xml:space="preserve">Постановление правительства РФ от 22.06.2007 № 395 </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Постановление Правительства РФ от 30 июня 2007  № 417</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Постановление Правительства РФ от 14.12.2009  № 1007</w:t>
            </w:r>
          </w:p>
          <w:p w:rsidR="00474EE3" w:rsidRPr="00D46216" w:rsidRDefault="00474EE3" w:rsidP="00D52793">
            <w:pPr>
              <w:autoSpaceDE w:val="0"/>
              <w:autoSpaceDN w:val="0"/>
              <w:adjustRightInd w:val="0"/>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Постановление Правительства РФ от 24.02.2009  № 160</w:t>
            </w:r>
          </w:p>
          <w:p w:rsidR="00474EE3" w:rsidRPr="00D46216" w:rsidRDefault="00474EE3" w:rsidP="00D52793">
            <w:pPr>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Постановление Правительства РФ от 16.04.2011  № 281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Постановление Правительства РФ от 17.05.2011  № 377</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rPr>
                <w:bCs/>
              </w:rPr>
            </w:pPr>
            <w:r w:rsidRPr="00D46216">
              <w:t xml:space="preserve">Об утверждении </w:t>
            </w:r>
            <w:proofErr w:type="gramStart"/>
            <w:r w:rsidRPr="00D46216">
              <w:t>Правил разработки сводного плана тушения лесных пожаров</w:t>
            </w:r>
            <w:proofErr w:type="gramEnd"/>
            <w:r w:rsidRPr="00D46216">
              <w:t xml:space="preserve">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Постановление Правительства РФ от 18.05.2011  № 378</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Постановление Правительства РФ от 17.05.2011  № 376</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Постановление Правительства РФ от 11.06.2016 № 528</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rPr>
                <w:bCs/>
              </w:rPr>
            </w:pPr>
            <w:r w:rsidRPr="00D46216">
              <w:rPr>
                <w:bCs/>
              </w:rPr>
              <w:t xml:space="preserve">О привлечении сил и средств федеральных органов исполнительной власти для ликвидации </w:t>
            </w:r>
            <w:r w:rsidRPr="00D46216">
              <w:rPr>
                <w:bCs/>
              </w:rPr>
              <w:lastRenderedPageBreak/>
              <w:t>чрезвычайных ситуаций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rPr>
                <w:rStyle w:val="blk"/>
                <w:color w:val="000000"/>
                <w:spacing w:val="2"/>
                <w:shd w:val="clear" w:color="auto" w:fill="FFFFFF"/>
              </w:rPr>
            </w:pPr>
            <w:r w:rsidRPr="00D46216">
              <w:rPr>
                <w:bCs/>
              </w:rPr>
              <w:lastRenderedPageBreak/>
              <w:t xml:space="preserve">Постановление Правительства Российской Федерации от </w:t>
            </w:r>
            <w:r w:rsidRPr="00D46216">
              <w:rPr>
                <w:bCs/>
              </w:rPr>
              <w:lastRenderedPageBreak/>
              <w:t>02.12.2017 № 1464</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rPr>
                <w:rStyle w:val="blk"/>
                <w:color w:val="000000"/>
              </w:rPr>
            </w:pPr>
            <w:r w:rsidRPr="00D46216">
              <w:rPr>
                <w:rStyle w:val="blk"/>
                <w:color w:val="000000"/>
              </w:rPr>
              <w:lastRenderedPageBreak/>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rPr>
                <w:rStyle w:val="blk"/>
                <w:color w:val="000000"/>
              </w:rPr>
            </w:pPr>
            <w:r w:rsidRPr="00D46216">
              <w:rPr>
                <w:rStyle w:val="blk"/>
                <w:color w:val="000000"/>
              </w:rPr>
              <w:t>Постановление Правительства РФ  от 11.11.2017 № 1363</w:t>
            </w:r>
          </w:p>
          <w:p w:rsidR="00474EE3" w:rsidRPr="00D46216" w:rsidRDefault="00474EE3" w:rsidP="00D52793">
            <w:pPr>
              <w:jc w:val="both"/>
              <w:rPr>
                <w:rStyle w:val="blk"/>
                <w:color w:val="000000"/>
              </w:rPr>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Постановление Правительства РФ от 20.05.2017 № 607</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Распоряжение Правительства РФ от 17.07.2012 № 1283-р</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Распоряжение Правительства РФ от 27.05.2013 № 849-р</w:t>
            </w:r>
          </w:p>
          <w:p w:rsidR="00474EE3" w:rsidRPr="00D46216" w:rsidRDefault="00474EE3" w:rsidP="00D52793">
            <w:pPr>
              <w:autoSpaceDE w:val="0"/>
              <w:autoSpaceDN w:val="0"/>
              <w:adjustRightInd w:val="0"/>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Распоряжение Правительства РФ от 11.07.2017  № 1469-р</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rPr>
                <w:rFonts w:eastAsia="Calibri"/>
              </w:rPr>
              <w:t>Постановление Госгортехнадзора России от 22.04.1992 № 9</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Постановление Госгортехнадзора РФ от 06.06.2003  № 71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Style w:val="affe"/>
                <w:rFonts w:ascii="Times New Roman" w:hAnsi="Times New Roman" w:cs="Times New Roman"/>
                <w:sz w:val="24"/>
                <w:szCs w:val="24"/>
              </w:rPr>
            </w:pPr>
            <w:r w:rsidRPr="00D46216">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Приказ Минсельхоза России от 11.04.2002  № 380</w:t>
            </w:r>
          </w:p>
          <w:p w:rsidR="00474EE3" w:rsidRPr="00D46216" w:rsidRDefault="00474EE3" w:rsidP="00D52793">
            <w:pPr>
              <w:widowControl w:val="0"/>
              <w:autoSpaceDE w:val="0"/>
              <w:autoSpaceDN w:val="0"/>
              <w:adjustRightInd w:val="0"/>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Приказ Министерство транспорта Российской Федерации от 06.08.2008 № 126</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Об установлении и использовании придорожных полос автомобильных дорог федерального значения</w:t>
            </w:r>
          </w:p>
          <w:p w:rsidR="00474EE3" w:rsidRPr="00D46216" w:rsidRDefault="00474EE3" w:rsidP="00D52793">
            <w:pPr>
              <w:autoSpaceDE w:val="0"/>
              <w:autoSpaceDN w:val="0"/>
              <w:adjustRightInd w:val="0"/>
              <w:jc w:val="both"/>
              <w:rPr>
                <w:rStyle w:val="affe"/>
                <w:b w:val="0"/>
                <w:bCs w:val="0"/>
              </w:rPr>
            </w:pPr>
            <w:r w:rsidRPr="00D46216">
              <w:t xml:space="preserve">(вместе с "Порядком установления и использования придорожных </w:t>
            </w:r>
            <w:proofErr w:type="gramStart"/>
            <w:r w:rsidRPr="00D46216">
              <w:t>полос</w:t>
            </w:r>
            <w:proofErr w:type="gramEnd"/>
            <w:r w:rsidRPr="00D46216">
              <w:t xml:space="preserve">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Приказ Минтранса России от 13.01.2010 № 4</w:t>
            </w:r>
          </w:p>
          <w:p w:rsidR="00474EE3" w:rsidRPr="00D46216" w:rsidRDefault="00474EE3" w:rsidP="00D52793">
            <w:pPr>
              <w:widowControl w:val="0"/>
              <w:autoSpaceDE w:val="0"/>
              <w:autoSpaceDN w:val="0"/>
              <w:adjustRightInd w:val="0"/>
              <w:jc w:val="both"/>
              <w:rPr>
                <w:bCs/>
              </w:rPr>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rPr>
                <w:rStyle w:val="blk"/>
                <w:color w:val="000000"/>
              </w:rPr>
            </w:pPr>
            <w:r w:rsidRPr="00D46216">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 xml:space="preserve">Приказ Минприроды РФ № 525, </w:t>
            </w:r>
          </w:p>
          <w:p w:rsidR="00474EE3" w:rsidRPr="00D46216" w:rsidRDefault="00474EE3" w:rsidP="00D52793">
            <w:pPr>
              <w:jc w:val="both"/>
              <w:rPr>
                <w:rStyle w:val="blk"/>
                <w:color w:val="000000"/>
              </w:rPr>
            </w:pPr>
            <w:r w:rsidRPr="00D46216">
              <w:t>Роскомзема № 67 от 22.12.1995</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Приказ МПР РФ от 16.07.2007 № 181</w:t>
            </w:r>
          </w:p>
          <w:p w:rsidR="00474EE3" w:rsidRPr="00D46216" w:rsidRDefault="00474EE3" w:rsidP="00D52793">
            <w:pPr>
              <w:pStyle w:val="ConsPlusTitle"/>
              <w:widowControl/>
              <w:jc w:val="both"/>
              <w:rPr>
                <w:rFonts w:ascii="Times New Roman" w:hAnsi="Times New Roman" w:cs="Times New Roman"/>
                <w:b w:val="0"/>
                <w:sz w:val="24"/>
                <w:szCs w:val="24"/>
              </w:rPr>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rPr>
                <w:rStyle w:val="affe"/>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Приказ Минприроды России от 21.01.2014 № 21</w:t>
            </w:r>
          </w:p>
          <w:p w:rsidR="00474EE3" w:rsidRPr="00D46216" w:rsidRDefault="00474EE3" w:rsidP="00D52793">
            <w:pPr>
              <w:widowControl w:val="0"/>
              <w:autoSpaceDE w:val="0"/>
              <w:autoSpaceDN w:val="0"/>
              <w:adjustRightInd w:val="0"/>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Об утверждении видов сре</w:t>
            </w:r>
            <w:proofErr w:type="gramStart"/>
            <w:r w:rsidRPr="00D46216">
              <w:t>дств пр</w:t>
            </w:r>
            <w:proofErr w:type="gramEnd"/>
            <w:r w:rsidRPr="00D46216">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Приказ Минприроды России от 28.03.2014 № 161</w:t>
            </w:r>
          </w:p>
          <w:p w:rsidR="00474EE3" w:rsidRPr="00D46216" w:rsidRDefault="00474EE3" w:rsidP="00D52793">
            <w:pPr>
              <w:autoSpaceDE w:val="0"/>
              <w:autoSpaceDN w:val="0"/>
              <w:adjustRightInd w:val="0"/>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 xml:space="preserve">Об утверждении Перечня лесорастительных зон Российской Федерации и Перечня лесных районов </w:t>
            </w:r>
            <w:r w:rsidRPr="00D46216">
              <w:rPr>
                <w:rFonts w:ascii="Times New Roman" w:hAnsi="Times New Roman" w:cs="Times New Roman"/>
                <w:b w:val="0"/>
                <w:bCs w:val="0"/>
                <w:sz w:val="24"/>
                <w:szCs w:val="24"/>
              </w:rPr>
              <w:lastRenderedPageBreak/>
              <w:t>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lastRenderedPageBreak/>
              <w:t>Приказ Минприроды России от 18.08.2014 № 367</w:t>
            </w:r>
          </w:p>
          <w:p w:rsidR="00474EE3" w:rsidRPr="00D46216" w:rsidRDefault="00474EE3" w:rsidP="00D52793">
            <w:pPr>
              <w:autoSpaceDE w:val="0"/>
              <w:autoSpaceDN w:val="0"/>
              <w:adjustRightInd w:val="0"/>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lastRenderedPageBreak/>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 xml:space="preserve">Приказ Минприроды России от 02.07.2014  № 298 </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Об утверждении Порядка осуществления мониторинга пожарной опасности в лесах и лесных пожаров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Приказ Минприроды России от 23.06.2014 № 276</w:t>
            </w:r>
          </w:p>
          <w:p w:rsidR="00474EE3" w:rsidRPr="00D46216" w:rsidRDefault="00474EE3" w:rsidP="00D52793">
            <w:pPr>
              <w:autoSpaceDE w:val="0"/>
              <w:autoSpaceDN w:val="0"/>
              <w:adjustRightInd w:val="0"/>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Приказ Минприроды России от 01.12.2014  № 529</w:t>
            </w:r>
          </w:p>
          <w:p w:rsidR="00474EE3" w:rsidRPr="00D46216" w:rsidRDefault="00474EE3" w:rsidP="00D52793">
            <w:pPr>
              <w:tabs>
                <w:tab w:val="left" w:pos="937"/>
              </w:tabs>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Минприроды России от 01.12.2014  № 528</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Минприроды России от 22.07.2014  № 331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Приказ Минприроды России от 08.07.2014 № 313</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Минприроды России от 20.10.2015 № 438</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 xml:space="preserve"> Об утверждении </w:t>
            </w:r>
            <w:proofErr w:type="gramStart"/>
            <w:r w:rsidRPr="00D46216">
              <w:rPr>
                <w:rFonts w:ascii="Times New Roman" w:hAnsi="Times New Roman" w:cs="Times New Roman"/>
                <w:b w:val="0"/>
                <w:bCs w:val="0"/>
                <w:sz w:val="24"/>
                <w:szCs w:val="24"/>
              </w:rPr>
              <w:t>Порядка использования районированных семян лесных растений основных лесных древесных пород</w:t>
            </w:r>
            <w:proofErr w:type="gramEnd"/>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Минприроды России от 17.09.2015 № 400</w:t>
            </w:r>
          </w:p>
          <w:p w:rsidR="00474EE3" w:rsidRPr="00D46216" w:rsidRDefault="00474EE3" w:rsidP="00D52793">
            <w:pPr>
              <w:autoSpaceDE w:val="0"/>
              <w:autoSpaceDN w:val="0"/>
              <w:adjustRightInd w:val="0"/>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Минприроды России от 30.03.2015 № 154</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Правил ликвидации очагов</w:t>
            </w:r>
          </w:p>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Приказ Минприроды России от 23.06.2016 № 361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Правил осуществления</w:t>
            </w:r>
          </w:p>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мероприятий по предупреждению</w:t>
            </w:r>
          </w:p>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Приказ Минприроды России от 12.09.2016 № 470</w:t>
            </w:r>
          </w:p>
          <w:p w:rsidR="00474EE3" w:rsidRPr="00D46216" w:rsidRDefault="00474EE3" w:rsidP="00D52793">
            <w:pPr>
              <w:pStyle w:val="ConsPlusTitle"/>
              <w:widowControl/>
              <w:jc w:val="both"/>
              <w:rPr>
                <w:rFonts w:ascii="Times New Roman" w:hAnsi="Times New Roman" w:cs="Times New Roman"/>
                <w:b w:val="0"/>
                <w:bCs w:val="0"/>
                <w:sz w:val="24"/>
                <w:szCs w:val="24"/>
              </w:rPr>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Правила лесовосстановления</w:t>
            </w:r>
          </w:p>
          <w:p w:rsidR="00474EE3" w:rsidRPr="00D46216" w:rsidRDefault="00474EE3" w:rsidP="00D52793">
            <w:pPr>
              <w:jc w:val="both"/>
            </w:pP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Приказ Минприроды России от 29.06.2016 № 375</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Минприроды России от 27.06.2016 № 367</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proofErr w:type="gramStart"/>
            <w:r w:rsidRPr="00D46216">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roofErr w:type="gramEnd"/>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tabs>
                <w:tab w:val="left" w:pos="938"/>
              </w:tabs>
              <w:contextualSpacing/>
              <w:jc w:val="both"/>
            </w:pPr>
            <w:r w:rsidRPr="00D46216">
              <w:t>Приказ Минприроды России от 06.09.2016 № 457</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порядка проведения</w:t>
            </w:r>
          </w:p>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лесопатологических обследований и формы</w:t>
            </w:r>
          </w:p>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Приказ Минприроды России от 16.09.2016 № 480</w:t>
            </w:r>
          </w:p>
          <w:p w:rsidR="00474EE3" w:rsidRPr="00D46216" w:rsidRDefault="00474EE3" w:rsidP="00D52793">
            <w:pPr>
              <w:pStyle w:val="ConsPlusTitle"/>
              <w:widowControl/>
              <w:jc w:val="both"/>
              <w:rPr>
                <w:rFonts w:ascii="Times New Roman" w:hAnsi="Times New Roman" w:cs="Times New Roman"/>
                <w:b w:val="0"/>
                <w:bCs w:val="0"/>
                <w:sz w:val="24"/>
                <w:szCs w:val="24"/>
              </w:rPr>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 xml:space="preserve">Об утверждении Правил заготовки древесины и особенностей заготовки древесины в лесничествах, </w:t>
            </w:r>
            <w:r w:rsidRPr="00D46216">
              <w:rPr>
                <w:rFonts w:ascii="Times New Roman" w:hAnsi="Times New Roman" w:cs="Times New Roman"/>
                <w:b w:val="0"/>
                <w:sz w:val="24"/>
                <w:szCs w:val="24"/>
              </w:rPr>
              <w:lastRenderedPageBreak/>
              <w:t>лесопарках, указанных в статье 23 Лесного кодекса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lastRenderedPageBreak/>
              <w:t>Приказ Минприроды России от 13.09.2016 № 474</w:t>
            </w:r>
          </w:p>
          <w:p w:rsidR="00474EE3" w:rsidRPr="00D46216" w:rsidRDefault="00474EE3" w:rsidP="00D52793">
            <w:pPr>
              <w:autoSpaceDE w:val="0"/>
              <w:autoSpaceDN w:val="0"/>
              <w:adjustRightInd w:val="0"/>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lastRenderedPageBreak/>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Приказ Минприроды России от 29.05.2017 № 264</w:t>
            </w:r>
          </w:p>
          <w:p w:rsidR="00474EE3" w:rsidRPr="00D46216" w:rsidRDefault="00474EE3" w:rsidP="00D52793">
            <w:pPr>
              <w:pStyle w:val="ConsPlusTitle"/>
              <w:widowControl/>
              <w:jc w:val="both"/>
              <w:rPr>
                <w:rFonts w:ascii="Times New Roman" w:hAnsi="Times New Roman" w:cs="Times New Roman"/>
                <w:b w:val="0"/>
                <w:bCs w:val="0"/>
                <w:sz w:val="24"/>
                <w:szCs w:val="24"/>
              </w:rPr>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Порядка лесозащитного</w:t>
            </w:r>
          </w:p>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Приказ Минприроды России от 09.01.2017 № 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18677F" w:rsidP="00D52793">
            <w:pPr>
              <w:jc w:val="both"/>
            </w:pPr>
            <w:hyperlink r:id="rId8" w:history="1">
              <w:r w:rsidR="00474EE3" w:rsidRPr="00D46216">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Приказ Минприроды России от 21.06.2017 № 314</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rPr>
                <w:rStyle w:val="blk"/>
                <w:color w:val="000000"/>
              </w:rPr>
            </w:pPr>
            <w:r w:rsidRPr="00D46216">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rPr>
                <w:rStyle w:val="blk"/>
                <w:color w:val="000000"/>
              </w:rPr>
            </w:pPr>
            <w:r w:rsidRPr="00D46216">
              <w:rPr>
                <w:rStyle w:val="blk"/>
                <w:color w:val="000000"/>
              </w:rPr>
              <w:t>Приказ Минприроды России от 12.12.2017 № 661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2"/>
              <w:spacing w:before="0" w:after="0"/>
              <w:jc w:val="both"/>
              <w:rPr>
                <w:rFonts w:ascii="Times New Roman" w:hAnsi="Times New Roman" w:cs="Times New Roman"/>
                <w:b w:val="0"/>
                <w:i w:val="0"/>
                <w:sz w:val="24"/>
                <w:szCs w:val="24"/>
              </w:rPr>
            </w:pPr>
            <w:r w:rsidRPr="00D46216">
              <w:rPr>
                <w:rStyle w:val="affe"/>
                <w:rFonts w:ascii="Times New Roman" w:hAnsi="Times New Roman" w:cs="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Приказ Минприроды России от 27.02.2017 № 72</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bCs/>
                <w:sz w:val="24"/>
                <w:szCs w:val="24"/>
              </w:rPr>
              <w:t>Приказ Минприроды России от 03.02.2017 № 54</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 xml:space="preserve">Правила ухода за лесами </w:t>
            </w:r>
          </w:p>
          <w:p w:rsidR="00474EE3" w:rsidRPr="00D46216" w:rsidRDefault="00474EE3" w:rsidP="00D52793">
            <w:pPr>
              <w:jc w:val="both"/>
            </w:pP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Минприроды России</w:t>
            </w:r>
          </w:p>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от 22.11.2017  № 626</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Приказ Минприроды России  от 29.03.2018  № 122</w:t>
            </w:r>
          </w:p>
        </w:tc>
      </w:tr>
      <w:tr w:rsidR="00231910" w:rsidRPr="00D46216" w:rsidTr="00D52793">
        <w:tc>
          <w:tcPr>
            <w:tcW w:w="5680" w:type="dxa"/>
            <w:tcBorders>
              <w:top w:val="single" w:sz="4" w:space="0" w:color="auto"/>
              <w:left w:val="single" w:sz="4" w:space="0" w:color="auto"/>
              <w:bottom w:val="single" w:sz="4" w:space="0" w:color="auto"/>
              <w:right w:val="single" w:sz="4" w:space="0" w:color="auto"/>
            </w:tcBorders>
          </w:tcPr>
          <w:p w:rsidR="00231910" w:rsidRPr="00D46216" w:rsidRDefault="00231910"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231910" w:rsidRPr="00D46216" w:rsidRDefault="00231910"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Минприроды России от 16.07.2018 N 325</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2"/>
              <w:spacing w:before="0" w:after="0"/>
              <w:jc w:val="both"/>
              <w:rPr>
                <w:rStyle w:val="affe"/>
                <w:rFonts w:ascii="Times New Roman" w:hAnsi="Times New Roman" w:cs="Times New Roman"/>
                <w:i w:val="0"/>
                <w:sz w:val="24"/>
                <w:szCs w:val="24"/>
              </w:rPr>
            </w:pPr>
            <w:r w:rsidRPr="00D46216">
              <w:rPr>
                <w:rStyle w:val="affe"/>
                <w:rFonts w:ascii="Times New Roman" w:hAnsi="Times New Roman" w:cs="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rPr>
                <w:bCs/>
              </w:rPr>
              <w:t>Постановление Главного государственного санитарного врача РФ от 02.03.2010  № 17</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rPr>
                <w:rFonts w:eastAsia="Calibri"/>
              </w:rPr>
            </w:pPr>
            <w:r w:rsidRPr="00D46216">
              <w:rPr>
                <w:rFonts w:eastAsia="Calibri"/>
              </w:rPr>
              <w:t>Постановление Госкомприроды СССР от 03.07.1990 N 26</w:t>
            </w:r>
          </w:p>
          <w:p w:rsidR="00474EE3" w:rsidRPr="00D46216" w:rsidRDefault="00474EE3" w:rsidP="00D52793">
            <w:pPr>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proofErr w:type="gramStart"/>
            <w:r w:rsidRPr="00D46216">
              <w:t>Введен</w:t>
            </w:r>
            <w:proofErr w:type="gramEnd"/>
            <w:r w:rsidRPr="00D46216">
              <w:t xml:space="preserve"> в действие Приказом Рослесхоза от 20.06.1996 № 101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ОСТ 56-103-98 «Охрана лесов от пожаров.</w:t>
            </w:r>
            <w:r w:rsidRPr="00D46216">
              <w:rPr>
                <w:rFonts w:ascii="Times New Roman" w:hAnsi="Times New Roman" w:cs="Times New Roman"/>
                <w:b w:val="0"/>
                <w:sz w:val="24"/>
                <w:szCs w:val="24"/>
              </w:rPr>
              <w:br/>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proofErr w:type="gramStart"/>
            <w:r w:rsidRPr="00D46216">
              <w:t>Введен</w:t>
            </w:r>
            <w:proofErr w:type="gramEnd"/>
            <w:r w:rsidRPr="00D46216">
              <w:t xml:space="preserve"> в действие  Приказом Рослесхоза от  24.02.1998 № 38</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Приказ Рослесхоза от 24.03.1999  № 68</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 xml:space="preserve">Об утверждении Особенностей использования, </w:t>
            </w:r>
            <w:r w:rsidRPr="00D46216">
              <w:rPr>
                <w:rFonts w:ascii="Times New Roman" w:hAnsi="Times New Roman" w:cs="Times New Roman"/>
                <w:b w:val="0"/>
                <w:sz w:val="24"/>
                <w:szCs w:val="24"/>
              </w:rPr>
              <w:lastRenderedPageBreak/>
              <w:t>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lastRenderedPageBreak/>
              <w:t xml:space="preserve">Приказ Рослесхоза  от 14.12.2010 </w:t>
            </w:r>
            <w:r w:rsidRPr="00D46216">
              <w:rPr>
                <w:rFonts w:ascii="Times New Roman" w:hAnsi="Times New Roman" w:cs="Times New Roman"/>
                <w:b w:val="0"/>
                <w:sz w:val="24"/>
                <w:szCs w:val="24"/>
              </w:rPr>
              <w:lastRenderedPageBreak/>
              <w:t>№ 485</w:t>
            </w:r>
          </w:p>
        </w:tc>
      </w:tr>
      <w:tr w:rsidR="00474EE3" w:rsidRPr="00D46216" w:rsidTr="00D52793">
        <w:trPr>
          <w:trHeight w:val="422"/>
        </w:trPr>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lastRenderedPageBreak/>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Рослесхоза от 27.12.2010  № 515</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Рослесхоза от 23.07.2010  № 288</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 xml:space="preserve">Об отнесении лесов на территории Саратовской области к </w:t>
            </w:r>
            <w:proofErr w:type="gramStart"/>
            <w:r w:rsidRPr="00D46216">
              <w:t>ценным</w:t>
            </w:r>
            <w:proofErr w:type="gramEnd"/>
            <w:r w:rsidRPr="00D46216">
              <w:t xml:space="preserve">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tabs>
                <w:tab w:val="left" w:pos="938"/>
              </w:tabs>
              <w:contextualSpacing/>
              <w:jc w:val="both"/>
            </w:pPr>
            <w:r w:rsidRPr="00D46216">
              <w:t>Приказ Рослесхоза от 29.03.2011  № 94</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Приказ Рослесхоза от 05.07.2011   № 287</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a4"/>
              <w:spacing w:before="0" w:after="0"/>
              <w:jc w:val="both"/>
              <w:rPr>
                <w:rFonts w:ascii="Times New Roman" w:hAnsi="Times New Roman" w:cs="Times New Roman"/>
                <w:color w:val="auto"/>
              </w:rPr>
            </w:pPr>
            <w:r w:rsidRPr="00D46216">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a4"/>
              <w:spacing w:before="0" w:after="0"/>
              <w:jc w:val="both"/>
              <w:rPr>
                <w:rFonts w:ascii="Times New Roman" w:hAnsi="Times New Roman" w:cs="Times New Roman"/>
              </w:rPr>
            </w:pPr>
            <w:r w:rsidRPr="00D46216">
              <w:rPr>
                <w:rFonts w:ascii="Times New Roman" w:hAnsi="Times New Roman" w:cs="Times New Roman"/>
                <w:color w:val="auto"/>
              </w:rPr>
              <w:t>Приказ Рослесхоза от 05.12.2011 № 513</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Порядок исчисления расчетной лесосеки</w:t>
            </w:r>
          </w:p>
          <w:p w:rsidR="00474EE3" w:rsidRPr="00D46216" w:rsidRDefault="00474EE3" w:rsidP="00D52793">
            <w:pPr>
              <w:jc w:val="both"/>
            </w:pP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Рослесхоза</w:t>
            </w:r>
          </w:p>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от 27.05.2011  № 191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 xml:space="preserve">Приказ Рослесхоза </w:t>
            </w:r>
          </w:p>
          <w:p w:rsidR="00474EE3" w:rsidRPr="00D46216" w:rsidRDefault="00474EE3" w:rsidP="00D52793">
            <w:pPr>
              <w:jc w:val="both"/>
            </w:pPr>
            <w:r w:rsidRPr="00D46216">
              <w:t>от 05.12.2011 № 511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Рослесхоза от 05.12.2011  № 510</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proofErr w:type="gramStart"/>
            <w:r w:rsidRPr="00D46216">
              <w:t>Правила использования лесов для выращивания посадочного материала лесных растений (саженцев, сеянцев</w:t>
            </w:r>
            <w:proofErr w:type="gramEnd"/>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Приказ Рослесхоза от 19.07.2011 №  308</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Рослесхоза от 23.12.2011   № 548</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Приказ Рослесхоза от 10.06.2011  № 223</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Правила лесоразведения</w:t>
            </w:r>
          </w:p>
          <w:p w:rsidR="00474EE3" w:rsidRPr="00D46216" w:rsidRDefault="00474EE3" w:rsidP="00D52793">
            <w:pPr>
              <w:jc w:val="both"/>
            </w:pP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 xml:space="preserve">Приказ Рослесхоза </w:t>
            </w:r>
          </w:p>
          <w:p w:rsidR="00474EE3" w:rsidRPr="00D46216" w:rsidRDefault="00474EE3" w:rsidP="00D52793">
            <w:pPr>
              <w:jc w:val="both"/>
            </w:pPr>
            <w:r w:rsidRPr="00D46216">
              <w:t>от 10.01.2012  № 1</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Рослесхоза от 21.02.2012  № 62</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Приказ Рослесхоза от 27.04.2012 №  174</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rPr>
                <w:bCs/>
              </w:rPr>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Приказ Рослесхоза от 09.04.2015 № 105</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Об установлении лесосеменного районирования</w:t>
            </w:r>
          </w:p>
          <w:p w:rsidR="00474EE3" w:rsidRPr="00D46216" w:rsidRDefault="00474EE3" w:rsidP="00D52793">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bCs w:val="0"/>
                <w:sz w:val="24"/>
                <w:szCs w:val="24"/>
              </w:rPr>
            </w:pPr>
            <w:r w:rsidRPr="00D46216">
              <w:rPr>
                <w:rFonts w:ascii="Times New Roman" w:hAnsi="Times New Roman" w:cs="Times New Roman"/>
                <w:b w:val="0"/>
                <w:bCs w:val="0"/>
                <w:sz w:val="24"/>
                <w:szCs w:val="24"/>
              </w:rPr>
              <w:t>Приказ Рослесхоза от 08.10.2015 № 353</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rPr>
                <w:bCs/>
              </w:rPr>
              <w:t xml:space="preserve">Об установлении лесопожарного зонирования земель лесного фонда и о признании </w:t>
            </w:r>
            <w:proofErr w:type="gramStart"/>
            <w:r w:rsidRPr="00D46216">
              <w:rPr>
                <w:bCs/>
              </w:rPr>
              <w:t>утратившими</w:t>
            </w:r>
            <w:proofErr w:type="gramEnd"/>
            <w:r w:rsidRPr="00D46216">
              <w:rPr>
                <w:bCs/>
              </w:rPr>
              <w:t xml:space="preserve">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rPr>
                <w:rStyle w:val="blk"/>
                <w:color w:val="000000"/>
                <w:spacing w:val="2"/>
                <w:shd w:val="clear" w:color="auto" w:fill="FFFFFF"/>
              </w:rPr>
              <w:t xml:space="preserve">Приказ Рослесхоза от </w:t>
            </w:r>
            <w:r w:rsidRPr="00D46216">
              <w:rPr>
                <w:bCs/>
              </w:rPr>
              <w:t>16.02.2017  № 65</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lastRenderedPageBreak/>
              <w:t>Об исключительном случае заготовки древесины для обеспечения государственных нужд или муниципальных нужд</w:t>
            </w:r>
          </w:p>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Закон Саратовской области от 29.07.2009 № 105-ЗСО</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 xml:space="preserve">Об исключительном случае заготовки елей и (или) деревьев других </w:t>
            </w:r>
            <w:r w:rsidRPr="00D46216">
              <w:br/>
              <w:t xml:space="preserve">хвойных пород для новогодних праздников гражданами, юридическими лицами на основании договоров купли-продажи лесных насаждений </w:t>
            </w:r>
            <w:r w:rsidRPr="00D46216">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Закон Саратовской области от 02.07.2009 № 81-ЗСО</w:t>
            </w:r>
          </w:p>
          <w:p w:rsidR="00474EE3" w:rsidRPr="00D46216" w:rsidRDefault="00474EE3" w:rsidP="00D52793">
            <w:pPr>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r w:rsidRPr="00D46216">
              <w:t xml:space="preserve">Закон Саратовской области от 28.06.2007 № 119-ЗСО </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Постановление Правительства Саратовской области от 27.09.2006  № 298-П</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474EE3" w:rsidRPr="00D46216" w:rsidRDefault="00474EE3" w:rsidP="00D52793">
            <w:pPr>
              <w:jc w:val="both"/>
            </w:pP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Normal"/>
              <w:widowControl/>
              <w:ind w:firstLine="0"/>
              <w:jc w:val="both"/>
              <w:rPr>
                <w:rFonts w:ascii="Times New Roman" w:hAnsi="Times New Roman" w:cs="Times New Roman"/>
                <w:sz w:val="24"/>
                <w:szCs w:val="24"/>
              </w:rPr>
            </w:pPr>
            <w:r w:rsidRPr="00D46216">
              <w:rPr>
                <w:rFonts w:ascii="Times New Roman" w:hAnsi="Times New Roman" w:cs="Times New Roman"/>
                <w:sz w:val="24"/>
                <w:szCs w:val="24"/>
              </w:rPr>
              <w:t>Постановление Правительства Саратовской области</w:t>
            </w:r>
          </w:p>
          <w:p w:rsidR="00474EE3" w:rsidRPr="00D46216" w:rsidRDefault="00474EE3" w:rsidP="00D52793">
            <w:pPr>
              <w:jc w:val="both"/>
            </w:pPr>
            <w:r w:rsidRPr="00D46216">
              <w:t>от 01.11.2007  № 385-П</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autoSpaceDE w:val="0"/>
              <w:autoSpaceDN w:val="0"/>
              <w:adjustRightInd w:val="0"/>
              <w:jc w:val="both"/>
            </w:pPr>
            <w:r w:rsidRPr="00D46216">
              <w:t>Постановление Правительства Саратовской области от 20.11.2013 № 636-П</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proofErr w:type="gramStart"/>
            <w:r w:rsidRPr="00D46216">
              <w:t>Утвержден</w:t>
            </w:r>
            <w:proofErr w:type="gramEnd"/>
            <w:r w:rsidRPr="00D46216">
              <w:t xml:space="preserve"> постановлением Губернатора Саратовской области от 09.02.2016 № 33 </w:t>
            </w: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Красная книга Российской Федерации</w:t>
            </w:r>
            <w:proofErr w:type="gramStart"/>
            <w:r w:rsidRPr="00D46216">
              <w:rPr>
                <w:rFonts w:ascii="Times New Roman" w:hAnsi="Times New Roman" w:cs="Times New Roman"/>
                <w:b w:val="0"/>
                <w:sz w:val="24"/>
                <w:szCs w:val="24"/>
              </w:rPr>
              <w:t>.Ж</w:t>
            </w:r>
            <w:proofErr w:type="gramEnd"/>
            <w:r w:rsidRPr="00D46216">
              <w:rPr>
                <w:rFonts w:ascii="Times New Roman" w:hAnsi="Times New Roman" w:cs="Times New Roman"/>
                <w:b w:val="0"/>
                <w:sz w:val="24"/>
                <w:szCs w:val="24"/>
              </w:rPr>
              <w:t xml:space="preserve">ивотные.- М.: Издательство Астрель, 2000. 863 </w:t>
            </w:r>
            <w:proofErr w:type="gramStart"/>
            <w:r w:rsidRPr="00D46216">
              <w:rPr>
                <w:rFonts w:ascii="Times New Roman" w:hAnsi="Times New Roman" w:cs="Times New Roman"/>
                <w:b w:val="0"/>
                <w:sz w:val="24"/>
                <w:szCs w:val="24"/>
              </w:rPr>
              <w:t>с</w:t>
            </w:r>
            <w:proofErr w:type="gramEnd"/>
            <w:r w:rsidRPr="00D46216">
              <w:rPr>
                <w:rFonts w:ascii="Times New Roman" w:hAnsi="Times New Roman" w:cs="Times New Roman"/>
                <w:b w:val="0"/>
                <w:sz w:val="24"/>
                <w:szCs w:val="24"/>
              </w:rPr>
              <w:t>.</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r w:rsidRPr="00D46216">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widowControl/>
              <w:jc w:val="both"/>
              <w:rPr>
                <w:rFonts w:ascii="Times New Roman" w:hAnsi="Times New Roman" w:cs="Times New Roman"/>
                <w:b w:val="0"/>
                <w:sz w:val="24"/>
                <w:szCs w:val="24"/>
              </w:rPr>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pStyle w:val="ConsPlusTitle"/>
              <w:jc w:val="both"/>
              <w:rPr>
                <w:rFonts w:ascii="Times New Roman" w:hAnsi="Times New Roman" w:cs="Times New Roman"/>
                <w:b w:val="0"/>
                <w:sz w:val="24"/>
                <w:szCs w:val="24"/>
              </w:rPr>
            </w:pPr>
            <w:r w:rsidRPr="00D46216">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w:t>
            </w:r>
            <w:proofErr w:type="gramStart"/>
            <w:r w:rsidRPr="00D46216">
              <w:rPr>
                <w:rFonts w:ascii="Times New Roman" w:hAnsi="Times New Roman" w:cs="Times New Roman"/>
                <w:b w:val="0"/>
                <w:sz w:val="24"/>
                <w:szCs w:val="24"/>
              </w:rPr>
              <w:t xml:space="preserve"> / С</w:t>
            </w:r>
            <w:proofErr w:type="gramEnd"/>
            <w:r w:rsidRPr="00D46216">
              <w:rPr>
                <w:rFonts w:ascii="Times New Roman" w:hAnsi="Times New Roman" w:cs="Times New Roman"/>
                <w:b w:val="0"/>
                <w:sz w:val="24"/>
                <w:szCs w:val="24"/>
              </w:rPr>
              <w:t>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r w:rsidRPr="00D46216">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widowControl w:val="0"/>
              <w:autoSpaceDE w:val="0"/>
              <w:autoSpaceDN w:val="0"/>
              <w:adjustRightInd w:val="0"/>
              <w:jc w:val="both"/>
              <w:rPr>
                <w:bCs/>
              </w:rPr>
            </w:pPr>
          </w:p>
        </w:tc>
      </w:tr>
      <w:tr w:rsidR="00474EE3" w:rsidRPr="00D46216" w:rsidTr="00D52793">
        <w:tc>
          <w:tcPr>
            <w:tcW w:w="5680"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rPr>
                <w:b/>
              </w:rPr>
            </w:pPr>
            <w:r w:rsidRPr="00D46216">
              <w:rPr>
                <w:rStyle w:val="affe"/>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474EE3" w:rsidRPr="00D46216" w:rsidRDefault="00474EE3" w:rsidP="00D52793">
            <w:pPr>
              <w:jc w:val="both"/>
            </w:pPr>
          </w:p>
        </w:tc>
      </w:tr>
    </w:tbl>
    <w:p w:rsidR="00EB2C7F" w:rsidRPr="00D46216" w:rsidRDefault="00EB2C7F" w:rsidP="00575B12">
      <w:pPr>
        <w:ind w:firstLine="720"/>
        <w:jc w:val="both"/>
        <w:rPr>
          <w:sz w:val="28"/>
          <w:szCs w:val="28"/>
        </w:rPr>
      </w:pPr>
    </w:p>
    <w:p w:rsidR="00575B12" w:rsidRPr="00D46216" w:rsidRDefault="00575B12" w:rsidP="00575B12">
      <w:pPr>
        <w:ind w:firstLine="720"/>
        <w:jc w:val="both"/>
        <w:rPr>
          <w:sz w:val="28"/>
          <w:szCs w:val="28"/>
        </w:rPr>
      </w:pPr>
      <w:r w:rsidRPr="00D46216">
        <w:rPr>
          <w:sz w:val="28"/>
          <w:szCs w:val="28"/>
        </w:rPr>
        <w:lastRenderedPageBreak/>
        <w:t>Настоящий лесохозяйственный регламент может быть изменен только в случаях, предусмотренных действующим законодательством.</w:t>
      </w:r>
    </w:p>
    <w:p w:rsidR="003C5F50" w:rsidRPr="00D46216" w:rsidRDefault="003C5F50" w:rsidP="003C5F50">
      <w:pPr>
        <w:ind w:firstLine="720"/>
        <w:jc w:val="both"/>
        <w:rPr>
          <w:bCs/>
          <w:sz w:val="28"/>
          <w:szCs w:val="28"/>
        </w:rPr>
      </w:pPr>
      <w:r w:rsidRPr="00D46216">
        <w:rPr>
          <w:bCs/>
          <w:sz w:val="28"/>
          <w:szCs w:val="28"/>
        </w:rPr>
        <w:t>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(2016).</w:t>
      </w:r>
    </w:p>
    <w:p w:rsidR="00575B12" w:rsidRPr="00D46216" w:rsidRDefault="00575B12" w:rsidP="00575B12">
      <w:pPr>
        <w:ind w:firstLine="720"/>
        <w:jc w:val="both"/>
        <w:rPr>
          <w:sz w:val="28"/>
          <w:szCs w:val="28"/>
        </w:rPr>
      </w:pPr>
    </w:p>
    <w:p w:rsidR="008C2F5A" w:rsidRPr="00D46216" w:rsidRDefault="008C2F5A" w:rsidP="008C2F5A">
      <w:pPr>
        <w:ind w:firstLine="720"/>
        <w:jc w:val="both"/>
        <w:rPr>
          <w:sz w:val="28"/>
          <w:szCs w:val="28"/>
        </w:rPr>
      </w:pPr>
    </w:p>
    <w:p w:rsidR="008A7A59" w:rsidRPr="00D46216" w:rsidRDefault="008A7A59" w:rsidP="0019204C">
      <w:pPr>
        <w:jc w:val="center"/>
        <w:rPr>
          <w:b/>
        </w:rPr>
      </w:pPr>
    </w:p>
    <w:p w:rsidR="00530C09" w:rsidRPr="00D46216" w:rsidRDefault="00CD1F08" w:rsidP="000855B0">
      <w:pPr>
        <w:pStyle w:val="1"/>
      </w:pPr>
      <w:r w:rsidRPr="00D46216">
        <w:br w:type="page"/>
      </w:r>
      <w:bookmarkStart w:id="2" w:name="_Toc514589691"/>
      <w:r w:rsidR="00530C09" w:rsidRPr="00D46216">
        <w:lastRenderedPageBreak/>
        <w:t>ГЛАВА 1</w:t>
      </w:r>
      <w:bookmarkEnd w:id="2"/>
    </w:p>
    <w:p w:rsidR="00530C09" w:rsidRPr="00D46216" w:rsidRDefault="00530C09" w:rsidP="00530C09">
      <w:pPr>
        <w:ind w:firstLine="720"/>
        <w:rPr>
          <w:sz w:val="28"/>
          <w:szCs w:val="28"/>
        </w:rPr>
      </w:pPr>
    </w:p>
    <w:p w:rsidR="00530C09" w:rsidRPr="00D46216" w:rsidRDefault="00530C09" w:rsidP="000855B0">
      <w:pPr>
        <w:pStyle w:val="29"/>
      </w:pPr>
      <w:bookmarkStart w:id="3" w:name="_Toc514589692"/>
      <w:r w:rsidRPr="00D46216">
        <w:t>1.1. Краткая характеристика лесничества</w:t>
      </w:r>
      <w:bookmarkEnd w:id="3"/>
    </w:p>
    <w:p w:rsidR="00530C09" w:rsidRPr="00D46216" w:rsidRDefault="00530C09" w:rsidP="000855B0">
      <w:pPr>
        <w:pStyle w:val="35"/>
      </w:pPr>
      <w:bookmarkStart w:id="4" w:name="_Toc514589693"/>
      <w:r w:rsidRPr="00D46216">
        <w:t>1.1.1. Наименование и местоположение лесничества</w:t>
      </w:r>
      <w:bookmarkEnd w:id="4"/>
    </w:p>
    <w:p w:rsidR="00530C09" w:rsidRPr="00D46216" w:rsidRDefault="00530C09" w:rsidP="00B56F46">
      <w:pPr>
        <w:ind w:firstLine="720"/>
        <w:jc w:val="both"/>
        <w:rPr>
          <w:sz w:val="28"/>
          <w:szCs w:val="28"/>
        </w:rPr>
      </w:pPr>
      <w:r w:rsidRPr="00D46216">
        <w:rPr>
          <w:sz w:val="28"/>
          <w:szCs w:val="28"/>
        </w:rPr>
        <w:t xml:space="preserve"> Базарно-Карабулакское лесничество расположено в северной части Саратовской области на территории Базарно-Карабулакского, Воскресенского, Балтайского административных  районов. Контора находится в  р.ц. Базарный Карабулак в </w:t>
      </w:r>
      <w:smartTag w:uri="urn:schemas-microsoft-com:office:smarttags" w:element="metricconverter">
        <w:smartTagPr>
          <w:attr w:name="ProductID" w:val="7,5 км"/>
        </w:smartTagPr>
        <w:r w:rsidRPr="00D46216">
          <w:rPr>
            <w:sz w:val="28"/>
            <w:szCs w:val="28"/>
          </w:rPr>
          <w:t>7,5 км</w:t>
        </w:r>
      </w:smartTag>
      <w:r w:rsidRPr="00D46216">
        <w:rPr>
          <w:sz w:val="28"/>
          <w:szCs w:val="28"/>
        </w:rPr>
        <w:t xml:space="preserve"> от ближайшей железнодорожной станции Карабулак Приволжской железной дороги.</w:t>
      </w:r>
    </w:p>
    <w:p w:rsidR="00B56F46" w:rsidRPr="00D46216" w:rsidRDefault="00530C09" w:rsidP="00B56F46">
      <w:pPr>
        <w:ind w:firstLine="720"/>
        <w:jc w:val="both"/>
        <w:rPr>
          <w:sz w:val="28"/>
          <w:szCs w:val="28"/>
        </w:rPr>
      </w:pPr>
      <w:proofErr w:type="gramStart"/>
      <w:r w:rsidRPr="00D46216">
        <w:rPr>
          <w:sz w:val="28"/>
          <w:szCs w:val="28"/>
        </w:rPr>
        <w:t>Адрес: 412600, Саратовская область,  Базарно-Карабулакский  район,</w:t>
      </w:r>
      <w:r w:rsidR="003C5F50" w:rsidRPr="00D46216">
        <w:rPr>
          <w:sz w:val="28"/>
          <w:szCs w:val="28"/>
        </w:rPr>
        <w:t xml:space="preserve"> р. п. Базарный Карабулак, Л</w:t>
      </w:r>
      <w:r w:rsidR="00B56F46" w:rsidRPr="00D46216">
        <w:rPr>
          <w:sz w:val="28"/>
          <w:szCs w:val="28"/>
        </w:rPr>
        <w:t>есхоз.</w:t>
      </w:r>
      <w:proofErr w:type="gramEnd"/>
      <w:r w:rsidR="00B56F46" w:rsidRPr="00D46216">
        <w:rPr>
          <w:sz w:val="28"/>
          <w:szCs w:val="28"/>
        </w:rPr>
        <w:t xml:space="preserve"> Телефон/факс: 8(845 91) 2-22-41. </w:t>
      </w:r>
    </w:p>
    <w:p w:rsidR="00530C09" w:rsidRPr="00D46216" w:rsidRDefault="00530C09" w:rsidP="00B56F46">
      <w:pPr>
        <w:ind w:firstLine="720"/>
        <w:jc w:val="both"/>
        <w:rPr>
          <w:sz w:val="28"/>
          <w:szCs w:val="28"/>
        </w:rPr>
      </w:pPr>
      <w:r w:rsidRPr="00D46216">
        <w:rPr>
          <w:sz w:val="28"/>
          <w:szCs w:val="28"/>
        </w:rPr>
        <w:t xml:space="preserve">Территория лесничества расположена на Приволжской возвышенности, по водоразделу рек Дона и Волги. Рельеф холмистый с достаточно густой овражно-балочной сетью и глубоко врезанными речными долинами. Леса расположены по самым возвышенным местам: по водоразделам рек Медведица </w:t>
      </w:r>
      <w:proofErr w:type="gramStart"/>
      <w:r w:rsidRPr="00D46216">
        <w:rPr>
          <w:sz w:val="28"/>
          <w:szCs w:val="28"/>
        </w:rPr>
        <w:t>–У</w:t>
      </w:r>
      <w:proofErr w:type="gramEnd"/>
      <w:r w:rsidRPr="00D46216">
        <w:rPr>
          <w:sz w:val="28"/>
          <w:szCs w:val="28"/>
        </w:rPr>
        <w:t>за; Уза – Кадада; Карабулак – Казанла, Терешка; Медведица – Волга; Терешка – Уза.</w:t>
      </w:r>
    </w:p>
    <w:p w:rsidR="00530C09" w:rsidRPr="00D46216" w:rsidRDefault="00530C09" w:rsidP="00B56F46">
      <w:pPr>
        <w:ind w:firstLine="720"/>
        <w:jc w:val="both"/>
        <w:rPr>
          <w:sz w:val="28"/>
          <w:szCs w:val="28"/>
        </w:rPr>
      </w:pPr>
      <w:r w:rsidRPr="00D46216">
        <w:rPr>
          <w:sz w:val="28"/>
          <w:szCs w:val="28"/>
        </w:rPr>
        <w:t xml:space="preserve">В соответствии с Приказом Федерального агентства лесного хозяйства (Рослесхоз) от 17.10.2008 г. № 317 «Об определении количества лесничеств на территории Саратовской области и установлении их границ» </w:t>
      </w:r>
      <w:r w:rsidR="0079504A" w:rsidRPr="00D46216">
        <w:rPr>
          <w:sz w:val="28"/>
          <w:szCs w:val="28"/>
        </w:rPr>
        <w:t xml:space="preserve">и Приказом Рослесхоза от 23.07.2010 г. № 288 «О внесении изменений в приказ Рослесхоза от 17.10.2008 г. №  317» </w:t>
      </w:r>
      <w:r w:rsidRPr="00D46216">
        <w:rPr>
          <w:sz w:val="28"/>
          <w:szCs w:val="28"/>
        </w:rPr>
        <w:t>в состав Базарно-Карабулакского  лесничества вошли земли:</w:t>
      </w:r>
    </w:p>
    <w:p w:rsidR="00530C09" w:rsidRPr="00D46216" w:rsidRDefault="00530C09" w:rsidP="00530C09">
      <w:pPr>
        <w:ind w:firstLine="720"/>
        <w:jc w:val="both"/>
        <w:rPr>
          <w:sz w:val="28"/>
          <w:szCs w:val="28"/>
        </w:rPr>
      </w:pP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9"/>
        <w:gridCol w:w="1719"/>
        <w:gridCol w:w="1701"/>
      </w:tblGrid>
      <w:tr w:rsidR="00530C09" w:rsidRPr="00D46216">
        <w:trPr>
          <w:jc w:val="center"/>
        </w:trPr>
        <w:tc>
          <w:tcPr>
            <w:tcW w:w="5689" w:type="dxa"/>
          </w:tcPr>
          <w:p w:rsidR="00530C09" w:rsidRPr="00D46216" w:rsidRDefault="00530C09" w:rsidP="00530C09">
            <w:pPr>
              <w:jc w:val="center"/>
            </w:pPr>
            <w:r w:rsidRPr="00D46216">
              <w:t>Наименование организации до момента образования лесничества</w:t>
            </w:r>
          </w:p>
        </w:tc>
        <w:tc>
          <w:tcPr>
            <w:tcW w:w="1719" w:type="dxa"/>
          </w:tcPr>
          <w:p w:rsidR="00530C09" w:rsidRPr="00D46216" w:rsidRDefault="00530C09" w:rsidP="00530C09">
            <w:pPr>
              <w:jc w:val="center"/>
            </w:pPr>
            <w:r w:rsidRPr="00D46216">
              <w:t>Шифр в базе данных</w:t>
            </w:r>
          </w:p>
        </w:tc>
        <w:tc>
          <w:tcPr>
            <w:tcW w:w="1701" w:type="dxa"/>
          </w:tcPr>
          <w:p w:rsidR="00530C09" w:rsidRPr="00D46216" w:rsidRDefault="00530C09" w:rsidP="00530C09">
            <w:pPr>
              <w:jc w:val="center"/>
            </w:pPr>
            <w:r w:rsidRPr="00D46216">
              <w:t>Шифр на схемах</w:t>
            </w:r>
          </w:p>
        </w:tc>
      </w:tr>
      <w:tr w:rsidR="00530C09" w:rsidRPr="00D46216">
        <w:trPr>
          <w:jc w:val="center"/>
        </w:trPr>
        <w:tc>
          <w:tcPr>
            <w:tcW w:w="5689" w:type="dxa"/>
          </w:tcPr>
          <w:p w:rsidR="00530C09" w:rsidRPr="00D46216" w:rsidRDefault="00530C09" w:rsidP="00530C09">
            <w:r w:rsidRPr="00D46216">
              <w:t>Базарно-Карабулакский  лесхоз:</w:t>
            </w:r>
          </w:p>
        </w:tc>
        <w:tc>
          <w:tcPr>
            <w:tcW w:w="1719" w:type="dxa"/>
          </w:tcPr>
          <w:p w:rsidR="00530C09" w:rsidRPr="00D46216" w:rsidRDefault="00530C09" w:rsidP="00530C09">
            <w:pPr>
              <w:jc w:val="center"/>
            </w:pPr>
          </w:p>
        </w:tc>
        <w:tc>
          <w:tcPr>
            <w:tcW w:w="1701" w:type="dxa"/>
          </w:tcPr>
          <w:p w:rsidR="00530C09" w:rsidRPr="00D46216" w:rsidRDefault="00530C09" w:rsidP="00530C09"/>
        </w:tc>
      </w:tr>
      <w:tr w:rsidR="00530C09" w:rsidRPr="00D46216">
        <w:trPr>
          <w:jc w:val="center"/>
        </w:trPr>
        <w:tc>
          <w:tcPr>
            <w:tcW w:w="5689" w:type="dxa"/>
          </w:tcPr>
          <w:p w:rsidR="00530C09" w:rsidRPr="00D46216" w:rsidRDefault="00530C09" w:rsidP="00530C09">
            <w:pPr>
              <w:ind w:firstLine="720"/>
            </w:pPr>
            <w:r w:rsidRPr="00D46216">
              <w:t>- Алексеевское лесничество</w:t>
            </w:r>
          </w:p>
        </w:tc>
        <w:tc>
          <w:tcPr>
            <w:tcW w:w="1719" w:type="dxa"/>
          </w:tcPr>
          <w:p w:rsidR="00530C09" w:rsidRPr="00D46216" w:rsidRDefault="00530C09" w:rsidP="00530C09">
            <w:pPr>
              <w:jc w:val="center"/>
            </w:pPr>
            <w:r w:rsidRPr="00D46216">
              <w:t>БК_Алекс</w:t>
            </w:r>
          </w:p>
        </w:tc>
        <w:tc>
          <w:tcPr>
            <w:tcW w:w="1701" w:type="dxa"/>
          </w:tcPr>
          <w:p w:rsidR="00530C09" w:rsidRPr="00D46216" w:rsidRDefault="00530C09" w:rsidP="00530C09">
            <w:pPr>
              <w:jc w:val="center"/>
            </w:pPr>
            <w:r w:rsidRPr="00D46216">
              <w:t>а</w:t>
            </w:r>
          </w:p>
        </w:tc>
      </w:tr>
      <w:tr w:rsidR="00530C09" w:rsidRPr="00D46216">
        <w:trPr>
          <w:jc w:val="center"/>
        </w:trPr>
        <w:tc>
          <w:tcPr>
            <w:tcW w:w="5689" w:type="dxa"/>
          </w:tcPr>
          <w:p w:rsidR="00530C09" w:rsidRPr="00D46216" w:rsidRDefault="00530C09" w:rsidP="00530C09">
            <w:pPr>
              <w:ind w:firstLine="720"/>
            </w:pPr>
            <w:r w:rsidRPr="00D46216">
              <w:t>- Биклейское лесничество</w:t>
            </w:r>
          </w:p>
        </w:tc>
        <w:tc>
          <w:tcPr>
            <w:tcW w:w="1719" w:type="dxa"/>
          </w:tcPr>
          <w:p w:rsidR="00530C09" w:rsidRPr="00D46216" w:rsidRDefault="00530C09" w:rsidP="00530C09">
            <w:pPr>
              <w:jc w:val="center"/>
            </w:pPr>
            <w:r w:rsidRPr="00D46216">
              <w:t>БК_Бикл</w:t>
            </w:r>
          </w:p>
        </w:tc>
        <w:tc>
          <w:tcPr>
            <w:tcW w:w="1701" w:type="dxa"/>
          </w:tcPr>
          <w:p w:rsidR="00530C09" w:rsidRPr="00D46216" w:rsidRDefault="00530C09" w:rsidP="00530C09">
            <w:pPr>
              <w:jc w:val="center"/>
            </w:pPr>
            <w:r w:rsidRPr="00D46216">
              <w:t>б</w:t>
            </w:r>
          </w:p>
        </w:tc>
      </w:tr>
      <w:tr w:rsidR="00530C09" w:rsidRPr="00D46216">
        <w:trPr>
          <w:jc w:val="center"/>
        </w:trPr>
        <w:tc>
          <w:tcPr>
            <w:tcW w:w="5689" w:type="dxa"/>
          </w:tcPr>
          <w:p w:rsidR="00530C09" w:rsidRPr="00D46216" w:rsidRDefault="00530C09" w:rsidP="00530C09">
            <w:pPr>
              <w:ind w:firstLine="720"/>
            </w:pPr>
            <w:r w:rsidRPr="00D46216">
              <w:t>- Вязовское лесничество</w:t>
            </w:r>
          </w:p>
        </w:tc>
        <w:tc>
          <w:tcPr>
            <w:tcW w:w="1719" w:type="dxa"/>
          </w:tcPr>
          <w:p w:rsidR="00530C09" w:rsidRPr="00D46216" w:rsidRDefault="00530C09" w:rsidP="00530C09">
            <w:pPr>
              <w:jc w:val="center"/>
            </w:pPr>
            <w:r w:rsidRPr="00D46216">
              <w:t>БК_Вяз</w:t>
            </w:r>
          </w:p>
        </w:tc>
        <w:tc>
          <w:tcPr>
            <w:tcW w:w="1701" w:type="dxa"/>
          </w:tcPr>
          <w:p w:rsidR="00530C09" w:rsidRPr="00D46216" w:rsidRDefault="00530C09" w:rsidP="00530C09">
            <w:pPr>
              <w:jc w:val="center"/>
            </w:pPr>
            <w:r w:rsidRPr="00D46216">
              <w:t>в</w:t>
            </w:r>
          </w:p>
        </w:tc>
      </w:tr>
      <w:tr w:rsidR="00530C09" w:rsidRPr="00D46216">
        <w:trPr>
          <w:jc w:val="center"/>
        </w:trPr>
        <w:tc>
          <w:tcPr>
            <w:tcW w:w="5689" w:type="dxa"/>
          </w:tcPr>
          <w:p w:rsidR="00530C09" w:rsidRPr="00D46216" w:rsidRDefault="00530C09" w:rsidP="00530C09">
            <w:pPr>
              <w:ind w:firstLine="720"/>
            </w:pPr>
            <w:r w:rsidRPr="00D46216">
              <w:t>-Липовское лесничество</w:t>
            </w:r>
          </w:p>
        </w:tc>
        <w:tc>
          <w:tcPr>
            <w:tcW w:w="1719" w:type="dxa"/>
          </w:tcPr>
          <w:p w:rsidR="00530C09" w:rsidRPr="00D46216" w:rsidRDefault="00530C09" w:rsidP="00530C09">
            <w:pPr>
              <w:jc w:val="center"/>
            </w:pPr>
            <w:r w:rsidRPr="00D46216">
              <w:t>БК_Лип</w:t>
            </w:r>
          </w:p>
        </w:tc>
        <w:tc>
          <w:tcPr>
            <w:tcW w:w="1701" w:type="dxa"/>
          </w:tcPr>
          <w:p w:rsidR="00530C09" w:rsidRPr="00D46216" w:rsidRDefault="00530C09" w:rsidP="00530C09">
            <w:pPr>
              <w:jc w:val="center"/>
            </w:pPr>
            <w:r w:rsidRPr="00D46216">
              <w:t>л</w:t>
            </w:r>
          </w:p>
        </w:tc>
      </w:tr>
      <w:tr w:rsidR="00530C09" w:rsidRPr="00D46216">
        <w:trPr>
          <w:jc w:val="center"/>
        </w:trPr>
        <w:tc>
          <w:tcPr>
            <w:tcW w:w="5689" w:type="dxa"/>
          </w:tcPr>
          <w:p w:rsidR="00530C09" w:rsidRPr="00D46216" w:rsidRDefault="00530C09" w:rsidP="00530C09">
            <w:pPr>
              <w:ind w:firstLine="720"/>
            </w:pPr>
            <w:r w:rsidRPr="00D46216">
              <w:t>- Нееловское лесничество</w:t>
            </w:r>
          </w:p>
        </w:tc>
        <w:tc>
          <w:tcPr>
            <w:tcW w:w="1719" w:type="dxa"/>
          </w:tcPr>
          <w:p w:rsidR="00530C09" w:rsidRPr="00D46216" w:rsidRDefault="00530C09" w:rsidP="00530C09">
            <w:pPr>
              <w:jc w:val="center"/>
            </w:pPr>
            <w:r w:rsidRPr="00D46216">
              <w:t>БК_Неел</w:t>
            </w:r>
          </w:p>
        </w:tc>
        <w:tc>
          <w:tcPr>
            <w:tcW w:w="1701" w:type="dxa"/>
          </w:tcPr>
          <w:p w:rsidR="00530C09" w:rsidRPr="00D46216" w:rsidRDefault="00530C09" w:rsidP="00530C09">
            <w:pPr>
              <w:jc w:val="center"/>
            </w:pPr>
            <w:r w:rsidRPr="00D46216">
              <w:t>н</w:t>
            </w:r>
          </w:p>
        </w:tc>
      </w:tr>
      <w:tr w:rsidR="00530C09" w:rsidRPr="00D46216">
        <w:trPr>
          <w:jc w:val="center"/>
        </w:trPr>
        <w:tc>
          <w:tcPr>
            <w:tcW w:w="5689" w:type="dxa"/>
          </w:tcPr>
          <w:p w:rsidR="00530C09" w:rsidRPr="00D46216" w:rsidRDefault="00530C09" w:rsidP="00530C09">
            <w:r w:rsidRPr="00D46216">
              <w:t>Новобурасский лесхоз</w:t>
            </w:r>
          </w:p>
        </w:tc>
        <w:tc>
          <w:tcPr>
            <w:tcW w:w="1719" w:type="dxa"/>
          </w:tcPr>
          <w:p w:rsidR="00530C09" w:rsidRPr="00D46216" w:rsidRDefault="00530C09" w:rsidP="00530C09">
            <w:pPr>
              <w:jc w:val="center"/>
            </w:pPr>
          </w:p>
        </w:tc>
        <w:tc>
          <w:tcPr>
            <w:tcW w:w="1701" w:type="dxa"/>
          </w:tcPr>
          <w:p w:rsidR="00530C09" w:rsidRPr="00D46216" w:rsidRDefault="00530C09" w:rsidP="00530C09">
            <w:pPr>
              <w:jc w:val="center"/>
            </w:pPr>
          </w:p>
        </w:tc>
      </w:tr>
      <w:tr w:rsidR="00530C09" w:rsidRPr="00D46216">
        <w:trPr>
          <w:jc w:val="center"/>
        </w:trPr>
        <w:tc>
          <w:tcPr>
            <w:tcW w:w="5689" w:type="dxa"/>
          </w:tcPr>
          <w:p w:rsidR="00530C09" w:rsidRPr="00D46216" w:rsidRDefault="00530C09" w:rsidP="00530C09">
            <w:pPr>
              <w:ind w:firstLine="720"/>
            </w:pPr>
            <w:r w:rsidRPr="00D46216">
              <w:t>-Лоховское лесничество</w:t>
            </w:r>
          </w:p>
        </w:tc>
        <w:tc>
          <w:tcPr>
            <w:tcW w:w="1719" w:type="dxa"/>
          </w:tcPr>
          <w:p w:rsidR="00530C09" w:rsidRPr="00D46216" w:rsidRDefault="00530C09" w:rsidP="00530C09">
            <w:pPr>
              <w:jc w:val="center"/>
            </w:pPr>
            <w:r w:rsidRPr="00D46216">
              <w:t>НБ_Лох</w:t>
            </w:r>
          </w:p>
        </w:tc>
        <w:tc>
          <w:tcPr>
            <w:tcW w:w="1701" w:type="dxa"/>
          </w:tcPr>
          <w:p w:rsidR="00530C09" w:rsidRPr="00D46216" w:rsidRDefault="00530C09" w:rsidP="00530C09">
            <w:pPr>
              <w:jc w:val="center"/>
            </w:pPr>
            <w:r w:rsidRPr="00D46216">
              <w:t>л</w:t>
            </w:r>
          </w:p>
        </w:tc>
      </w:tr>
      <w:tr w:rsidR="00530C09" w:rsidRPr="00D46216">
        <w:trPr>
          <w:trHeight w:val="255"/>
          <w:jc w:val="center"/>
        </w:trPr>
        <w:tc>
          <w:tcPr>
            <w:tcW w:w="5689" w:type="dxa"/>
          </w:tcPr>
          <w:p w:rsidR="00530C09" w:rsidRPr="00D46216" w:rsidRDefault="00530C09" w:rsidP="00530C09">
            <w:pPr>
              <w:ind w:firstLine="720"/>
            </w:pPr>
            <w:r w:rsidRPr="00D46216">
              <w:t>- Тепловское лесничество</w:t>
            </w:r>
          </w:p>
        </w:tc>
        <w:tc>
          <w:tcPr>
            <w:tcW w:w="1719" w:type="dxa"/>
          </w:tcPr>
          <w:p w:rsidR="00530C09" w:rsidRPr="00D46216" w:rsidRDefault="00530C09" w:rsidP="00530C09">
            <w:pPr>
              <w:jc w:val="center"/>
            </w:pPr>
            <w:r w:rsidRPr="00D46216">
              <w:t>НБ_Тепл</w:t>
            </w:r>
          </w:p>
        </w:tc>
        <w:tc>
          <w:tcPr>
            <w:tcW w:w="1701" w:type="dxa"/>
          </w:tcPr>
          <w:p w:rsidR="00530C09" w:rsidRPr="00D46216" w:rsidRDefault="00530C09" w:rsidP="00530C09">
            <w:pPr>
              <w:jc w:val="center"/>
            </w:pPr>
            <w:r w:rsidRPr="00D46216">
              <w:t>т</w:t>
            </w:r>
          </w:p>
        </w:tc>
      </w:tr>
      <w:tr w:rsidR="00530C09" w:rsidRPr="00D46216">
        <w:trPr>
          <w:jc w:val="center"/>
        </w:trPr>
        <w:tc>
          <w:tcPr>
            <w:tcW w:w="5689" w:type="dxa"/>
          </w:tcPr>
          <w:p w:rsidR="00530C09" w:rsidRPr="00D46216" w:rsidRDefault="00530C09" w:rsidP="00530C09">
            <w:r w:rsidRPr="00D46216">
              <w:t>Алексеевский сельский лесхоз</w:t>
            </w:r>
          </w:p>
        </w:tc>
        <w:tc>
          <w:tcPr>
            <w:tcW w:w="1719" w:type="dxa"/>
          </w:tcPr>
          <w:p w:rsidR="00530C09" w:rsidRPr="00D46216" w:rsidRDefault="00530C09" w:rsidP="00530C09">
            <w:pPr>
              <w:jc w:val="center"/>
            </w:pPr>
          </w:p>
        </w:tc>
        <w:tc>
          <w:tcPr>
            <w:tcW w:w="1701" w:type="dxa"/>
          </w:tcPr>
          <w:p w:rsidR="00530C09" w:rsidRPr="00D46216" w:rsidRDefault="00530C09" w:rsidP="00530C09">
            <w:pPr>
              <w:jc w:val="center"/>
            </w:pPr>
          </w:p>
        </w:tc>
      </w:tr>
      <w:tr w:rsidR="00530C09" w:rsidRPr="00D46216">
        <w:trPr>
          <w:jc w:val="center"/>
        </w:trPr>
        <w:tc>
          <w:tcPr>
            <w:tcW w:w="5689" w:type="dxa"/>
          </w:tcPr>
          <w:p w:rsidR="00530C09" w:rsidRPr="00D46216" w:rsidRDefault="00530C09" w:rsidP="00530C09">
            <w:pPr>
              <w:ind w:firstLine="720"/>
            </w:pPr>
            <w:r w:rsidRPr="00D46216">
              <w:t>- Базарно-Карабулакское участковое лесничество</w:t>
            </w:r>
          </w:p>
        </w:tc>
        <w:tc>
          <w:tcPr>
            <w:tcW w:w="1719" w:type="dxa"/>
          </w:tcPr>
          <w:p w:rsidR="00530C09" w:rsidRPr="00D46216" w:rsidRDefault="00530C09" w:rsidP="00530C09">
            <w:pPr>
              <w:jc w:val="center"/>
            </w:pPr>
            <w:r w:rsidRPr="00D46216">
              <w:t>С_БК</w:t>
            </w:r>
          </w:p>
        </w:tc>
        <w:tc>
          <w:tcPr>
            <w:tcW w:w="1701" w:type="dxa"/>
          </w:tcPr>
          <w:p w:rsidR="00530C09" w:rsidRPr="00D46216" w:rsidRDefault="00530C09" w:rsidP="00530C09">
            <w:pPr>
              <w:jc w:val="center"/>
            </w:pPr>
            <w:r w:rsidRPr="00D46216">
              <w:t>с</w:t>
            </w:r>
          </w:p>
        </w:tc>
      </w:tr>
    </w:tbl>
    <w:p w:rsidR="00DF1547" w:rsidRPr="00D46216" w:rsidRDefault="00DF1547" w:rsidP="00DF1547">
      <w:pPr>
        <w:ind w:firstLine="720"/>
        <w:jc w:val="both"/>
        <w:rPr>
          <w:sz w:val="28"/>
          <w:szCs w:val="28"/>
        </w:rPr>
      </w:pPr>
    </w:p>
    <w:p w:rsidR="00DF1547" w:rsidRPr="00D46216" w:rsidRDefault="00DF1547" w:rsidP="00DF1547">
      <w:pPr>
        <w:ind w:firstLine="720"/>
        <w:jc w:val="both"/>
        <w:rPr>
          <w:sz w:val="28"/>
          <w:szCs w:val="28"/>
        </w:rPr>
      </w:pPr>
      <w:r w:rsidRPr="00D46216">
        <w:rPr>
          <w:sz w:val="28"/>
          <w:szCs w:val="28"/>
        </w:rPr>
        <w:t>Кадастровые номера земельных участков лесного фонда лесничества приводятся в приложении 1.</w:t>
      </w:r>
    </w:p>
    <w:p w:rsidR="00530C09" w:rsidRPr="00D46216" w:rsidRDefault="00530C09" w:rsidP="00530C09">
      <w:pPr>
        <w:ind w:firstLine="720"/>
      </w:pPr>
    </w:p>
    <w:p w:rsidR="00530C09" w:rsidRPr="00D46216" w:rsidRDefault="00530C09" w:rsidP="000855B0">
      <w:pPr>
        <w:pStyle w:val="35"/>
      </w:pPr>
      <w:bookmarkStart w:id="5" w:name="_Toc514589694"/>
      <w:r w:rsidRPr="00D46216">
        <w:t>1.1.2. Общая площадь лесничества и участковых лесничеств</w:t>
      </w:r>
      <w:bookmarkEnd w:id="5"/>
    </w:p>
    <w:p w:rsidR="00530C09" w:rsidRPr="00D46216" w:rsidRDefault="00530C09" w:rsidP="00B56F46">
      <w:pPr>
        <w:ind w:firstLine="720"/>
        <w:jc w:val="both"/>
        <w:rPr>
          <w:sz w:val="28"/>
          <w:szCs w:val="28"/>
        </w:rPr>
      </w:pPr>
      <w:r w:rsidRPr="00D46216">
        <w:rPr>
          <w:sz w:val="28"/>
          <w:szCs w:val="28"/>
        </w:rPr>
        <w:t xml:space="preserve">Общая площадь Базарно-Карабулакского  лесничества </w:t>
      </w:r>
      <w:smartTag w:uri="urn:schemas-microsoft-com:office:smarttags" w:element="metricconverter">
        <w:smartTagPr>
          <w:attr w:name="ProductID" w:val="44488,0 га"/>
        </w:smartTagPr>
        <w:r w:rsidRPr="00D46216">
          <w:rPr>
            <w:sz w:val="28"/>
            <w:szCs w:val="28"/>
          </w:rPr>
          <w:t>44488,0 га</w:t>
        </w:r>
      </w:smartTag>
      <w:r w:rsidRPr="00D46216">
        <w:rPr>
          <w:sz w:val="28"/>
          <w:szCs w:val="28"/>
        </w:rPr>
        <w:t>, оно включает в себя  5 участковых лесничества:</w:t>
      </w:r>
    </w:p>
    <w:p w:rsidR="00530C09" w:rsidRPr="00D46216" w:rsidRDefault="00530C09" w:rsidP="00B56F46">
      <w:pPr>
        <w:ind w:firstLine="720"/>
        <w:jc w:val="both"/>
        <w:rPr>
          <w:sz w:val="28"/>
          <w:szCs w:val="28"/>
        </w:rPr>
      </w:pPr>
      <w:r w:rsidRPr="00D46216">
        <w:rPr>
          <w:sz w:val="28"/>
          <w:szCs w:val="28"/>
        </w:rPr>
        <w:lastRenderedPageBreak/>
        <w:t xml:space="preserve">– </w:t>
      </w:r>
      <w:proofErr w:type="gramStart"/>
      <w:r w:rsidRPr="00D46216">
        <w:rPr>
          <w:sz w:val="28"/>
          <w:szCs w:val="28"/>
        </w:rPr>
        <w:t>Алексеевское</w:t>
      </w:r>
      <w:proofErr w:type="gramEnd"/>
      <w:r w:rsidRPr="00D46216">
        <w:rPr>
          <w:sz w:val="28"/>
          <w:szCs w:val="28"/>
        </w:rPr>
        <w:t xml:space="preserve">  (контора находится в с. Алексеевка  Базарно-Карабулакского района)   </w:t>
      </w:r>
      <w:r w:rsidR="00006C54" w:rsidRPr="00D46216">
        <w:rPr>
          <w:sz w:val="28"/>
          <w:szCs w:val="28"/>
        </w:rPr>
        <w:t xml:space="preserve">– </w:t>
      </w:r>
      <w:r w:rsidRPr="00D46216">
        <w:rPr>
          <w:sz w:val="28"/>
          <w:szCs w:val="28"/>
        </w:rPr>
        <w:t>7273,0</w:t>
      </w:r>
    </w:p>
    <w:p w:rsidR="00530C09" w:rsidRPr="00D46216" w:rsidRDefault="00530C09" w:rsidP="00B56F46">
      <w:pPr>
        <w:ind w:firstLine="720"/>
        <w:jc w:val="both"/>
        <w:rPr>
          <w:sz w:val="28"/>
          <w:szCs w:val="28"/>
        </w:rPr>
      </w:pPr>
      <w:r w:rsidRPr="00D46216">
        <w:rPr>
          <w:sz w:val="28"/>
          <w:szCs w:val="28"/>
        </w:rPr>
        <w:t xml:space="preserve">– Биклейское  (контора находится в  с. Шняево) –  </w:t>
      </w:r>
      <w:smartTag w:uri="urn:schemas-microsoft-com:office:smarttags" w:element="metricconverter">
        <w:smartTagPr>
          <w:attr w:name="ProductID" w:val="8113,0 га"/>
        </w:smartTagPr>
        <w:r w:rsidRPr="00D46216">
          <w:rPr>
            <w:sz w:val="28"/>
            <w:szCs w:val="28"/>
          </w:rPr>
          <w:t>8113,0 га</w:t>
        </w:r>
      </w:smartTag>
      <w:r w:rsidRPr="00D46216">
        <w:rPr>
          <w:sz w:val="28"/>
          <w:szCs w:val="28"/>
        </w:rPr>
        <w:t xml:space="preserve">;  </w:t>
      </w:r>
    </w:p>
    <w:p w:rsidR="00530C09" w:rsidRPr="00D46216" w:rsidRDefault="00530C09" w:rsidP="00B56F46">
      <w:pPr>
        <w:ind w:firstLine="709"/>
        <w:jc w:val="both"/>
        <w:rPr>
          <w:sz w:val="28"/>
          <w:szCs w:val="28"/>
        </w:rPr>
      </w:pPr>
      <w:r w:rsidRPr="00D46216">
        <w:rPr>
          <w:sz w:val="28"/>
          <w:szCs w:val="28"/>
        </w:rPr>
        <w:t xml:space="preserve">– Вязовское  (контора находится </w:t>
      </w:r>
      <w:proofErr w:type="gramStart"/>
      <w:r w:rsidRPr="00D46216">
        <w:rPr>
          <w:sz w:val="28"/>
          <w:szCs w:val="28"/>
        </w:rPr>
        <w:t>в</w:t>
      </w:r>
      <w:proofErr w:type="gramEnd"/>
      <w:r w:rsidRPr="00D46216">
        <w:rPr>
          <w:sz w:val="28"/>
          <w:szCs w:val="28"/>
        </w:rPr>
        <w:t xml:space="preserve"> с. Вязовка  Базарно-Карабулакского района)   –  8660,0;</w:t>
      </w:r>
    </w:p>
    <w:p w:rsidR="00530C09" w:rsidRPr="00D46216" w:rsidRDefault="00530C09" w:rsidP="00B56F46">
      <w:pPr>
        <w:ind w:firstLine="709"/>
        <w:jc w:val="both"/>
        <w:rPr>
          <w:sz w:val="28"/>
          <w:szCs w:val="28"/>
        </w:rPr>
      </w:pPr>
      <w:r w:rsidRPr="00D46216">
        <w:rPr>
          <w:sz w:val="28"/>
          <w:szCs w:val="28"/>
        </w:rPr>
        <w:t xml:space="preserve">– Липовское  (контора находится </w:t>
      </w:r>
      <w:proofErr w:type="gramStart"/>
      <w:r w:rsidRPr="00D46216">
        <w:rPr>
          <w:sz w:val="28"/>
          <w:szCs w:val="28"/>
        </w:rPr>
        <w:t>в</w:t>
      </w:r>
      <w:proofErr w:type="gramEnd"/>
      <w:r w:rsidRPr="00D46216">
        <w:rPr>
          <w:sz w:val="28"/>
          <w:szCs w:val="28"/>
        </w:rPr>
        <w:t xml:space="preserve"> с. Липовка  Базарно-Карабулакского района)   –  10242,0;</w:t>
      </w:r>
    </w:p>
    <w:p w:rsidR="00530C09" w:rsidRPr="00D46216" w:rsidRDefault="00530C09" w:rsidP="00B56F46">
      <w:pPr>
        <w:ind w:firstLine="709"/>
        <w:jc w:val="both"/>
        <w:rPr>
          <w:sz w:val="28"/>
          <w:szCs w:val="28"/>
        </w:rPr>
      </w:pPr>
      <w:proofErr w:type="gramStart"/>
      <w:r w:rsidRPr="00D46216">
        <w:rPr>
          <w:sz w:val="28"/>
          <w:szCs w:val="28"/>
        </w:rPr>
        <w:t>– Нееловское  (контора находится в р.ц.</w:t>
      </w:r>
      <w:proofErr w:type="gramEnd"/>
      <w:r w:rsidRPr="00D46216">
        <w:rPr>
          <w:sz w:val="28"/>
          <w:szCs w:val="28"/>
        </w:rPr>
        <w:t xml:space="preserve"> </w:t>
      </w:r>
      <w:proofErr w:type="gramStart"/>
      <w:r w:rsidRPr="00D46216">
        <w:rPr>
          <w:sz w:val="28"/>
          <w:szCs w:val="28"/>
        </w:rPr>
        <w:t>Базарный Карабулак)   –  10200,0</w:t>
      </w:r>
      <w:proofErr w:type="gramEnd"/>
    </w:p>
    <w:p w:rsidR="00530C09" w:rsidRPr="00D46216" w:rsidRDefault="00530C09" w:rsidP="00530C09">
      <w:pPr>
        <w:ind w:firstLine="540"/>
        <w:rPr>
          <w:sz w:val="28"/>
          <w:szCs w:val="28"/>
        </w:rPr>
      </w:pPr>
    </w:p>
    <w:p w:rsidR="00530C09" w:rsidRPr="00D46216" w:rsidRDefault="00530C09" w:rsidP="000855B0">
      <w:pPr>
        <w:pStyle w:val="35"/>
      </w:pPr>
      <w:bookmarkStart w:id="6" w:name="_Toc514589695"/>
      <w:r w:rsidRPr="00D46216">
        <w:t>1.1.3. Распределение территории лесничества по  муниципальным образованиям</w:t>
      </w:r>
      <w:bookmarkEnd w:id="6"/>
    </w:p>
    <w:p w:rsidR="00530C09" w:rsidRPr="00D46216" w:rsidRDefault="00530C09" w:rsidP="00B56F46">
      <w:pPr>
        <w:ind w:firstLine="720"/>
        <w:jc w:val="both"/>
        <w:rPr>
          <w:sz w:val="28"/>
          <w:szCs w:val="28"/>
        </w:rPr>
      </w:pPr>
      <w:r w:rsidRPr="00D46216">
        <w:rPr>
          <w:sz w:val="28"/>
          <w:szCs w:val="28"/>
        </w:rPr>
        <w:t>Распределение территории лесничества и участковых лесничеств по муниципальным образованиям приводится в табл. 1.1.1.</w:t>
      </w:r>
    </w:p>
    <w:p w:rsidR="00530C09" w:rsidRPr="00D46216" w:rsidRDefault="00530C09" w:rsidP="00B56F46">
      <w:pPr>
        <w:ind w:firstLine="720"/>
        <w:jc w:val="both"/>
      </w:pPr>
    </w:p>
    <w:p w:rsidR="00530C09" w:rsidRPr="00D46216" w:rsidRDefault="00530C09" w:rsidP="00B56F46">
      <w:pPr>
        <w:ind w:firstLine="720"/>
        <w:jc w:val="both"/>
      </w:pPr>
      <w:r w:rsidRPr="00D46216">
        <w:t>Таблица 1.1.1. Структура лесничества</w:t>
      </w:r>
      <w:r w:rsidR="003C5F50" w:rsidRPr="00D46216">
        <w:t xml:space="preserve"> (лесопарка)</w:t>
      </w:r>
    </w:p>
    <w:p w:rsidR="00530C09" w:rsidRPr="00D46216" w:rsidRDefault="00530C09" w:rsidP="00530C09">
      <w:pPr>
        <w:jc w:val="center"/>
      </w:pPr>
    </w:p>
    <w:tbl>
      <w:tblPr>
        <w:tblW w:w="9600" w:type="dxa"/>
        <w:tblInd w:w="93" w:type="dxa"/>
        <w:tblLook w:val="0000"/>
      </w:tblPr>
      <w:tblGrid>
        <w:gridCol w:w="780"/>
        <w:gridCol w:w="2700"/>
        <w:gridCol w:w="3940"/>
        <w:gridCol w:w="2180"/>
      </w:tblGrid>
      <w:tr w:rsidR="00530C09" w:rsidRPr="00D46216">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530C09" w:rsidRPr="00D46216" w:rsidRDefault="00530C09" w:rsidP="00B56F46">
            <w:pPr>
              <w:jc w:val="center"/>
              <w:rPr>
                <w:sz w:val="22"/>
                <w:szCs w:val="22"/>
              </w:rPr>
            </w:pPr>
            <w:r w:rsidRPr="00D46216">
              <w:rPr>
                <w:sz w:val="22"/>
                <w:szCs w:val="22"/>
              </w:rPr>
              <w:t xml:space="preserve">№ </w:t>
            </w:r>
            <w:proofErr w:type="gramStart"/>
            <w:r w:rsidRPr="00D46216">
              <w:rPr>
                <w:sz w:val="22"/>
                <w:szCs w:val="22"/>
              </w:rPr>
              <w:t>п</w:t>
            </w:r>
            <w:proofErr w:type="gramEnd"/>
            <w:r w:rsidRPr="00D46216">
              <w:rPr>
                <w:sz w:val="22"/>
                <w:szCs w:val="22"/>
              </w:rPr>
              <w:t>/п</w:t>
            </w:r>
          </w:p>
        </w:tc>
        <w:tc>
          <w:tcPr>
            <w:tcW w:w="2700" w:type="dxa"/>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B56F46">
            <w:pPr>
              <w:jc w:val="center"/>
              <w:rPr>
                <w:sz w:val="22"/>
                <w:szCs w:val="22"/>
              </w:rPr>
            </w:pPr>
            <w:r w:rsidRPr="00D46216">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B56F46">
            <w:pPr>
              <w:jc w:val="center"/>
              <w:rPr>
                <w:sz w:val="22"/>
                <w:szCs w:val="22"/>
              </w:rPr>
            </w:pPr>
            <w:r w:rsidRPr="00D46216">
              <w:rPr>
                <w:sz w:val="22"/>
                <w:szCs w:val="22"/>
              </w:rPr>
              <w:t>Административный район</w:t>
            </w:r>
            <w:r w:rsidRPr="00D46216">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B56F46">
            <w:pPr>
              <w:jc w:val="center"/>
              <w:rPr>
                <w:sz w:val="22"/>
                <w:szCs w:val="22"/>
              </w:rPr>
            </w:pPr>
            <w:r w:rsidRPr="00D46216">
              <w:rPr>
                <w:sz w:val="22"/>
                <w:szCs w:val="22"/>
              </w:rPr>
              <w:t>Общая площадь,</w:t>
            </w:r>
            <w:r w:rsidRPr="00D46216">
              <w:rPr>
                <w:sz w:val="22"/>
                <w:szCs w:val="22"/>
              </w:rPr>
              <w:br/>
            </w:r>
            <w:proofErr w:type="gramStart"/>
            <w:r w:rsidRPr="00D46216">
              <w:rPr>
                <w:sz w:val="22"/>
                <w:szCs w:val="22"/>
              </w:rPr>
              <w:t>га</w:t>
            </w:r>
            <w:proofErr w:type="gramEnd"/>
          </w:p>
        </w:tc>
      </w:tr>
      <w:tr w:rsidR="00530C09" w:rsidRPr="00D46216">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1</w:t>
            </w: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b/>
                <w:sz w:val="22"/>
                <w:szCs w:val="22"/>
              </w:rPr>
            </w:pPr>
            <w:r w:rsidRPr="00D46216">
              <w:rPr>
                <w:b/>
                <w:sz w:val="22"/>
                <w:szCs w:val="22"/>
              </w:rPr>
              <w:t>Алексеевское</w:t>
            </w:r>
          </w:p>
        </w:tc>
        <w:tc>
          <w:tcPr>
            <w:tcW w:w="39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r w:rsidRPr="00D46216">
              <w:rPr>
                <w:sz w:val="22"/>
                <w:szCs w:val="22"/>
              </w:rPr>
              <w:t>Базарно-Карабулакский</w:t>
            </w:r>
          </w:p>
        </w:tc>
        <w:tc>
          <w:tcPr>
            <w:tcW w:w="21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7273,0</w:t>
            </w: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2</w:t>
            </w: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b/>
                <w:sz w:val="22"/>
                <w:szCs w:val="22"/>
              </w:rPr>
            </w:pPr>
            <w:r w:rsidRPr="00D46216">
              <w:rPr>
                <w:b/>
                <w:sz w:val="22"/>
                <w:szCs w:val="22"/>
              </w:rPr>
              <w:t>Биклейское</w:t>
            </w:r>
          </w:p>
        </w:tc>
        <w:tc>
          <w:tcPr>
            <w:tcW w:w="39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r w:rsidRPr="00D46216">
              <w:rPr>
                <w:sz w:val="22"/>
                <w:szCs w:val="22"/>
              </w:rPr>
              <w:t>Базарно-Карабулакский</w:t>
            </w:r>
          </w:p>
        </w:tc>
        <w:tc>
          <w:tcPr>
            <w:tcW w:w="21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8091,0</w:t>
            </w: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r w:rsidRPr="00D46216">
              <w:rPr>
                <w:sz w:val="22"/>
                <w:szCs w:val="22"/>
              </w:rPr>
              <w:t>Балтайский</w:t>
            </w:r>
          </w:p>
        </w:tc>
        <w:tc>
          <w:tcPr>
            <w:tcW w:w="21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22,0</w:t>
            </w: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8113,0</w:t>
            </w: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3</w:t>
            </w: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b/>
                <w:sz w:val="22"/>
                <w:szCs w:val="22"/>
              </w:rPr>
            </w:pPr>
            <w:r w:rsidRPr="00D46216">
              <w:rPr>
                <w:b/>
                <w:sz w:val="22"/>
                <w:szCs w:val="22"/>
              </w:rPr>
              <w:t>Вязовское</w:t>
            </w:r>
          </w:p>
        </w:tc>
        <w:tc>
          <w:tcPr>
            <w:tcW w:w="39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r w:rsidRPr="00D46216">
              <w:rPr>
                <w:sz w:val="22"/>
                <w:szCs w:val="22"/>
              </w:rPr>
              <w:t>Базарно-Карабулакский</w:t>
            </w:r>
          </w:p>
        </w:tc>
        <w:tc>
          <w:tcPr>
            <w:tcW w:w="21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8569,0</w:t>
            </w: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r w:rsidRPr="00D46216">
              <w:rPr>
                <w:sz w:val="22"/>
                <w:szCs w:val="22"/>
              </w:rPr>
              <w:t>Воскресенский</w:t>
            </w:r>
          </w:p>
        </w:tc>
        <w:tc>
          <w:tcPr>
            <w:tcW w:w="21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91,0</w:t>
            </w: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8660,0</w:t>
            </w: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p>
        </w:tc>
        <w:tc>
          <w:tcPr>
            <w:tcW w:w="3940" w:type="dxa"/>
            <w:tcBorders>
              <w:top w:val="single" w:sz="4" w:space="0" w:color="auto"/>
              <w:left w:val="nil"/>
              <w:bottom w:val="single" w:sz="4" w:space="0" w:color="auto"/>
              <w:right w:val="nil"/>
            </w:tcBorders>
            <w:shd w:val="clear" w:color="auto" w:fill="auto"/>
            <w:noWrap/>
            <w:vAlign w:val="bottom"/>
          </w:tcPr>
          <w:p w:rsidR="00530C09" w:rsidRPr="00D46216" w:rsidRDefault="00530C09" w:rsidP="00530C09">
            <w:pPr>
              <w:rPr>
                <w:sz w:val="22"/>
                <w:szCs w:val="22"/>
              </w:rPr>
            </w:pP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4</w:t>
            </w: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b/>
                <w:sz w:val="22"/>
                <w:szCs w:val="22"/>
              </w:rPr>
            </w:pPr>
            <w:r w:rsidRPr="00D46216">
              <w:rPr>
                <w:b/>
                <w:sz w:val="22"/>
                <w:szCs w:val="22"/>
              </w:rPr>
              <w:t>Липовское</w:t>
            </w:r>
          </w:p>
        </w:tc>
        <w:tc>
          <w:tcPr>
            <w:tcW w:w="3940" w:type="dxa"/>
            <w:tcBorders>
              <w:top w:val="single" w:sz="4" w:space="0" w:color="auto"/>
              <w:left w:val="nil"/>
              <w:bottom w:val="single" w:sz="4" w:space="0" w:color="auto"/>
              <w:right w:val="nil"/>
            </w:tcBorders>
            <w:shd w:val="clear" w:color="auto" w:fill="auto"/>
            <w:noWrap/>
            <w:vAlign w:val="bottom"/>
          </w:tcPr>
          <w:p w:rsidR="00530C09" w:rsidRPr="00D46216" w:rsidRDefault="00530C09" w:rsidP="00530C09">
            <w:pPr>
              <w:rPr>
                <w:sz w:val="22"/>
                <w:szCs w:val="22"/>
              </w:rPr>
            </w:pPr>
            <w:r w:rsidRPr="00D46216">
              <w:rPr>
                <w:sz w:val="22"/>
                <w:szCs w:val="22"/>
              </w:rPr>
              <w:t>Базарно-Карабулакский</w:t>
            </w: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10242,0</w:t>
            </w: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p>
        </w:tc>
        <w:tc>
          <w:tcPr>
            <w:tcW w:w="3940" w:type="dxa"/>
            <w:tcBorders>
              <w:top w:val="single" w:sz="4" w:space="0" w:color="auto"/>
              <w:left w:val="nil"/>
              <w:bottom w:val="single" w:sz="4" w:space="0" w:color="auto"/>
              <w:right w:val="nil"/>
            </w:tcBorders>
            <w:shd w:val="clear" w:color="auto" w:fill="auto"/>
            <w:noWrap/>
            <w:vAlign w:val="bottom"/>
          </w:tcPr>
          <w:p w:rsidR="00530C09" w:rsidRPr="00D46216" w:rsidRDefault="00530C09" w:rsidP="00530C09">
            <w:pPr>
              <w:rPr>
                <w:sz w:val="22"/>
                <w:szCs w:val="22"/>
              </w:rPr>
            </w:pP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5</w:t>
            </w: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b/>
                <w:sz w:val="22"/>
                <w:szCs w:val="22"/>
              </w:rPr>
            </w:pPr>
            <w:r w:rsidRPr="00D46216">
              <w:rPr>
                <w:b/>
                <w:sz w:val="22"/>
                <w:szCs w:val="22"/>
              </w:rPr>
              <w:t>Нееловское</w:t>
            </w:r>
          </w:p>
        </w:tc>
        <w:tc>
          <w:tcPr>
            <w:tcW w:w="3940" w:type="dxa"/>
            <w:tcBorders>
              <w:top w:val="single" w:sz="4" w:space="0" w:color="auto"/>
              <w:left w:val="nil"/>
              <w:bottom w:val="single" w:sz="4" w:space="0" w:color="auto"/>
              <w:right w:val="nil"/>
            </w:tcBorders>
            <w:shd w:val="clear" w:color="auto" w:fill="auto"/>
            <w:noWrap/>
            <w:vAlign w:val="bottom"/>
          </w:tcPr>
          <w:p w:rsidR="00530C09" w:rsidRPr="00D46216" w:rsidRDefault="00530C09" w:rsidP="00530C09">
            <w:pPr>
              <w:rPr>
                <w:sz w:val="22"/>
                <w:szCs w:val="22"/>
              </w:rPr>
            </w:pPr>
            <w:r w:rsidRPr="00D46216">
              <w:rPr>
                <w:sz w:val="22"/>
                <w:szCs w:val="22"/>
              </w:rPr>
              <w:t>Базарно-Карабулакский</w:t>
            </w: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10200,0</w:t>
            </w:r>
          </w:p>
        </w:tc>
      </w:tr>
      <w:tr w:rsidR="00530C09" w:rsidRPr="00D462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p>
        </w:tc>
        <w:tc>
          <w:tcPr>
            <w:tcW w:w="3940" w:type="dxa"/>
            <w:tcBorders>
              <w:top w:val="single" w:sz="4" w:space="0" w:color="auto"/>
              <w:left w:val="nil"/>
              <w:bottom w:val="single" w:sz="4" w:space="0" w:color="auto"/>
              <w:right w:val="nil"/>
            </w:tcBorders>
            <w:shd w:val="clear" w:color="auto" w:fill="auto"/>
            <w:noWrap/>
            <w:vAlign w:val="bottom"/>
          </w:tcPr>
          <w:p w:rsidR="00530C09" w:rsidRPr="00D46216" w:rsidRDefault="00530C09" w:rsidP="00530C09">
            <w:pPr>
              <w:rPr>
                <w:sz w:val="22"/>
                <w:szCs w:val="22"/>
              </w:rPr>
            </w:pP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p>
        </w:tc>
      </w:tr>
      <w:tr w:rsidR="00530C09" w:rsidRPr="00D46216">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r w:rsidRPr="00D46216">
              <w:rPr>
                <w:sz w:val="22"/>
                <w:szCs w:val="22"/>
              </w:rPr>
              <w:t> </w:t>
            </w:r>
            <w:proofErr w:type="gramStart"/>
            <w:r w:rsidRPr="00D46216">
              <w:rPr>
                <w:sz w:val="22"/>
                <w:szCs w:val="22"/>
              </w:rPr>
              <w:t>В</w:t>
            </w:r>
            <w:proofErr w:type="gramEnd"/>
            <w:r w:rsidRPr="00D46216">
              <w:rPr>
                <w:sz w:val="22"/>
                <w:szCs w:val="22"/>
              </w:rPr>
              <w:t xml:space="preserve">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44488,0</w:t>
            </w:r>
          </w:p>
        </w:tc>
      </w:tr>
    </w:tbl>
    <w:p w:rsidR="00530C09" w:rsidRPr="00D46216" w:rsidRDefault="00530C09" w:rsidP="00530C09"/>
    <w:p w:rsidR="00530C09" w:rsidRPr="00D46216" w:rsidRDefault="00530C09" w:rsidP="00530C09"/>
    <w:p w:rsidR="00530C09" w:rsidRPr="00D46216" w:rsidRDefault="00530C09" w:rsidP="000855B0">
      <w:pPr>
        <w:pStyle w:val="35"/>
      </w:pPr>
      <w:bookmarkStart w:id="7" w:name="_Toc514589696"/>
      <w:r w:rsidRPr="00D46216">
        <w:t xml:space="preserve">1.1.4. </w:t>
      </w:r>
      <w:r w:rsidR="004C7F26" w:rsidRPr="00D46216">
        <w:rPr>
          <w:szCs w:val="26"/>
        </w:rPr>
        <w:t>Карта-схема субъекта Российской Федерации с выделением территории лесничества</w:t>
      </w:r>
      <w:bookmarkEnd w:id="7"/>
    </w:p>
    <w:p w:rsidR="00530C09" w:rsidRPr="00D46216" w:rsidRDefault="00530C09" w:rsidP="00B56F46">
      <w:pPr>
        <w:ind w:firstLine="720"/>
        <w:jc w:val="both"/>
        <w:rPr>
          <w:sz w:val="28"/>
          <w:szCs w:val="28"/>
        </w:rPr>
      </w:pPr>
      <w:r w:rsidRPr="00D46216">
        <w:rPr>
          <w:sz w:val="28"/>
          <w:szCs w:val="28"/>
        </w:rPr>
        <w:t xml:space="preserve">Границы лесничества на схематической карте Саратовской области показаны на  </w:t>
      </w:r>
      <w:r w:rsidR="00710E4C" w:rsidRPr="00D46216">
        <w:rPr>
          <w:sz w:val="28"/>
          <w:szCs w:val="28"/>
        </w:rPr>
        <w:t>рис. 1.1</w:t>
      </w:r>
      <w:r w:rsidRPr="00D46216">
        <w:rPr>
          <w:sz w:val="28"/>
          <w:szCs w:val="28"/>
        </w:rPr>
        <w:t>.</w:t>
      </w:r>
    </w:p>
    <w:p w:rsidR="00530C09" w:rsidRPr="00D46216" w:rsidRDefault="00530C09" w:rsidP="00B56F46">
      <w:pPr>
        <w:ind w:firstLine="720"/>
        <w:jc w:val="both"/>
        <w:rPr>
          <w:sz w:val="28"/>
          <w:szCs w:val="28"/>
        </w:rPr>
      </w:pPr>
    </w:p>
    <w:p w:rsidR="00530C09" w:rsidRPr="00D46216" w:rsidRDefault="00530C09" w:rsidP="00530C09">
      <w:pPr>
        <w:ind w:firstLine="720"/>
        <w:rPr>
          <w:b/>
        </w:rPr>
      </w:pPr>
    </w:p>
    <w:p w:rsidR="00530C09" w:rsidRPr="00D46216" w:rsidRDefault="00530C09" w:rsidP="00530C09">
      <w:pPr>
        <w:ind w:firstLine="720"/>
        <w:rPr>
          <w:b/>
        </w:rPr>
      </w:pPr>
    </w:p>
    <w:p w:rsidR="009D1B48" w:rsidRPr="00D46216" w:rsidRDefault="009D1B48" w:rsidP="00530C09">
      <w:pPr>
        <w:ind w:firstLine="720"/>
        <w:rPr>
          <w:b/>
        </w:rPr>
        <w:sectPr w:rsidR="009D1B48" w:rsidRPr="00D46216" w:rsidSect="0087371D">
          <w:footerReference w:type="even" r:id="rId9"/>
          <w:footerReference w:type="default" r:id="rId10"/>
          <w:pgSz w:w="11906" w:h="16838"/>
          <w:pgMar w:top="1134" w:right="850" w:bottom="1134" w:left="1701" w:header="708" w:footer="708" w:gutter="0"/>
          <w:cols w:space="708"/>
          <w:titlePg/>
          <w:docGrid w:linePitch="360"/>
        </w:sectPr>
      </w:pPr>
    </w:p>
    <w:p w:rsidR="00530C09" w:rsidRPr="00D46216" w:rsidRDefault="007D7897" w:rsidP="00530C09">
      <w:pPr>
        <w:jc w:val="center"/>
      </w:pPr>
      <w:r w:rsidRPr="00D46216">
        <w:rPr>
          <w:noProof/>
          <w:sz w:val="28"/>
          <w:szCs w:val="28"/>
        </w:rPr>
        <w:lastRenderedPageBreak/>
        <w:drawing>
          <wp:inline distT="0" distB="0" distL="0" distR="0">
            <wp:extent cx="8431530" cy="5103495"/>
            <wp:effectExtent l="0" t="0" r="7620" b="1905"/>
            <wp:docPr id="1" name="Рисунок 1" descr="б_кар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_караб"/>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81" t="9050" b="11156"/>
                    <a:stretch>
                      <a:fillRect/>
                    </a:stretch>
                  </pic:blipFill>
                  <pic:spPr bwMode="auto">
                    <a:xfrm>
                      <a:off x="0" y="0"/>
                      <a:ext cx="8431530" cy="5103495"/>
                    </a:xfrm>
                    <a:prstGeom prst="rect">
                      <a:avLst/>
                    </a:prstGeom>
                    <a:noFill/>
                    <a:ln>
                      <a:noFill/>
                    </a:ln>
                  </pic:spPr>
                </pic:pic>
              </a:graphicData>
            </a:graphic>
          </wp:inline>
        </w:drawing>
      </w:r>
    </w:p>
    <w:p w:rsidR="00530C09" w:rsidRPr="00D46216" w:rsidRDefault="00530C09" w:rsidP="00530C09">
      <w:pPr>
        <w:ind w:firstLine="720"/>
        <w:sectPr w:rsidR="00530C09" w:rsidRPr="00D46216" w:rsidSect="00C0749E">
          <w:pgSz w:w="16838" w:h="11906" w:orient="landscape"/>
          <w:pgMar w:top="1701" w:right="1134" w:bottom="851" w:left="1134" w:header="709" w:footer="709" w:gutter="0"/>
          <w:cols w:space="708"/>
          <w:docGrid w:linePitch="360"/>
        </w:sectPr>
      </w:pPr>
      <w:r w:rsidRPr="00D46216">
        <w:t xml:space="preserve">Рис. 1.1. </w:t>
      </w:r>
      <w:r w:rsidR="00891CD8" w:rsidRPr="00D46216">
        <w:t>К</w:t>
      </w:r>
      <w:r w:rsidRPr="00D46216">
        <w:t>арта</w:t>
      </w:r>
      <w:r w:rsidR="00891CD8" w:rsidRPr="00D46216">
        <w:t>-схема</w:t>
      </w:r>
      <w:r w:rsidRPr="00D46216">
        <w:t xml:space="preserve"> расположения  Базарно-Карабулакского  лесничества на территории Саратовской области</w:t>
      </w:r>
    </w:p>
    <w:p w:rsidR="00460ED0" w:rsidRPr="00D46216" w:rsidRDefault="00460ED0" w:rsidP="00460ED0">
      <w:pPr>
        <w:pStyle w:val="35"/>
      </w:pPr>
      <w:bookmarkStart w:id="8" w:name="_Toc514589697"/>
      <w:bookmarkStart w:id="9" w:name="_Toc514589698"/>
      <w:r w:rsidRPr="00D46216">
        <w:lastRenderedPageBreak/>
        <w:t xml:space="preserve">1.1.5. </w:t>
      </w:r>
      <w:r w:rsidRPr="00D46216">
        <w:rPr>
          <w:szCs w:val="26"/>
        </w:rPr>
        <w:t>Распределение лесов лесничества по лесорастительным зонам,  лесным районам и зонам лесозащитного и лесосеменного районирования</w:t>
      </w:r>
      <w:bookmarkEnd w:id="8"/>
    </w:p>
    <w:p w:rsidR="00460ED0" w:rsidRPr="00D46216" w:rsidRDefault="00460ED0" w:rsidP="00460ED0">
      <w:pPr>
        <w:ind w:firstLine="720"/>
        <w:jc w:val="both"/>
        <w:rPr>
          <w:sz w:val="28"/>
          <w:szCs w:val="28"/>
        </w:rPr>
      </w:pPr>
      <w:r w:rsidRPr="00D46216">
        <w:rPr>
          <w:sz w:val="28"/>
          <w:szCs w:val="28"/>
        </w:rPr>
        <w:t xml:space="preserve">В соответствии с лесорастительным районированием РФ (Приказ МПР РФ  от 18.08.2014 г. № 367 «Об утверждении перечня лесорастительных зон Российской Федерации и перечня лесных районов Российской Федерации») все леса лесничества расположены в  лесостепной  лесорастительной зоне. Климат умеренно-континентальный с жарким сухим летом и умеренно холодной зимой в целом  благоприятен для произрастания древесно-кустарниковой растительности.  Распределение лесов лесничества и участковых лесничеств по лесорастительным зонам и лесным районам приводится в табл. 1.1.2  и на схематической карте. </w:t>
      </w:r>
    </w:p>
    <w:p w:rsidR="00460ED0" w:rsidRPr="00D46216" w:rsidRDefault="00460ED0" w:rsidP="00460ED0">
      <w:pPr>
        <w:ind w:firstLine="720"/>
        <w:jc w:val="both"/>
        <w:rPr>
          <w:sz w:val="28"/>
          <w:szCs w:val="28"/>
        </w:rPr>
      </w:pPr>
      <w:r w:rsidRPr="00D46216">
        <w:rPr>
          <w:sz w:val="28"/>
          <w:szCs w:val="28"/>
        </w:rPr>
        <w:t>В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3-му лесосеменному району по сосне и ко 2-му лесосеменному району по дубу. Распределение лесов лесничества и участковых лесничеств по лесосеменным районам приводится в табл. 1.1.2.</w:t>
      </w:r>
    </w:p>
    <w:p w:rsidR="00460ED0" w:rsidRPr="00D46216" w:rsidRDefault="00460ED0" w:rsidP="00460ED0">
      <w:pPr>
        <w:ind w:firstLine="720"/>
        <w:jc w:val="both"/>
        <w:rPr>
          <w:sz w:val="28"/>
          <w:szCs w:val="28"/>
        </w:rPr>
      </w:pPr>
    </w:p>
    <w:p w:rsidR="00460ED0" w:rsidRPr="00D46216" w:rsidRDefault="00460ED0" w:rsidP="00460ED0">
      <w:r w:rsidRPr="00D46216">
        <w:br w:type="page"/>
      </w:r>
    </w:p>
    <w:p w:rsidR="00460ED0" w:rsidRPr="00D46216" w:rsidRDefault="00460ED0" w:rsidP="00460ED0">
      <w:pPr>
        <w:ind w:firstLine="720"/>
        <w:jc w:val="both"/>
      </w:pPr>
      <w:r w:rsidRPr="00D46216">
        <w:lastRenderedPageBreak/>
        <w:t>Таблица 1.1.2. Распределение территории лесничества по лесорастительным зонам и лесным районам</w:t>
      </w:r>
    </w:p>
    <w:p w:rsidR="00460ED0" w:rsidRPr="00D46216" w:rsidRDefault="00460ED0" w:rsidP="00460ED0">
      <w:pPr>
        <w:ind w:firstLine="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1418"/>
        <w:gridCol w:w="1276"/>
        <w:gridCol w:w="1275"/>
        <w:gridCol w:w="1275"/>
        <w:gridCol w:w="974"/>
        <w:gridCol w:w="975"/>
      </w:tblGrid>
      <w:tr w:rsidR="00460ED0" w:rsidRPr="00D46216" w:rsidTr="00460ED0">
        <w:trPr>
          <w:tblHeader/>
        </w:trPr>
        <w:tc>
          <w:tcPr>
            <w:tcW w:w="675" w:type="dxa"/>
            <w:vAlign w:val="center"/>
          </w:tcPr>
          <w:p w:rsidR="00460ED0" w:rsidRPr="00D46216" w:rsidRDefault="00460ED0" w:rsidP="00460ED0">
            <w:pPr>
              <w:snapToGrid w:val="0"/>
              <w:jc w:val="center"/>
              <w:rPr>
                <w:sz w:val="22"/>
                <w:szCs w:val="22"/>
              </w:rPr>
            </w:pPr>
            <w:r w:rsidRPr="00D46216">
              <w:rPr>
                <w:sz w:val="22"/>
                <w:szCs w:val="22"/>
              </w:rPr>
              <w:t xml:space="preserve">№ </w:t>
            </w:r>
            <w:proofErr w:type="gramStart"/>
            <w:r w:rsidRPr="00D46216">
              <w:rPr>
                <w:sz w:val="22"/>
                <w:szCs w:val="22"/>
              </w:rPr>
              <w:t>п</w:t>
            </w:r>
            <w:proofErr w:type="gramEnd"/>
            <w:r w:rsidRPr="00D46216">
              <w:rPr>
                <w:sz w:val="22"/>
                <w:szCs w:val="22"/>
              </w:rPr>
              <w:t>/п</w:t>
            </w:r>
          </w:p>
        </w:tc>
        <w:tc>
          <w:tcPr>
            <w:tcW w:w="1701" w:type="dxa"/>
            <w:vAlign w:val="center"/>
          </w:tcPr>
          <w:p w:rsidR="00460ED0" w:rsidRPr="00D46216" w:rsidRDefault="00460ED0" w:rsidP="00460ED0">
            <w:pPr>
              <w:snapToGrid w:val="0"/>
              <w:jc w:val="center"/>
              <w:rPr>
                <w:sz w:val="22"/>
                <w:szCs w:val="22"/>
              </w:rPr>
            </w:pPr>
            <w:r w:rsidRPr="00D46216">
              <w:rPr>
                <w:sz w:val="22"/>
                <w:szCs w:val="22"/>
              </w:rPr>
              <w:t>Наименование участковых лесничеств</w:t>
            </w:r>
          </w:p>
        </w:tc>
        <w:tc>
          <w:tcPr>
            <w:tcW w:w="1418" w:type="dxa"/>
            <w:vAlign w:val="center"/>
          </w:tcPr>
          <w:p w:rsidR="00460ED0" w:rsidRPr="00D46216" w:rsidRDefault="00460ED0" w:rsidP="00460ED0">
            <w:pPr>
              <w:snapToGrid w:val="0"/>
              <w:jc w:val="center"/>
              <w:rPr>
                <w:sz w:val="22"/>
                <w:szCs w:val="22"/>
              </w:rPr>
            </w:pPr>
            <w:r w:rsidRPr="00D46216">
              <w:rPr>
                <w:sz w:val="22"/>
                <w:szCs w:val="22"/>
              </w:rPr>
              <w:t>Лесорастительная зона</w:t>
            </w:r>
          </w:p>
        </w:tc>
        <w:tc>
          <w:tcPr>
            <w:tcW w:w="1276" w:type="dxa"/>
            <w:vAlign w:val="center"/>
          </w:tcPr>
          <w:p w:rsidR="00460ED0" w:rsidRPr="00D46216" w:rsidRDefault="00460ED0" w:rsidP="00460ED0">
            <w:pPr>
              <w:snapToGrid w:val="0"/>
              <w:jc w:val="center"/>
              <w:rPr>
                <w:sz w:val="22"/>
                <w:szCs w:val="22"/>
              </w:rPr>
            </w:pPr>
            <w:r w:rsidRPr="00D46216">
              <w:rPr>
                <w:sz w:val="22"/>
                <w:szCs w:val="22"/>
              </w:rPr>
              <w:t>Лесной район</w:t>
            </w:r>
          </w:p>
        </w:tc>
        <w:tc>
          <w:tcPr>
            <w:tcW w:w="1275" w:type="dxa"/>
          </w:tcPr>
          <w:p w:rsidR="00460ED0" w:rsidRPr="00D46216" w:rsidRDefault="00460ED0" w:rsidP="00460ED0">
            <w:pPr>
              <w:snapToGrid w:val="0"/>
              <w:jc w:val="center"/>
              <w:rPr>
                <w:sz w:val="22"/>
                <w:szCs w:val="22"/>
              </w:rPr>
            </w:pPr>
            <w:r w:rsidRPr="00D46216">
              <w:rPr>
                <w:sz w:val="22"/>
                <w:szCs w:val="22"/>
              </w:rPr>
              <w:t>Зона</w:t>
            </w:r>
          </w:p>
          <w:p w:rsidR="00460ED0" w:rsidRPr="00D46216" w:rsidRDefault="00460ED0" w:rsidP="00460ED0">
            <w:pPr>
              <w:snapToGrid w:val="0"/>
              <w:jc w:val="center"/>
              <w:rPr>
                <w:sz w:val="22"/>
                <w:szCs w:val="22"/>
              </w:rPr>
            </w:pPr>
            <w:proofErr w:type="gramStart"/>
            <w:r w:rsidRPr="00D46216">
              <w:rPr>
                <w:sz w:val="22"/>
                <w:szCs w:val="22"/>
              </w:rPr>
              <w:t>лесоза-щитного</w:t>
            </w:r>
            <w:proofErr w:type="gramEnd"/>
          </w:p>
          <w:p w:rsidR="00460ED0" w:rsidRPr="00D46216" w:rsidRDefault="00460ED0" w:rsidP="00460ED0">
            <w:pPr>
              <w:snapToGrid w:val="0"/>
              <w:jc w:val="center"/>
              <w:rPr>
                <w:sz w:val="22"/>
                <w:szCs w:val="22"/>
              </w:rPr>
            </w:pPr>
            <w:proofErr w:type="gramStart"/>
            <w:r w:rsidRPr="00D46216">
              <w:rPr>
                <w:sz w:val="22"/>
                <w:szCs w:val="22"/>
              </w:rPr>
              <w:t>райониро-вания</w:t>
            </w:r>
            <w:proofErr w:type="gramEnd"/>
          </w:p>
        </w:tc>
        <w:tc>
          <w:tcPr>
            <w:tcW w:w="1275" w:type="dxa"/>
          </w:tcPr>
          <w:p w:rsidR="00460ED0" w:rsidRPr="00D46216" w:rsidRDefault="00460ED0" w:rsidP="00460ED0">
            <w:pPr>
              <w:snapToGrid w:val="0"/>
              <w:jc w:val="center"/>
              <w:rPr>
                <w:sz w:val="22"/>
                <w:szCs w:val="22"/>
              </w:rPr>
            </w:pPr>
            <w:r w:rsidRPr="00D46216">
              <w:rPr>
                <w:sz w:val="22"/>
                <w:szCs w:val="22"/>
              </w:rPr>
              <w:t>Зона</w:t>
            </w:r>
          </w:p>
          <w:p w:rsidR="00460ED0" w:rsidRPr="00D46216" w:rsidRDefault="00460ED0" w:rsidP="00460ED0">
            <w:pPr>
              <w:snapToGrid w:val="0"/>
              <w:jc w:val="center"/>
              <w:rPr>
                <w:sz w:val="22"/>
                <w:szCs w:val="22"/>
              </w:rPr>
            </w:pPr>
            <w:proofErr w:type="gramStart"/>
            <w:r w:rsidRPr="00D46216">
              <w:rPr>
                <w:sz w:val="22"/>
                <w:szCs w:val="22"/>
              </w:rPr>
              <w:t>лесосе-менного</w:t>
            </w:r>
            <w:proofErr w:type="gramEnd"/>
          </w:p>
          <w:p w:rsidR="00460ED0" w:rsidRPr="00D46216" w:rsidRDefault="00460ED0" w:rsidP="00460ED0">
            <w:pPr>
              <w:snapToGrid w:val="0"/>
              <w:jc w:val="center"/>
              <w:rPr>
                <w:sz w:val="22"/>
                <w:szCs w:val="22"/>
              </w:rPr>
            </w:pPr>
            <w:r w:rsidRPr="00D46216">
              <w:rPr>
                <w:sz w:val="22"/>
                <w:szCs w:val="22"/>
              </w:rPr>
              <w:t>райони-</w:t>
            </w:r>
          </w:p>
          <w:p w:rsidR="00460ED0" w:rsidRPr="00D46216" w:rsidRDefault="00460ED0" w:rsidP="00460ED0">
            <w:pPr>
              <w:snapToGrid w:val="0"/>
              <w:jc w:val="center"/>
              <w:rPr>
                <w:sz w:val="22"/>
                <w:szCs w:val="22"/>
              </w:rPr>
            </w:pPr>
            <w:r w:rsidRPr="00D46216">
              <w:rPr>
                <w:sz w:val="22"/>
                <w:szCs w:val="22"/>
              </w:rPr>
              <w:t>рования</w:t>
            </w:r>
          </w:p>
        </w:tc>
        <w:tc>
          <w:tcPr>
            <w:tcW w:w="974" w:type="dxa"/>
            <w:vAlign w:val="center"/>
          </w:tcPr>
          <w:p w:rsidR="00460ED0" w:rsidRPr="00D46216" w:rsidRDefault="00460ED0" w:rsidP="00460ED0">
            <w:pPr>
              <w:snapToGrid w:val="0"/>
              <w:jc w:val="center"/>
              <w:rPr>
                <w:sz w:val="22"/>
                <w:szCs w:val="22"/>
              </w:rPr>
            </w:pPr>
            <w:proofErr w:type="gramStart"/>
            <w:r w:rsidRPr="00D46216">
              <w:rPr>
                <w:sz w:val="22"/>
                <w:szCs w:val="22"/>
              </w:rPr>
              <w:t>Пере-чень</w:t>
            </w:r>
            <w:proofErr w:type="gramEnd"/>
            <w:r w:rsidRPr="00D46216">
              <w:rPr>
                <w:sz w:val="22"/>
                <w:szCs w:val="22"/>
              </w:rPr>
              <w:t xml:space="preserve"> лесных кварта-лов</w:t>
            </w:r>
          </w:p>
        </w:tc>
        <w:tc>
          <w:tcPr>
            <w:tcW w:w="975" w:type="dxa"/>
            <w:vAlign w:val="center"/>
          </w:tcPr>
          <w:p w:rsidR="00460ED0" w:rsidRPr="00D46216" w:rsidRDefault="00460ED0" w:rsidP="00460ED0">
            <w:pPr>
              <w:snapToGrid w:val="0"/>
              <w:jc w:val="center"/>
              <w:rPr>
                <w:sz w:val="22"/>
                <w:szCs w:val="22"/>
              </w:rPr>
            </w:pPr>
            <w:proofErr w:type="gramStart"/>
            <w:r w:rsidRPr="00D46216">
              <w:rPr>
                <w:sz w:val="22"/>
                <w:szCs w:val="22"/>
              </w:rPr>
              <w:t>Пло-щадь</w:t>
            </w:r>
            <w:proofErr w:type="gramEnd"/>
            <w:r w:rsidRPr="00D46216">
              <w:rPr>
                <w:sz w:val="22"/>
                <w:szCs w:val="22"/>
              </w:rPr>
              <w:t>,</w:t>
            </w:r>
            <w:r w:rsidRPr="00D46216">
              <w:rPr>
                <w:sz w:val="22"/>
                <w:szCs w:val="22"/>
              </w:rPr>
              <w:br/>
              <w:t>га</w:t>
            </w:r>
          </w:p>
        </w:tc>
      </w:tr>
      <w:tr w:rsidR="00460ED0" w:rsidRPr="00D46216" w:rsidTr="00460ED0">
        <w:tc>
          <w:tcPr>
            <w:tcW w:w="675" w:type="dxa"/>
            <w:vAlign w:val="center"/>
          </w:tcPr>
          <w:p w:rsidR="00460ED0" w:rsidRPr="00D46216" w:rsidRDefault="00460ED0" w:rsidP="00460ED0">
            <w:pPr>
              <w:jc w:val="center"/>
            </w:pPr>
            <w:r w:rsidRPr="00D46216">
              <w:rPr>
                <w:sz w:val="22"/>
                <w:szCs w:val="22"/>
              </w:rPr>
              <w:t>1</w:t>
            </w:r>
          </w:p>
        </w:tc>
        <w:tc>
          <w:tcPr>
            <w:tcW w:w="1701" w:type="dxa"/>
            <w:vAlign w:val="center"/>
          </w:tcPr>
          <w:p w:rsidR="00460ED0" w:rsidRPr="00D46216" w:rsidRDefault="00460ED0" w:rsidP="00460ED0">
            <w:pPr>
              <w:jc w:val="center"/>
            </w:pPr>
            <w:r w:rsidRPr="00D46216">
              <w:rPr>
                <w:sz w:val="22"/>
                <w:szCs w:val="22"/>
              </w:rPr>
              <w:t>Алексеевское</w:t>
            </w:r>
          </w:p>
        </w:tc>
        <w:tc>
          <w:tcPr>
            <w:tcW w:w="1418" w:type="dxa"/>
            <w:vAlign w:val="center"/>
          </w:tcPr>
          <w:p w:rsidR="00460ED0" w:rsidRPr="00D46216" w:rsidRDefault="00460ED0" w:rsidP="00460ED0">
            <w:pPr>
              <w:jc w:val="center"/>
            </w:pPr>
            <w:r w:rsidRPr="00D46216">
              <w:rPr>
                <w:sz w:val="22"/>
                <w:szCs w:val="22"/>
              </w:rPr>
              <w:t>лесостепная зона</w:t>
            </w:r>
          </w:p>
        </w:tc>
        <w:tc>
          <w:tcPr>
            <w:tcW w:w="1276" w:type="dxa"/>
            <w:vAlign w:val="center"/>
          </w:tcPr>
          <w:p w:rsidR="00460ED0" w:rsidRPr="00D46216" w:rsidRDefault="00460ED0" w:rsidP="00460ED0">
            <w:pPr>
              <w:jc w:val="center"/>
            </w:pPr>
            <w:r w:rsidRPr="00D46216">
              <w:rPr>
                <w:sz w:val="20"/>
                <w:szCs w:val="20"/>
              </w:rPr>
              <w:t>лесостепной район европейской части РФ</w:t>
            </w:r>
          </w:p>
        </w:tc>
        <w:tc>
          <w:tcPr>
            <w:tcW w:w="1275" w:type="dxa"/>
            <w:vAlign w:val="center"/>
          </w:tcPr>
          <w:p w:rsidR="00460ED0" w:rsidRPr="00D46216" w:rsidRDefault="00460ED0" w:rsidP="00460ED0">
            <w:pPr>
              <w:ind w:right="-108"/>
              <w:jc w:val="center"/>
            </w:pPr>
            <w:r w:rsidRPr="00D46216">
              <w:rPr>
                <w:sz w:val="22"/>
              </w:rPr>
              <w:t xml:space="preserve">сильной </w:t>
            </w:r>
            <w:proofErr w:type="gramStart"/>
            <w:r w:rsidRPr="00D46216">
              <w:rPr>
                <w:sz w:val="22"/>
              </w:rPr>
              <w:t>лесопато-логической</w:t>
            </w:r>
            <w:proofErr w:type="gramEnd"/>
            <w:r w:rsidRPr="00D46216">
              <w:rPr>
                <w:sz w:val="22"/>
              </w:rPr>
              <w:t xml:space="preserve"> угрозы</w:t>
            </w:r>
          </w:p>
        </w:tc>
        <w:tc>
          <w:tcPr>
            <w:tcW w:w="1275" w:type="dxa"/>
            <w:vAlign w:val="center"/>
          </w:tcPr>
          <w:p w:rsidR="00460ED0" w:rsidRPr="00D46216" w:rsidRDefault="00460ED0" w:rsidP="00460ED0">
            <w:pPr>
              <w:jc w:val="center"/>
              <w:rPr>
                <w:sz w:val="22"/>
              </w:rPr>
            </w:pPr>
            <w:r w:rsidRPr="00D46216">
              <w:rPr>
                <w:sz w:val="22"/>
              </w:rPr>
              <w:t>3-ий по сосне;</w:t>
            </w:r>
          </w:p>
          <w:p w:rsidR="00460ED0" w:rsidRPr="00D46216" w:rsidRDefault="00460ED0" w:rsidP="00460ED0">
            <w:pPr>
              <w:jc w:val="center"/>
              <w:rPr>
                <w:sz w:val="22"/>
              </w:rPr>
            </w:pPr>
            <w:r w:rsidRPr="00D46216">
              <w:rPr>
                <w:sz w:val="22"/>
              </w:rPr>
              <w:t>2-ой по дубу</w:t>
            </w:r>
          </w:p>
        </w:tc>
        <w:tc>
          <w:tcPr>
            <w:tcW w:w="974" w:type="dxa"/>
            <w:vAlign w:val="center"/>
          </w:tcPr>
          <w:p w:rsidR="00460ED0" w:rsidRPr="00D46216" w:rsidRDefault="00460ED0" w:rsidP="00460ED0">
            <w:pPr>
              <w:snapToGrid w:val="0"/>
              <w:jc w:val="center"/>
              <w:rPr>
                <w:sz w:val="22"/>
                <w:szCs w:val="22"/>
              </w:rPr>
            </w:pPr>
            <w:r w:rsidRPr="00D46216">
              <w:rPr>
                <w:sz w:val="22"/>
                <w:szCs w:val="22"/>
              </w:rPr>
              <w:t>все кварталы участкового лесничества</w:t>
            </w:r>
          </w:p>
        </w:tc>
        <w:tc>
          <w:tcPr>
            <w:tcW w:w="975" w:type="dxa"/>
            <w:vAlign w:val="center"/>
          </w:tcPr>
          <w:p w:rsidR="00460ED0" w:rsidRPr="00D46216" w:rsidRDefault="00460ED0" w:rsidP="00460ED0">
            <w:pPr>
              <w:jc w:val="center"/>
            </w:pPr>
            <w:r w:rsidRPr="00D46216">
              <w:rPr>
                <w:sz w:val="22"/>
                <w:szCs w:val="22"/>
              </w:rPr>
              <w:t>7273,0</w:t>
            </w:r>
          </w:p>
        </w:tc>
      </w:tr>
      <w:tr w:rsidR="00460ED0" w:rsidRPr="00D46216" w:rsidTr="00460ED0">
        <w:tc>
          <w:tcPr>
            <w:tcW w:w="675" w:type="dxa"/>
            <w:vAlign w:val="center"/>
          </w:tcPr>
          <w:p w:rsidR="00460ED0" w:rsidRPr="00D46216" w:rsidRDefault="00460ED0" w:rsidP="00460ED0">
            <w:pPr>
              <w:jc w:val="center"/>
            </w:pPr>
            <w:r w:rsidRPr="00D46216">
              <w:rPr>
                <w:sz w:val="22"/>
                <w:szCs w:val="22"/>
              </w:rPr>
              <w:t>2</w:t>
            </w:r>
          </w:p>
        </w:tc>
        <w:tc>
          <w:tcPr>
            <w:tcW w:w="1701" w:type="dxa"/>
            <w:vAlign w:val="center"/>
          </w:tcPr>
          <w:p w:rsidR="00460ED0" w:rsidRPr="00D46216" w:rsidRDefault="00460ED0" w:rsidP="00460ED0">
            <w:pPr>
              <w:jc w:val="center"/>
            </w:pPr>
            <w:r w:rsidRPr="00D46216">
              <w:rPr>
                <w:sz w:val="22"/>
                <w:szCs w:val="22"/>
              </w:rPr>
              <w:t>Биклейское</w:t>
            </w:r>
          </w:p>
        </w:tc>
        <w:tc>
          <w:tcPr>
            <w:tcW w:w="1418" w:type="dxa"/>
            <w:vAlign w:val="center"/>
          </w:tcPr>
          <w:p w:rsidR="00460ED0" w:rsidRPr="00D46216" w:rsidRDefault="00460ED0" w:rsidP="00460ED0">
            <w:pPr>
              <w:jc w:val="center"/>
            </w:pPr>
            <w:r w:rsidRPr="00D46216">
              <w:rPr>
                <w:sz w:val="22"/>
                <w:szCs w:val="22"/>
              </w:rPr>
              <w:t>лесостепная зона</w:t>
            </w:r>
          </w:p>
        </w:tc>
        <w:tc>
          <w:tcPr>
            <w:tcW w:w="1276" w:type="dxa"/>
            <w:vAlign w:val="center"/>
          </w:tcPr>
          <w:p w:rsidR="00460ED0" w:rsidRPr="00D46216" w:rsidRDefault="00460ED0" w:rsidP="00460ED0">
            <w:pPr>
              <w:jc w:val="center"/>
            </w:pPr>
            <w:r w:rsidRPr="00D46216">
              <w:rPr>
                <w:sz w:val="20"/>
                <w:szCs w:val="20"/>
              </w:rPr>
              <w:t>лесостепной район европейской части РФ</w:t>
            </w:r>
          </w:p>
        </w:tc>
        <w:tc>
          <w:tcPr>
            <w:tcW w:w="1275" w:type="dxa"/>
            <w:vAlign w:val="center"/>
          </w:tcPr>
          <w:p w:rsidR="00460ED0" w:rsidRPr="00D46216" w:rsidRDefault="00460ED0" w:rsidP="00460ED0">
            <w:pPr>
              <w:ind w:right="-108"/>
              <w:jc w:val="center"/>
            </w:pPr>
            <w:r w:rsidRPr="00D46216">
              <w:rPr>
                <w:sz w:val="22"/>
              </w:rPr>
              <w:t xml:space="preserve">сильной </w:t>
            </w:r>
            <w:proofErr w:type="gramStart"/>
            <w:r w:rsidRPr="00D46216">
              <w:rPr>
                <w:sz w:val="22"/>
              </w:rPr>
              <w:t>лесопато-логической</w:t>
            </w:r>
            <w:proofErr w:type="gramEnd"/>
            <w:r w:rsidRPr="00D46216">
              <w:rPr>
                <w:sz w:val="22"/>
              </w:rPr>
              <w:t xml:space="preserve"> угрозы</w:t>
            </w:r>
          </w:p>
        </w:tc>
        <w:tc>
          <w:tcPr>
            <w:tcW w:w="1275" w:type="dxa"/>
            <w:vAlign w:val="center"/>
          </w:tcPr>
          <w:p w:rsidR="00460ED0" w:rsidRPr="00D46216" w:rsidRDefault="00460ED0" w:rsidP="00460ED0">
            <w:pPr>
              <w:jc w:val="center"/>
              <w:rPr>
                <w:sz w:val="22"/>
              </w:rPr>
            </w:pPr>
            <w:r w:rsidRPr="00D46216">
              <w:rPr>
                <w:sz w:val="22"/>
              </w:rPr>
              <w:t>3-ий по сосне;</w:t>
            </w:r>
          </w:p>
          <w:p w:rsidR="00460ED0" w:rsidRPr="00D46216" w:rsidRDefault="00460ED0" w:rsidP="00460ED0">
            <w:pPr>
              <w:jc w:val="center"/>
              <w:rPr>
                <w:sz w:val="22"/>
              </w:rPr>
            </w:pPr>
            <w:r w:rsidRPr="00D46216">
              <w:rPr>
                <w:sz w:val="22"/>
              </w:rPr>
              <w:t>2-ой по дубу</w:t>
            </w:r>
          </w:p>
        </w:tc>
        <w:tc>
          <w:tcPr>
            <w:tcW w:w="974" w:type="dxa"/>
            <w:vAlign w:val="center"/>
          </w:tcPr>
          <w:p w:rsidR="00460ED0" w:rsidRPr="00D46216" w:rsidRDefault="00460ED0" w:rsidP="00460ED0">
            <w:pPr>
              <w:snapToGrid w:val="0"/>
              <w:jc w:val="center"/>
              <w:rPr>
                <w:sz w:val="22"/>
                <w:szCs w:val="22"/>
              </w:rPr>
            </w:pPr>
            <w:r w:rsidRPr="00D46216">
              <w:rPr>
                <w:sz w:val="22"/>
                <w:szCs w:val="22"/>
              </w:rPr>
              <w:t>все кварталы участкового лесничества</w:t>
            </w:r>
          </w:p>
        </w:tc>
        <w:tc>
          <w:tcPr>
            <w:tcW w:w="975" w:type="dxa"/>
            <w:vAlign w:val="center"/>
          </w:tcPr>
          <w:p w:rsidR="00460ED0" w:rsidRPr="00D46216" w:rsidRDefault="00460ED0" w:rsidP="00460ED0">
            <w:pPr>
              <w:jc w:val="center"/>
            </w:pPr>
            <w:r w:rsidRPr="00D46216">
              <w:rPr>
                <w:sz w:val="22"/>
                <w:szCs w:val="22"/>
              </w:rPr>
              <w:t>8113,0</w:t>
            </w:r>
          </w:p>
        </w:tc>
      </w:tr>
      <w:tr w:rsidR="00460ED0" w:rsidRPr="00D46216" w:rsidTr="00460ED0">
        <w:tc>
          <w:tcPr>
            <w:tcW w:w="675" w:type="dxa"/>
            <w:vAlign w:val="center"/>
          </w:tcPr>
          <w:p w:rsidR="00460ED0" w:rsidRPr="00D46216" w:rsidRDefault="00460ED0" w:rsidP="00460ED0">
            <w:pPr>
              <w:jc w:val="center"/>
            </w:pPr>
            <w:r w:rsidRPr="00D46216">
              <w:rPr>
                <w:sz w:val="22"/>
                <w:szCs w:val="22"/>
              </w:rPr>
              <w:t>3</w:t>
            </w:r>
          </w:p>
        </w:tc>
        <w:tc>
          <w:tcPr>
            <w:tcW w:w="1701" w:type="dxa"/>
            <w:vAlign w:val="center"/>
          </w:tcPr>
          <w:p w:rsidR="00460ED0" w:rsidRPr="00D46216" w:rsidRDefault="00460ED0" w:rsidP="00460ED0">
            <w:pPr>
              <w:jc w:val="center"/>
            </w:pPr>
            <w:r w:rsidRPr="00D46216">
              <w:rPr>
                <w:sz w:val="22"/>
                <w:szCs w:val="22"/>
              </w:rPr>
              <w:t>Вязовское</w:t>
            </w:r>
          </w:p>
        </w:tc>
        <w:tc>
          <w:tcPr>
            <w:tcW w:w="1418" w:type="dxa"/>
            <w:vAlign w:val="center"/>
          </w:tcPr>
          <w:p w:rsidR="00460ED0" w:rsidRPr="00D46216" w:rsidRDefault="00460ED0" w:rsidP="00460ED0">
            <w:pPr>
              <w:jc w:val="center"/>
            </w:pPr>
            <w:r w:rsidRPr="00D46216">
              <w:rPr>
                <w:sz w:val="22"/>
                <w:szCs w:val="22"/>
              </w:rPr>
              <w:t>лесостепная зона</w:t>
            </w:r>
          </w:p>
        </w:tc>
        <w:tc>
          <w:tcPr>
            <w:tcW w:w="1276" w:type="dxa"/>
            <w:vAlign w:val="center"/>
          </w:tcPr>
          <w:p w:rsidR="00460ED0" w:rsidRPr="00D46216" w:rsidRDefault="00460ED0" w:rsidP="00460ED0">
            <w:pPr>
              <w:jc w:val="center"/>
            </w:pPr>
            <w:r w:rsidRPr="00D46216">
              <w:rPr>
                <w:sz w:val="20"/>
                <w:szCs w:val="20"/>
              </w:rPr>
              <w:t>лесостепной район европейской части РФ</w:t>
            </w:r>
          </w:p>
        </w:tc>
        <w:tc>
          <w:tcPr>
            <w:tcW w:w="1275" w:type="dxa"/>
            <w:vAlign w:val="center"/>
          </w:tcPr>
          <w:p w:rsidR="00460ED0" w:rsidRPr="00D46216" w:rsidRDefault="00460ED0" w:rsidP="00460ED0">
            <w:pPr>
              <w:ind w:right="-108"/>
              <w:jc w:val="center"/>
            </w:pPr>
            <w:r w:rsidRPr="00D46216">
              <w:rPr>
                <w:sz w:val="22"/>
              </w:rPr>
              <w:t xml:space="preserve">сильной </w:t>
            </w:r>
            <w:proofErr w:type="gramStart"/>
            <w:r w:rsidRPr="00D46216">
              <w:rPr>
                <w:sz w:val="22"/>
              </w:rPr>
              <w:t>лесопато-логической</w:t>
            </w:r>
            <w:proofErr w:type="gramEnd"/>
            <w:r w:rsidRPr="00D46216">
              <w:rPr>
                <w:sz w:val="22"/>
              </w:rPr>
              <w:t xml:space="preserve"> угрозы</w:t>
            </w:r>
          </w:p>
        </w:tc>
        <w:tc>
          <w:tcPr>
            <w:tcW w:w="1275" w:type="dxa"/>
            <w:vAlign w:val="center"/>
          </w:tcPr>
          <w:p w:rsidR="00460ED0" w:rsidRPr="00D46216" w:rsidRDefault="00460ED0" w:rsidP="00460ED0">
            <w:pPr>
              <w:jc w:val="center"/>
              <w:rPr>
                <w:sz w:val="22"/>
              </w:rPr>
            </w:pPr>
            <w:r w:rsidRPr="00D46216">
              <w:rPr>
                <w:sz w:val="22"/>
              </w:rPr>
              <w:t>3-ий по сосне;</w:t>
            </w:r>
          </w:p>
          <w:p w:rsidR="00460ED0" w:rsidRPr="00D46216" w:rsidRDefault="00460ED0" w:rsidP="00460ED0">
            <w:pPr>
              <w:jc w:val="center"/>
              <w:rPr>
                <w:sz w:val="22"/>
              </w:rPr>
            </w:pPr>
            <w:r w:rsidRPr="00D46216">
              <w:rPr>
                <w:sz w:val="22"/>
              </w:rPr>
              <w:t>2-ой по дубу</w:t>
            </w:r>
          </w:p>
        </w:tc>
        <w:tc>
          <w:tcPr>
            <w:tcW w:w="974" w:type="dxa"/>
            <w:vAlign w:val="center"/>
          </w:tcPr>
          <w:p w:rsidR="00460ED0" w:rsidRPr="00D46216" w:rsidRDefault="00460ED0" w:rsidP="00460ED0">
            <w:pPr>
              <w:snapToGrid w:val="0"/>
              <w:jc w:val="center"/>
              <w:rPr>
                <w:sz w:val="22"/>
                <w:szCs w:val="22"/>
              </w:rPr>
            </w:pPr>
            <w:r w:rsidRPr="00D46216">
              <w:rPr>
                <w:sz w:val="22"/>
                <w:szCs w:val="22"/>
              </w:rPr>
              <w:t>все кварталы участкового лесничества</w:t>
            </w:r>
          </w:p>
        </w:tc>
        <w:tc>
          <w:tcPr>
            <w:tcW w:w="975" w:type="dxa"/>
            <w:vAlign w:val="center"/>
          </w:tcPr>
          <w:p w:rsidR="00460ED0" w:rsidRPr="00D46216" w:rsidRDefault="00460ED0" w:rsidP="00460ED0">
            <w:pPr>
              <w:jc w:val="center"/>
            </w:pPr>
            <w:r w:rsidRPr="00D46216">
              <w:rPr>
                <w:sz w:val="22"/>
                <w:szCs w:val="22"/>
              </w:rPr>
              <w:t>8660,0</w:t>
            </w:r>
          </w:p>
        </w:tc>
      </w:tr>
      <w:tr w:rsidR="00460ED0" w:rsidRPr="00D46216" w:rsidTr="00460ED0">
        <w:tc>
          <w:tcPr>
            <w:tcW w:w="675" w:type="dxa"/>
            <w:vAlign w:val="center"/>
          </w:tcPr>
          <w:p w:rsidR="00460ED0" w:rsidRPr="00D46216" w:rsidRDefault="00460ED0" w:rsidP="00460ED0">
            <w:pPr>
              <w:jc w:val="center"/>
            </w:pPr>
            <w:r w:rsidRPr="00D46216">
              <w:rPr>
                <w:sz w:val="22"/>
                <w:szCs w:val="22"/>
              </w:rPr>
              <w:t>4</w:t>
            </w:r>
          </w:p>
        </w:tc>
        <w:tc>
          <w:tcPr>
            <w:tcW w:w="1701" w:type="dxa"/>
            <w:vAlign w:val="center"/>
          </w:tcPr>
          <w:p w:rsidR="00460ED0" w:rsidRPr="00D46216" w:rsidRDefault="00460ED0" w:rsidP="00460ED0">
            <w:pPr>
              <w:jc w:val="center"/>
            </w:pPr>
            <w:r w:rsidRPr="00D46216">
              <w:rPr>
                <w:sz w:val="22"/>
                <w:szCs w:val="22"/>
              </w:rPr>
              <w:t>Липовское</w:t>
            </w:r>
          </w:p>
        </w:tc>
        <w:tc>
          <w:tcPr>
            <w:tcW w:w="1418" w:type="dxa"/>
            <w:vAlign w:val="center"/>
          </w:tcPr>
          <w:p w:rsidR="00460ED0" w:rsidRPr="00D46216" w:rsidRDefault="00460ED0" w:rsidP="00460ED0">
            <w:pPr>
              <w:jc w:val="center"/>
            </w:pPr>
            <w:r w:rsidRPr="00D46216">
              <w:rPr>
                <w:sz w:val="22"/>
                <w:szCs w:val="22"/>
              </w:rPr>
              <w:t>лесостепная зона</w:t>
            </w:r>
          </w:p>
        </w:tc>
        <w:tc>
          <w:tcPr>
            <w:tcW w:w="1276" w:type="dxa"/>
            <w:vAlign w:val="center"/>
          </w:tcPr>
          <w:p w:rsidR="00460ED0" w:rsidRPr="00D46216" w:rsidRDefault="00460ED0" w:rsidP="00460ED0">
            <w:pPr>
              <w:jc w:val="center"/>
            </w:pPr>
            <w:r w:rsidRPr="00D46216">
              <w:rPr>
                <w:sz w:val="20"/>
                <w:szCs w:val="20"/>
              </w:rPr>
              <w:t>лесостепной район европейской части РФ</w:t>
            </w:r>
          </w:p>
        </w:tc>
        <w:tc>
          <w:tcPr>
            <w:tcW w:w="1275" w:type="dxa"/>
            <w:vAlign w:val="center"/>
          </w:tcPr>
          <w:p w:rsidR="00460ED0" w:rsidRPr="00D46216" w:rsidRDefault="00460ED0" w:rsidP="00460ED0">
            <w:pPr>
              <w:ind w:right="-108"/>
              <w:jc w:val="center"/>
            </w:pPr>
            <w:r w:rsidRPr="00D46216">
              <w:rPr>
                <w:sz w:val="22"/>
              </w:rPr>
              <w:t xml:space="preserve">сильной </w:t>
            </w:r>
            <w:proofErr w:type="gramStart"/>
            <w:r w:rsidRPr="00D46216">
              <w:rPr>
                <w:sz w:val="22"/>
              </w:rPr>
              <w:t>лесопато-логической</w:t>
            </w:r>
            <w:proofErr w:type="gramEnd"/>
            <w:r w:rsidRPr="00D46216">
              <w:rPr>
                <w:sz w:val="22"/>
              </w:rPr>
              <w:t xml:space="preserve"> угрозы</w:t>
            </w:r>
          </w:p>
        </w:tc>
        <w:tc>
          <w:tcPr>
            <w:tcW w:w="1275" w:type="dxa"/>
            <w:vAlign w:val="center"/>
          </w:tcPr>
          <w:p w:rsidR="00460ED0" w:rsidRPr="00D46216" w:rsidRDefault="00460ED0" w:rsidP="00460ED0">
            <w:pPr>
              <w:jc w:val="center"/>
              <w:rPr>
                <w:sz w:val="22"/>
              </w:rPr>
            </w:pPr>
            <w:r w:rsidRPr="00D46216">
              <w:rPr>
                <w:sz w:val="22"/>
              </w:rPr>
              <w:t>3-ий по сосне;</w:t>
            </w:r>
          </w:p>
          <w:p w:rsidR="00460ED0" w:rsidRPr="00D46216" w:rsidRDefault="00460ED0" w:rsidP="00460ED0">
            <w:pPr>
              <w:jc w:val="center"/>
              <w:rPr>
                <w:sz w:val="22"/>
              </w:rPr>
            </w:pPr>
            <w:r w:rsidRPr="00D46216">
              <w:rPr>
                <w:sz w:val="22"/>
              </w:rPr>
              <w:t>2-ой по дубу</w:t>
            </w:r>
          </w:p>
        </w:tc>
        <w:tc>
          <w:tcPr>
            <w:tcW w:w="974" w:type="dxa"/>
            <w:vAlign w:val="center"/>
          </w:tcPr>
          <w:p w:rsidR="00460ED0" w:rsidRPr="00D46216" w:rsidRDefault="00460ED0" w:rsidP="00460ED0">
            <w:pPr>
              <w:snapToGrid w:val="0"/>
              <w:jc w:val="center"/>
              <w:rPr>
                <w:sz w:val="22"/>
                <w:szCs w:val="22"/>
              </w:rPr>
            </w:pPr>
            <w:r w:rsidRPr="00D46216">
              <w:rPr>
                <w:sz w:val="22"/>
                <w:szCs w:val="22"/>
              </w:rPr>
              <w:t>все кварталы участкового лесничества</w:t>
            </w:r>
          </w:p>
        </w:tc>
        <w:tc>
          <w:tcPr>
            <w:tcW w:w="975" w:type="dxa"/>
            <w:vAlign w:val="center"/>
          </w:tcPr>
          <w:p w:rsidR="00460ED0" w:rsidRPr="00D46216" w:rsidRDefault="00460ED0" w:rsidP="00460ED0">
            <w:pPr>
              <w:jc w:val="center"/>
            </w:pPr>
            <w:r w:rsidRPr="00D46216">
              <w:rPr>
                <w:sz w:val="22"/>
                <w:szCs w:val="22"/>
              </w:rPr>
              <w:t>10242,0</w:t>
            </w:r>
          </w:p>
        </w:tc>
      </w:tr>
      <w:tr w:rsidR="00460ED0" w:rsidRPr="00D46216" w:rsidTr="00460ED0">
        <w:tc>
          <w:tcPr>
            <w:tcW w:w="675" w:type="dxa"/>
            <w:vAlign w:val="center"/>
          </w:tcPr>
          <w:p w:rsidR="00460ED0" w:rsidRPr="00D46216" w:rsidRDefault="00460ED0" w:rsidP="00460ED0">
            <w:pPr>
              <w:jc w:val="center"/>
            </w:pPr>
            <w:r w:rsidRPr="00D46216">
              <w:rPr>
                <w:sz w:val="22"/>
                <w:szCs w:val="22"/>
              </w:rPr>
              <w:t>5</w:t>
            </w:r>
          </w:p>
        </w:tc>
        <w:tc>
          <w:tcPr>
            <w:tcW w:w="1701" w:type="dxa"/>
            <w:vAlign w:val="center"/>
          </w:tcPr>
          <w:p w:rsidR="00460ED0" w:rsidRPr="00D46216" w:rsidRDefault="00460ED0" w:rsidP="00460ED0">
            <w:pPr>
              <w:jc w:val="center"/>
            </w:pPr>
            <w:r w:rsidRPr="00D46216">
              <w:rPr>
                <w:sz w:val="22"/>
                <w:szCs w:val="22"/>
              </w:rPr>
              <w:t>Нееловское</w:t>
            </w:r>
          </w:p>
        </w:tc>
        <w:tc>
          <w:tcPr>
            <w:tcW w:w="1418" w:type="dxa"/>
            <w:vAlign w:val="center"/>
          </w:tcPr>
          <w:p w:rsidR="00460ED0" w:rsidRPr="00D46216" w:rsidRDefault="00460ED0" w:rsidP="00460ED0">
            <w:pPr>
              <w:jc w:val="center"/>
            </w:pPr>
            <w:r w:rsidRPr="00D46216">
              <w:rPr>
                <w:sz w:val="22"/>
                <w:szCs w:val="22"/>
              </w:rPr>
              <w:t>лесостепная зона</w:t>
            </w:r>
          </w:p>
        </w:tc>
        <w:tc>
          <w:tcPr>
            <w:tcW w:w="1276" w:type="dxa"/>
            <w:vAlign w:val="center"/>
          </w:tcPr>
          <w:p w:rsidR="00460ED0" w:rsidRPr="00D46216" w:rsidRDefault="00460ED0" w:rsidP="00460ED0">
            <w:pPr>
              <w:jc w:val="center"/>
            </w:pPr>
            <w:r w:rsidRPr="00D46216">
              <w:rPr>
                <w:sz w:val="20"/>
                <w:szCs w:val="20"/>
              </w:rPr>
              <w:t>лесостепной район европейской части РФ</w:t>
            </w:r>
          </w:p>
        </w:tc>
        <w:tc>
          <w:tcPr>
            <w:tcW w:w="1275" w:type="dxa"/>
            <w:vAlign w:val="center"/>
          </w:tcPr>
          <w:p w:rsidR="00460ED0" w:rsidRPr="00D46216" w:rsidRDefault="00460ED0" w:rsidP="00460ED0">
            <w:pPr>
              <w:ind w:right="-108"/>
              <w:jc w:val="center"/>
            </w:pPr>
            <w:r w:rsidRPr="00D46216">
              <w:rPr>
                <w:sz w:val="22"/>
              </w:rPr>
              <w:t xml:space="preserve">сильной </w:t>
            </w:r>
            <w:proofErr w:type="gramStart"/>
            <w:r w:rsidRPr="00D46216">
              <w:rPr>
                <w:sz w:val="22"/>
              </w:rPr>
              <w:t>лесопато-логической</w:t>
            </w:r>
            <w:proofErr w:type="gramEnd"/>
            <w:r w:rsidRPr="00D46216">
              <w:rPr>
                <w:sz w:val="22"/>
              </w:rPr>
              <w:t xml:space="preserve"> угрозы</w:t>
            </w:r>
          </w:p>
        </w:tc>
        <w:tc>
          <w:tcPr>
            <w:tcW w:w="1275" w:type="dxa"/>
            <w:vAlign w:val="center"/>
          </w:tcPr>
          <w:p w:rsidR="00460ED0" w:rsidRPr="00D46216" w:rsidRDefault="00460ED0" w:rsidP="00460ED0">
            <w:pPr>
              <w:jc w:val="center"/>
              <w:rPr>
                <w:sz w:val="22"/>
              </w:rPr>
            </w:pPr>
            <w:r w:rsidRPr="00D46216">
              <w:rPr>
                <w:sz w:val="22"/>
              </w:rPr>
              <w:t>3-ий по сосне;</w:t>
            </w:r>
          </w:p>
          <w:p w:rsidR="00460ED0" w:rsidRPr="00D46216" w:rsidRDefault="00460ED0" w:rsidP="00460ED0">
            <w:pPr>
              <w:jc w:val="center"/>
              <w:rPr>
                <w:sz w:val="22"/>
              </w:rPr>
            </w:pPr>
            <w:r w:rsidRPr="00D46216">
              <w:rPr>
                <w:sz w:val="22"/>
              </w:rPr>
              <w:t>2-ой по дубу</w:t>
            </w:r>
          </w:p>
        </w:tc>
        <w:tc>
          <w:tcPr>
            <w:tcW w:w="974" w:type="dxa"/>
            <w:vAlign w:val="center"/>
          </w:tcPr>
          <w:p w:rsidR="00460ED0" w:rsidRPr="00D46216" w:rsidRDefault="00460ED0" w:rsidP="00460ED0">
            <w:pPr>
              <w:snapToGrid w:val="0"/>
              <w:jc w:val="center"/>
              <w:rPr>
                <w:sz w:val="22"/>
                <w:szCs w:val="22"/>
              </w:rPr>
            </w:pPr>
            <w:r w:rsidRPr="00D46216">
              <w:rPr>
                <w:sz w:val="22"/>
                <w:szCs w:val="22"/>
              </w:rPr>
              <w:t>все кварталы участкового лесничества</w:t>
            </w:r>
          </w:p>
        </w:tc>
        <w:tc>
          <w:tcPr>
            <w:tcW w:w="975" w:type="dxa"/>
            <w:vAlign w:val="center"/>
          </w:tcPr>
          <w:p w:rsidR="00460ED0" w:rsidRPr="00D46216" w:rsidRDefault="00460ED0" w:rsidP="00460ED0">
            <w:pPr>
              <w:jc w:val="center"/>
            </w:pPr>
            <w:r w:rsidRPr="00D46216">
              <w:rPr>
                <w:sz w:val="22"/>
                <w:szCs w:val="22"/>
              </w:rPr>
              <w:t>10200,0</w:t>
            </w:r>
          </w:p>
        </w:tc>
      </w:tr>
      <w:tr w:rsidR="00460ED0" w:rsidRPr="00D46216" w:rsidTr="00460ED0">
        <w:tc>
          <w:tcPr>
            <w:tcW w:w="675" w:type="dxa"/>
          </w:tcPr>
          <w:p w:rsidR="00460ED0" w:rsidRPr="00D46216" w:rsidRDefault="00460ED0" w:rsidP="00460ED0">
            <w:pPr>
              <w:jc w:val="both"/>
            </w:pPr>
          </w:p>
        </w:tc>
        <w:tc>
          <w:tcPr>
            <w:tcW w:w="7919" w:type="dxa"/>
            <w:gridSpan w:val="6"/>
            <w:vAlign w:val="center"/>
          </w:tcPr>
          <w:p w:rsidR="00460ED0" w:rsidRPr="00D46216" w:rsidRDefault="00460ED0" w:rsidP="00460ED0">
            <w:pPr>
              <w:snapToGrid w:val="0"/>
              <w:jc w:val="center"/>
            </w:pPr>
            <w:r w:rsidRPr="00D46216">
              <w:t>Всего по лесостепной зоне</w:t>
            </w:r>
          </w:p>
        </w:tc>
        <w:tc>
          <w:tcPr>
            <w:tcW w:w="975" w:type="dxa"/>
            <w:vAlign w:val="center"/>
          </w:tcPr>
          <w:p w:rsidR="00460ED0" w:rsidRPr="00D46216" w:rsidRDefault="00460ED0" w:rsidP="00460ED0">
            <w:pPr>
              <w:snapToGrid w:val="0"/>
              <w:jc w:val="center"/>
              <w:rPr>
                <w:sz w:val="22"/>
                <w:szCs w:val="22"/>
              </w:rPr>
            </w:pPr>
            <w:r w:rsidRPr="00D46216">
              <w:rPr>
                <w:sz w:val="22"/>
                <w:szCs w:val="22"/>
              </w:rPr>
              <w:t>44488,0</w:t>
            </w:r>
          </w:p>
        </w:tc>
      </w:tr>
      <w:tr w:rsidR="00460ED0" w:rsidRPr="00D46216" w:rsidTr="00460ED0">
        <w:tc>
          <w:tcPr>
            <w:tcW w:w="675" w:type="dxa"/>
          </w:tcPr>
          <w:p w:rsidR="00460ED0" w:rsidRPr="00D46216" w:rsidRDefault="00460ED0" w:rsidP="00460ED0">
            <w:pPr>
              <w:jc w:val="both"/>
            </w:pPr>
          </w:p>
        </w:tc>
        <w:tc>
          <w:tcPr>
            <w:tcW w:w="7919" w:type="dxa"/>
            <w:gridSpan w:val="6"/>
            <w:vAlign w:val="center"/>
          </w:tcPr>
          <w:p w:rsidR="00460ED0" w:rsidRPr="00D46216" w:rsidRDefault="00460ED0" w:rsidP="00460ED0">
            <w:pPr>
              <w:snapToGrid w:val="0"/>
              <w:jc w:val="center"/>
            </w:pPr>
            <w:r w:rsidRPr="00D46216">
              <w:t xml:space="preserve">Всего по лесостепному району европейской части РФ </w:t>
            </w:r>
          </w:p>
        </w:tc>
        <w:tc>
          <w:tcPr>
            <w:tcW w:w="975" w:type="dxa"/>
            <w:vAlign w:val="center"/>
          </w:tcPr>
          <w:p w:rsidR="00460ED0" w:rsidRPr="00D46216" w:rsidRDefault="00460ED0" w:rsidP="00460ED0">
            <w:pPr>
              <w:snapToGrid w:val="0"/>
              <w:jc w:val="center"/>
              <w:rPr>
                <w:sz w:val="22"/>
                <w:szCs w:val="22"/>
              </w:rPr>
            </w:pPr>
            <w:r w:rsidRPr="00D46216">
              <w:rPr>
                <w:sz w:val="22"/>
                <w:szCs w:val="22"/>
              </w:rPr>
              <w:t>44488,0</w:t>
            </w:r>
          </w:p>
        </w:tc>
      </w:tr>
      <w:tr w:rsidR="00460ED0" w:rsidRPr="00D46216" w:rsidTr="00460ED0">
        <w:tc>
          <w:tcPr>
            <w:tcW w:w="675" w:type="dxa"/>
          </w:tcPr>
          <w:p w:rsidR="00460ED0" w:rsidRPr="00D46216" w:rsidRDefault="00460ED0" w:rsidP="00460ED0">
            <w:pPr>
              <w:jc w:val="both"/>
            </w:pPr>
          </w:p>
        </w:tc>
        <w:tc>
          <w:tcPr>
            <w:tcW w:w="7919" w:type="dxa"/>
            <w:gridSpan w:val="6"/>
            <w:vAlign w:val="center"/>
          </w:tcPr>
          <w:p w:rsidR="00460ED0" w:rsidRPr="00D46216" w:rsidRDefault="00460ED0" w:rsidP="00460ED0">
            <w:pPr>
              <w:snapToGrid w:val="0"/>
              <w:jc w:val="center"/>
            </w:pPr>
            <w:r w:rsidRPr="00D46216">
              <w:t>Всего по зоне сильной лесопатологической угрозы</w:t>
            </w:r>
          </w:p>
        </w:tc>
        <w:tc>
          <w:tcPr>
            <w:tcW w:w="975" w:type="dxa"/>
            <w:vAlign w:val="center"/>
          </w:tcPr>
          <w:p w:rsidR="00460ED0" w:rsidRPr="00D46216" w:rsidRDefault="00460ED0" w:rsidP="00460ED0">
            <w:pPr>
              <w:snapToGrid w:val="0"/>
              <w:jc w:val="center"/>
              <w:rPr>
                <w:sz w:val="22"/>
                <w:szCs w:val="22"/>
              </w:rPr>
            </w:pPr>
            <w:r w:rsidRPr="00D46216">
              <w:rPr>
                <w:sz w:val="22"/>
                <w:szCs w:val="22"/>
              </w:rPr>
              <w:t>44488,0</w:t>
            </w:r>
          </w:p>
        </w:tc>
      </w:tr>
      <w:tr w:rsidR="00460ED0" w:rsidRPr="00D46216" w:rsidTr="00460ED0">
        <w:tc>
          <w:tcPr>
            <w:tcW w:w="675" w:type="dxa"/>
          </w:tcPr>
          <w:p w:rsidR="00460ED0" w:rsidRPr="00D46216" w:rsidRDefault="00460ED0" w:rsidP="00460ED0">
            <w:pPr>
              <w:jc w:val="both"/>
            </w:pPr>
          </w:p>
        </w:tc>
        <w:tc>
          <w:tcPr>
            <w:tcW w:w="7919" w:type="dxa"/>
            <w:gridSpan w:val="6"/>
            <w:vAlign w:val="center"/>
          </w:tcPr>
          <w:p w:rsidR="00460ED0" w:rsidRPr="00D46216" w:rsidRDefault="00460ED0" w:rsidP="00460ED0">
            <w:pPr>
              <w:snapToGrid w:val="0"/>
              <w:jc w:val="center"/>
            </w:pPr>
            <w:r w:rsidRPr="00D46216">
              <w:t>Всего по 3-му  лесосеменному району по сосне</w:t>
            </w:r>
          </w:p>
        </w:tc>
        <w:tc>
          <w:tcPr>
            <w:tcW w:w="975" w:type="dxa"/>
            <w:vAlign w:val="center"/>
          </w:tcPr>
          <w:p w:rsidR="00460ED0" w:rsidRPr="00D46216" w:rsidRDefault="00460ED0" w:rsidP="00460ED0">
            <w:pPr>
              <w:snapToGrid w:val="0"/>
              <w:jc w:val="center"/>
              <w:rPr>
                <w:sz w:val="22"/>
                <w:szCs w:val="22"/>
              </w:rPr>
            </w:pPr>
            <w:r w:rsidRPr="00D46216">
              <w:rPr>
                <w:sz w:val="22"/>
                <w:szCs w:val="22"/>
              </w:rPr>
              <w:t>44488,0</w:t>
            </w:r>
          </w:p>
        </w:tc>
      </w:tr>
      <w:tr w:rsidR="00460ED0" w:rsidRPr="00D46216" w:rsidTr="00460ED0">
        <w:tc>
          <w:tcPr>
            <w:tcW w:w="675" w:type="dxa"/>
          </w:tcPr>
          <w:p w:rsidR="00460ED0" w:rsidRPr="00D46216" w:rsidRDefault="00460ED0" w:rsidP="00460ED0">
            <w:pPr>
              <w:jc w:val="both"/>
            </w:pPr>
          </w:p>
        </w:tc>
        <w:tc>
          <w:tcPr>
            <w:tcW w:w="7919" w:type="dxa"/>
            <w:gridSpan w:val="6"/>
            <w:vAlign w:val="center"/>
          </w:tcPr>
          <w:p w:rsidR="00460ED0" w:rsidRPr="00D46216" w:rsidRDefault="00460ED0" w:rsidP="00460ED0">
            <w:pPr>
              <w:snapToGrid w:val="0"/>
              <w:jc w:val="center"/>
            </w:pPr>
            <w:r w:rsidRPr="00D46216">
              <w:t>Всего по 2-му лесосеменному району по дубу</w:t>
            </w:r>
          </w:p>
        </w:tc>
        <w:tc>
          <w:tcPr>
            <w:tcW w:w="975" w:type="dxa"/>
            <w:vAlign w:val="center"/>
          </w:tcPr>
          <w:p w:rsidR="00460ED0" w:rsidRPr="00D46216" w:rsidRDefault="00460ED0" w:rsidP="00460ED0">
            <w:pPr>
              <w:snapToGrid w:val="0"/>
              <w:jc w:val="center"/>
              <w:rPr>
                <w:sz w:val="22"/>
                <w:szCs w:val="22"/>
              </w:rPr>
            </w:pPr>
            <w:r w:rsidRPr="00D46216">
              <w:rPr>
                <w:sz w:val="22"/>
                <w:szCs w:val="22"/>
              </w:rPr>
              <w:t>44488,0</w:t>
            </w:r>
          </w:p>
        </w:tc>
      </w:tr>
    </w:tbl>
    <w:p w:rsidR="00460ED0" w:rsidRPr="00D46216" w:rsidRDefault="00460ED0" w:rsidP="000855B0">
      <w:pPr>
        <w:pStyle w:val="35"/>
      </w:pPr>
    </w:p>
    <w:p w:rsidR="00460ED0" w:rsidRPr="00D46216" w:rsidRDefault="00460ED0">
      <w:pPr>
        <w:rPr>
          <w:b/>
          <w:sz w:val="26"/>
          <w:szCs w:val="28"/>
        </w:rPr>
      </w:pPr>
      <w:r w:rsidRPr="00D46216">
        <w:br w:type="page"/>
      </w:r>
    </w:p>
    <w:p w:rsidR="00530C09" w:rsidRPr="00D46216" w:rsidRDefault="00530C09" w:rsidP="000855B0">
      <w:pPr>
        <w:pStyle w:val="35"/>
      </w:pPr>
      <w:r w:rsidRPr="00D46216">
        <w:lastRenderedPageBreak/>
        <w:t>1.1.6. Распределение лесов по целевому назначению и категориям защитных лесов</w:t>
      </w:r>
      <w:bookmarkEnd w:id="9"/>
    </w:p>
    <w:p w:rsidR="00530C09" w:rsidRPr="00D46216" w:rsidRDefault="00530C09" w:rsidP="00B56F46">
      <w:pPr>
        <w:ind w:firstLine="720"/>
        <w:jc w:val="both"/>
        <w:rPr>
          <w:sz w:val="28"/>
          <w:szCs w:val="28"/>
        </w:rPr>
      </w:pPr>
      <w:proofErr w:type="gramStart"/>
      <w:r w:rsidRPr="00D46216">
        <w:rPr>
          <w:sz w:val="28"/>
          <w:szCs w:val="28"/>
        </w:rPr>
        <w:t xml:space="preserve">Все леса лесничества относятся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их целевым назначением и выполняемыми ими полезными функциями. </w:t>
      </w:r>
      <w:proofErr w:type="gramEnd"/>
    </w:p>
    <w:p w:rsidR="00530C09" w:rsidRPr="00D46216" w:rsidRDefault="00530C09" w:rsidP="00B56F46">
      <w:pPr>
        <w:ind w:firstLine="720"/>
        <w:jc w:val="both"/>
        <w:rPr>
          <w:sz w:val="28"/>
          <w:szCs w:val="28"/>
        </w:rPr>
      </w:pPr>
      <w:r w:rsidRPr="00D46216">
        <w:rPr>
          <w:sz w:val="28"/>
          <w:szCs w:val="28"/>
        </w:rPr>
        <w:t xml:space="preserve">Выделено </w:t>
      </w:r>
      <w:r w:rsidR="004252E7" w:rsidRPr="00D46216">
        <w:rPr>
          <w:sz w:val="28"/>
          <w:szCs w:val="28"/>
        </w:rPr>
        <w:t>5</w:t>
      </w:r>
      <w:r w:rsidRPr="00D46216">
        <w:rPr>
          <w:sz w:val="28"/>
          <w:szCs w:val="28"/>
        </w:rPr>
        <w:t xml:space="preserve"> категории защитных лесов (табл. 1.1.3):</w:t>
      </w:r>
    </w:p>
    <w:p w:rsidR="004252E7" w:rsidRPr="00D46216" w:rsidRDefault="004252E7" w:rsidP="004252E7">
      <w:pPr>
        <w:ind w:firstLine="708"/>
        <w:jc w:val="both"/>
        <w:rPr>
          <w:bCs/>
          <w:sz w:val="28"/>
          <w:szCs w:val="28"/>
        </w:rPr>
      </w:pPr>
      <w:r w:rsidRPr="00D46216">
        <w:rPr>
          <w:bCs/>
          <w:sz w:val="28"/>
          <w:szCs w:val="28"/>
        </w:rPr>
        <w:t>Леса, расположенные в водоохранных зонах (2,9%);</w:t>
      </w:r>
    </w:p>
    <w:p w:rsidR="00530C09" w:rsidRPr="00D46216" w:rsidRDefault="00530C09" w:rsidP="00B56F46">
      <w:pPr>
        <w:ind w:firstLine="720"/>
        <w:jc w:val="both"/>
        <w:rPr>
          <w:sz w:val="28"/>
          <w:szCs w:val="28"/>
        </w:rPr>
      </w:pPr>
      <w:r w:rsidRPr="00D46216">
        <w:rPr>
          <w:sz w:val="28"/>
          <w:szCs w:val="28"/>
        </w:rPr>
        <w:t>Леса, выполняющие функции защиты природных и иных объектов</w:t>
      </w:r>
      <w:r w:rsidR="00B27F5E" w:rsidRPr="00D46216">
        <w:rPr>
          <w:sz w:val="28"/>
          <w:szCs w:val="28"/>
        </w:rPr>
        <w:t xml:space="preserve"> (6,0 %)</w:t>
      </w:r>
      <w:r w:rsidRPr="00D46216">
        <w:rPr>
          <w:sz w:val="28"/>
          <w:szCs w:val="28"/>
        </w:rPr>
        <w:t>:</w:t>
      </w:r>
    </w:p>
    <w:p w:rsidR="004252E7" w:rsidRPr="00D46216" w:rsidRDefault="004252E7" w:rsidP="004252E7">
      <w:pPr>
        <w:ind w:firstLine="720"/>
        <w:jc w:val="both"/>
        <w:rPr>
          <w:sz w:val="28"/>
          <w:szCs w:val="28"/>
        </w:rPr>
      </w:pPr>
      <w:r w:rsidRPr="00D46216">
        <w:rPr>
          <w:sz w:val="28"/>
          <w:szCs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r w:rsidR="00B27F5E" w:rsidRPr="00D46216">
        <w:rPr>
          <w:sz w:val="28"/>
          <w:szCs w:val="28"/>
        </w:rPr>
        <w:t xml:space="preserve">5,4 </w:t>
      </w:r>
      <w:r w:rsidRPr="00D46216">
        <w:rPr>
          <w:sz w:val="28"/>
          <w:szCs w:val="28"/>
        </w:rPr>
        <w:t>%)</w:t>
      </w:r>
      <w:r w:rsidR="00B27F5E" w:rsidRPr="00D46216">
        <w:rPr>
          <w:sz w:val="28"/>
          <w:szCs w:val="28"/>
        </w:rPr>
        <w:t>;</w:t>
      </w:r>
    </w:p>
    <w:p w:rsidR="004252E7" w:rsidRPr="00D46216" w:rsidRDefault="004252E7" w:rsidP="004252E7">
      <w:pPr>
        <w:ind w:firstLine="720"/>
        <w:jc w:val="both"/>
        <w:rPr>
          <w:sz w:val="28"/>
          <w:szCs w:val="28"/>
        </w:rPr>
      </w:pPr>
      <w:r w:rsidRPr="00D46216">
        <w:rPr>
          <w:sz w:val="28"/>
          <w:szCs w:val="28"/>
        </w:rPr>
        <w:t>–лесопарковые зоны (0,6 %);</w:t>
      </w:r>
    </w:p>
    <w:p w:rsidR="00530C09" w:rsidRPr="00D46216" w:rsidRDefault="00530C09" w:rsidP="00B56F46">
      <w:pPr>
        <w:ind w:firstLine="720"/>
        <w:jc w:val="both"/>
        <w:rPr>
          <w:sz w:val="28"/>
          <w:szCs w:val="28"/>
        </w:rPr>
      </w:pPr>
      <w:r w:rsidRPr="00D46216">
        <w:rPr>
          <w:sz w:val="28"/>
          <w:szCs w:val="28"/>
        </w:rPr>
        <w:t>Ценные леса</w:t>
      </w:r>
      <w:r w:rsidR="00B27F5E" w:rsidRPr="00D46216">
        <w:rPr>
          <w:sz w:val="28"/>
          <w:szCs w:val="28"/>
        </w:rPr>
        <w:t xml:space="preserve"> (91,1 %)</w:t>
      </w:r>
      <w:r w:rsidRPr="00D46216">
        <w:rPr>
          <w:sz w:val="28"/>
          <w:szCs w:val="28"/>
        </w:rPr>
        <w:t>:</w:t>
      </w:r>
    </w:p>
    <w:p w:rsidR="00530C09" w:rsidRPr="00D46216" w:rsidRDefault="00530C09" w:rsidP="00B56F46">
      <w:pPr>
        <w:ind w:firstLine="720"/>
        <w:jc w:val="both"/>
        <w:rPr>
          <w:sz w:val="28"/>
          <w:szCs w:val="28"/>
        </w:rPr>
      </w:pPr>
      <w:r w:rsidRPr="00D46216">
        <w:rPr>
          <w:sz w:val="28"/>
          <w:szCs w:val="28"/>
        </w:rPr>
        <w:t>– противоэрозионные леса (9</w:t>
      </w:r>
      <w:r w:rsidR="00B27F5E" w:rsidRPr="00D46216">
        <w:rPr>
          <w:sz w:val="28"/>
          <w:szCs w:val="28"/>
        </w:rPr>
        <w:t>0</w:t>
      </w:r>
      <w:r w:rsidRPr="00D46216">
        <w:rPr>
          <w:sz w:val="28"/>
          <w:szCs w:val="28"/>
        </w:rPr>
        <w:t>,</w:t>
      </w:r>
      <w:r w:rsidR="00B27F5E" w:rsidRPr="00D46216">
        <w:rPr>
          <w:sz w:val="28"/>
          <w:szCs w:val="28"/>
        </w:rPr>
        <w:t>8</w:t>
      </w:r>
      <w:r w:rsidRPr="00D46216">
        <w:rPr>
          <w:sz w:val="28"/>
          <w:szCs w:val="28"/>
        </w:rPr>
        <w:t xml:space="preserve"> %);</w:t>
      </w:r>
    </w:p>
    <w:p w:rsidR="00530C09" w:rsidRPr="00D46216" w:rsidRDefault="00530C09" w:rsidP="00B56F46">
      <w:pPr>
        <w:ind w:firstLine="720"/>
        <w:jc w:val="both"/>
        <w:rPr>
          <w:sz w:val="28"/>
          <w:szCs w:val="28"/>
        </w:rPr>
      </w:pPr>
      <w:r w:rsidRPr="00D46216">
        <w:rPr>
          <w:sz w:val="28"/>
          <w:szCs w:val="28"/>
        </w:rPr>
        <w:t>– леса, имеющие научное или историческое значение (0,</w:t>
      </w:r>
      <w:r w:rsidR="00B27F5E" w:rsidRPr="00D46216">
        <w:rPr>
          <w:sz w:val="28"/>
          <w:szCs w:val="28"/>
        </w:rPr>
        <w:t>3 %).</w:t>
      </w:r>
    </w:p>
    <w:p w:rsidR="00530C09" w:rsidRPr="00D46216" w:rsidRDefault="00530C09" w:rsidP="00530C09"/>
    <w:p w:rsidR="009A2F74" w:rsidRPr="00D46216" w:rsidRDefault="009A2F74" w:rsidP="009A2F74">
      <w:pPr>
        <w:ind w:firstLine="720"/>
        <w:jc w:val="both"/>
        <w:rPr>
          <w:sz w:val="28"/>
          <w:szCs w:val="28"/>
        </w:rPr>
      </w:pPr>
      <w:r w:rsidRPr="00D46216">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9A2F74" w:rsidRPr="00D46216" w:rsidRDefault="009A2F74" w:rsidP="009A2F74">
      <w:pPr>
        <w:ind w:firstLine="720"/>
        <w:jc w:val="both"/>
        <w:rPr>
          <w:sz w:val="28"/>
          <w:szCs w:val="28"/>
        </w:rPr>
      </w:pPr>
      <w:r w:rsidRPr="00D46216">
        <w:rPr>
          <w:sz w:val="28"/>
          <w:szCs w:val="28"/>
        </w:rPr>
        <w:t>Ширина водоохранной зоны рек или ручьев устанавливается от их истока для рек или ручьев протяженностью:</w:t>
      </w:r>
    </w:p>
    <w:p w:rsidR="009A2F74" w:rsidRPr="00D46216" w:rsidRDefault="009A2F74" w:rsidP="009A2F74">
      <w:pPr>
        <w:ind w:firstLine="720"/>
        <w:jc w:val="both"/>
        <w:rPr>
          <w:sz w:val="28"/>
          <w:szCs w:val="28"/>
        </w:rPr>
      </w:pPr>
      <w:r w:rsidRPr="00D46216">
        <w:rPr>
          <w:sz w:val="28"/>
          <w:szCs w:val="28"/>
        </w:rPr>
        <w:t>1) до десяти километров - в размере пятидесяти метров;</w:t>
      </w:r>
    </w:p>
    <w:p w:rsidR="009A2F74" w:rsidRPr="00D46216" w:rsidRDefault="009A2F74" w:rsidP="009A2F74">
      <w:pPr>
        <w:ind w:firstLine="720"/>
        <w:jc w:val="both"/>
        <w:rPr>
          <w:sz w:val="28"/>
          <w:szCs w:val="28"/>
        </w:rPr>
      </w:pPr>
      <w:r w:rsidRPr="00D46216">
        <w:rPr>
          <w:sz w:val="28"/>
          <w:szCs w:val="28"/>
        </w:rPr>
        <w:t>2) от десяти до пятидесяти километров - в размере ста метров;</w:t>
      </w:r>
    </w:p>
    <w:p w:rsidR="009A2F74" w:rsidRPr="00D46216" w:rsidRDefault="009A2F74" w:rsidP="009A2F74">
      <w:pPr>
        <w:ind w:firstLine="720"/>
        <w:jc w:val="both"/>
        <w:rPr>
          <w:sz w:val="28"/>
          <w:szCs w:val="28"/>
        </w:rPr>
      </w:pPr>
      <w:r w:rsidRPr="00D46216">
        <w:rPr>
          <w:sz w:val="28"/>
          <w:szCs w:val="28"/>
        </w:rPr>
        <w:t>3) от пятидесяти километров и более - в размере двухсот метров.</w:t>
      </w:r>
    </w:p>
    <w:p w:rsidR="009A2F74" w:rsidRPr="00D46216" w:rsidRDefault="009A2F74" w:rsidP="009A2F74">
      <w:pPr>
        <w:ind w:firstLine="720"/>
        <w:jc w:val="both"/>
        <w:rPr>
          <w:sz w:val="28"/>
          <w:szCs w:val="28"/>
        </w:rPr>
      </w:pPr>
      <w:r w:rsidRPr="00D46216">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9A2F74" w:rsidRPr="00D46216" w:rsidRDefault="009A2F74" w:rsidP="009A2F74">
      <w:pPr>
        <w:ind w:firstLine="720"/>
        <w:jc w:val="both"/>
        <w:rPr>
          <w:sz w:val="28"/>
          <w:szCs w:val="28"/>
        </w:rPr>
      </w:pPr>
      <w:r w:rsidRPr="00D46216">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9A2F74" w:rsidRPr="00D46216" w:rsidRDefault="009A2F74" w:rsidP="009A2F74">
      <w:pPr>
        <w:ind w:firstLine="709"/>
        <w:jc w:val="both"/>
        <w:rPr>
          <w:sz w:val="28"/>
          <w:szCs w:val="28"/>
        </w:rPr>
      </w:pPr>
      <w:r w:rsidRPr="00D46216">
        <w:rPr>
          <w:sz w:val="28"/>
          <w:szCs w:val="28"/>
        </w:rPr>
        <w:t xml:space="preserve">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выделены леса, расположенные вдоль железных дорог и автомобильных магистралей с учетом параметров, устанавливаемых в соответствии с ГОСТ 17.5.3.02-90 «Охрана природы Земли. Нормы </w:t>
      </w:r>
      <w:r w:rsidRPr="00D46216">
        <w:rPr>
          <w:sz w:val="28"/>
          <w:szCs w:val="28"/>
        </w:rPr>
        <w:lastRenderedPageBreak/>
        <w:t>выделения на землях государственного лесного фонда защитных полос лесов вдоль железных и автомобильных дорог».</w:t>
      </w:r>
    </w:p>
    <w:p w:rsidR="009A2F74" w:rsidRPr="00D46216" w:rsidRDefault="009A2F74" w:rsidP="009A2F74">
      <w:pPr>
        <w:ind w:firstLine="709"/>
        <w:jc w:val="both"/>
        <w:rPr>
          <w:sz w:val="28"/>
          <w:szCs w:val="28"/>
        </w:rPr>
      </w:pPr>
      <w:r w:rsidRPr="00D46216">
        <w:rPr>
          <w:sz w:val="28"/>
          <w:szCs w:val="28"/>
        </w:rPr>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9A2F74" w:rsidRPr="00D46216" w:rsidRDefault="009A2F74" w:rsidP="009A2F74">
      <w:pPr>
        <w:ind w:firstLine="720"/>
        <w:jc w:val="both"/>
        <w:rPr>
          <w:sz w:val="28"/>
          <w:szCs w:val="28"/>
        </w:rPr>
      </w:pPr>
      <w:r w:rsidRPr="00D46216">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9A2F74" w:rsidRPr="00D46216" w:rsidRDefault="009A2F74" w:rsidP="009A2F74">
      <w:pPr>
        <w:ind w:firstLine="720"/>
        <w:jc w:val="both"/>
        <w:rPr>
          <w:sz w:val="28"/>
          <w:szCs w:val="28"/>
        </w:rPr>
      </w:pPr>
      <w:r w:rsidRPr="00D46216">
        <w:rPr>
          <w:sz w:val="28"/>
          <w:szCs w:val="28"/>
        </w:rPr>
        <w:t xml:space="preserve">Категории и площадь ценных лесов соответствуют Приказу Рослесхоза от 29.03.2011 г. № 94 «Об отнесении лесов на территории Саратовской области </w:t>
      </w:r>
      <w:proofErr w:type="gramStart"/>
      <w:r w:rsidRPr="00D46216">
        <w:rPr>
          <w:sz w:val="28"/>
          <w:szCs w:val="28"/>
        </w:rPr>
        <w:t>к</w:t>
      </w:r>
      <w:proofErr w:type="gramEnd"/>
      <w:r w:rsidRPr="00D46216">
        <w:rPr>
          <w:sz w:val="28"/>
          <w:szCs w:val="28"/>
        </w:rPr>
        <w:t xml:space="preserve"> ценным и установлении их границ».</w:t>
      </w:r>
    </w:p>
    <w:p w:rsidR="009A2F74" w:rsidRPr="00D46216" w:rsidRDefault="009A2F74" w:rsidP="009A2F74">
      <w:pPr>
        <w:ind w:firstLine="720"/>
        <w:jc w:val="both"/>
        <w:rPr>
          <w:sz w:val="28"/>
          <w:szCs w:val="28"/>
        </w:rPr>
      </w:pPr>
      <w:r w:rsidRPr="00D46216">
        <w:rPr>
          <w:sz w:val="28"/>
          <w:szCs w:val="28"/>
        </w:rPr>
        <w:t xml:space="preserve">К лесам, имеющим научное или историческое значение, отнесены компактно расположенные и значительные по </w:t>
      </w:r>
      <w:proofErr w:type="gramStart"/>
      <w:r w:rsidRPr="00D46216">
        <w:rPr>
          <w:sz w:val="28"/>
          <w:szCs w:val="28"/>
        </w:rPr>
        <w:t>площади</w:t>
      </w:r>
      <w:proofErr w:type="gramEnd"/>
      <w:r w:rsidRPr="00D46216">
        <w:rPr>
          <w:sz w:val="28"/>
          <w:szCs w:val="28"/>
        </w:rPr>
        <w:t xml:space="preserve"> особо охраняемые природные территории регионального значения, а также леса бывшей категории защитности  «Особо ценные лесные массивы».</w:t>
      </w:r>
    </w:p>
    <w:p w:rsidR="009A2F74" w:rsidRPr="00D46216" w:rsidRDefault="009A2F74" w:rsidP="009A2F74">
      <w:pPr>
        <w:ind w:firstLine="709"/>
        <w:jc w:val="both"/>
        <w:rPr>
          <w:sz w:val="28"/>
          <w:szCs w:val="28"/>
        </w:rPr>
      </w:pPr>
      <w:r w:rsidRPr="00D46216">
        <w:rPr>
          <w:sz w:val="28"/>
          <w:szCs w:val="28"/>
        </w:rPr>
        <w:t>Категория защитных лесов «Противоэрозионные леса» выделена из бывшей категории защитности «Противоэрозионные леса». К противоэрозионным лесам относятся леса, предназначенные для защиты территорий от водной и ветровой эрозии.</w:t>
      </w:r>
    </w:p>
    <w:p w:rsidR="00530C09" w:rsidRPr="00D46216" w:rsidRDefault="00530C09" w:rsidP="00530C09">
      <w:pPr>
        <w:ind w:firstLine="720"/>
        <w:sectPr w:rsidR="00530C09" w:rsidRPr="00D46216" w:rsidSect="009C7F24">
          <w:pgSz w:w="11906" w:h="16838"/>
          <w:pgMar w:top="1134" w:right="851" w:bottom="1134" w:left="1701" w:header="709" w:footer="709" w:gutter="0"/>
          <w:cols w:space="708"/>
          <w:docGrid w:linePitch="360"/>
        </w:sectPr>
      </w:pPr>
    </w:p>
    <w:p w:rsidR="00530C09" w:rsidRPr="00D46216" w:rsidRDefault="00530C09" w:rsidP="00530C09">
      <w:pPr>
        <w:ind w:firstLine="720"/>
      </w:pPr>
      <w:r w:rsidRPr="00D46216">
        <w:lastRenderedPageBreak/>
        <w:t>Таблица 1.1.3. Распределение лесов лесничества по целевому назначению и категориям защитных лесов</w:t>
      </w:r>
    </w:p>
    <w:p w:rsidR="00530C09" w:rsidRPr="00D46216" w:rsidRDefault="00530C09" w:rsidP="00530C09">
      <w:pPr>
        <w:jc w:val="right"/>
      </w:pPr>
    </w:p>
    <w:tbl>
      <w:tblPr>
        <w:tblW w:w="15343" w:type="dxa"/>
        <w:tblInd w:w="88" w:type="dxa"/>
        <w:tblLook w:val="0000"/>
      </w:tblPr>
      <w:tblGrid>
        <w:gridCol w:w="3040"/>
        <w:gridCol w:w="2380"/>
        <w:gridCol w:w="4703"/>
        <w:gridCol w:w="1980"/>
        <w:gridCol w:w="3240"/>
      </w:tblGrid>
      <w:tr w:rsidR="00530C09" w:rsidRPr="00D46216" w:rsidTr="0017248E">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530C09" w:rsidRPr="00D46216" w:rsidRDefault="00530C09" w:rsidP="00B13A1F">
            <w:pPr>
              <w:jc w:val="center"/>
              <w:rPr>
                <w:sz w:val="22"/>
                <w:szCs w:val="22"/>
              </w:rPr>
            </w:pPr>
            <w:r w:rsidRPr="00D46216">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B13A1F">
            <w:pPr>
              <w:jc w:val="center"/>
              <w:rPr>
                <w:sz w:val="22"/>
                <w:szCs w:val="22"/>
              </w:rPr>
            </w:pPr>
            <w:r w:rsidRPr="00D46216">
              <w:rPr>
                <w:sz w:val="22"/>
                <w:szCs w:val="22"/>
              </w:rPr>
              <w:t>Участковое лесничество</w:t>
            </w:r>
          </w:p>
        </w:tc>
        <w:tc>
          <w:tcPr>
            <w:tcW w:w="4703" w:type="dxa"/>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B13A1F">
            <w:pPr>
              <w:jc w:val="center"/>
              <w:rPr>
                <w:sz w:val="22"/>
                <w:szCs w:val="22"/>
              </w:rPr>
            </w:pPr>
            <w:r w:rsidRPr="00D46216">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B13A1F">
            <w:pPr>
              <w:jc w:val="center"/>
              <w:rPr>
                <w:sz w:val="22"/>
                <w:szCs w:val="22"/>
              </w:rPr>
            </w:pPr>
            <w:r w:rsidRPr="00D46216">
              <w:rPr>
                <w:sz w:val="22"/>
                <w:szCs w:val="22"/>
              </w:rPr>
              <w:t>Площадь,</w:t>
            </w:r>
            <w:r w:rsidRPr="00D46216">
              <w:rPr>
                <w:sz w:val="22"/>
                <w:szCs w:val="22"/>
              </w:rPr>
              <w:br/>
            </w:r>
            <w:proofErr w:type="gramStart"/>
            <w:r w:rsidRPr="00D46216">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B13A1F">
            <w:pPr>
              <w:jc w:val="center"/>
              <w:rPr>
                <w:sz w:val="22"/>
                <w:szCs w:val="22"/>
              </w:rPr>
            </w:pPr>
            <w:r w:rsidRPr="00D46216">
              <w:rPr>
                <w:sz w:val="22"/>
                <w:szCs w:val="22"/>
              </w:rPr>
              <w:t>Основания деления лесов</w:t>
            </w:r>
            <w:r w:rsidRPr="00D46216">
              <w:rPr>
                <w:sz w:val="22"/>
                <w:szCs w:val="22"/>
              </w:rPr>
              <w:br/>
              <w:t>по целевому назначению</w:t>
            </w:r>
          </w:p>
        </w:tc>
      </w:tr>
      <w:tr w:rsidR="00530C09" w:rsidRPr="00D46216" w:rsidTr="0017248E">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530C09" w:rsidRPr="00D46216" w:rsidRDefault="00530C09" w:rsidP="00530C09">
            <w:pPr>
              <w:jc w:val="center"/>
              <w:rPr>
                <w:sz w:val="22"/>
                <w:szCs w:val="22"/>
              </w:rPr>
            </w:pPr>
            <w:r w:rsidRPr="00D46216">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530C09" w:rsidRPr="00D46216" w:rsidRDefault="00530C09" w:rsidP="00530C09">
            <w:pPr>
              <w:jc w:val="center"/>
              <w:rPr>
                <w:sz w:val="22"/>
                <w:szCs w:val="22"/>
              </w:rPr>
            </w:pPr>
            <w:r w:rsidRPr="00D46216">
              <w:rPr>
                <w:sz w:val="22"/>
                <w:szCs w:val="22"/>
              </w:rPr>
              <w:t>2</w:t>
            </w:r>
          </w:p>
        </w:tc>
        <w:tc>
          <w:tcPr>
            <w:tcW w:w="4703" w:type="dxa"/>
            <w:tcBorders>
              <w:top w:val="nil"/>
              <w:left w:val="nil"/>
              <w:bottom w:val="single" w:sz="4" w:space="0" w:color="auto"/>
              <w:right w:val="single" w:sz="4" w:space="0" w:color="auto"/>
            </w:tcBorders>
            <w:shd w:val="clear" w:color="auto" w:fill="auto"/>
            <w:noWrap/>
            <w:vAlign w:val="center"/>
          </w:tcPr>
          <w:p w:rsidR="00530C09" w:rsidRPr="00D46216" w:rsidRDefault="00530C09" w:rsidP="00530C09">
            <w:pPr>
              <w:jc w:val="center"/>
              <w:rPr>
                <w:sz w:val="22"/>
                <w:szCs w:val="22"/>
              </w:rPr>
            </w:pPr>
            <w:r w:rsidRPr="00D46216">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530C09" w:rsidRPr="00D46216" w:rsidRDefault="00530C09" w:rsidP="00530C09">
            <w:pPr>
              <w:jc w:val="center"/>
              <w:rPr>
                <w:sz w:val="22"/>
                <w:szCs w:val="22"/>
              </w:rPr>
            </w:pPr>
            <w:r w:rsidRPr="00D46216">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530C09" w:rsidRPr="00D46216" w:rsidRDefault="00530C09" w:rsidP="00530C09">
            <w:pPr>
              <w:jc w:val="center"/>
              <w:rPr>
                <w:sz w:val="22"/>
                <w:szCs w:val="22"/>
              </w:rPr>
            </w:pPr>
            <w:r w:rsidRPr="00D46216">
              <w:rPr>
                <w:sz w:val="22"/>
                <w:szCs w:val="22"/>
              </w:rPr>
              <w:t>5</w:t>
            </w:r>
          </w:p>
        </w:tc>
      </w:tr>
      <w:tr w:rsidR="00530C09" w:rsidRPr="00D46216" w:rsidTr="0017248E">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530C09" w:rsidRPr="00D46216" w:rsidRDefault="00530C09" w:rsidP="00530C09">
            <w:pPr>
              <w:rPr>
                <w:b/>
                <w:bCs/>
                <w:sz w:val="22"/>
                <w:szCs w:val="22"/>
              </w:rPr>
            </w:pPr>
            <w:r w:rsidRPr="00D46216">
              <w:rPr>
                <w:b/>
                <w:bCs/>
                <w:sz w:val="22"/>
                <w:szCs w:val="22"/>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b/>
                <w:bCs/>
                <w:sz w:val="22"/>
                <w:szCs w:val="22"/>
              </w:rPr>
            </w:pPr>
            <w:r w:rsidRPr="00D46216">
              <w:rPr>
                <w:b/>
                <w:bCs/>
                <w:sz w:val="22"/>
                <w:szCs w:val="22"/>
              </w:rPr>
              <w:t> </w:t>
            </w:r>
          </w:p>
        </w:tc>
        <w:tc>
          <w:tcPr>
            <w:tcW w:w="470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b/>
                <w:bCs/>
                <w:sz w:val="22"/>
                <w:szCs w:val="22"/>
              </w:rPr>
            </w:pPr>
            <w:r w:rsidRPr="00D46216">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b/>
                <w:bCs/>
                <w:sz w:val="22"/>
                <w:szCs w:val="22"/>
              </w:rPr>
            </w:pPr>
            <w:r w:rsidRPr="00D46216">
              <w:rPr>
                <w:b/>
                <w:bCs/>
                <w:sz w:val="22"/>
                <w:szCs w:val="22"/>
              </w:rPr>
              <w:t>44488,0</w:t>
            </w:r>
          </w:p>
        </w:tc>
        <w:tc>
          <w:tcPr>
            <w:tcW w:w="32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r w:rsidRPr="00D46216">
              <w:rPr>
                <w:sz w:val="22"/>
                <w:szCs w:val="22"/>
              </w:rPr>
              <w:t> </w:t>
            </w:r>
          </w:p>
        </w:tc>
      </w:tr>
      <w:tr w:rsidR="00530C09" w:rsidRPr="00D46216" w:rsidTr="0017248E">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530C09" w:rsidRPr="00D46216" w:rsidRDefault="00530C09" w:rsidP="00530C09">
            <w:pPr>
              <w:rPr>
                <w:b/>
                <w:bCs/>
                <w:sz w:val="22"/>
                <w:szCs w:val="22"/>
              </w:rPr>
            </w:pPr>
            <w:r w:rsidRPr="00D46216">
              <w:rPr>
                <w:b/>
                <w:bCs/>
                <w:sz w:val="22"/>
                <w:szCs w:val="22"/>
              </w:rPr>
              <w:t>Защитные леса, всего:</w:t>
            </w:r>
          </w:p>
        </w:tc>
        <w:tc>
          <w:tcPr>
            <w:tcW w:w="23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b/>
                <w:bCs/>
                <w:sz w:val="22"/>
                <w:szCs w:val="22"/>
              </w:rPr>
            </w:pPr>
            <w:r w:rsidRPr="00D46216">
              <w:rPr>
                <w:b/>
                <w:bCs/>
                <w:sz w:val="22"/>
                <w:szCs w:val="22"/>
              </w:rPr>
              <w:t> </w:t>
            </w:r>
          </w:p>
        </w:tc>
        <w:tc>
          <w:tcPr>
            <w:tcW w:w="470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b/>
                <w:bCs/>
                <w:sz w:val="22"/>
                <w:szCs w:val="22"/>
              </w:rPr>
            </w:pPr>
            <w:r w:rsidRPr="00D46216">
              <w:rPr>
                <w:b/>
                <w:bCs/>
                <w:sz w:val="22"/>
                <w:szCs w:val="22"/>
              </w:rPr>
              <w:t> </w:t>
            </w:r>
          </w:p>
        </w:tc>
        <w:tc>
          <w:tcPr>
            <w:tcW w:w="1980" w:type="dxa"/>
            <w:tcBorders>
              <w:top w:val="single" w:sz="4" w:space="0" w:color="auto"/>
              <w:left w:val="nil"/>
              <w:right w:val="single" w:sz="4" w:space="0" w:color="auto"/>
            </w:tcBorders>
            <w:shd w:val="clear" w:color="auto" w:fill="auto"/>
            <w:noWrap/>
            <w:vAlign w:val="bottom"/>
          </w:tcPr>
          <w:p w:rsidR="00530C09" w:rsidRPr="00D46216" w:rsidRDefault="00530C09" w:rsidP="00530C09">
            <w:pPr>
              <w:jc w:val="center"/>
              <w:rPr>
                <w:b/>
                <w:bCs/>
                <w:sz w:val="22"/>
                <w:szCs w:val="22"/>
              </w:rPr>
            </w:pPr>
            <w:r w:rsidRPr="00D46216">
              <w:rPr>
                <w:b/>
                <w:bCs/>
                <w:sz w:val="22"/>
                <w:szCs w:val="22"/>
              </w:rPr>
              <w:t>44488,0</w:t>
            </w:r>
          </w:p>
        </w:tc>
        <w:tc>
          <w:tcPr>
            <w:tcW w:w="3240" w:type="dxa"/>
            <w:tcBorders>
              <w:top w:val="nil"/>
              <w:left w:val="nil"/>
              <w:bottom w:val="single" w:sz="4" w:space="0" w:color="auto"/>
              <w:right w:val="single" w:sz="4" w:space="0" w:color="auto"/>
            </w:tcBorders>
            <w:shd w:val="clear" w:color="auto" w:fill="auto"/>
            <w:noWrap/>
            <w:vAlign w:val="bottom"/>
          </w:tcPr>
          <w:p w:rsidR="00530C09" w:rsidRPr="00D46216" w:rsidRDefault="003C5F50" w:rsidP="003C5F50">
            <w:pPr>
              <w:jc w:val="center"/>
              <w:rPr>
                <w:sz w:val="22"/>
                <w:szCs w:val="22"/>
              </w:rPr>
            </w:pPr>
            <w:r w:rsidRPr="00D46216">
              <w:rPr>
                <w:sz w:val="22"/>
                <w:szCs w:val="22"/>
              </w:rPr>
              <w:t>Лесной кодекс РФ (2006</w:t>
            </w:r>
            <w:r w:rsidR="00DF1547" w:rsidRPr="00D46216">
              <w:rPr>
                <w:sz w:val="22"/>
                <w:szCs w:val="22"/>
              </w:rPr>
              <w:t>)</w:t>
            </w:r>
          </w:p>
        </w:tc>
      </w:tr>
      <w:tr w:rsidR="00530C09" w:rsidRPr="00D46216" w:rsidTr="0017248E">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530C09" w:rsidRPr="00D46216" w:rsidRDefault="00530C09" w:rsidP="00530C09">
            <w:pPr>
              <w:rPr>
                <w:sz w:val="22"/>
                <w:szCs w:val="22"/>
              </w:rPr>
            </w:pPr>
            <w:r w:rsidRPr="00D46216">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 </w:t>
            </w:r>
          </w:p>
        </w:tc>
        <w:tc>
          <w:tcPr>
            <w:tcW w:w="470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r w:rsidRPr="00D46216">
              <w:rPr>
                <w:sz w:val="22"/>
                <w:szCs w:val="22"/>
              </w:rPr>
              <w:t> </w:t>
            </w:r>
          </w:p>
        </w:tc>
      </w:tr>
      <w:tr w:rsidR="004252E7" w:rsidRPr="00D46216" w:rsidTr="0017248E">
        <w:trPr>
          <w:trHeight w:val="184"/>
        </w:trPr>
        <w:tc>
          <w:tcPr>
            <w:tcW w:w="3040" w:type="dxa"/>
            <w:vMerge w:val="restart"/>
            <w:tcBorders>
              <w:top w:val="single" w:sz="4" w:space="0" w:color="auto"/>
              <w:left w:val="single" w:sz="4" w:space="0" w:color="auto"/>
              <w:right w:val="single" w:sz="4" w:space="0" w:color="auto"/>
            </w:tcBorders>
            <w:shd w:val="clear" w:color="auto" w:fill="auto"/>
          </w:tcPr>
          <w:p w:rsidR="004252E7" w:rsidRPr="00D46216" w:rsidRDefault="004252E7" w:rsidP="004252E7">
            <w:pPr>
              <w:rPr>
                <w:b/>
                <w:bCs/>
              </w:rPr>
            </w:pPr>
            <w:r w:rsidRPr="00D46216">
              <w:rPr>
                <w:b/>
                <w:bCs/>
              </w:rPr>
              <w:t>Леса, расположенные в водоохранных зонах</w:t>
            </w:r>
          </w:p>
        </w:tc>
        <w:tc>
          <w:tcPr>
            <w:tcW w:w="2380" w:type="dxa"/>
            <w:tcBorders>
              <w:top w:val="single" w:sz="4" w:space="0" w:color="auto"/>
              <w:left w:val="nil"/>
              <w:bottom w:val="nil"/>
              <w:right w:val="single" w:sz="4" w:space="0" w:color="auto"/>
            </w:tcBorders>
            <w:shd w:val="clear" w:color="auto" w:fill="auto"/>
            <w:noWrap/>
            <w:vAlign w:val="bottom"/>
          </w:tcPr>
          <w:p w:rsidR="004252E7" w:rsidRPr="00D46216" w:rsidRDefault="004252E7" w:rsidP="0019523E">
            <w:pPr>
              <w:jc w:val="center"/>
              <w:rPr>
                <w:b/>
                <w:bCs/>
                <w:sz w:val="22"/>
                <w:szCs w:val="22"/>
              </w:rPr>
            </w:pPr>
            <w:r w:rsidRPr="00D46216">
              <w:rPr>
                <w:b/>
                <w:bCs/>
                <w:sz w:val="22"/>
                <w:szCs w:val="22"/>
              </w:rPr>
              <w:t> </w:t>
            </w:r>
          </w:p>
        </w:tc>
        <w:tc>
          <w:tcPr>
            <w:tcW w:w="4703" w:type="dxa"/>
            <w:tcBorders>
              <w:top w:val="single" w:sz="4" w:space="0" w:color="auto"/>
              <w:left w:val="nil"/>
              <w:bottom w:val="nil"/>
              <w:right w:val="single" w:sz="4" w:space="0" w:color="auto"/>
            </w:tcBorders>
            <w:shd w:val="clear" w:color="auto" w:fill="auto"/>
            <w:noWrap/>
            <w:vAlign w:val="bottom"/>
          </w:tcPr>
          <w:p w:rsidR="004252E7" w:rsidRPr="00D46216" w:rsidRDefault="004252E7" w:rsidP="0019523E">
            <w:pPr>
              <w:jc w:val="center"/>
              <w:rPr>
                <w:b/>
                <w:bCs/>
                <w:sz w:val="22"/>
                <w:szCs w:val="22"/>
              </w:rPr>
            </w:pPr>
            <w:r w:rsidRPr="00D46216">
              <w:rPr>
                <w:b/>
                <w:bCs/>
                <w:sz w:val="22"/>
                <w:szCs w:val="22"/>
              </w:rPr>
              <w:t> </w:t>
            </w:r>
          </w:p>
        </w:tc>
        <w:tc>
          <w:tcPr>
            <w:tcW w:w="1980" w:type="dxa"/>
            <w:tcBorders>
              <w:top w:val="single" w:sz="4" w:space="0" w:color="auto"/>
              <w:left w:val="nil"/>
              <w:right w:val="single" w:sz="4" w:space="0" w:color="auto"/>
            </w:tcBorders>
            <w:shd w:val="clear" w:color="auto" w:fill="auto"/>
            <w:noWrap/>
            <w:vAlign w:val="center"/>
          </w:tcPr>
          <w:p w:rsidR="004252E7" w:rsidRPr="00D46216" w:rsidRDefault="004252E7" w:rsidP="0019523E">
            <w:pPr>
              <w:jc w:val="center"/>
              <w:rPr>
                <w:b/>
                <w:bCs/>
                <w:sz w:val="22"/>
                <w:szCs w:val="22"/>
              </w:rPr>
            </w:pPr>
            <w:r w:rsidRPr="00D46216">
              <w:rPr>
                <w:b/>
                <w:bCs/>
                <w:sz w:val="22"/>
                <w:szCs w:val="22"/>
              </w:rPr>
              <w:t>1275,0</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4252E7" w:rsidRPr="00D46216" w:rsidRDefault="004252E7" w:rsidP="0019523E">
            <w:pPr>
              <w:rPr>
                <w:b/>
                <w:bCs/>
                <w:sz w:val="22"/>
                <w:szCs w:val="22"/>
              </w:rPr>
            </w:pPr>
            <w:r w:rsidRPr="00D46216">
              <w:rPr>
                <w:b/>
                <w:bCs/>
                <w:sz w:val="22"/>
                <w:szCs w:val="22"/>
              </w:rPr>
              <w:t> </w:t>
            </w:r>
          </w:p>
        </w:tc>
      </w:tr>
      <w:tr w:rsidR="004252E7" w:rsidRPr="00D46216" w:rsidTr="0017248E">
        <w:trPr>
          <w:trHeight w:val="300"/>
        </w:trPr>
        <w:tc>
          <w:tcPr>
            <w:tcW w:w="3040" w:type="dxa"/>
            <w:vMerge/>
            <w:tcBorders>
              <w:left w:val="single" w:sz="4" w:space="0" w:color="auto"/>
              <w:right w:val="single" w:sz="4" w:space="0" w:color="auto"/>
            </w:tcBorders>
            <w:shd w:val="clear" w:color="auto" w:fill="auto"/>
          </w:tcPr>
          <w:p w:rsidR="004252E7" w:rsidRPr="00D46216" w:rsidRDefault="004252E7" w:rsidP="0019523E">
            <w:pPr>
              <w:rPr>
                <w:sz w:val="22"/>
                <w:szCs w:val="22"/>
              </w:rPr>
            </w:pPr>
          </w:p>
        </w:tc>
        <w:tc>
          <w:tcPr>
            <w:tcW w:w="2380" w:type="dxa"/>
            <w:tcBorders>
              <w:top w:val="nil"/>
              <w:left w:val="nil"/>
              <w:bottom w:val="single" w:sz="4" w:space="0" w:color="auto"/>
              <w:right w:val="single" w:sz="4" w:space="0" w:color="auto"/>
            </w:tcBorders>
            <w:shd w:val="clear" w:color="auto" w:fill="auto"/>
            <w:noWrap/>
            <w:vAlign w:val="center"/>
          </w:tcPr>
          <w:p w:rsidR="004252E7" w:rsidRPr="00D46216" w:rsidRDefault="004252E7" w:rsidP="0019523E">
            <w:pPr>
              <w:jc w:val="center"/>
              <w:rPr>
                <w:sz w:val="22"/>
                <w:szCs w:val="22"/>
              </w:rPr>
            </w:pPr>
            <w:r w:rsidRPr="00D46216">
              <w:rPr>
                <w:sz w:val="22"/>
                <w:szCs w:val="22"/>
              </w:rPr>
              <w:t>Алексеевское</w:t>
            </w:r>
          </w:p>
        </w:tc>
        <w:tc>
          <w:tcPr>
            <w:tcW w:w="4703" w:type="dxa"/>
            <w:tcBorders>
              <w:top w:val="nil"/>
              <w:left w:val="nil"/>
              <w:bottom w:val="single" w:sz="4" w:space="0" w:color="auto"/>
              <w:right w:val="single" w:sz="4" w:space="0" w:color="auto"/>
            </w:tcBorders>
            <w:shd w:val="clear" w:color="auto" w:fill="auto"/>
            <w:noWrap/>
            <w:vAlign w:val="bottom"/>
          </w:tcPr>
          <w:p w:rsidR="004252E7" w:rsidRPr="00D46216" w:rsidRDefault="004252E7" w:rsidP="004252E7">
            <w:pPr>
              <w:jc w:val="center"/>
            </w:pPr>
            <w:r w:rsidRPr="00D46216">
              <w:rPr>
                <w:sz w:val="22"/>
                <w:szCs w:val="22"/>
              </w:rPr>
              <w:t>БК_Алекс: </w:t>
            </w:r>
            <w:r w:rsidRPr="00D46216">
              <w:t>кв. 24, ч.кв. 1-3, 6-8, 11,15, 16, 20,22-24,27,29,31,32,34,35;</w:t>
            </w:r>
          </w:p>
          <w:p w:rsidR="004252E7" w:rsidRPr="00D46216" w:rsidRDefault="004252E7" w:rsidP="004252E7">
            <w:pPr>
              <w:jc w:val="center"/>
              <w:rPr>
                <w:sz w:val="22"/>
                <w:szCs w:val="22"/>
              </w:rPr>
            </w:pPr>
            <w:r w:rsidRPr="00D46216">
              <w:t>С_БК: ч.кв. 34, 42-46, 60,61,63-65</w:t>
            </w:r>
          </w:p>
        </w:tc>
        <w:tc>
          <w:tcPr>
            <w:tcW w:w="1980" w:type="dxa"/>
            <w:tcBorders>
              <w:left w:val="nil"/>
              <w:bottom w:val="single" w:sz="4" w:space="0" w:color="auto"/>
              <w:right w:val="single" w:sz="4" w:space="0" w:color="auto"/>
            </w:tcBorders>
            <w:shd w:val="clear" w:color="auto" w:fill="auto"/>
            <w:noWrap/>
            <w:vAlign w:val="center"/>
          </w:tcPr>
          <w:p w:rsidR="004252E7" w:rsidRPr="00D46216" w:rsidRDefault="004252E7" w:rsidP="004252E7">
            <w:pPr>
              <w:jc w:val="center"/>
              <w:rPr>
                <w:sz w:val="22"/>
                <w:szCs w:val="22"/>
              </w:rPr>
            </w:pPr>
            <w:r w:rsidRPr="00D46216">
              <w:rPr>
                <w:sz w:val="22"/>
                <w:szCs w:val="22"/>
              </w:rPr>
              <w:t>550,0</w:t>
            </w:r>
          </w:p>
        </w:tc>
        <w:tc>
          <w:tcPr>
            <w:tcW w:w="3240" w:type="dxa"/>
            <w:tcBorders>
              <w:top w:val="single" w:sz="4" w:space="0" w:color="auto"/>
              <w:left w:val="single" w:sz="4" w:space="0" w:color="auto"/>
              <w:right w:val="single" w:sz="4" w:space="0" w:color="auto"/>
            </w:tcBorders>
            <w:shd w:val="clear" w:color="auto" w:fill="auto"/>
            <w:noWrap/>
            <w:vAlign w:val="bottom"/>
          </w:tcPr>
          <w:p w:rsidR="004252E7" w:rsidRPr="00D46216" w:rsidRDefault="004252E7" w:rsidP="0019523E">
            <w:pPr>
              <w:rPr>
                <w:sz w:val="22"/>
                <w:szCs w:val="22"/>
              </w:rPr>
            </w:pPr>
            <w:r w:rsidRPr="00D46216">
              <w:rPr>
                <w:sz w:val="22"/>
                <w:szCs w:val="22"/>
              </w:rPr>
              <w:t> </w:t>
            </w:r>
          </w:p>
        </w:tc>
      </w:tr>
      <w:tr w:rsidR="004252E7" w:rsidRPr="00D46216" w:rsidTr="0017248E">
        <w:trPr>
          <w:trHeight w:val="300"/>
        </w:trPr>
        <w:tc>
          <w:tcPr>
            <w:tcW w:w="3040" w:type="dxa"/>
            <w:vMerge/>
            <w:tcBorders>
              <w:left w:val="single" w:sz="4" w:space="0" w:color="auto"/>
              <w:right w:val="single" w:sz="4" w:space="0" w:color="auto"/>
            </w:tcBorders>
            <w:shd w:val="clear" w:color="auto" w:fill="auto"/>
          </w:tcPr>
          <w:p w:rsidR="004252E7" w:rsidRPr="00D46216" w:rsidRDefault="004252E7" w:rsidP="0019523E">
            <w:pPr>
              <w:rPr>
                <w:sz w:val="22"/>
                <w:szCs w:val="22"/>
              </w:rPr>
            </w:pPr>
          </w:p>
        </w:tc>
        <w:tc>
          <w:tcPr>
            <w:tcW w:w="2380" w:type="dxa"/>
            <w:tcBorders>
              <w:top w:val="nil"/>
              <w:left w:val="nil"/>
              <w:bottom w:val="single" w:sz="4" w:space="0" w:color="auto"/>
              <w:right w:val="single" w:sz="4" w:space="0" w:color="auto"/>
            </w:tcBorders>
            <w:shd w:val="clear" w:color="auto" w:fill="auto"/>
            <w:noWrap/>
            <w:vAlign w:val="center"/>
          </w:tcPr>
          <w:p w:rsidR="004252E7" w:rsidRPr="00D46216" w:rsidRDefault="004252E7" w:rsidP="0019523E">
            <w:pPr>
              <w:jc w:val="center"/>
              <w:rPr>
                <w:sz w:val="22"/>
                <w:szCs w:val="22"/>
              </w:rPr>
            </w:pPr>
            <w:r w:rsidRPr="00D46216">
              <w:rPr>
                <w:sz w:val="22"/>
                <w:szCs w:val="22"/>
              </w:rPr>
              <w:t>Биклейское</w:t>
            </w:r>
          </w:p>
        </w:tc>
        <w:tc>
          <w:tcPr>
            <w:tcW w:w="4703" w:type="dxa"/>
            <w:tcBorders>
              <w:top w:val="nil"/>
              <w:left w:val="nil"/>
              <w:bottom w:val="single" w:sz="4" w:space="0" w:color="auto"/>
              <w:right w:val="single" w:sz="4" w:space="0" w:color="auto"/>
            </w:tcBorders>
            <w:shd w:val="clear" w:color="auto" w:fill="auto"/>
            <w:noWrap/>
            <w:vAlign w:val="bottom"/>
          </w:tcPr>
          <w:p w:rsidR="004252E7" w:rsidRPr="00D46216" w:rsidRDefault="004252E7" w:rsidP="0019523E">
            <w:pPr>
              <w:jc w:val="center"/>
            </w:pPr>
            <w:r w:rsidRPr="00D46216">
              <w:t>С_БК: ч.кв. 1, 5, 13, 14, 16;</w:t>
            </w:r>
          </w:p>
          <w:p w:rsidR="004252E7" w:rsidRPr="00D46216" w:rsidRDefault="004252E7" w:rsidP="004252E7">
            <w:pPr>
              <w:jc w:val="center"/>
              <w:rPr>
                <w:sz w:val="22"/>
                <w:szCs w:val="22"/>
              </w:rPr>
            </w:pPr>
            <w:r w:rsidRPr="00D46216">
              <w:t xml:space="preserve">БК_Бик: ч.кв. 46,47,65    </w:t>
            </w:r>
          </w:p>
        </w:tc>
        <w:tc>
          <w:tcPr>
            <w:tcW w:w="1980" w:type="dxa"/>
            <w:tcBorders>
              <w:left w:val="nil"/>
              <w:bottom w:val="single" w:sz="4" w:space="0" w:color="auto"/>
              <w:right w:val="single" w:sz="4" w:space="0" w:color="auto"/>
            </w:tcBorders>
            <w:shd w:val="clear" w:color="auto" w:fill="auto"/>
            <w:noWrap/>
            <w:vAlign w:val="center"/>
          </w:tcPr>
          <w:p w:rsidR="004252E7" w:rsidRPr="00D46216" w:rsidRDefault="004252E7" w:rsidP="004252E7">
            <w:pPr>
              <w:jc w:val="center"/>
              <w:rPr>
                <w:sz w:val="22"/>
                <w:szCs w:val="22"/>
              </w:rPr>
            </w:pPr>
            <w:r w:rsidRPr="00D46216">
              <w:rPr>
                <w:sz w:val="22"/>
                <w:szCs w:val="22"/>
              </w:rPr>
              <w:t>76,0</w:t>
            </w:r>
          </w:p>
        </w:tc>
        <w:tc>
          <w:tcPr>
            <w:tcW w:w="3240" w:type="dxa"/>
            <w:tcBorders>
              <w:top w:val="nil"/>
              <w:left w:val="single" w:sz="4" w:space="0" w:color="auto"/>
              <w:right w:val="single" w:sz="4" w:space="0" w:color="auto"/>
            </w:tcBorders>
            <w:shd w:val="clear" w:color="auto" w:fill="auto"/>
            <w:noWrap/>
            <w:vAlign w:val="bottom"/>
          </w:tcPr>
          <w:p w:rsidR="004252E7" w:rsidRPr="00D46216" w:rsidRDefault="003C5F50" w:rsidP="003C5F50">
            <w:pPr>
              <w:jc w:val="center"/>
              <w:rPr>
                <w:sz w:val="22"/>
                <w:szCs w:val="22"/>
              </w:rPr>
            </w:pPr>
            <w:r w:rsidRPr="00D46216">
              <w:rPr>
                <w:sz w:val="22"/>
                <w:szCs w:val="22"/>
              </w:rPr>
              <w:t>Лесной кодекс РФ (2006</w:t>
            </w:r>
            <w:r w:rsidR="00DF1547" w:rsidRPr="00D46216">
              <w:rPr>
                <w:sz w:val="22"/>
                <w:szCs w:val="22"/>
              </w:rPr>
              <w:t>)</w:t>
            </w:r>
          </w:p>
        </w:tc>
      </w:tr>
      <w:tr w:rsidR="004252E7" w:rsidRPr="00D46216" w:rsidTr="0017248E">
        <w:trPr>
          <w:trHeight w:val="300"/>
        </w:trPr>
        <w:tc>
          <w:tcPr>
            <w:tcW w:w="3040" w:type="dxa"/>
            <w:vMerge/>
            <w:tcBorders>
              <w:left w:val="single" w:sz="4" w:space="0" w:color="auto"/>
              <w:right w:val="single" w:sz="4" w:space="0" w:color="auto"/>
            </w:tcBorders>
            <w:shd w:val="clear" w:color="auto" w:fill="auto"/>
          </w:tcPr>
          <w:p w:rsidR="004252E7" w:rsidRPr="00D46216" w:rsidRDefault="004252E7" w:rsidP="0019523E">
            <w:pPr>
              <w:rPr>
                <w:sz w:val="22"/>
                <w:szCs w:val="22"/>
              </w:rPr>
            </w:pPr>
          </w:p>
        </w:tc>
        <w:tc>
          <w:tcPr>
            <w:tcW w:w="2380" w:type="dxa"/>
            <w:tcBorders>
              <w:top w:val="nil"/>
              <w:left w:val="nil"/>
              <w:bottom w:val="single" w:sz="4" w:space="0" w:color="auto"/>
              <w:right w:val="single" w:sz="4" w:space="0" w:color="auto"/>
            </w:tcBorders>
            <w:shd w:val="clear" w:color="auto" w:fill="auto"/>
            <w:noWrap/>
            <w:vAlign w:val="center"/>
          </w:tcPr>
          <w:p w:rsidR="004252E7" w:rsidRPr="00D46216" w:rsidRDefault="004252E7" w:rsidP="0019523E">
            <w:pPr>
              <w:jc w:val="center"/>
              <w:rPr>
                <w:sz w:val="22"/>
                <w:szCs w:val="22"/>
              </w:rPr>
            </w:pPr>
            <w:r w:rsidRPr="00D46216">
              <w:rPr>
                <w:sz w:val="22"/>
                <w:szCs w:val="22"/>
              </w:rPr>
              <w:t>Вязовское</w:t>
            </w:r>
          </w:p>
        </w:tc>
        <w:tc>
          <w:tcPr>
            <w:tcW w:w="4703" w:type="dxa"/>
            <w:tcBorders>
              <w:top w:val="nil"/>
              <w:left w:val="nil"/>
              <w:bottom w:val="single" w:sz="4" w:space="0" w:color="auto"/>
              <w:right w:val="single" w:sz="4" w:space="0" w:color="auto"/>
            </w:tcBorders>
            <w:shd w:val="clear" w:color="auto" w:fill="auto"/>
            <w:noWrap/>
            <w:vAlign w:val="bottom"/>
          </w:tcPr>
          <w:p w:rsidR="004252E7" w:rsidRPr="00D46216" w:rsidRDefault="004252E7" w:rsidP="0019523E">
            <w:pPr>
              <w:jc w:val="center"/>
            </w:pPr>
            <w:r w:rsidRPr="00D46216">
              <w:t xml:space="preserve">С_БК: ч.кв. 52-54, 57, 67,68, 71, 72, 76, 78, 79; </w:t>
            </w:r>
          </w:p>
          <w:p w:rsidR="004252E7" w:rsidRPr="00D46216" w:rsidRDefault="004252E7" w:rsidP="0019523E">
            <w:pPr>
              <w:jc w:val="center"/>
              <w:rPr>
                <w:sz w:val="22"/>
                <w:szCs w:val="22"/>
              </w:rPr>
            </w:pPr>
            <w:r w:rsidRPr="00D46216">
              <w:rPr>
                <w:sz w:val="22"/>
                <w:szCs w:val="22"/>
              </w:rPr>
              <w:t>БК_Вяз: ч.кв.2</w:t>
            </w:r>
          </w:p>
        </w:tc>
        <w:tc>
          <w:tcPr>
            <w:tcW w:w="1980" w:type="dxa"/>
            <w:tcBorders>
              <w:left w:val="nil"/>
              <w:bottom w:val="single" w:sz="4" w:space="0" w:color="auto"/>
              <w:right w:val="single" w:sz="4" w:space="0" w:color="auto"/>
            </w:tcBorders>
            <w:shd w:val="clear" w:color="auto" w:fill="auto"/>
            <w:noWrap/>
            <w:vAlign w:val="center"/>
          </w:tcPr>
          <w:p w:rsidR="004252E7" w:rsidRPr="00D46216" w:rsidRDefault="004252E7" w:rsidP="004252E7">
            <w:pPr>
              <w:jc w:val="center"/>
              <w:rPr>
                <w:sz w:val="22"/>
                <w:szCs w:val="22"/>
              </w:rPr>
            </w:pPr>
            <w:r w:rsidRPr="00D46216">
              <w:rPr>
                <w:sz w:val="22"/>
                <w:szCs w:val="22"/>
              </w:rPr>
              <w:t>150,0</w:t>
            </w:r>
          </w:p>
        </w:tc>
        <w:tc>
          <w:tcPr>
            <w:tcW w:w="3240" w:type="dxa"/>
            <w:tcBorders>
              <w:top w:val="nil"/>
              <w:left w:val="single" w:sz="4" w:space="0" w:color="auto"/>
              <w:right w:val="single" w:sz="4" w:space="0" w:color="auto"/>
            </w:tcBorders>
            <w:shd w:val="clear" w:color="auto" w:fill="auto"/>
            <w:noWrap/>
            <w:vAlign w:val="bottom"/>
          </w:tcPr>
          <w:p w:rsidR="004252E7" w:rsidRPr="00D46216" w:rsidRDefault="004252E7" w:rsidP="0019523E">
            <w:pPr>
              <w:rPr>
                <w:sz w:val="22"/>
                <w:szCs w:val="22"/>
              </w:rPr>
            </w:pPr>
          </w:p>
        </w:tc>
      </w:tr>
      <w:tr w:rsidR="004252E7" w:rsidRPr="00D46216" w:rsidTr="0017248E">
        <w:trPr>
          <w:trHeight w:val="300"/>
        </w:trPr>
        <w:tc>
          <w:tcPr>
            <w:tcW w:w="3040" w:type="dxa"/>
            <w:vMerge/>
            <w:tcBorders>
              <w:left w:val="single" w:sz="4" w:space="0" w:color="auto"/>
              <w:right w:val="single" w:sz="4" w:space="0" w:color="auto"/>
            </w:tcBorders>
            <w:shd w:val="clear" w:color="auto" w:fill="auto"/>
          </w:tcPr>
          <w:p w:rsidR="004252E7" w:rsidRPr="00D46216" w:rsidRDefault="004252E7" w:rsidP="0019523E">
            <w:pPr>
              <w:rPr>
                <w:sz w:val="22"/>
                <w:szCs w:val="22"/>
              </w:rPr>
            </w:pPr>
          </w:p>
        </w:tc>
        <w:tc>
          <w:tcPr>
            <w:tcW w:w="2380" w:type="dxa"/>
            <w:tcBorders>
              <w:top w:val="nil"/>
              <w:left w:val="nil"/>
              <w:bottom w:val="single" w:sz="4" w:space="0" w:color="auto"/>
              <w:right w:val="single" w:sz="4" w:space="0" w:color="auto"/>
            </w:tcBorders>
            <w:shd w:val="clear" w:color="auto" w:fill="auto"/>
            <w:noWrap/>
            <w:vAlign w:val="center"/>
          </w:tcPr>
          <w:p w:rsidR="004252E7" w:rsidRPr="00D46216" w:rsidRDefault="004252E7" w:rsidP="0019523E">
            <w:pPr>
              <w:jc w:val="center"/>
              <w:rPr>
                <w:sz w:val="22"/>
                <w:szCs w:val="22"/>
              </w:rPr>
            </w:pPr>
            <w:r w:rsidRPr="00D46216">
              <w:rPr>
                <w:sz w:val="22"/>
                <w:szCs w:val="22"/>
              </w:rPr>
              <w:t>Липовское</w:t>
            </w:r>
          </w:p>
        </w:tc>
        <w:tc>
          <w:tcPr>
            <w:tcW w:w="4703" w:type="dxa"/>
            <w:tcBorders>
              <w:top w:val="nil"/>
              <w:left w:val="nil"/>
              <w:bottom w:val="single" w:sz="4" w:space="0" w:color="auto"/>
              <w:right w:val="single" w:sz="4" w:space="0" w:color="auto"/>
            </w:tcBorders>
            <w:shd w:val="clear" w:color="auto" w:fill="auto"/>
            <w:noWrap/>
            <w:vAlign w:val="bottom"/>
          </w:tcPr>
          <w:p w:rsidR="004252E7" w:rsidRPr="00D46216" w:rsidRDefault="004252E7" w:rsidP="004252E7">
            <w:pPr>
              <w:jc w:val="center"/>
              <w:rPr>
                <w:sz w:val="22"/>
                <w:szCs w:val="22"/>
              </w:rPr>
            </w:pPr>
            <w:r w:rsidRPr="00D46216">
              <w:rPr>
                <w:sz w:val="22"/>
                <w:szCs w:val="22"/>
              </w:rPr>
              <w:t>БК_Лип: ч.кв. 66;</w:t>
            </w:r>
          </w:p>
          <w:p w:rsidR="004252E7" w:rsidRPr="00D46216" w:rsidRDefault="004252E7" w:rsidP="004252E7">
            <w:pPr>
              <w:jc w:val="center"/>
              <w:rPr>
                <w:sz w:val="22"/>
                <w:szCs w:val="22"/>
              </w:rPr>
            </w:pPr>
            <w:r w:rsidRPr="00D46216">
              <w:t>С_БК: ч.кв. 19,20,22, 24, 25,27,28</w:t>
            </w:r>
          </w:p>
        </w:tc>
        <w:tc>
          <w:tcPr>
            <w:tcW w:w="1980" w:type="dxa"/>
            <w:tcBorders>
              <w:left w:val="nil"/>
              <w:bottom w:val="single" w:sz="4" w:space="0" w:color="auto"/>
              <w:right w:val="single" w:sz="4" w:space="0" w:color="auto"/>
            </w:tcBorders>
            <w:shd w:val="clear" w:color="auto" w:fill="auto"/>
            <w:noWrap/>
            <w:vAlign w:val="center"/>
          </w:tcPr>
          <w:p w:rsidR="004252E7" w:rsidRPr="00D46216" w:rsidRDefault="000512C0" w:rsidP="004252E7">
            <w:pPr>
              <w:jc w:val="center"/>
              <w:rPr>
                <w:sz w:val="22"/>
                <w:szCs w:val="22"/>
              </w:rPr>
            </w:pPr>
            <w:r w:rsidRPr="00D46216">
              <w:rPr>
                <w:sz w:val="22"/>
                <w:szCs w:val="22"/>
              </w:rPr>
              <w:t>71,0</w:t>
            </w:r>
          </w:p>
        </w:tc>
        <w:tc>
          <w:tcPr>
            <w:tcW w:w="3240" w:type="dxa"/>
            <w:tcBorders>
              <w:top w:val="nil"/>
              <w:left w:val="single" w:sz="4" w:space="0" w:color="auto"/>
              <w:right w:val="single" w:sz="4" w:space="0" w:color="auto"/>
            </w:tcBorders>
            <w:shd w:val="clear" w:color="auto" w:fill="auto"/>
            <w:noWrap/>
            <w:vAlign w:val="bottom"/>
          </w:tcPr>
          <w:p w:rsidR="004252E7" w:rsidRPr="00D46216" w:rsidRDefault="004252E7" w:rsidP="0019523E">
            <w:pPr>
              <w:rPr>
                <w:sz w:val="22"/>
                <w:szCs w:val="22"/>
              </w:rPr>
            </w:pPr>
          </w:p>
        </w:tc>
      </w:tr>
      <w:tr w:rsidR="004252E7" w:rsidRPr="00D46216" w:rsidTr="0017248E">
        <w:trPr>
          <w:trHeight w:val="300"/>
        </w:trPr>
        <w:tc>
          <w:tcPr>
            <w:tcW w:w="3040" w:type="dxa"/>
            <w:vMerge/>
            <w:tcBorders>
              <w:left w:val="single" w:sz="4" w:space="0" w:color="auto"/>
              <w:bottom w:val="single" w:sz="4" w:space="0" w:color="auto"/>
              <w:right w:val="single" w:sz="4" w:space="0" w:color="auto"/>
            </w:tcBorders>
            <w:shd w:val="clear" w:color="auto" w:fill="auto"/>
          </w:tcPr>
          <w:p w:rsidR="004252E7" w:rsidRPr="00D46216" w:rsidRDefault="004252E7" w:rsidP="0019523E">
            <w:pPr>
              <w:rPr>
                <w:sz w:val="22"/>
                <w:szCs w:val="22"/>
              </w:rPr>
            </w:pPr>
          </w:p>
        </w:tc>
        <w:tc>
          <w:tcPr>
            <w:tcW w:w="2380" w:type="dxa"/>
            <w:tcBorders>
              <w:top w:val="nil"/>
              <w:left w:val="nil"/>
              <w:bottom w:val="single" w:sz="4" w:space="0" w:color="auto"/>
              <w:right w:val="single" w:sz="4" w:space="0" w:color="auto"/>
            </w:tcBorders>
            <w:shd w:val="clear" w:color="auto" w:fill="auto"/>
            <w:noWrap/>
            <w:vAlign w:val="center"/>
          </w:tcPr>
          <w:p w:rsidR="004252E7" w:rsidRPr="00D46216" w:rsidRDefault="004252E7" w:rsidP="0019523E">
            <w:pPr>
              <w:jc w:val="center"/>
              <w:rPr>
                <w:sz w:val="22"/>
                <w:szCs w:val="22"/>
              </w:rPr>
            </w:pPr>
            <w:r w:rsidRPr="00D46216">
              <w:rPr>
                <w:sz w:val="22"/>
                <w:szCs w:val="22"/>
              </w:rPr>
              <w:t>Нееловское</w:t>
            </w:r>
          </w:p>
        </w:tc>
        <w:tc>
          <w:tcPr>
            <w:tcW w:w="4703" w:type="dxa"/>
            <w:tcBorders>
              <w:top w:val="nil"/>
              <w:left w:val="nil"/>
              <w:bottom w:val="single" w:sz="4" w:space="0" w:color="auto"/>
              <w:right w:val="single" w:sz="4" w:space="0" w:color="auto"/>
            </w:tcBorders>
            <w:shd w:val="clear" w:color="auto" w:fill="auto"/>
            <w:noWrap/>
            <w:vAlign w:val="bottom"/>
          </w:tcPr>
          <w:p w:rsidR="004252E7" w:rsidRPr="00D46216" w:rsidRDefault="004252E7" w:rsidP="004252E7">
            <w:pPr>
              <w:jc w:val="center"/>
            </w:pPr>
            <w:r w:rsidRPr="00D46216">
              <w:rPr>
                <w:sz w:val="22"/>
                <w:szCs w:val="22"/>
              </w:rPr>
              <w:t>БК_Неел:</w:t>
            </w:r>
            <w:r w:rsidRPr="00D46216">
              <w:t xml:space="preserve"> кв.105, ч.кв. 4,5,9-11, 19, 20,32,39,42,72,87-89,94-97,100-103;</w:t>
            </w:r>
          </w:p>
          <w:p w:rsidR="004252E7" w:rsidRPr="00D46216" w:rsidRDefault="004252E7" w:rsidP="004252E7">
            <w:pPr>
              <w:jc w:val="center"/>
              <w:rPr>
                <w:sz w:val="22"/>
                <w:szCs w:val="22"/>
              </w:rPr>
            </w:pPr>
            <w:r w:rsidRPr="00D46216">
              <w:t xml:space="preserve">С_БК: </w:t>
            </w:r>
            <w:r w:rsidRPr="00D46216">
              <w:rPr>
                <w:sz w:val="22"/>
                <w:szCs w:val="22"/>
              </w:rPr>
              <w:t>ч.кв.</w:t>
            </w:r>
            <w:r w:rsidRPr="00D46216">
              <w:t xml:space="preserve"> 29, 31, 37,47, 48</w:t>
            </w:r>
          </w:p>
        </w:tc>
        <w:tc>
          <w:tcPr>
            <w:tcW w:w="1980" w:type="dxa"/>
            <w:tcBorders>
              <w:left w:val="nil"/>
              <w:bottom w:val="single" w:sz="4" w:space="0" w:color="auto"/>
              <w:right w:val="single" w:sz="4" w:space="0" w:color="auto"/>
            </w:tcBorders>
            <w:shd w:val="clear" w:color="auto" w:fill="auto"/>
            <w:noWrap/>
            <w:vAlign w:val="center"/>
          </w:tcPr>
          <w:p w:rsidR="004252E7" w:rsidRPr="00D46216" w:rsidRDefault="004252E7" w:rsidP="004252E7">
            <w:pPr>
              <w:jc w:val="center"/>
              <w:rPr>
                <w:sz w:val="22"/>
                <w:szCs w:val="22"/>
              </w:rPr>
            </w:pPr>
            <w:r w:rsidRPr="00D46216">
              <w:rPr>
                <w:sz w:val="22"/>
                <w:szCs w:val="22"/>
              </w:rPr>
              <w:t>428,0</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4252E7" w:rsidRPr="00D46216" w:rsidRDefault="004252E7" w:rsidP="0019523E">
            <w:pPr>
              <w:rPr>
                <w:sz w:val="22"/>
                <w:szCs w:val="22"/>
              </w:rPr>
            </w:pPr>
          </w:p>
        </w:tc>
      </w:tr>
      <w:tr w:rsidR="000512C0" w:rsidRPr="00D46216" w:rsidTr="0017248E">
        <w:trPr>
          <w:trHeight w:val="930"/>
        </w:trPr>
        <w:tc>
          <w:tcPr>
            <w:tcW w:w="3040" w:type="dxa"/>
            <w:tcBorders>
              <w:top w:val="single" w:sz="4" w:space="0" w:color="auto"/>
              <w:left w:val="single" w:sz="4" w:space="0" w:color="auto"/>
              <w:bottom w:val="nil"/>
              <w:right w:val="single" w:sz="4" w:space="0" w:color="auto"/>
            </w:tcBorders>
            <w:shd w:val="clear" w:color="auto" w:fill="auto"/>
          </w:tcPr>
          <w:p w:rsidR="000512C0" w:rsidRPr="00D46216" w:rsidRDefault="000512C0" w:rsidP="0019523E">
            <w:pPr>
              <w:rPr>
                <w:b/>
                <w:bCs/>
              </w:rPr>
            </w:pPr>
            <w:r w:rsidRPr="00D46216">
              <w:rPr>
                <w:b/>
                <w:bCs/>
              </w:rPr>
              <w:t>Леса, выполняющие функции защиты природных и иных объектов, всего:</w:t>
            </w:r>
          </w:p>
        </w:tc>
        <w:tc>
          <w:tcPr>
            <w:tcW w:w="2380" w:type="dxa"/>
            <w:tcBorders>
              <w:top w:val="single" w:sz="4" w:space="0" w:color="auto"/>
              <w:left w:val="nil"/>
              <w:bottom w:val="nil"/>
              <w:right w:val="single" w:sz="4" w:space="0" w:color="auto"/>
            </w:tcBorders>
            <w:shd w:val="clear" w:color="auto" w:fill="auto"/>
            <w:noWrap/>
            <w:vAlign w:val="bottom"/>
          </w:tcPr>
          <w:p w:rsidR="000512C0" w:rsidRPr="00D46216" w:rsidRDefault="000512C0" w:rsidP="0019523E">
            <w:pPr>
              <w:jc w:val="center"/>
              <w:rPr>
                <w:b/>
                <w:bCs/>
                <w:sz w:val="22"/>
                <w:szCs w:val="22"/>
              </w:rPr>
            </w:pPr>
            <w:r w:rsidRPr="00D46216">
              <w:rPr>
                <w:b/>
                <w:bCs/>
                <w:sz w:val="22"/>
                <w:szCs w:val="22"/>
              </w:rPr>
              <w:t> </w:t>
            </w:r>
          </w:p>
        </w:tc>
        <w:tc>
          <w:tcPr>
            <w:tcW w:w="4703" w:type="dxa"/>
            <w:tcBorders>
              <w:top w:val="single" w:sz="4" w:space="0" w:color="auto"/>
              <w:left w:val="nil"/>
              <w:bottom w:val="nil"/>
              <w:right w:val="single" w:sz="4" w:space="0" w:color="auto"/>
            </w:tcBorders>
            <w:shd w:val="clear" w:color="auto" w:fill="auto"/>
            <w:noWrap/>
            <w:vAlign w:val="bottom"/>
          </w:tcPr>
          <w:p w:rsidR="000512C0" w:rsidRPr="00D46216" w:rsidRDefault="000512C0" w:rsidP="0019523E">
            <w:pPr>
              <w:jc w:val="center"/>
              <w:rPr>
                <w:b/>
                <w:bCs/>
                <w:sz w:val="22"/>
                <w:szCs w:val="22"/>
              </w:rPr>
            </w:pPr>
            <w:r w:rsidRPr="00D46216">
              <w:rPr>
                <w:b/>
                <w:bCs/>
                <w:sz w:val="22"/>
                <w:szCs w:val="22"/>
              </w:rPr>
              <w:t> </w:t>
            </w:r>
          </w:p>
        </w:tc>
        <w:tc>
          <w:tcPr>
            <w:tcW w:w="1980" w:type="dxa"/>
            <w:tcBorders>
              <w:top w:val="single" w:sz="4" w:space="0" w:color="auto"/>
              <w:left w:val="nil"/>
              <w:right w:val="single" w:sz="4" w:space="0" w:color="auto"/>
            </w:tcBorders>
            <w:shd w:val="clear" w:color="auto" w:fill="auto"/>
            <w:noWrap/>
            <w:vAlign w:val="center"/>
          </w:tcPr>
          <w:p w:rsidR="000512C0" w:rsidRPr="00D46216" w:rsidRDefault="000512C0" w:rsidP="0019523E">
            <w:pPr>
              <w:jc w:val="center"/>
              <w:rPr>
                <w:b/>
                <w:bCs/>
                <w:sz w:val="22"/>
                <w:szCs w:val="22"/>
              </w:rPr>
            </w:pPr>
            <w:r w:rsidRPr="00D46216">
              <w:rPr>
                <w:b/>
                <w:bCs/>
                <w:sz w:val="22"/>
                <w:szCs w:val="22"/>
              </w:rPr>
              <w:t>2687,0</w:t>
            </w:r>
          </w:p>
        </w:tc>
        <w:tc>
          <w:tcPr>
            <w:tcW w:w="3240" w:type="dxa"/>
            <w:tcBorders>
              <w:top w:val="single" w:sz="4" w:space="0" w:color="auto"/>
              <w:left w:val="nil"/>
              <w:bottom w:val="nil"/>
              <w:right w:val="single" w:sz="4" w:space="0" w:color="auto"/>
            </w:tcBorders>
            <w:shd w:val="clear" w:color="auto" w:fill="auto"/>
            <w:noWrap/>
            <w:vAlign w:val="bottom"/>
          </w:tcPr>
          <w:p w:rsidR="000512C0" w:rsidRPr="00D46216" w:rsidRDefault="003C5F50" w:rsidP="003C5F50">
            <w:pPr>
              <w:jc w:val="center"/>
              <w:rPr>
                <w:b/>
                <w:bCs/>
                <w:sz w:val="22"/>
                <w:szCs w:val="22"/>
              </w:rPr>
            </w:pPr>
            <w:r w:rsidRPr="00D46216">
              <w:rPr>
                <w:sz w:val="22"/>
                <w:szCs w:val="22"/>
              </w:rPr>
              <w:t>Лесной кодекс РФ (2006</w:t>
            </w:r>
            <w:r w:rsidR="00DF1547" w:rsidRPr="00D46216">
              <w:rPr>
                <w:sz w:val="22"/>
                <w:szCs w:val="22"/>
              </w:rPr>
              <w:t>)</w:t>
            </w:r>
          </w:p>
        </w:tc>
      </w:tr>
      <w:tr w:rsidR="000512C0" w:rsidRPr="00D46216" w:rsidTr="0017248E">
        <w:trPr>
          <w:trHeight w:val="300"/>
        </w:trPr>
        <w:tc>
          <w:tcPr>
            <w:tcW w:w="3040" w:type="dxa"/>
            <w:tcBorders>
              <w:top w:val="nil"/>
              <w:left w:val="single" w:sz="4" w:space="0" w:color="auto"/>
              <w:bottom w:val="single" w:sz="4" w:space="0" w:color="auto"/>
              <w:right w:val="single" w:sz="4" w:space="0" w:color="auto"/>
            </w:tcBorders>
            <w:shd w:val="clear" w:color="auto" w:fill="auto"/>
          </w:tcPr>
          <w:p w:rsidR="000512C0" w:rsidRPr="00D46216" w:rsidRDefault="000512C0" w:rsidP="0019523E">
            <w:pPr>
              <w:rPr>
                <w:sz w:val="22"/>
                <w:szCs w:val="22"/>
              </w:rPr>
            </w:pPr>
            <w:r w:rsidRPr="00D46216">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0512C0" w:rsidRPr="00D46216" w:rsidRDefault="000512C0" w:rsidP="0019523E">
            <w:pPr>
              <w:jc w:val="center"/>
              <w:rPr>
                <w:sz w:val="22"/>
                <w:szCs w:val="22"/>
              </w:rPr>
            </w:pPr>
            <w:r w:rsidRPr="00D46216">
              <w:rPr>
                <w:sz w:val="22"/>
                <w:szCs w:val="22"/>
              </w:rPr>
              <w:t> </w:t>
            </w:r>
          </w:p>
        </w:tc>
        <w:tc>
          <w:tcPr>
            <w:tcW w:w="4703" w:type="dxa"/>
            <w:tcBorders>
              <w:top w:val="nil"/>
              <w:left w:val="nil"/>
              <w:bottom w:val="single" w:sz="4" w:space="0" w:color="auto"/>
              <w:right w:val="single" w:sz="4" w:space="0" w:color="auto"/>
            </w:tcBorders>
            <w:shd w:val="clear" w:color="auto" w:fill="auto"/>
            <w:noWrap/>
            <w:vAlign w:val="bottom"/>
          </w:tcPr>
          <w:p w:rsidR="000512C0" w:rsidRPr="00D46216" w:rsidRDefault="000512C0" w:rsidP="0019523E">
            <w:pPr>
              <w:jc w:val="center"/>
              <w:rPr>
                <w:sz w:val="22"/>
                <w:szCs w:val="22"/>
              </w:rPr>
            </w:pPr>
            <w:r w:rsidRPr="00D46216">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0512C0" w:rsidRPr="00D46216" w:rsidRDefault="000512C0" w:rsidP="0019523E">
            <w:pPr>
              <w:jc w:val="center"/>
              <w:rPr>
                <w:sz w:val="22"/>
                <w:szCs w:val="22"/>
              </w:rPr>
            </w:pPr>
            <w:r w:rsidRPr="00D46216">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0512C0" w:rsidRPr="00D46216" w:rsidRDefault="000512C0" w:rsidP="0019523E">
            <w:pPr>
              <w:rPr>
                <w:sz w:val="22"/>
                <w:szCs w:val="22"/>
              </w:rPr>
            </w:pPr>
            <w:r w:rsidRPr="00D46216">
              <w:rPr>
                <w:sz w:val="22"/>
                <w:szCs w:val="22"/>
              </w:rPr>
              <w:t> </w:t>
            </w:r>
          </w:p>
        </w:tc>
      </w:tr>
    </w:tbl>
    <w:p w:rsidR="00820A9E" w:rsidRPr="00D46216" w:rsidRDefault="00820A9E" w:rsidP="00820A9E">
      <w:pPr>
        <w:ind w:firstLine="708"/>
      </w:pPr>
      <w:r w:rsidRPr="00D46216">
        <w:br w:type="page"/>
      </w:r>
      <w:r w:rsidRPr="00D46216">
        <w:lastRenderedPageBreak/>
        <w:t>Продолжение табл. 1.1.3.</w:t>
      </w:r>
    </w:p>
    <w:p w:rsidR="00820A9E" w:rsidRPr="00D46216" w:rsidRDefault="00820A9E"/>
    <w:tbl>
      <w:tblPr>
        <w:tblW w:w="15343" w:type="dxa"/>
        <w:tblInd w:w="88" w:type="dxa"/>
        <w:tblLook w:val="0000"/>
      </w:tblPr>
      <w:tblGrid>
        <w:gridCol w:w="3040"/>
        <w:gridCol w:w="2380"/>
        <w:gridCol w:w="4703"/>
        <w:gridCol w:w="1980"/>
        <w:gridCol w:w="3240"/>
      </w:tblGrid>
      <w:tr w:rsidR="00820A9E" w:rsidRPr="00D46216" w:rsidTr="00820A9E">
        <w:trPr>
          <w:trHeight w:val="301"/>
        </w:trPr>
        <w:tc>
          <w:tcPr>
            <w:tcW w:w="3040" w:type="dxa"/>
            <w:vMerge w:val="restart"/>
            <w:tcBorders>
              <w:top w:val="single" w:sz="4" w:space="0" w:color="auto"/>
              <w:left w:val="single" w:sz="4" w:space="0" w:color="auto"/>
              <w:right w:val="single" w:sz="4" w:space="0" w:color="auto"/>
            </w:tcBorders>
            <w:shd w:val="clear" w:color="auto" w:fill="F3F3F3"/>
          </w:tcPr>
          <w:p w:rsidR="00820A9E" w:rsidRPr="00D46216" w:rsidRDefault="00820A9E" w:rsidP="00820A9E">
            <w:pPr>
              <w:pStyle w:val="2d"/>
              <w:ind w:left="-88"/>
              <w:jc w:val="center"/>
            </w:pPr>
            <w:r w:rsidRPr="00D46216">
              <w:t>Целевое назначение лесов</w:t>
            </w:r>
          </w:p>
        </w:tc>
        <w:tc>
          <w:tcPr>
            <w:tcW w:w="2380" w:type="dxa"/>
            <w:tcBorders>
              <w:top w:val="single" w:sz="4" w:space="0" w:color="auto"/>
              <w:left w:val="single" w:sz="4" w:space="0" w:color="auto"/>
              <w:right w:val="single" w:sz="4" w:space="0" w:color="auto"/>
            </w:tcBorders>
            <w:shd w:val="clear" w:color="auto" w:fill="F3F3F3"/>
            <w:noWrap/>
            <w:vAlign w:val="bottom"/>
          </w:tcPr>
          <w:p w:rsidR="00820A9E" w:rsidRPr="00D46216" w:rsidRDefault="00820A9E" w:rsidP="0019523E">
            <w:pPr>
              <w:jc w:val="center"/>
              <w:rPr>
                <w:bCs/>
                <w:sz w:val="22"/>
                <w:szCs w:val="22"/>
              </w:rPr>
            </w:pPr>
            <w:r w:rsidRPr="00D46216">
              <w:rPr>
                <w:bCs/>
                <w:sz w:val="22"/>
                <w:szCs w:val="22"/>
              </w:rPr>
              <w:t>Участковое лесничество</w:t>
            </w:r>
          </w:p>
        </w:tc>
        <w:tc>
          <w:tcPr>
            <w:tcW w:w="4703" w:type="dxa"/>
            <w:tcBorders>
              <w:top w:val="single" w:sz="4" w:space="0" w:color="auto"/>
              <w:left w:val="nil"/>
              <w:right w:val="single" w:sz="4" w:space="0" w:color="auto"/>
            </w:tcBorders>
            <w:shd w:val="clear" w:color="auto" w:fill="F3F3F3"/>
            <w:noWrap/>
            <w:vAlign w:val="bottom"/>
          </w:tcPr>
          <w:p w:rsidR="00820A9E" w:rsidRPr="00D46216" w:rsidRDefault="00820A9E" w:rsidP="0019523E">
            <w:pPr>
              <w:jc w:val="center"/>
              <w:rPr>
                <w:bCs/>
                <w:sz w:val="22"/>
                <w:szCs w:val="22"/>
              </w:rPr>
            </w:pPr>
            <w:r w:rsidRPr="00D46216">
              <w:rPr>
                <w:bCs/>
                <w:sz w:val="22"/>
                <w:szCs w:val="22"/>
              </w:rPr>
              <w:t>Номера кварталов или их частей</w:t>
            </w:r>
          </w:p>
        </w:tc>
        <w:tc>
          <w:tcPr>
            <w:tcW w:w="1980" w:type="dxa"/>
            <w:tcBorders>
              <w:top w:val="single" w:sz="4" w:space="0" w:color="auto"/>
              <w:left w:val="nil"/>
              <w:right w:val="single" w:sz="4" w:space="0" w:color="auto"/>
            </w:tcBorders>
            <w:shd w:val="clear" w:color="auto" w:fill="F3F3F3"/>
            <w:noWrap/>
            <w:vAlign w:val="center"/>
          </w:tcPr>
          <w:p w:rsidR="00820A9E" w:rsidRPr="00D46216" w:rsidRDefault="00820A9E" w:rsidP="0019523E">
            <w:pPr>
              <w:jc w:val="center"/>
              <w:rPr>
                <w:bCs/>
                <w:sz w:val="22"/>
                <w:szCs w:val="22"/>
              </w:rPr>
            </w:pPr>
            <w:r w:rsidRPr="00D46216">
              <w:rPr>
                <w:bCs/>
                <w:sz w:val="22"/>
                <w:szCs w:val="22"/>
              </w:rPr>
              <w:t>Площадь,</w:t>
            </w:r>
            <w:r w:rsidRPr="00D46216">
              <w:rPr>
                <w:bCs/>
                <w:sz w:val="22"/>
                <w:szCs w:val="22"/>
              </w:rPr>
              <w:br/>
            </w:r>
            <w:proofErr w:type="gramStart"/>
            <w:r w:rsidRPr="00D46216">
              <w:rPr>
                <w:bCs/>
                <w:sz w:val="22"/>
                <w:szCs w:val="22"/>
              </w:rPr>
              <w:t>га</w:t>
            </w:r>
            <w:proofErr w:type="gramEnd"/>
          </w:p>
        </w:tc>
        <w:tc>
          <w:tcPr>
            <w:tcW w:w="3240" w:type="dxa"/>
            <w:tcBorders>
              <w:top w:val="single" w:sz="4" w:space="0" w:color="auto"/>
              <w:left w:val="single" w:sz="4" w:space="0" w:color="auto"/>
              <w:bottom w:val="nil"/>
              <w:right w:val="single" w:sz="4" w:space="0" w:color="auto"/>
            </w:tcBorders>
            <w:shd w:val="clear" w:color="auto" w:fill="F3F3F3"/>
            <w:vAlign w:val="center"/>
          </w:tcPr>
          <w:p w:rsidR="00820A9E" w:rsidRPr="00D46216" w:rsidRDefault="00820A9E" w:rsidP="0019523E">
            <w:pPr>
              <w:jc w:val="center"/>
              <w:rPr>
                <w:sz w:val="22"/>
                <w:szCs w:val="22"/>
              </w:rPr>
            </w:pPr>
            <w:r w:rsidRPr="00D46216">
              <w:rPr>
                <w:sz w:val="22"/>
                <w:szCs w:val="22"/>
              </w:rPr>
              <w:t>Основания деления лесов</w:t>
            </w:r>
            <w:r w:rsidRPr="00D46216">
              <w:rPr>
                <w:sz w:val="22"/>
                <w:szCs w:val="22"/>
              </w:rPr>
              <w:br/>
              <w:t>по целевому назначению</w:t>
            </w:r>
          </w:p>
        </w:tc>
      </w:tr>
      <w:tr w:rsidR="00820A9E" w:rsidRPr="00D46216" w:rsidTr="00820A9E">
        <w:trPr>
          <w:trHeight w:val="301"/>
        </w:trPr>
        <w:tc>
          <w:tcPr>
            <w:tcW w:w="3040" w:type="dxa"/>
            <w:vMerge w:val="restart"/>
            <w:tcBorders>
              <w:top w:val="single" w:sz="4" w:space="0" w:color="auto"/>
              <w:left w:val="single" w:sz="4" w:space="0" w:color="auto"/>
              <w:right w:val="single" w:sz="4" w:space="0" w:color="auto"/>
            </w:tcBorders>
            <w:shd w:val="clear" w:color="auto" w:fill="F3F3F3"/>
          </w:tcPr>
          <w:p w:rsidR="00820A9E" w:rsidRPr="00D46216" w:rsidRDefault="00820A9E" w:rsidP="00820A9E">
            <w:pPr>
              <w:pStyle w:val="2d"/>
              <w:ind w:left="-88"/>
              <w:jc w:val="center"/>
            </w:pPr>
            <w:r w:rsidRPr="00D46216">
              <w:t>1</w:t>
            </w:r>
          </w:p>
        </w:tc>
        <w:tc>
          <w:tcPr>
            <w:tcW w:w="2380" w:type="dxa"/>
            <w:tcBorders>
              <w:top w:val="single" w:sz="4" w:space="0" w:color="auto"/>
              <w:left w:val="single" w:sz="4" w:space="0" w:color="auto"/>
              <w:right w:val="single" w:sz="4" w:space="0" w:color="auto"/>
            </w:tcBorders>
            <w:shd w:val="clear" w:color="auto" w:fill="F3F3F3"/>
            <w:noWrap/>
            <w:vAlign w:val="bottom"/>
          </w:tcPr>
          <w:p w:rsidR="00820A9E" w:rsidRPr="00D46216" w:rsidRDefault="00820A9E" w:rsidP="0019523E">
            <w:pPr>
              <w:jc w:val="center"/>
              <w:rPr>
                <w:bCs/>
                <w:sz w:val="22"/>
                <w:szCs w:val="22"/>
              </w:rPr>
            </w:pPr>
            <w:r w:rsidRPr="00D46216">
              <w:rPr>
                <w:bCs/>
                <w:sz w:val="22"/>
                <w:szCs w:val="22"/>
              </w:rPr>
              <w:t>2</w:t>
            </w:r>
          </w:p>
        </w:tc>
        <w:tc>
          <w:tcPr>
            <w:tcW w:w="4703" w:type="dxa"/>
            <w:tcBorders>
              <w:top w:val="single" w:sz="4" w:space="0" w:color="auto"/>
              <w:left w:val="nil"/>
              <w:right w:val="single" w:sz="4" w:space="0" w:color="auto"/>
            </w:tcBorders>
            <w:shd w:val="clear" w:color="auto" w:fill="F3F3F3"/>
            <w:noWrap/>
            <w:vAlign w:val="bottom"/>
          </w:tcPr>
          <w:p w:rsidR="00820A9E" w:rsidRPr="00D46216" w:rsidRDefault="00820A9E" w:rsidP="0019523E">
            <w:pPr>
              <w:jc w:val="center"/>
              <w:rPr>
                <w:bCs/>
                <w:sz w:val="22"/>
                <w:szCs w:val="22"/>
              </w:rPr>
            </w:pPr>
            <w:r w:rsidRPr="00D46216">
              <w:rPr>
                <w:bCs/>
                <w:sz w:val="22"/>
                <w:szCs w:val="22"/>
              </w:rPr>
              <w:t>3</w:t>
            </w:r>
          </w:p>
        </w:tc>
        <w:tc>
          <w:tcPr>
            <w:tcW w:w="1980" w:type="dxa"/>
            <w:tcBorders>
              <w:top w:val="single" w:sz="4" w:space="0" w:color="auto"/>
              <w:left w:val="nil"/>
              <w:right w:val="single" w:sz="4" w:space="0" w:color="auto"/>
            </w:tcBorders>
            <w:shd w:val="clear" w:color="auto" w:fill="F3F3F3"/>
            <w:noWrap/>
            <w:vAlign w:val="center"/>
          </w:tcPr>
          <w:p w:rsidR="00820A9E" w:rsidRPr="00D46216" w:rsidRDefault="00820A9E" w:rsidP="0019523E">
            <w:pPr>
              <w:jc w:val="center"/>
              <w:rPr>
                <w:bCs/>
                <w:sz w:val="22"/>
                <w:szCs w:val="22"/>
              </w:rPr>
            </w:pPr>
            <w:r w:rsidRPr="00D46216">
              <w:rPr>
                <w:bCs/>
                <w:sz w:val="22"/>
                <w:szCs w:val="22"/>
              </w:rPr>
              <w:t>4</w:t>
            </w:r>
          </w:p>
        </w:tc>
        <w:tc>
          <w:tcPr>
            <w:tcW w:w="3240" w:type="dxa"/>
            <w:tcBorders>
              <w:top w:val="single" w:sz="4" w:space="0" w:color="auto"/>
              <w:left w:val="single" w:sz="4" w:space="0" w:color="auto"/>
              <w:bottom w:val="nil"/>
              <w:right w:val="single" w:sz="4" w:space="0" w:color="auto"/>
            </w:tcBorders>
            <w:shd w:val="clear" w:color="auto" w:fill="F3F3F3"/>
            <w:vAlign w:val="center"/>
          </w:tcPr>
          <w:p w:rsidR="00820A9E" w:rsidRPr="00D46216" w:rsidRDefault="00820A9E" w:rsidP="0019523E">
            <w:pPr>
              <w:jc w:val="center"/>
              <w:rPr>
                <w:sz w:val="22"/>
                <w:szCs w:val="22"/>
              </w:rPr>
            </w:pPr>
            <w:r w:rsidRPr="00D46216">
              <w:rPr>
                <w:sz w:val="22"/>
                <w:szCs w:val="22"/>
              </w:rPr>
              <w:t>5</w:t>
            </w:r>
          </w:p>
        </w:tc>
      </w:tr>
      <w:tr w:rsidR="000512C0" w:rsidRPr="00D46216" w:rsidTr="0017248E">
        <w:trPr>
          <w:trHeight w:val="301"/>
        </w:trPr>
        <w:tc>
          <w:tcPr>
            <w:tcW w:w="3040" w:type="dxa"/>
            <w:vMerge w:val="restart"/>
            <w:tcBorders>
              <w:top w:val="single" w:sz="4" w:space="0" w:color="auto"/>
              <w:left w:val="single" w:sz="4" w:space="0" w:color="auto"/>
              <w:right w:val="single" w:sz="4" w:space="0" w:color="auto"/>
            </w:tcBorders>
            <w:shd w:val="clear" w:color="auto" w:fill="F3F3F3"/>
          </w:tcPr>
          <w:p w:rsidR="000512C0" w:rsidRPr="00D46216" w:rsidRDefault="000512C0" w:rsidP="000512C0">
            <w:pPr>
              <w:pStyle w:val="2d"/>
              <w:shd w:val="clear" w:color="auto" w:fill="auto"/>
              <w:spacing w:line="240" w:lineRule="auto"/>
              <w:ind w:left="-88"/>
              <w:rPr>
                <w:b/>
                <w:sz w:val="24"/>
                <w:szCs w:val="24"/>
              </w:rPr>
            </w:pPr>
            <w:r w:rsidRPr="00D46216">
              <w:rPr>
                <w:b/>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0512C0" w:rsidRPr="00D46216" w:rsidRDefault="000512C0" w:rsidP="000512C0">
            <w:pPr>
              <w:ind w:left="-88"/>
              <w:rPr>
                <w:b/>
                <w:bCs/>
                <w:sz w:val="22"/>
                <w:szCs w:val="22"/>
              </w:rPr>
            </w:pPr>
          </w:p>
        </w:tc>
        <w:tc>
          <w:tcPr>
            <w:tcW w:w="2380" w:type="dxa"/>
            <w:tcBorders>
              <w:top w:val="single" w:sz="4" w:space="0" w:color="auto"/>
              <w:left w:val="single" w:sz="4" w:space="0" w:color="auto"/>
              <w:right w:val="single" w:sz="4" w:space="0" w:color="auto"/>
            </w:tcBorders>
            <w:shd w:val="clear" w:color="auto" w:fill="F3F3F3"/>
            <w:noWrap/>
            <w:vAlign w:val="bottom"/>
          </w:tcPr>
          <w:p w:rsidR="000512C0" w:rsidRPr="00D46216" w:rsidRDefault="000512C0" w:rsidP="0019523E">
            <w:pPr>
              <w:jc w:val="center"/>
              <w:rPr>
                <w:b/>
                <w:bCs/>
                <w:sz w:val="22"/>
                <w:szCs w:val="22"/>
              </w:rPr>
            </w:pPr>
          </w:p>
        </w:tc>
        <w:tc>
          <w:tcPr>
            <w:tcW w:w="4703" w:type="dxa"/>
            <w:tcBorders>
              <w:top w:val="single" w:sz="4" w:space="0" w:color="auto"/>
              <w:left w:val="nil"/>
              <w:right w:val="single" w:sz="4" w:space="0" w:color="auto"/>
            </w:tcBorders>
            <w:shd w:val="clear" w:color="auto" w:fill="F3F3F3"/>
            <w:noWrap/>
            <w:vAlign w:val="bottom"/>
          </w:tcPr>
          <w:p w:rsidR="000512C0" w:rsidRPr="00D46216" w:rsidRDefault="000512C0" w:rsidP="0019523E">
            <w:pPr>
              <w:jc w:val="center"/>
              <w:rPr>
                <w:b/>
                <w:bCs/>
                <w:sz w:val="22"/>
                <w:szCs w:val="22"/>
              </w:rPr>
            </w:pPr>
          </w:p>
        </w:tc>
        <w:tc>
          <w:tcPr>
            <w:tcW w:w="1980" w:type="dxa"/>
            <w:tcBorders>
              <w:top w:val="single" w:sz="4" w:space="0" w:color="auto"/>
              <w:left w:val="nil"/>
              <w:right w:val="single" w:sz="4" w:space="0" w:color="auto"/>
            </w:tcBorders>
            <w:shd w:val="clear" w:color="auto" w:fill="F3F3F3"/>
            <w:noWrap/>
            <w:vAlign w:val="center"/>
          </w:tcPr>
          <w:p w:rsidR="000512C0" w:rsidRPr="00D46216" w:rsidRDefault="000512C0" w:rsidP="0019523E">
            <w:pPr>
              <w:jc w:val="center"/>
              <w:rPr>
                <w:b/>
                <w:bCs/>
                <w:sz w:val="22"/>
                <w:szCs w:val="22"/>
              </w:rPr>
            </w:pPr>
            <w:r w:rsidRPr="00D46216">
              <w:rPr>
                <w:b/>
                <w:bCs/>
                <w:sz w:val="22"/>
                <w:szCs w:val="22"/>
              </w:rPr>
              <w:t>2404,0</w:t>
            </w:r>
          </w:p>
        </w:tc>
        <w:tc>
          <w:tcPr>
            <w:tcW w:w="3240" w:type="dxa"/>
            <w:tcBorders>
              <w:top w:val="single" w:sz="4" w:space="0" w:color="auto"/>
              <w:left w:val="single" w:sz="4" w:space="0" w:color="auto"/>
              <w:bottom w:val="nil"/>
              <w:right w:val="single" w:sz="4" w:space="0" w:color="auto"/>
            </w:tcBorders>
            <w:shd w:val="clear" w:color="auto" w:fill="F3F3F3"/>
            <w:vAlign w:val="center"/>
          </w:tcPr>
          <w:p w:rsidR="000512C0" w:rsidRPr="00D46216" w:rsidRDefault="000512C0" w:rsidP="0019523E">
            <w:pPr>
              <w:jc w:val="center"/>
              <w:rPr>
                <w:sz w:val="22"/>
                <w:szCs w:val="22"/>
              </w:rPr>
            </w:pPr>
          </w:p>
        </w:tc>
      </w:tr>
      <w:tr w:rsidR="000512C0" w:rsidRPr="00D46216" w:rsidTr="00820A9E">
        <w:trPr>
          <w:trHeight w:val="315"/>
        </w:trPr>
        <w:tc>
          <w:tcPr>
            <w:tcW w:w="3040" w:type="dxa"/>
            <w:vMerge/>
            <w:tcBorders>
              <w:left w:val="single" w:sz="4" w:space="0" w:color="auto"/>
              <w:right w:val="single" w:sz="4" w:space="0" w:color="auto"/>
            </w:tcBorders>
            <w:shd w:val="clear" w:color="auto" w:fill="auto"/>
            <w:noWrap/>
            <w:vAlign w:val="bottom"/>
          </w:tcPr>
          <w:p w:rsidR="000512C0" w:rsidRPr="00D46216" w:rsidRDefault="000512C0" w:rsidP="0019523E">
            <w:pPr>
              <w:rPr>
                <w:sz w:val="22"/>
                <w:szCs w:val="22"/>
              </w:rPr>
            </w:pPr>
          </w:p>
        </w:tc>
        <w:tc>
          <w:tcPr>
            <w:tcW w:w="2380" w:type="dxa"/>
            <w:tcBorders>
              <w:left w:val="single" w:sz="4" w:space="0" w:color="auto"/>
              <w:bottom w:val="single" w:sz="4" w:space="0" w:color="auto"/>
              <w:right w:val="single" w:sz="4" w:space="0" w:color="auto"/>
            </w:tcBorders>
            <w:shd w:val="clear" w:color="auto" w:fill="auto"/>
            <w:noWrap/>
            <w:vAlign w:val="center"/>
          </w:tcPr>
          <w:p w:rsidR="000512C0" w:rsidRPr="00D46216" w:rsidRDefault="000512C0" w:rsidP="0019523E">
            <w:pPr>
              <w:jc w:val="center"/>
              <w:rPr>
                <w:sz w:val="22"/>
                <w:szCs w:val="22"/>
              </w:rPr>
            </w:pPr>
            <w:r w:rsidRPr="00D46216">
              <w:rPr>
                <w:sz w:val="22"/>
                <w:szCs w:val="22"/>
              </w:rPr>
              <w:t>Алексеевское</w:t>
            </w:r>
          </w:p>
        </w:tc>
        <w:tc>
          <w:tcPr>
            <w:tcW w:w="4703" w:type="dxa"/>
            <w:tcBorders>
              <w:left w:val="nil"/>
              <w:bottom w:val="single" w:sz="4" w:space="0" w:color="auto"/>
              <w:right w:val="single" w:sz="4" w:space="0" w:color="auto"/>
            </w:tcBorders>
            <w:shd w:val="clear" w:color="auto" w:fill="auto"/>
            <w:noWrap/>
            <w:vAlign w:val="bottom"/>
          </w:tcPr>
          <w:p w:rsidR="000512C0" w:rsidRPr="00D46216" w:rsidRDefault="000512C0" w:rsidP="000512C0">
            <w:pPr>
              <w:jc w:val="center"/>
            </w:pPr>
            <w:r w:rsidRPr="00D46216">
              <w:rPr>
                <w:sz w:val="22"/>
                <w:szCs w:val="22"/>
              </w:rPr>
              <w:t xml:space="preserve">БК_Алекс: ч.кв. </w:t>
            </w:r>
            <w:r w:rsidRPr="00D46216">
              <w:t>6,13,17,18,22,23,25, 29, 31,32,34,35;</w:t>
            </w:r>
          </w:p>
          <w:p w:rsidR="000512C0" w:rsidRPr="00D46216" w:rsidRDefault="000512C0" w:rsidP="000512C0">
            <w:pPr>
              <w:jc w:val="center"/>
              <w:rPr>
                <w:sz w:val="22"/>
                <w:szCs w:val="22"/>
              </w:rPr>
            </w:pPr>
            <w:r w:rsidRPr="00D46216">
              <w:t>С_БК: ч.кв. 34, 35</w:t>
            </w:r>
          </w:p>
        </w:tc>
        <w:tc>
          <w:tcPr>
            <w:tcW w:w="1980" w:type="dxa"/>
            <w:tcBorders>
              <w:left w:val="nil"/>
              <w:bottom w:val="single" w:sz="4" w:space="0" w:color="auto"/>
              <w:right w:val="single" w:sz="4" w:space="0" w:color="auto"/>
            </w:tcBorders>
            <w:shd w:val="clear" w:color="auto" w:fill="auto"/>
            <w:noWrap/>
            <w:vAlign w:val="center"/>
          </w:tcPr>
          <w:p w:rsidR="000512C0" w:rsidRPr="00D46216" w:rsidRDefault="000512C0" w:rsidP="0019523E">
            <w:pPr>
              <w:jc w:val="center"/>
              <w:rPr>
                <w:sz w:val="22"/>
                <w:szCs w:val="22"/>
              </w:rPr>
            </w:pPr>
            <w:r w:rsidRPr="00D46216">
              <w:rPr>
                <w:sz w:val="22"/>
                <w:szCs w:val="22"/>
              </w:rPr>
              <w:t>531,0</w:t>
            </w:r>
          </w:p>
        </w:tc>
        <w:tc>
          <w:tcPr>
            <w:tcW w:w="3240" w:type="dxa"/>
            <w:vMerge w:val="restart"/>
            <w:tcBorders>
              <w:top w:val="nil"/>
              <w:left w:val="single" w:sz="4" w:space="0" w:color="auto"/>
              <w:right w:val="single" w:sz="4" w:space="0" w:color="auto"/>
            </w:tcBorders>
            <w:shd w:val="clear" w:color="auto" w:fill="auto"/>
            <w:noWrap/>
            <w:vAlign w:val="center"/>
          </w:tcPr>
          <w:p w:rsidR="000512C0" w:rsidRPr="00D46216" w:rsidRDefault="000512C0" w:rsidP="00820A9E">
            <w:pPr>
              <w:jc w:val="center"/>
            </w:pPr>
            <w:r w:rsidRPr="00D46216">
              <w:rPr>
                <w:sz w:val="22"/>
                <w:szCs w:val="22"/>
              </w:rPr>
              <w:t>Приказы Рослесхоза № 208 от 12.08.1993 г. и № 272 от19.10.1993 г.</w:t>
            </w:r>
          </w:p>
        </w:tc>
      </w:tr>
      <w:tr w:rsidR="000512C0" w:rsidRPr="00D46216" w:rsidTr="0017248E">
        <w:trPr>
          <w:trHeight w:val="315"/>
        </w:trPr>
        <w:tc>
          <w:tcPr>
            <w:tcW w:w="3040" w:type="dxa"/>
            <w:vMerge/>
            <w:tcBorders>
              <w:left w:val="single" w:sz="4" w:space="0" w:color="auto"/>
              <w:right w:val="single" w:sz="4" w:space="0" w:color="auto"/>
            </w:tcBorders>
            <w:shd w:val="clear" w:color="auto" w:fill="auto"/>
            <w:noWrap/>
            <w:vAlign w:val="bottom"/>
          </w:tcPr>
          <w:p w:rsidR="000512C0" w:rsidRPr="00D46216" w:rsidRDefault="000512C0" w:rsidP="0019523E">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0512C0" w:rsidRPr="00D46216" w:rsidRDefault="000512C0" w:rsidP="0019523E">
            <w:pPr>
              <w:jc w:val="center"/>
              <w:rPr>
                <w:sz w:val="22"/>
                <w:szCs w:val="22"/>
              </w:rPr>
            </w:pPr>
            <w:r w:rsidRPr="00D46216">
              <w:rPr>
                <w:sz w:val="22"/>
                <w:szCs w:val="22"/>
              </w:rPr>
              <w:t>Биклейское</w:t>
            </w:r>
          </w:p>
        </w:tc>
        <w:tc>
          <w:tcPr>
            <w:tcW w:w="4703" w:type="dxa"/>
            <w:tcBorders>
              <w:top w:val="nil"/>
              <w:left w:val="nil"/>
              <w:bottom w:val="single" w:sz="4" w:space="0" w:color="auto"/>
              <w:right w:val="single" w:sz="4" w:space="0" w:color="auto"/>
            </w:tcBorders>
            <w:shd w:val="clear" w:color="auto" w:fill="auto"/>
            <w:noWrap/>
            <w:vAlign w:val="bottom"/>
          </w:tcPr>
          <w:p w:rsidR="000512C0" w:rsidRPr="00D46216" w:rsidRDefault="000512C0" w:rsidP="000512C0">
            <w:pPr>
              <w:jc w:val="center"/>
            </w:pPr>
            <w:r w:rsidRPr="00D46216">
              <w:rPr>
                <w:sz w:val="22"/>
                <w:szCs w:val="22"/>
              </w:rPr>
              <w:t xml:space="preserve">БК_Бик: ч.кв. </w:t>
            </w:r>
            <w:r w:rsidRPr="00D46216">
              <w:t>35, 36, 41, 42,49;</w:t>
            </w:r>
          </w:p>
          <w:p w:rsidR="000512C0" w:rsidRPr="00D46216" w:rsidRDefault="000512C0" w:rsidP="000512C0">
            <w:pPr>
              <w:jc w:val="center"/>
              <w:rPr>
                <w:sz w:val="22"/>
                <w:szCs w:val="22"/>
              </w:rPr>
            </w:pPr>
            <w:r w:rsidRPr="00D46216">
              <w:t xml:space="preserve"> С_БК: 1, 13, 14, 16</w:t>
            </w:r>
          </w:p>
        </w:tc>
        <w:tc>
          <w:tcPr>
            <w:tcW w:w="1980" w:type="dxa"/>
            <w:tcBorders>
              <w:top w:val="nil"/>
              <w:left w:val="nil"/>
              <w:bottom w:val="single" w:sz="4" w:space="0" w:color="auto"/>
              <w:right w:val="single" w:sz="4" w:space="0" w:color="auto"/>
            </w:tcBorders>
            <w:shd w:val="clear" w:color="auto" w:fill="auto"/>
            <w:noWrap/>
            <w:vAlign w:val="center"/>
          </w:tcPr>
          <w:p w:rsidR="000512C0" w:rsidRPr="00D46216" w:rsidRDefault="000512C0" w:rsidP="0019523E">
            <w:pPr>
              <w:jc w:val="center"/>
              <w:rPr>
                <w:sz w:val="22"/>
                <w:szCs w:val="22"/>
              </w:rPr>
            </w:pPr>
            <w:r w:rsidRPr="00D46216">
              <w:rPr>
                <w:sz w:val="22"/>
                <w:szCs w:val="22"/>
              </w:rPr>
              <w:t>126,0</w:t>
            </w:r>
          </w:p>
        </w:tc>
        <w:tc>
          <w:tcPr>
            <w:tcW w:w="3240" w:type="dxa"/>
            <w:vMerge/>
            <w:tcBorders>
              <w:left w:val="single" w:sz="4" w:space="0" w:color="auto"/>
              <w:right w:val="single" w:sz="4" w:space="0" w:color="auto"/>
            </w:tcBorders>
            <w:shd w:val="clear" w:color="auto" w:fill="auto"/>
            <w:noWrap/>
            <w:vAlign w:val="bottom"/>
          </w:tcPr>
          <w:p w:rsidR="000512C0" w:rsidRPr="00D46216" w:rsidRDefault="000512C0" w:rsidP="0019523E">
            <w:pPr>
              <w:jc w:val="center"/>
            </w:pPr>
          </w:p>
        </w:tc>
      </w:tr>
      <w:tr w:rsidR="000512C0" w:rsidRPr="00D46216" w:rsidTr="0017248E">
        <w:trPr>
          <w:trHeight w:val="315"/>
        </w:trPr>
        <w:tc>
          <w:tcPr>
            <w:tcW w:w="3040" w:type="dxa"/>
            <w:vMerge/>
            <w:tcBorders>
              <w:left w:val="single" w:sz="4" w:space="0" w:color="auto"/>
              <w:right w:val="single" w:sz="4" w:space="0" w:color="auto"/>
            </w:tcBorders>
            <w:shd w:val="clear" w:color="auto" w:fill="auto"/>
            <w:noWrap/>
            <w:vAlign w:val="bottom"/>
          </w:tcPr>
          <w:p w:rsidR="000512C0" w:rsidRPr="00D46216" w:rsidRDefault="000512C0" w:rsidP="0019523E">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0512C0" w:rsidRPr="00D46216" w:rsidRDefault="000512C0" w:rsidP="0019523E">
            <w:pPr>
              <w:jc w:val="center"/>
              <w:rPr>
                <w:sz w:val="22"/>
                <w:szCs w:val="22"/>
              </w:rPr>
            </w:pPr>
            <w:r w:rsidRPr="00D46216">
              <w:rPr>
                <w:sz w:val="22"/>
                <w:szCs w:val="22"/>
              </w:rPr>
              <w:t>Вязовское</w:t>
            </w:r>
          </w:p>
        </w:tc>
        <w:tc>
          <w:tcPr>
            <w:tcW w:w="4703" w:type="dxa"/>
            <w:tcBorders>
              <w:top w:val="nil"/>
              <w:left w:val="nil"/>
              <w:bottom w:val="single" w:sz="4" w:space="0" w:color="auto"/>
              <w:right w:val="single" w:sz="4" w:space="0" w:color="auto"/>
            </w:tcBorders>
            <w:shd w:val="clear" w:color="auto" w:fill="auto"/>
            <w:noWrap/>
            <w:vAlign w:val="bottom"/>
          </w:tcPr>
          <w:p w:rsidR="000512C0" w:rsidRPr="00D46216" w:rsidRDefault="000512C0" w:rsidP="0019523E">
            <w:pPr>
              <w:jc w:val="center"/>
            </w:pPr>
            <w:r w:rsidRPr="00D46216">
              <w:rPr>
                <w:sz w:val="22"/>
                <w:szCs w:val="22"/>
              </w:rPr>
              <w:t xml:space="preserve">БК_Вяз: ч.кв. </w:t>
            </w:r>
            <w:r w:rsidRPr="00D46216">
              <w:t>4, 5, 33, 37, 38, 42-44, 46-48; 33а,37а</w:t>
            </w:r>
          </w:p>
          <w:p w:rsidR="000512C0" w:rsidRPr="00D46216" w:rsidRDefault="000512C0" w:rsidP="0019523E">
            <w:pPr>
              <w:jc w:val="center"/>
              <w:rPr>
                <w:sz w:val="22"/>
                <w:szCs w:val="22"/>
              </w:rPr>
            </w:pPr>
            <w:r w:rsidRPr="00D46216">
              <w:t>С_БК: ч.кв. 52, 54, 68, 69, 78</w:t>
            </w:r>
          </w:p>
        </w:tc>
        <w:tc>
          <w:tcPr>
            <w:tcW w:w="1980" w:type="dxa"/>
            <w:tcBorders>
              <w:top w:val="nil"/>
              <w:left w:val="nil"/>
              <w:bottom w:val="single" w:sz="4" w:space="0" w:color="auto"/>
              <w:right w:val="single" w:sz="4" w:space="0" w:color="auto"/>
            </w:tcBorders>
            <w:shd w:val="clear" w:color="auto" w:fill="auto"/>
            <w:noWrap/>
            <w:vAlign w:val="center"/>
          </w:tcPr>
          <w:p w:rsidR="000512C0" w:rsidRPr="00D46216" w:rsidRDefault="000512C0" w:rsidP="0019523E">
            <w:pPr>
              <w:jc w:val="center"/>
              <w:rPr>
                <w:sz w:val="22"/>
                <w:szCs w:val="22"/>
              </w:rPr>
            </w:pPr>
            <w:r w:rsidRPr="00D46216">
              <w:rPr>
                <w:sz w:val="22"/>
                <w:szCs w:val="22"/>
              </w:rPr>
              <w:t>362,0</w:t>
            </w:r>
          </w:p>
        </w:tc>
        <w:tc>
          <w:tcPr>
            <w:tcW w:w="3240" w:type="dxa"/>
            <w:vMerge/>
            <w:tcBorders>
              <w:left w:val="single" w:sz="4" w:space="0" w:color="auto"/>
              <w:right w:val="single" w:sz="4" w:space="0" w:color="auto"/>
            </w:tcBorders>
            <w:shd w:val="clear" w:color="auto" w:fill="auto"/>
            <w:noWrap/>
            <w:vAlign w:val="bottom"/>
          </w:tcPr>
          <w:p w:rsidR="000512C0" w:rsidRPr="00D46216" w:rsidRDefault="000512C0" w:rsidP="0019523E"/>
        </w:tc>
      </w:tr>
      <w:tr w:rsidR="000512C0" w:rsidRPr="00D46216" w:rsidTr="0017248E">
        <w:trPr>
          <w:trHeight w:val="315"/>
        </w:trPr>
        <w:tc>
          <w:tcPr>
            <w:tcW w:w="3040" w:type="dxa"/>
            <w:vMerge/>
            <w:tcBorders>
              <w:left w:val="single" w:sz="4" w:space="0" w:color="auto"/>
              <w:right w:val="single" w:sz="4" w:space="0" w:color="auto"/>
            </w:tcBorders>
            <w:shd w:val="clear" w:color="auto" w:fill="auto"/>
            <w:noWrap/>
            <w:vAlign w:val="bottom"/>
          </w:tcPr>
          <w:p w:rsidR="000512C0" w:rsidRPr="00D46216" w:rsidRDefault="000512C0" w:rsidP="0019523E">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0512C0" w:rsidRPr="00D46216" w:rsidRDefault="000512C0" w:rsidP="0019523E">
            <w:pPr>
              <w:jc w:val="center"/>
              <w:rPr>
                <w:sz w:val="22"/>
                <w:szCs w:val="22"/>
              </w:rPr>
            </w:pPr>
            <w:r w:rsidRPr="00D46216">
              <w:rPr>
                <w:sz w:val="22"/>
                <w:szCs w:val="22"/>
              </w:rPr>
              <w:t>Липовское</w:t>
            </w:r>
          </w:p>
        </w:tc>
        <w:tc>
          <w:tcPr>
            <w:tcW w:w="4703" w:type="dxa"/>
            <w:tcBorders>
              <w:top w:val="nil"/>
              <w:left w:val="nil"/>
              <w:bottom w:val="single" w:sz="4" w:space="0" w:color="auto"/>
              <w:right w:val="single" w:sz="4" w:space="0" w:color="auto"/>
            </w:tcBorders>
            <w:shd w:val="clear" w:color="auto" w:fill="auto"/>
            <w:noWrap/>
            <w:vAlign w:val="bottom"/>
          </w:tcPr>
          <w:p w:rsidR="000512C0" w:rsidRPr="00D46216" w:rsidRDefault="000512C0" w:rsidP="0019523E">
            <w:pPr>
              <w:jc w:val="center"/>
              <w:rPr>
                <w:sz w:val="22"/>
                <w:szCs w:val="22"/>
              </w:rPr>
            </w:pPr>
            <w:r w:rsidRPr="00D46216">
              <w:rPr>
                <w:sz w:val="22"/>
                <w:szCs w:val="22"/>
              </w:rPr>
              <w:t>БК_Лип: ч.кв.</w:t>
            </w:r>
            <w:r w:rsidRPr="00D46216">
              <w:t>28, 29, 57; С_БК: ч.кв. 6, 7, 9-11, 20,21,23, 25, 28</w:t>
            </w:r>
          </w:p>
        </w:tc>
        <w:tc>
          <w:tcPr>
            <w:tcW w:w="1980" w:type="dxa"/>
            <w:tcBorders>
              <w:top w:val="nil"/>
              <w:left w:val="nil"/>
              <w:bottom w:val="single" w:sz="4" w:space="0" w:color="auto"/>
              <w:right w:val="single" w:sz="4" w:space="0" w:color="auto"/>
            </w:tcBorders>
            <w:shd w:val="clear" w:color="auto" w:fill="auto"/>
            <w:noWrap/>
            <w:vAlign w:val="center"/>
          </w:tcPr>
          <w:p w:rsidR="000512C0" w:rsidRPr="00D46216" w:rsidRDefault="000512C0" w:rsidP="0019523E">
            <w:pPr>
              <w:jc w:val="center"/>
              <w:rPr>
                <w:sz w:val="22"/>
                <w:szCs w:val="22"/>
              </w:rPr>
            </w:pPr>
            <w:r w:rsidRPr="00D46216">
              <w:rPr>
                <w:sz w:val="22"/>
                <w:szCs w:val="22"/>
              </w:rPr>
              <w:t>154,0</w:t>
            </w:r>
          </w:p>
        </w:tc>
        <w:tc>
          <w:tcPr>
            <w:tcW w:w="3240" w:type="dxa"/>
            <w:vMerge/>
            <w:tcBorders>
              <w:left w:val="single" w:sz="4" w:space="0" w:color="auto"/>
              <w:right w:val="single" w:sz="4" w:space="0" w:color="auto"/>
            </w:tcBorders>
            <w:shd w:val="clear" w:color="auto" w:fill="auto"/>
            <w:noWrap/>
            <w:vAlign w:val="bottom"/>
          </w:tcPr>
          <w:p w:rsidR="000512C0" w:rsidRPr="00D46216" w:rsidRDefault="000512C0" w:rsidP="0019523E"/>
        </w:tc>
      </w:tr>
      <w:tr w:rsidR="000512C0" w:rsidRPr="00D46216" w:rsidTr="0017248E">
        <w:trPr>
          <w:trHeight w:val="315"/>
        </w:trPr>
        <w:tc>
          <w:tcPr>
            <w:tcW w:w="3040" w:type="dxa"/>
            <w:vMerge/>
            <w:tcBorders>
              <w:left w:val="single" w:sz="4" w:space="0" w:color="auto"/>
              <w:bottom w:val="single" w:sz="4" w:space="0" w:color="auto"/>
              <w:right w:val="single" w:sz="4" w:space="0" w:color="auto"/>
            </w:tcBorders>
            <w:shd w:val="clear" w:color="auto" w:fill="auto"/>
            <w:noWrap/>
            <w:vAlign w:val="bottom"/>
          </w:tcPr>
          <w:p w:rsidR="000512C0" w:rsidRPr="00D46216" w:rsidRDefault="000512C0" w:rsidP="0019523E">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0512C0" w:rsidRPr="00D46216" w:rsidRDefault="000512C0" w:rsidP="0019523E">
            <w:pPr>
              <w:jc w:val="center"/>
              <w:rPr>
                <w:sz w:val="22"/>
                <w:szCs w:val="22"/>
              </w:rPr>
            </w:pPr>
            <w:r w:rsidRPr="00D46216">
              <w:rPr>
                <w:sz w:val="22"/>
                <w:szCs w:val="22"/>
              </w:rPr>
              <w:t>Нееловское</w:t>
            </w:r>
          </w:p>
        </w:tc>
        <w:tc>
          <w:tcPr>
            <w:tcW w:w="4703" w:type="dxa"/>
            <w:tcBorders>
              <w:top w:val="nil"/>
              <w:left w:val="nil"/>
              <w:bottom w:val="single" w:sz="4" w:space="0" w:color="auto"/>
              <w:right w:val="single" w:sz="4" w:space="0" w:color="auto"/>
            </w:tcBorders>
            <w:shd w:val="clear" w:color="auto" w:fill="auto"/>
            <w:noWrap/>
            <w:vAlign w:val="bottom"/>
          </w:tcPr>
          <w:p w:rsidR="000512C0" w:rsidRPr="00D46216" w:rsidRDefault="000512C0" w:rsidP="000512C0">
            <w:pPr>
              <w:jc w:val="center"/>
            </w:pPr>
            <w:r w:rsidRPr="00D46216">
              <w:rPr>
                <w:sz w:val="22"/>
                <w:szCs w:val="22"/>
              </w:rPr>
              <w:t xml:space="preserve">БК_Неел: кв. </w:t>
            </w:r>
            <w:r w:rsidRPr="00D46216">
              <w:t>7,47,48,  ч.кв. 1-3, 5-8, 12-19, 22-25, 29-31,33,34, 49, 52, 67, 73, 85,86, 100-103;</w:t>
            </w:r>
          </w:p>
          <w:p w:rsidR="000512C0" w:rsidRPr="00D46216" w:rsidRDefault="000512C0" w:rsidP="000512C0">
            <w:pPr>
              <w:jc w:val="center"/>
              <w:rPr>
                <w:sz w:val="22"/>
                <w:szCs w:val="22"/>
              </w:rPr>
            </w:pPr>
            <w:r w:rsidRPr="00D46216">
              <w:t>С_БК: ч.кв. 32, 38,49-51</w:t>
            </w:r>
          </w:p>
        </w:tc>
        <w:tc>
          <w:tcPr>
            <w:tcW w:w="1980" w:type="dxa"/>
            <w:tcBorders>
              <w:top w:val="nil"/>
              <w:left w:val="nil"/>
              <w:bottom w:val="single" w:sz="4" w:space="0" w:color="auto"/>
              <w:right w:val="single" w:sz="4" w:space="0" w:color="auto"/>
            </w:tcBorders>
            <w:shd w:val="clear" w:color="auto" w:fill="auto"/>
            <w:noWrap/>
            <w:vAlign w:val="center"/>
          </w:tcPr>
          <w:p w:rsidR="000512C0" w:rsidRPr="00D46216" w:rsidRDefault="000512C0" w:rsidP="0019523E">
            <w:pPr>
              <w:jc w:val="center"/>
              <w:rPr>
                <w:sz w:val="22"/>
                <w:szCs w:val="22"/>
              </w:rPr>
            </w:pPr>
            <w:r w:rsidRPr="00D46216">
              <w:rPr>
                <w:sz w:val="22"/>
                <w:szCs w:val="22"/>
              </w:rPr>
              <w:t>1231,0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0512C0" w:rsidRPr="00D46216" w:rsidRDefault="000512C0" w:rsidP="0019523E"/>
        </w:tc>
      </w:tr>
      <w:tr w:rsidR="00B27F5E" w:rsidRPr="00D46216" w:rsidTr="00B27F5E">
        <w:trPr>
          <w:trHeight w:val="848"/>
        </w:trPr>
        <w:tc>
          <w:tcPr>
            <w:tcW w:w="3040" w:type="dxa"/>
            <w:tcBorders>
              <w:top w:val="single" w:sz="4" w:space="0" w:color="auto"/>
              <w:left w:val="single" w:sz="4" w:space="0" w:color="auto"/>
              <w:right w:val="single" w:sz="4" w:space="0" w:color="auto"/>
            </w:tcBorders>
            <w:shd w:val="clear" w:color="auto" w:fill="F3F3F3"/>
          </w:tcPr>
          <w:p w:rsidR="00B27F5E" w:rsidRPr="00D46216" w:rsidRDefault="00B27F5E" w:rsidP="0019523E">
            <w:pPr>
              <w:rPr>
                <w:b/>
                <w:bCs/>
                <w:sz w:val="22"/>
                <w:szCs w:val="22"/>
              </w:rPr>
            </w:pPr>
            <w:r w:rsidRPr="00D46216">
              <w:rPr>
                <w:b/>
                <w:bCs/>
                <w:sz w:val="22"/>
                <w:szCs w:val="22"/>
              </w:rPr>
              <w:t>лесопарковые зоны</w:t>
            </w:r>
          </w:p>
        </w:tc>
        <w:tc>
          <w:tcPr>
            <w:tcW w:w="2380" w:type="dxa"/>
            <w:tcBorders>
              <w:top w:val="nil"/>
              <w:left w:val="single" w:sz="4" w:space="0" w:color="auto"/>
              <w:right w:val="single" w:sz="4" w:space="0" w:color="auto"/>
            </w:tcBorders>
            <w:shd w:val="clear" w:color="auto" w:fill="F3F3F3"/>
            <w:noWrap/>
            <w:vAlign w:val="bottom"/>
          </w:tcPr>
          <w:p w:rsidR="00B27F5E" w:rsidRPr="00D46216" w:rsidRDefault="00B27F5E" w:rsidP="0019523E">
            <w:pPr>
              <w:jc w:val="center"/>
              <w:rPr>
                <w:b/>
                <w:bCs/>
                <w:sz w:val="22"/>
                <w:szCs w:val="22"/>
              </w:rPr>
            </w:pPr>
            <w:r w:rsidRPr="00D46216">
              <w:rPr>
                <w:b/>
                <w:bCs/>
                <w:sz w:val="22"/>
                <w:szCs w:val="22"/>
              </w:rPr>
              <w:t> </w:t>
            </w:r>
          </w:p>
        </w:tc>
        <w:tc>
          <w:tcPr>
            <w:tcW w:w="4703" w:type="dxa"/>
            <w:tcBorders>
              <w:top w:val="nil"/>
              <w:left w:val="nil"/>
              <w:right w:val="single" w:sz="4" w:space="0" w:color="auto"/>
            </w:tcBorders>
            <w:shd w:val="clear" w:color="auto" w:fill="F3F3F3"/>
            <w:noWrap/>
            <w:vAlign w:val="bottom"/>
          </w:tcPr>
          <w:p w:rsidR="00B27F5E" w:rsidRPr="00D46216" w:rsidRDefault="00B27F5E" w:rsidP="0019523E">
            <w:pPr>
              <w:jc w:val="center"/>
              <w:rPr>
                <w:b/>
                <w:bCs/>
                <w:sz w:val="22"/>
                <w:szCs w:val="22"/>
              </w:rPr>
            </w:pPr>
            <w:r w:rsidRPr="00D46216">
              <w:rPr>
                <w:b/>
                <w:bCs/>
                <w:sz w:val="22"/>
                <w:szCs w:val="22"/>
              </w:rPr>
              <w:t> </w:t>
            </w:r>
          </w:p>
        </w:tc>
        <w:tc>
          <w:tcPr>
            <w:tcW w:w="1980" w:type="dxa"/>
            <w:tcBorders>
              <w:top w:val="nil"/>
              <w:left w:val="nil"/>
              <w:right w:val="single" w:sz="4" w:space="0" w:color="auto"/>
            </w:tcBorders>
            <w:shd w:val="clear" w:color="auto" w:fill="F3F3F3"/>
            <w:noWrap/>
            <w:vAlign w:val="center"/>
          </w:tcPr>
          <w:p w:rsidR="00B27F5E" w:rsidRPr="00D46216" w:rsidRDefault="00B27F5E" w:rsidP="0019523E">
            <w:pPr>
              <w:jc w:val="center"/>
              <w:rPr>
                <w:b/>
                <w:bCs/>
                <w:sz w:val="22"/>
                <w:szCs w:val="22"/>
              </w:rPr>
            </w:pPr>
            <w:r w:rsidRPr="00D46216">
              <w:rPr>
                <w:b/>
                <w:bCs/>
                <w:sz w:val="22"/>
                <w:szCs w:val="22"/>
              </w:rPr>
              <w:t>283,0</w:t>
            </w:r>
          </w:p>
        </w:tc>
        <w:tc>
          <w:tcPr>
            <w:tcW w:w="3240" w:type="dxa"/>
            <w:vMerge w:val="restart"/>
            <w:tcBorders>
              <w:top w:val="single" w:sz="4" w:space="0" w:color="auto"/>
              <w:left w:val="single" w:sz="4" w:space="0" w:color="auto"/>
              <w:right w:val="single" w:sz="4" w:space="0" w:color="auto"/>
            </w:tcBorders>
            <w:shd w:val="clear" w:color="auto" w:fill="auto"/>
            <w:vAlign w:val="center"/>
          </w:tcPr>
          <w:p w:rsidR="00B27F5E" w:rsidRPr="00D46216" w:rsidRDefault="00B27F5E" w:rsidP="0019523E">
            <w:pPr>
              <w:jc w:val="center"/>
              <w:rPr>
                <w:sz w:val="22"/>
                <w:szCs w:val="22"/>
              </w:rPr>
            </w:pPr>
            <w:r w:rsidRPr="00D46216">
              <w:rPr>
                <w:sz w:val="22"/>
                <w:szCs w:val="22"/>
              </w:rPr>
              <w:t>Распоряжение Совнаркома СССР  № 6113-Р от 15.04.1945 г.</w:t>
            </w:r>
          </w:p>
        </w:tc>
      </w:tr>
      <w:tr w:rsidR="00B27F5E" w:rsidRPr="00D46216" w:rsidTr="0017248E">
        <w:trPr>
          <w:trHeight w:val="300"/>
        </w:trPr>
        <w:tc>
          <w:tcPr>
            <w:tcW w:w="3040" w:type="dxa"/>
            <w:tcBorders>
              <w:top w:val="nil"/>
              <w:left w:val="single" w:sz="4" w:space="0" w:color="auto"/>
              <w:bottom w:val="single" w:sz="4" w:space="0" w:color="auto"/>
              <w:right w:val="single" w:sz="4" w:space="0" w:color="auto"/>
            </w:tcBorders>
            <w:shd w:val="clear" w:color="auto" w:fill="auto"/>
          </w:tcPr>
          <w:p w:rsidR="00B27F5E" w:rsidRPr="00D46216" w:rsidRDefault="00B27F5E" w:rsidP="0019523E">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B27F5E" w:rsidRPr="00D46216" w:rsidRDefault="00B27F5E" w:rsidP="0019523E">
            <w:pPr>
              <w:jc w:val="center"/>
              <w:rPr>
                <w:sz w:val="22"/>
                <w:szCs w:val="22"/>
              </w:rPr>
            </w:pPr>
            <w:r w:rsidRPr="00D46216">
              <w:rPr>
                <w:sz w:val="22"/>
                <w:szCs w:val="22"/>
              </w:rPr>
              <w:t>Нееловское</w:t>
            </w:r>
          </w:p>
        </w:tc>
        <w:tc>
          <w:tcPr>
            <w:tcW w:w="4703" w:type="dxa"/>
            <w:tcBorders>
              <w:top w:val="nil"/>
              <w:left w:val="nil"/>
              <w:bottom w:val="single" w:sz="4" w:space="0" w:color="auto"/>
              <w:right w:val="single" w:sz="4" w:space="0" w:color="auto"/>
            </w:tcBorders>
            <w:shd w:val="clear" w:color="auto" w:fill="auto"/>
            <w:noWrap/>
            <w:vAlign w:val="bottom"/>
          </w:tcPr>
          <w:p w:rsidR="00B27F5E" w:rsidRPr="00D46216" w:rsidRDefault="00B27F5E" w:rsidP="000512C0">
            <w:pPr>
              <w:jc w:val="center"/>
              <w:rPr>
                <w:sz w:val="22"/>
                <w:szCs w:val="22"/>
              </w:rPr>
            </w:pPr>
            <w:r w:rsidRPr="00D46216">
              <w:rPr>
                <w:sz w:val="22"/>
                <w:szCs w:val="22"/>
              </w:rPr>
              <w:t xml:space="preserve">БК_Неел: </w:t>
            </w:r>
            <w:r w:rsidRPr="00D46216">
              <w:t xml:space="preserve">79-81,90-92 </w:t>
            </w:r>
          </w:p>
        </w:tc>
        <w:tc>
          <w:tcPr>
            <w:tcW w:w="1980" w:type="dxa"/>
            <w:tcBorders>
              <w:top w:val="nil"/>
              <w:left w:val="nil"/>
              <w:bottom w:val="single" w:sz="4" w:space="0" w:color="auto"/>
              <w:right w:val="single" w:sz="4" w:space="0" w:color="auto"/>
            </w:tcBorders>
            <w:shd w:val="clear" w:color="auto" w:fill="auto"/>
            <w:noWrap/>
            <w:vAlign w:val="bottom"/>
          </w:tcPr>
          <w:p w:rsidR="00B27F5E" w:rsidRPr="00D46216" w:rsidRDefault="00B27F5E" w:rsidP="0019523E">
            <w:pPr>
              <w:jc w:val="center"/>
              <w:rPr>
                <w:sz w:val="22"/>
                <w:szCs w:val="22"/>
              </w:rPr>
            </w:pPr>
            <w:r w:rsidRPr="00D46216">
              <w:rPr>
                <w:sz w:val="22"/>
                <w:szCs w:val="22"/>
              </w:rPr>
              <w:t>283,0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B27F5E" w:rsidRPr="00D46216" w:rsidRDefault="00B27F5E" w:rsidP="0019523E">
            <w:pPr>
              <w:rPr>
                <w:sz w:val="22"/>
                <w:szCs w:val="22"/>
              </w:rPr>
            </w:pPr>
          </w:p>
        </w:tc>
      </w:tr>
      <w:tr w:rsidR="00530C09" w:rsidRPr="00D46216" w:rsidTr="0017248E">
        <w:trPr>
          <w:trHeight w:val="357"/>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rsidR="00530C09" w:rsidRPr="00D46216" w:rsidRDefault="00530C09" w:rsidP="00530C09">
            <w:pPr>
              <w:rPr>
                <w:b/>
                <w:bCs/>
              </w:rPr>
            </w:pPr>
            <w:r w:rsidRPr="00D46216">
              <w:rPr>
                <w:b/>
                <w:bCs/>
              </w:rPr>
              <w:t>Ценные леса, всего:</w:t>
            </w:r>
          </w:p>
        </w:tc>
        <w:tc>
          <w:tcPr>
            <w:tcW w:w="23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 </w:t>
            </w:r>
          </w:p>
        </w:tc>
        <w:tc>
          <w:tcPr>
            <w:tcW w:w="470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 </w:t>
            </w:r>
          </w:p>
        </w:tc>
        <w:tc>
          <w:tcPr>
            <w:tcW w:w="1980" w:type="dxa"/>
            <w:tcBorders>
              <w:top w:val="single" w:sz="4" w:space="0" w:color="auto"/>
              <w:left w:val="nil"/>
              <w:right w:val="single" w:sz="4" w:space="0" w:color="auto"/>
            </w:tcBorders>
            <w:shd w:val="clear" w:color="auto" w:fill="auto"/>
            <w:noWrap/>
            <w:vAlign w:val="bottom"/>
          </w:tcPr>
          <w:p w:rsidR="00530C09" w:rsidRPr="00D46216" w:rsidRDefault="000512C0" w:rsidP="00530C09">
            <w:pPr>
              <w:jc w:val="center"/>
              <w:rPr>
                <w:b/>
                <w:bCs/>
                <w:sz w:val="22"/>
                <w:szCs w:val="22"/>
              </w:rPr>
            </w:pPr>
            <w:r w:rsidRPr="00D46216">
              <w:rPr>
                <w:b/>
                <w:bCs/>
                <w:sz w:val="22"/>
                <w:szCs w:val="22"/>
              </w:rPr>
              <w:t>40526,0</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3C5F50" w:rsidP="003C5F50">
            <w:pPr>
              <w:jc w:val="center"/>
              <w:rPr>
                <w:sz w:val="22"/>
                <w:szCs w:val="22"/>
              </w:rPr>
            </w:pPr>
            <w:r w:rsidRPr="00D46216">
              <w:rPr>
                <w:sz w:val="22"/>
                <w:szCs w:val="22"/>
              </w:rPr>
              <w:t>Лесной кодекс РФ (2006</w:t>
            </w:r>
            <w:r w:rsidR="00DF1547" w:rsidRPr="00D46216">
              <w:rPr>
                <w:sz w:val="22"/>
                <w:szCs w:val="22"/>
              </w:rPr>
              <w:t>)</w:t>
            </w:r>
          </w:p>
        </w:tc>
      </w:tr>
      <w:tr w:rsidR="00530C09" w:rsidRPr="00D46216" w:rsidTr="0017248E">
        <w:trPr>
          <w:trHeight w:val="300"/>
        </w:trPr>
        <w:tc>
          <w:tcPr>
            <w:tcW w:w="3040" w:type="dxa"/>
            <w:tcBorders>
              <w:top w:val="nil"/>
              <w:left w:val="single" w:sz="4" w:space="0" w:color="auto"/>
              <w:bottom w:val="single" w:sz="4" w:space="0" w:color="auto"/>
              <w:right w:val="single" w:sz="4" w:space="0" w:color="auto"/>
            </w:tcBorders>
            <w:shd w:val="clear" w:color="auto" w:fill="auto"/>
          </w:tcPr>
          <w:p w:rsidR="00530C09" w:rsidRPr="00D46216" w:rsidRDefault="00530C09" w:rsidP="00530C09">
            <w:pPr>
              <w:rPr>
                <w:sz w:val="22"/>
                <w:szCs w:val="22"/>
              </w:rPr>
            </w:pPr>
            <w:r w:rsidRPr="00D46216">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 </w:t>
            </w:r>
          </w:p>
        </w:tc>
        <w:tc>
          <w:tcPr>
            <w:tcW w:w="470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530C09" w:rsidRPr="00D46216" w:rsidRDefault="00530C09" w:rsidP="00530C09">
            <w:pPr>
              <w:jc w:val="center"/>
              <w:rPr>
                <w:b/>
                <w:sz w:val="22"/>
                <w:szCs w:val="22"/>
              </w:rPr>
            </w:pPr>
            <w:r w:rsidRPr="00D46216">
              <w:rPr>
                <w:b/>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2"/>
                <w:szCs w:val="22"/>
              </w:rPr>
            </w:pPr>
            <w:r w:rsidRPr="00D46216">
              <w:rPr>
                <w:sz w:val="22"/>
                <w:szCs w:val="22"/>
              </w:rPr>
              <w:t> </w:t>
            </w:r>
          </w:p>
        </w:tc>
      </w:tr>
    </w:tbl>
    <w:p w:rsidR="00820A9E" w:rsidRPr="00D46216" w:rsidRDefault="00820A9E" w:rsidP="00820A9E">
      <w:pPr>
        <w:ind w:firstLine="708"/>
      </w:pPr>
      <w:r w:rsidRPr="00D46216">
        <w:br w:type="page"/>
      </w:r>
      <w:r w:rsidRPr="00D46216">
        <w:lastRenderedPageBreak/>
        <w:t>Продолжение табл. 1.1.3.</w:t>
      </w:r>
    </w:p>
    <w:p w:rsidR="00820A9E" w:rsidRPr="00D46216" w:rsidRDefault="00820A9E" w:rsidP="00820A9E"/>
    <w:tbl>
      <w:tblPr>
        <w:tblW w:w="15343" w:type="dxa"/>
        <w:tblInd w:w="88" w:type="dxa"/>
        <w:tblLook w:val="0000"/>
      </w:tblPr>
      <w:tblGrid>
        <w:gridCol w:w="3040"/>
        <w:gridCol w:w="2380"/>
        <w:gridCol w:w="4703"/>
        <w:gridCol w:w="1980"/>
        <w:gridCol w:w="3240"/>
      </w:tblGrid>
      <w:tr w:rsidR="00820A9E" w:rsidRPr="00D46216" w:rsidTr="0019523E">
        <w:trPr>
          <w:trHeight w:val="301"/>
        </w:trPr>
        <w:tc>
          <w:tcPr>
            <w:tcW w:w="3040" w:type="dxa"/>
            <w:vMerge w:val="restart"/>
            <w:tcBorders>
              <w:top w:val="single" w:sz="4" w:space="0" w:color="auto"/>
              <w:left w:val="single" w:sz="4" w:space="0" w:color="auto"/>
              <w:right w:val="single" w:sz="4" w:space="0" w:color="auto"/>
            </w:tcBorders>
            <w:shd w:val="clear" w:color="auto" w:fill="F3F3F3"/>
          </w:tcPr>
          <w:p w:rsidR="00820A9E" w:rsidRPr="00D46216" w:rsidRDefault="00820A9E" w:rsidP="0019523E">
            <w:pPr>
              <w:pStyle w:val="2d"/>
              <w:ind w:left="-88"/>
              <w:jc w:val="center"/>
            </w:pPr>
            <w:r w:rsidRPr="00D46216">
              <w:t>Целевое назначение лесов</w:t>
            </w:r>
          </w:p>
        </w:tc>
        <w:tc>
          <w:tcPr>
            <w:tcW w:w="2380" w:type="dxa"/>
            <w:tcBorders>
              <w:top w:val="single" w:sz="4" w:space="0" w:color="auto"/>
              <w:left w:val="single" w:sz="4" w:space="0" w:color="auto"/>
              <w:right w:val="single" w:sz="4" w:space="0" w:color="auto"/>
            </w:tcBorders>
            <w:shd w:val="clear" w:color="auto" w:fill="F3F3F3"/>
            <w:noWrap/>
            <w:vAlign w:val="bottom"/>
          </w:tcPr>
          <w:p w:rsidR="00820A9E" w:rsidRPr="00D46216" w:rsidRDefault="00820A9E" w:rsidP="0019523E">
            <w:pPr>
              <w:jc w:val="center"/>
              <w:rPr>
                <w:bCs/>
                <w:sz w:val="22"/>
                <w:szCs w:val="22"/>
              </w:rPr>
            </w:pPr>
            <w:r w:rsidRPr="00D46216">
              <w:rPr>
                <w:bCs/>
                <w:sz w:val="22"/>
                <w:szCs w:val="22"/>
              </w:rPr>
              <w:t>Участковое лесничество</w:t>
            </w:r>
          </w:p>
        </w:tc>
        <w:tc>
          <w:tcPr>
            <w:tcW w:w="4703" w:type="dxa"/>
            <w:tcBorders>
              <w:top w:val="single" w:sz="4" w:space="0" w:color="auto"/>
              <w:left w:val="nil"/>
              <w:right w:val="single" w:sz="4" w:space="0" w:color="auto"/>
            </w:tcBorders>
            <w:shd w:val="clear" w:color="auto" w:fill="F3F3F3"/>
            <w:noWrap/>
            <w:vAlign w:val="bottom"/>
          </w:tcPr>
          <w:p w:rsidR="00820A9E" w:rsidRPr="00D46216" w:rsidRDefault="00820A9E" w:rsidP="0019523E">
            <w:pPr>
              <w:jc w:val="center"/>
              <w:rPr>
                <w:bCs/>
                <w:sz w:val="22"/>
                <w:szCs w:val="22"/>
              </w:rPr>
            </w:pPr>
            <w:r w:rsidRPr="00D46216">
              <w:rPr>
                <w:bCs/>
                <w:sz w:val="22"/>
                <w:szCs w:val="22"/>
              </w:rPr>
              <w:t>Номера кварталов или их частей</w:t>
            </w:r>
          </w:p>
        </w:tc>
        <w:tc>
          <w:tcPr>
            <w:tcW w:w="1980" w:type="dxa"/>
            <w:tcBorders>
              <w:top w:val="single" w:sz="4" w:space="0" w:color="auto"/>
              <w:left w:val="nil"/>
              <w:right w:val="single" w:sz="4" w:space="0" w:color="auto"/>
            </w:tcBorders>
            <w:shd w:val="clear" w:color="auto" w:fill="F3F3F3"/>
            <w:noWrap/>
            <w:vAlign w:val="center"/>
          </w:tcPr>
          <w:p w:rsidR="00820A9E" w:rsidRPr="00D46216" w:rsidRDefault="00820A9E" w:rsidP="0019523E">
            <w:pPr>
              <w:jc w:val="center"/>
              <w:rPr>
                <w:bCs/>
                <w:sz w:val="22"/>
                <w:szCs w:val="22"/>
              </w:rPr>
            </w:pPr>
            <w:r w:rsidRPr="00D46216">
              <w:rPr>
                <w:bCs/>
                <w:sz w:val="22"/>
                <w:szCs w:val="22"/>
              </w:rPr>
              <w:t>Площадь,</w:t>
            </w:r>
            <w:r w:rsidRPr="00D46216">
              <w:rPr>
                <w:bCs/>
                <w:sz w:val="22"/>
                <w:szCs w:val="22"/>
              </w:rPr>
              <w:br/>
            </w:r>
            <w:proofErr w:type="gramStart"/>
            <w:r w:rsidRPr="00D46216">
              <w:rPr>
                <w:bCs/>
                <w:sz w:val="22"/>
                <w:szCs w:val="22"/>
              </w:rPr>
              <w:t>га</w:t>
            </w:r>
            <w:proofErr w:type="gramEnd"/>
          </w:p>
        </w:tc>
        <w:tc>
          <w:tcPr>
            <w:tcW w:w="3240" w:type="dxa"/>
            <w:tcBorders>
              <w:top w:val="single" w:sz="4" w:space="0" w:color="auto"/>
              <w:left w:val="single" w:sz="4" w:space="0" w:color="auto"/>
              <w:bottom w:val="nil"/>
              <w:right w:val="single" w:sz="4" w:space="0" w:color="auto"/>
            </w:tcBorders>
            <w:shd w:val="clear" w:color="auto" w:fill="F3F3F3"/>
            <w:vAlign w:val="center"/>
          </w:tcPr>
          <w:p w:rsidR="00820A9E" w:rsidRPr="00D46216" w:rsidRDefault="00820A9E" w:rsidP="0019523E">
            <w:pPr>
              <w:jc w:val="center"/>
              <w:rPr>
                <w:sz w:val="22"/>
                <w:szCs w:val="22"/>
              </w:rPr>
            </w:pPr>
            <w:r w:rsidRPr="00D46216">
              <w:rPr>
                <w:sz w:val="22"/>
                <w:szCs w:val="22"/>
              </w:rPr>
              <w:t>Основания деления лесов</w:t>
            </w:r>
            <w:r w:rsidRPr="00D46216">
              <w:rPr>
                <w:sz w:val="22"/>
                <w:szCs w:val="22"/>
              </w:rPr>
              <w:br/>
              <w:t>по целевому назначению</w:t>
            </w:r>
          </w:p>
        </w:tc>
      </w:tr>
      <w:tr w:rsidR="00820A9E" w:rsidRPr="00D46216" w:rsidTr="003E537A">
        <w:trPr>
          <w:trHeight w:val="301"/>
        </w:trPr>
        <w:tc>
          <w:tcPr>
            <w:tcW w:w="3040" w:type="dxa"/>
            <w:tcBorders>
              <w:top w:val="single" w:sz="4" w:space="0" w:color="auto"/>
              <w:left w:val="single" w:sz="4" w:space="0" w:color="auto"/>
              <w:right w:val="single" w:sz="4" w:space="0" w:color="auto"/>
            </w:tcBorders>
            <w:shd w:val="clear" w:color="auto" w:fill="F3F3F3"/>
          </w:tcPr>
          <w:p w:rsidR="00820A9E" w:rsidRPr="00D46216" w:rsidRDefault="00820A9E" w:rsidP="0019523E">
            <w:pPr>
              <w:pStyle w:val="2d"/>
              <w:ind w:left="-88"/>
              <w:jc w:val="center"/>
            </w:pPr>
            <w:r w:rsidRPr="00D46216">
              <w:t>1</w:t>
            </w:r>
          </w:p>
        </w:tc>
        <w:tc>
          <w:tcPr>
            <w:tcW w:w="238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820A9E" w:rsidRPr="00D46216" w:rsidRDefault="00820A9E" w:rsidP="0019523E">
            <w:pPr>
              <w:jc w:val="center"/>
              <w:rPr>
                <w:bCs/>
                <w:sz w:val="22"/>
                <w:szCs w:val="22"/>
              </w:rPr>
            </w:pPr>
            <w:r w:rsidRPr="00D46216">
              <w:rPr>
                <w:bCs/>
                <w:sz w:val="22"/>
                <w:szCs w:val="22"/>
              </w:rPr>
              <w:t>2</w:t>
            </w:r>
          </w:p>
        </w:tc>
        <w:tc>
          <w:tcPr>
            <w:tcW w:w="4703" w:type="dxa"/>
            <w:tcBorders>
              <w:top w:val="single" w:sz="4" w:space="0" w:color="auto"/>
              <w:left w:val="nil"/>
              <w:bottom w:val="single" w:sz="4" w:space="0" w:color="auto"/>
              <w:right w:val="single" w:sz="4" w:space="0" w:color="auto"/>
            </w:tcBorders>
            <w:shd w:val="clear" w:color="auto" w:fill="F3F3F3"/>
            <w:noWrap/>
            <w:vAlign w:val="bottom"/>
          </w:tcPr>
          <w:p w:rsidR="00820A9E" w:rsidRPr="00D46216" w:rsidRDefault="00820A9E" w:rsidP="0019523E">
            <w:pPr>
              <w:jc w:val="center"/>
              <w:rPr>
                <w:bCs/>
                <w:sz w:val="22"/>
                <w:szCs w:val="22"/>
              </w:rPr>
            </w:pPr>
            <w:r w:rsidRPr="00D46216">
              <w:rPr>
                <w:bCs/>
                <w:sz w:val="22"/>
                <w:szCs w:val="22"/>
              </w:rPr>
              <w:t>3</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820A9E" w:rsidRPr="00D46216" w:rsidRDefault="00820A9E" w:rsidP="0019523E">
            <w:pPr>
              <w:jc w:val="center"/>
              <w:rPr>
                <w:bCs/>
                <w:sz w:val="22"/>
                <w:szCs w:val="22"/>
              </w:rPr>
            </w:pPr>
            <w:r w:rsidRPr="00D46216">
              <w:rPr>
                <w:bCs/>
                <w:sz w:val="22"/>
                <w:szCs w:val="22"/>
              </w:rPr>
              <w:t>4</w:t>
            </w:r>
          </w:p>
        </w:tc>
        <w:tc>
          <w:tcPr>
            <w:tcW w:w="3240" w:type="dxa"/>
            <w:tcBorders>
              <w:top w:val="single" w:sz="4" w:space="0" w:color="auto"/>
              <w:left w:val="single" w:sz="4" w:space="0" w:color="auto"/>
              <w:bottom w:val="nil"/>
              <w:right w:val="single" w:sz="4" w:space="0" w:color="auto"/>
            </w:tcBorders>
            <w:shd w:val="clear" w:color="auto" w:fill="F3F3F3"/>
            <w:vAlign w:val="center"/>
          </w:tcPr>
          <w:p w:rsidR="00820A9E" w:rsidRPr="00D46216" w:rsidRDefault="00820A9E" w:rsidP="0019523E">
            <w:pPr>
              <w:jc w:val="center"/>
              <w:rPr>
                <w:sz w:val="22"/>
                <w:szCs w:val="22"/>
              </w:rPr>
            </w:pPr>
            <w:r w:rsidRPr="00D46216">
              <w:rPr>
                <w:sz w:val="22"/>
                <w:szCs w:val="22"/>
              </w:rPr>
              <w:t>5</w:t>
            </w:r>
          </w:p>
        </w:tc>
      </w:tr>
      <w:tr w:rsidR="00820A9E" w:rsidRPr="00D46216" w:rsidTr="003E537A">
        <w:trPr>
          <w:trHeight w:val="132"/>
        </w:trPr>
        <w:tc>
          <w:tcPr>
            <w:tcW w:w="3040" w:type="dxa"/>
            <w:vMerge w:val="restart"/>
            <w:tcBorders>
              <w:top w:val="single" w:sz="4" w:space="0" w:color="auto"/>
              <w:left w:val="single" w:sz="4" w:space="0" w:color="auto"/>
              <w:right w:val="single" w:sz="4" w:space="0" w:color="auto"/>
            </w:tcBorders>
            <w:shd w:val="clear" w:color="auto" w:fill="F3F3F3"/>
            <w:noWrap/>
          </w:tcPr>
          <w:p w:rsidR="00820A9E" w:rsidRPr="00D46216" w:rsidRDefault="00820A9E" w:rsidP="000512C0">
            <w:pPr>
              <w:rPr>
                <w:b/>
                <w:bCs/>
                <w:sz w:val="22"/>
                <w:szCs w:val="22"/>
              </w:rPr>
            </w:pPr>
            <w:r w:rsidRPr="00D46216">
              <w:rPr>
                <w:b/>
                <w:sz w:val="22"/>
                <w:szCs w:val="22"/>
              </w:rPr>
              <w:t>противоэрозионные леса</w:t>
            </w:r>
          </w:p>
        </w:tc>
        <w:tc>
          <w:tcPr>
            <w:tcW w:w="2380" w:type="dxa"/>
            <w:tcBorders>
              <w:top w:val="single" w:sz="4" w:space="0" w:color="auto"/>
              <w:left w:val="single" w:sz="4" w:space="0" w:color="auto"/>
              <w:right w:val="single" w:sz="4" w:space="0" w:color="auto"/>
            </w:tcBorders>
            <w:shd w:val="clear" w:color="auto" w:fill="F3F3F3"/>
            <w:noWrap/>
            <w:vAlign w:val="bottom"/>
          </w:tcPr>
          <w:p w:rsidR="00820A9E" w:rsidRPr="00D46216" w:rsidRDefault="00820A9E" w:rsidP="00530C09">
            <w:pPr>
              <w:jc w:val="center"/>
              <w:rPr>
                <w:b/>
                <w:bCs/>
                <w:sz w:val="22"/>
                <w:szCs w:val="22"/>
              </w:rPr>
            </w:pPr>
            <w:r w:rsidRPr="00D46216">
              <w:rPr>
                <w:b/>
                <w:bCs/>
                <w:sz w:val="22"/>
                <w:szCs w:val="22"/>
              </w:rPr>
              <w:t> </w:t>
            </w:r>
          </w:p>
        </w:tc>
        <w:tc>
          <w:tcPr>
            <w:tcW w:w="4703" w:type="dxa"/>
            <w:tcBorders>
              <w:top w:val="single" w:sz="4" w:space="0" w:color="auto"/>
              <w:left w:val="nil"/>
              <w:right w:val="single" w:sz="4" w:space="0" w:color="auto"/>
            </w:tcBorders>
            <w:shd w:val="clear" w:color="auto" w:fill="F3F3F3"/>
            <w:noWrap/>
            <w:vAlign w:val="bottom"/>
          </w:tcPr>
          <w:p w:rsidR="00820A9E" w:rsidRPr="00D46216" w:rsidRDefault="00820A9E" w:rsidP="00530C09">
            <w:pPr>
              <w:jc w:val="center"/>
              <w:rPr>
                <w:b/>
                <w:bCs/>
                <w:sz w:val="22"/>
                <w:szCs w:val="22"/>
              </w:rPr>
            </w:pPr>
            <w:r w:rsidRPr="00D46216">
              <w:rPr>
                <w:b/>
                <w:bCs/>
                <w:sz w:val="22"/>
                <w:szCs w:val="22"/>
              </w:rPr>
              <w:t> </w:t>
            </w:r>
          </w:p>
        </w:tc>
        <w:tc>
          <w:tcPr>
            <w:tcW w:w="1980" w:type="dxa"/>
            <w:tcBorders>
              <w:top w:val="single" w:sz="4" w:space="0" w:color="auto"/>
              <w:left w:val="nil"/>
              <w:right w:val="single" w:sz="4" w:space="0" w:color="auto"/>
            </w:tcBorders>
            <w:shd w:val="clear" w:color="auto" w:fill="F3F3F3"/>
            <w:noWrap/>
            <w:vAlign w:val="center"/>
          </w:tcPr>
          <w:p w:rsidR="00820A9E" w:rsidRPr="00D46216" w:rsidRDefault="00820A9E" w:rsidP="00530C09">
            <w:pPr>
              <w:jc w:val="center"/>
              <w:rPr>
                <w:b/>
                <w:bCs/>
                <w:sz w:val="22"/>
                <w:szCs w:val="22"/>
              </w:rPr>
            </w:pPr>
            <w:r w:rsidRPr="00D46216">
              <w:rPr>
                <w:b/>
                <w:bCs/>
                <w:sz w:val="22"/>
                <w:szCs w:val="22"/>
              </w:rPr>
              <w:t>40373,0</w:t>
            </w:r>
          </w:p>
        </w:tc>
        <w:tc>
          <w:tcPr>
            <w:tcW w:w="3240" w:type="dxa"/>
            <w:tcBorders>
              <w:top w:val="single" w:sz="4" w:space="0" w:color="auto"/>
              <w:left w:val="single" w:sz="4" w:space="0" w:color="auto"/>
              <w:bottom w:val="nil"/>
              <w:right w:val="single" w:sz="4" w:space="0" w:color="auto"/>
            </w:tcBorders>
            <w:shd w:val="clear" w:color="auto" w:fill="F3F3F3"/>
            <w:vAlign w:val="bottom"/>
          </w:tcPr>
          <w:p w:rsidR="00820A9E" w:rsidRPr="00D46216" w:rsidRDefault="00820A9E" w:rsidP="00530C09">
            <w:pPr>
              <w:jc w:val="center"/>
              <w:rPr>
                <w:sz w:val="22"/>
                <w:szCs w:val="22"/>
              </w:rPr>
            </w:pPr>
          </w:p>
        </w:tc>
      </w:tr>
      <w:tr w:rsidR="00820A9E" w:rsidRPr="00D46216" w:rsidTr="003E537A">
        <w:trPr>
          <w:trHeight w:val="315"/>
        </w:trPr>
        <w:tc>
          <w:tcPr>
            <w:tcW w:w="3040" w:type="dxa"/>
            <w:vMerge/>
            <w:tcBorders>
              <w:left w:val="single" w:sz="4" w:space="0" w:color="auto"/>
              <w:right w:val="single" w:sz="4" w:space="0" w:color="auto"/>
            </w:tcBorders>
            <w:shd w:val="clear" w:color="auto" w:fill="auto"/>
            <w:noWrap/>
            <w:vAlign w:val="bottom"/>
          </w:tcPr>
          <w:p w:rsidR="00820A9E" w:rsidRPr="00D46216" w:rsidRDefault="00820A9E" w:rsidP="00530C09">
            <w:pPr>
              <w:rPr>
                <w:sz w:val="22"/>
                <w:szCs w:val="22"/>
              </w:rPr>
            </w:pPr>
          </w:p>
        </w:tc>
        <w:tc>
          <w:tcPr>
            <w:tcW w:w="2380" w:type="dxa"/>
            <w:tcBorders>
              <w:left w:val="single" w:sz="4" w:space="0" w:color="auto"/>
              <w:bottom w:val="single" w:sz="4" w:space="0" w:color="auto"/>
              <w:right w:val="single" w:sz="4" w:space="0" w:color="auto"/>
            </w:tcBorders>
            <w:shd w:val="clear" w:color="auto" w:fill="auto"/>
            <w:noWrap/>
            <w:vAlign w:val="center"/>
          </w:tcPr>
          <w:p w:rsidR="00820A9E" w:rsidRPr="00D46216" w:rsidRDefault="00820A9E" w:rsidP="00530C09">
            <w:pPr>
              <w:jc w:val="center"/>
              <w:rPr>
                <w:sz w:val="22"/>
                <w:szCs w:val="22"/>
              </w:rPr>
            </w:pPr>
            <w:r w:rsidRPr="00D46216">
              <w:rPr>
                <w:sz w:val="22"/>
                <w:szCs w:val="22"/>
              </w:rPr>
              <w:t>Алексеевское</w:t>
            </w:r>
          </w:p>
        </w:tc>
        <w:tc>
          <w:tcPr>
            <w:tcW w:w="4703" w:type="dxa"/>
            <w:tcBorders>
              <w:left w:val="nil"/>
              <w:bottom w:val="single" w:sz="4" w:space="0" w:color="auto"/>
              <w:right w:val="single" w:sz="4" w:space="0" w:color="auto"/>
            </w:tcBorders>
            <w:shd w:val="clear" w:color="auto" w:fill="auto"/>
            <w:noWrap/>
            <w:vAlign w:val="bottom"/>
          </w:tcPr>
          <w:p w:rsidR="00820A9E" w:rsidRPr="00D46216" w:rsidRDefault="00820A9E" w:rsidP="000512C0">
            <w:pPr>
              <w:jc w:val="center"/>
            </w:pPr>
            <w:r w:rsidRPr="00D46216">
              <w:rPr>
                <w:sz w:val="22"/>
                <w:szCs w:val="22"/>
              </w:rPr>
              <w:t xml:space="preserve">БК_Алекс: </w:t>
            </w:r>
            <w:r w:rsidRPr="00D46216">
              <w:t>кв. 4, 5, 9, 10, 14, 19, 21, 26, 28, 30, 33, 36-60, ч.кв. 1-3, 6-8, 11,13, 15-18, 20,22, 23,25,27, 29,31, 32, 34, 35;</w:t>
            </w:r>
          </w:p>
          <w:p w:rsidR="00820A9E" w:rsidRPr="00D46216" w:rsidRDefault="00820A9E" w:rsidP="000512C0">
            <w:pPr>
              <w:jc w:val="center"/>
            </w:pPr>
            <w:r w:rsidRPr="00D46216">
              <w:t>С_БК: кв. 33,41,62,66 ч.кв. 34, 35, 42-46, 60,61,63-65;</w:t>
            </w:r>
          </w:p>
          <w:p w:rsidR="00820A9E" w:rsidRPr="00D46216" w:rsidRDefault="00820A9E" w:rsidP="000512C0">
            <w:pPr>
              <w:jc w:val="center"/>
              <w:rPr>
                <w:sz w:val="22"/>
                <w:szCs w:val="22"/>
              </w:rPr>
            </w:pPr>
            <w:r w:rsidRPr="00D46216">
              <w:t>НБ_Тепл: кв.10, 11</w:t>
            </w:r>
          </w:p>
        </w:tc>
        <w:tc>
          <w:tcPr>
            <w:tcW w:w="1980" w:type="dxa"/>
            <w:tcBorders>
              <w:left w:val="nil"/>
              <w:bottom w:val="single" w:sz="4" w:space="0" w:color="auto"/>
              <w:right w:val="single" w:sz="4" w:space="0" w:color="auto"/>
            </w:tcBorders>
            <w:shd w:val="clear" w:color="auto" w:fill="auto"/>
            <w:noWrap/>
            <w:vAlign w:val="center"/>
          </w:tcPr>
          <w:p w:rsidR="00820A9E" w:rsidRPr="00D46216" w:rsidRDefault="00820A9E" w:rsidP="0017248E">
            <w:pPr>
              <w:jc w:val="center"/>
              <w:rPr>
                <w:sz w:val="22"/>
                <w:szCs w:val="22"/>
              </w:rPr>
            </w:pPr>
            <w:r w:rsidRPr="00D46216">
              <w:rPr>
                <w:sz w:val="22"/>
                <w:szCs w:val="22"/>
              </w:rPr>
              <w:t>6069,0</w:t>
            </w:r>
          </w:p>
        </w:tc>
        <w:tc>
          <w:tcPr>
            <w:tcW w:w="3240" w:type="dxa"/>
            <w:vMerge w:val="restart"/>
            <w:tcBorders>
              <w:top w:val="nil"/>
              <w:left w:val="single" w:sz="4" w:space="0" w:color="auto"/>
              <w:right w:val="single" w:sz="4" w:space="0" w:color="auto"/>
            </w:tcBorders>
            <w:shd w:val="clear" w:color="auto" w:fill="auto"/>
            <w:noWrap/>
            <w:vAlign w:val="center"/>
          </w:tcPr>
          <w:p w:rsidR="00820A9E" w:rsidRPr="00D46216" w:rsidRDefault="00820A9E" w:rsidP="00820A9E">
            <w:pPr>
              <w:jc w:val="center"/>
              <w:rPr>
                <w:sz w:val="22"/>
                <w:szCs w:val="22"/>
              </w:rPr>
            </w:pPr>
            <w:r w:rsidRPr="00D46216">
              <w:rPr>
                <w:sz w:val="22"/>
                <w:szCs w:val="22"/>
              </w:rPr>
              <w:t>Приказы Рослесхоза № 208 от 12.08.1993 г. и № 272 от19.10.1993 г.;</w:t>
            </w:r>
          </w:p>
          <w:p w:rsidR="00820A9E" w:rsidRPr="00D46216" w:rsidRDefault="00820A9E" w:rsidP="00820A9E">
            <w:pPr>
              <w:jc w:val="center"/>
              <w:rPr>
                <w:sz w:val="22"/>
                <w:szCs w:val="22"/>
              </w:rPr>
            </w:pPr>
          </w:p>
          <w:p w:rsidR="00820A9E" w:rsidRPr="00D46216" w:rsidRDefault="00820A9E" w:rsidP="00820A9E">
            <w:pPr>
              <w:jc w:val="center"/>
              <w:rPr>
                <w:sz w:val="22"/>
              </w:rPr>
            </w:pPr>
            <w:r w:rsidRPr="00D46216">
              <w:rPr>
                <w:sz w:val="22"/>
              </w:rPr>
              <w:t xml:space="preserve">Приказ Рослесхоза от 29.03.2011 г. № 94 «Об отнесении лесов на территории Саратовской области </w:t>
            </w:r>
            <w:proofErr w:type="gramStart"/>
            <w:r w:rsidRPr="00D46216">
              <w:rPr>
                <w:sz w:val="22"/>
              </w:rPr>
              <w:t>к</w:t>
            </w:r>
            <w:proofErr w:type="gramEnd"/>
            <w:r w:rsidRPr="00D46216">
              <w:rPr>
                <w:sz w:val="22"/>
              </w:rPr>
              <w:t xml:space="preserve"> ценным и установлении их границ»</w:t>
            </w:r>
          </w:p>
        </w:tc>
      </w:tr>
      <w:tr w:rsidR="00820A9E" w:rsidRPr="00D46216" w:rsidTr="0017248E">
        <w:trPr>
          <w:trHeight w:val="315"/>
        </w:trPr>
        <w:tc>
          <w:tcPr>
            <w:tcW w:w="3040" w:type="dxa"/>
            <w:vMerge/>
            <w:tcBorders>
              <w:left w:val="single" w:sz="4" w:space="0" w:color="auto"/>
              <w:right w:val="single" w:sz="4" w:space="0" w:color="auto"/>
            </w:tcBorders>
            <w:shd w:val="clear" w:color="auto" w:fill="auto"/>
            <w:noWrap/>
            <w:vAlign w:val="bottom"/>
          </w:tcPr>
          <w:p w:rsidR="00820A9E" w:rsidRPr="00D46216" w:rsidRDefault="00820A9E" w:rsidP="00530C09">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820A9E" w:rsidRPr="00D46216" w:rsidRDefault="00820A9E" w:rsidP="00530C09">
            <w:pPr>
              <w:jc w:val="center"/>
              <w:rPr>
                <w:sz w:val="22"/>
                <w:szCs w:val="22"/>
              </w:rPr>
            </w:pPr>
            <w:r w:rsidRPr="00D46216">
              <w:rPr>
                <w:sz w:val="22"/>
                <w:szCs w:val="22"/>
              </w:rPr>
              <w:t>Биклейское</w:t>
            </w:r>
          </w:p>
        </w:tc>
        <w:tc>
          <w:tcPr>
            <w:tcW w:w="4703" w:type="dxa"/>
            <w:tcBorders>
              <w:top w:val="nil"/>
              <w:left w:val="nil"/>
              <w:bottom w:val="single" w:sz="4" w:space="0" w:color="auto"/>
              <w:right w:val="single" w:sz="4" w:space="0" w:color="auto"/>
            </w:tcBorders>
            <w:shd w:val="clear" w:color="auto" w:fill="auto"/>
            <w:noWrap/>
            <w:vAlign w:val="bottom"/>
          </w:tcPr>
          <w:p w:rsidR="00820A9E" w:rsidRPr="00D46216" w:rsidRDefault="00820A9E" w:rsidP="00530C09">
            <w:pPr>
              <w:jc w:val="center"/>
              <w:rPr>
                <w:sz w:val="22"/>
                <w:szCs w:val="22"/>
              </w:rPr>
            </w:pPr>
            <w:r w:rsidRPr="00D46216">
              <w:rPr>
                <w:sz w:val="22"/>
                <w:szCs w:val="22"/>
              </w:rPr>
              <w:t xml:space="preserve">С_БК: кв. </w:t>
            </w:r>
            <w:r w:rsidRPr="00D46216">
              <w:t>2,12,15, ч.кв. 1,5,13,14,16;</w:t>
            </w:r>
          </w:p>
          <w:p w:rsidR="00820A9E" w:rsidRPr="00D46216" w:rsidRDefault="00820A9E" w:rsidP="0017248E">
            <w:pPr>
              <w:jc w:val="center"/>
              <w:rPr>
                <w:sz w:val="22"/>
                <w:szCs w:val="22"/>
              </w:rPr>
            </w:pPr>
            <w:r w:rsidRPr="00D46216">
              <w:rPr>
                <w:sz w:val="22"/>
                <w:szCs w:val="22"/>
              </w:rPr>
              <w:t xml:space="preserve">БК_Бик: кв. </w:t>
            </w:r>
            <w:r w:rsidRPr="00D46216">
              <w:t xml:space="preserve">1-16, 18-34, 37-40, 43-45, 48,50-64, 66, ч.кв. 17, 35, 36, 41, 42, 46,47,49, 65    </w:t>
            </w:r>
          </w:p>
        </w:tc>
        <w:tc>
          <w:tcPr>
            <w:tcW w:w="1980" w:type="dxa"/>
            <w:tcBorders>
              <w:top w:val="nil"/>
              <w:left w:val="nil"/>
              <w:bottom w:val="single" w:sz="4" w:space="0" w:color="auto"/>
              <w:right w:val="single" w:sz="4" w:space="0" w:color="auto"/>
            </w:tcBorders>
            <w:shd w:val="clear" w:color="auto" w:fill="auto"/>
            <w:noWrap/>
            <w:vAlign w:val="center"/>
          </w:tcPr>
          <w:p w:rsidR="00820A9E" w:rsidRPr="00D46216" w:rsidRDefault="00820A9E" w:rsidP="00530C09">
            <w:pPr>
              <w:jc w:val="center"/>
              <w:rPr>
                <w:sz w:val="22"/>
                <w:szCs w:val="22"/>
              </w:rPr>
            </w:pPr>
            <w:r w:rsidRPr="00D46216">
              <w:rPr>
                <w:sz w:val="22"/>
                <w:szCs w:val="22"/>
              </w:rPr>
              <w:t>7910,0</w:t>
            </w:r>
          </w:p>
        </w:tc>
        <w:tc>
          <w:tcPr>
            <w:tcW w:w="3240" w:type="dxa"/>
            <w:vMerge/>
            <w:tcBorders>
              <w:left w:val="single" w:sz="4" w:space="0" w:color="auto"/>
              <w:right w:val="single" w:sz="4" w:space="0" w:color="auto"/>
            </w:tcBorders>
            <w:shd w:val="clear" w:color="auto" w:fill="auto"/>
            <w:noWrap/>
            <w:vAlign w:val="bottom"/>
          </w:tcPr>
          <w:p w:rsidR="00820A9E" w:rsidRPr="00D46216" w:rsidRDefault="00820A9E" w:rsidP="00530C09">
            <w:pPr>
              <w:jc w:val="center"/>
            </w:pPr>
          </w:p>
        </w:tc>
      </w:tr>
      <w:tr w:rsidR="00820A9E" w:rsidRPr="00D46216" w:rsidTr="0019523E">
        <w:trPr>
          <w:trHeight w:val="315"/>
        </w:trPr>
        <w:tc>
          <w:tcPr>
            <w:tcW w:w="3040" w:type="dxa"/>
            <w:vMerge/>
            <w:tcBorders>
              <w:left w:val="single" w:sz="4" w:space="0" w:color="auto"/>
              <w:right w:val="single" w:sz="4" w:space="0" w:color="auto"/>
            </w:tcBorders>
            <w:shd w:val="clear" w:color="auto" w:fill="auto"/>
            <w:noWrap/>
            <w:vAlign w:val="bottom"/>
          </w:tcPr>
          <w:p w:rsidR="00820A9E" w:rsidRPr="00D46216" w:rsidRDefault="00820A9E" w:rsidP="00530C09">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820A9E" w:rsidRPr="00D46216" w:rsidRDefault="00820A9E" w:rsidP="00530C09">
            <w:pPr>
              <w:jc w:val="center"/>
              <w:rPr>
                <w:sz w:val="22"/>
                <w:szCs w:val="22"/>
              </w:rPr>
            </w:pPr>
            <w:r w:rsidRPr="00D46216">
              <w:rPr>
                <w:sz w:val="22"/>
                <w:szCs w:val="22"/>
              </w:rPr>
              <w:t>Вязовское</w:t>
            </w:r>
          </w:p>
        </w:tc>
        <w:tc>
          <w:tcPr>
            <w:tcW w:w="4703" w:type="dxa"/>
            <w:tcBorders>
              <w:top w:val="nil"/>
              <w:left w:val="nil"/>
              <w:bottom w:val="single" w:sz="4" w:space="0" w:color="auto"/>
              <w:right w:val="single" w:sz="4" w:space="0" w:color="auto"/>
            </w:tcBorders>
            <w:shd w:val="clear" w:color="auto" w:fill="auto"/>
            <w:noWrap/>
            <w:vAlign w:val="bottom"/>
          </w:tcPr>
          <w:p w:rsidR="00820A9E" w:rsidRPr="00D46216" w:rsidRDefault="00820A9E" w:rsidP="00530C09">
            <w:pPr>
              <w:jc w:val="center"/>
              <w:rPr>
                <w:sz w:val="22"/>
                <w:szCs w:val="22"/>
              </w:rPr>
            </w:pPr>
            <w:r w:rsidRPr="00D46216">
              <w:rPr>
                <w:sz w:val="22"/>
                <w:szCs w:val="22"/>
              </w:rPr>
              <w:t>С_БК: кв.</w:t>
            </w:r>
            <w:r w:rsidRPr="00D46216">
              <w:t xml:space="preserve">55, 56, 58, 59,70, 73-75, 77, ч.кв. 52-54, 57, 67-69, 71, 72, 76, 78, 79; </w:t>
            </w:r>
          </w:p>
          <w:p w:rsidR="00820A9E" w:rsidRPr="00D46216" w:rsidRDefault="00820A9E" w:rsidP="0017248E">
            <w:pPr>
              <w:jc w:val="center"/>
              <w:rPr>
                <w:sz w:val="22"/>
                <w:szCs w:val="22"/>
              </w:rPr>
            </w:pPr>
            <w:r w:rsidRPr="00D46216">
              <w:rPr>
                <w:sz w:val="22"/>
                <w:szCs w:val="22"/>
              </w:rPr>
              <w:t>БК_Вяз: кв.</w:t>
            </w:r>
            <w:r w:rsidRPr="00D46216">
              <w:t>1, 3, 6-32, 34-36, 39-41, 45, 49-57, 23а,23б,23в,23г,26а,28а,31а,53а,54а,55а,57а, ч.кв. 2, 4, 5, 33, 37, 38, 42-44, 46-48; 33а,37а</w:t>
            </w:r>
          </w:p>
        </w:tc>
        <w:tc>
          <w:tcPr>
            <w:tcW w:w="1980" w:type="dxa"/>
            <w:tcBorders>
              <w:top w:val="nil"/>
              <w:left w:val="nil"/>
              <w:bottom w:val="single" w:sz="4" w:space="0" w:color="auto"/>
              <w:right w:val="single" w:sz="4" w:space="0" w:color="auto"/>
            </w:tcBorders>
            <w:shd w:val="clear" w:color="auto" w:fill="auto"/>
            <w:noWrap/>
            <w:vAlign w:val="center"/>
          </w:tcPr>
          <w:p w:rsidR="00820A9E" w:rsidRPr="00D46216" w:rsidRDefault="00820A9E" w:rsidP="00530C09">
            <w:pPr>
              <w:jc w:val="center"/>
              <w:rPr>
                <w:sz w:val="22"/>
                <w:szCs w:val="22"/>
              </w:rPr>
            </w:pPr>
            <w:r w:rsidRPr="00D46216">
              <w:rPr>
                <w:sz w:val="22"/>
                <w:szCs w:val="22"/>
              </w:rPr>
              <w:t>8148,0</w:t>
            </w:r>
          </w:p>
        </w:tc>
        <w:tc>
          <w:tcPr>
            <w:tcW w:w="3240" w:type="dxa"/>
            <w:vMerge/>
            <w:tcBorders>
              <w:left w:val="single" w:sz="4" w:space="0" w:color="auto"/>
              <w:right w:val="single" w:sz="4" w:space="0" w:color="auto"/>
            </w:tcBorders>
            <w:shd w:val="clear" w:color="auto" w:fill="auto"/>
            <w:noWrap/>
            <w:vAlign w:val="bottom"/>
          </w:tcPr>
          <w:p w:rsidR="00820A9E" w:rsidRPr="00D46216" w:rsidRDefault="00820A9E" w:rsidP="00530C09"/>
        </w:tc>
      </w:tr>
      <w:tr w:rsidR="00820A9E" w:rsidRPr="00D46216" w:rsidTr="0019523E">
        <w:trPr>
          <w:trHeight w:val="315"/>
        </w:trPr>
        <w:tc>
          <w:tcPr>
            <w:tcW w:w="3040" w:type="dxa"/>
            <w:vMerge/>
            <w:tcBorders>
              <w:left w:val="single" w:sz="4" w:space="0" w:color="auto"/>
              <w:right w:val="single" w:sz="4" w:space="0" w:color="auto"/>
            </w:tcBorders>
            <w:shd w:val="clear" w:color="auto" w:fill="auto"/>
            <w:noWrap/>
            <w:vAlign w:val="bottom"/>
          </w:tcPr>
          <w:p w:rsidR="00820A9E" w:rsidRPr="00D46216" w:rsidRDefault="00820A9E" w:rsidP="00530C09">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820A9E" w:rsidRPr="00D46216" w:rsidRDefault="00820A9E" w:rsidP="00530C09">
            <w:pPr>
              <w:jc w:val="center"/>
              <w:rPr>
                <w:sz w:val="22"/>
                <w:szCs w:val="22"/>
              </w:rPr>
            </w:pPr>
            <w:r w:rsidRPr="00D46216">
              <w:rPr>
                <w:sz w:val="22"/>
                <w:szCs w:val="22"/>
              </w:rPr>
              <w:t>Липовское</w:t>
            </w:r>
          </w:p>
        </w:tc>
        <w:tc>
          <w:tcPr>
            <w:tcW w:w="4703" w:type="dxa"/>
            <w:tcBorders>
              <w:top w:val="nil"/>
              <w:left w:val="nil"/>
              <w:bottom w:val="single" w:sz="4" w:space="0" w:color="auto"/>
              <w:right w:val="single" w:sz="4" w:space="0" w:color="auto"/>
            </w:tcBorders>
            <w:shd w:val="clear" w:color="auto" w:fill="auto"/>
            <w:noWrap/>
            <w:vAlign w:val="bottom"/>
          </w:tcPr>
          <w:p w:rsidR="00820A9E" w:rsidRPr="00D46216" w:rsidRDefault="00820A9E" w:rsidP="0017248E">
            <w:pPr>
              <w:jc w:val="center"/>
            </w:pPr>
            <w:r w:rsidRPr="00D46216">
              <w:rPr>
                <w:sz w:val="22"/>
                <w:szCs w:val="22"/>
              </w:rPr>
              <w:t xml:space="preserve">С_БК: кв. </w:t>
            </w:r>
            <w:r w:rsidRPr="00D46216">
              <w:t>3, 4, 8, 17, 18, 26, ч.кв. 6, 7, 9-11, 19-25, 27, 28;</w:t>
            </w:r>
          </w:p>
          <w:p w:rsidR="00820A9E" w:rsidRPr="00D46216" w:rsidRDefault="00820A9E" w:rsidP="0017248E">
            <w:pPr>
              <w:jc w:val="center"/>
            </w:pPr>
            <w:r w:rsidRPr="00D46216">
              <w:rPr>
                <w:sz w:val="22"/>
                <w:szCs w:val="22"/>
              </w:rPr>
              <w:t xml:space="preserve">БК_Лип: кв. </w:t>
            </w:r>
            <w:r w:rsidRPr="00D46216">
              <w:t>1-27, 30-56, 58-65, 67-76, 70а, ч.кв. 28, 29, 57, 66;</w:t>
            </w:r>
          </w:p>
          <w:p w:rsidR="00820A9E" w:rsidRPr="00D46216" w:rsidRDefault="00820A9E" w:rsidP="0017248E">
            <w:pPr>
              <w:jc w:val="center"/>
            </w:pPr>
            <w:r w:rsidRPr="00D46216">
              <w:t>НБ_Лох: кв. 1-3;</w:t>
            </w:r>
          </w:p>
          <w:p w:rsidR="00820A9E" w:rsidRPr="00D46216" w:rsidRDefault="00820A9E" w:rsidP="0017248E">
            <w:pPr>
              <w:jc w:val="center"/>
              <w:rPr>
                <w:sz w:val="22"/>
                <w:szCs w:val="22"/>
              </w:rPr>
            </w:pPr>
            <w:r w:rsidRPr="00D46216">
              <w:rPr>
                <w:sz w:val="22"/>
                <w:szCs w:val="22"/>
              </w:rPr>
              <w:t xml:space="preserve">НБ_Тепл: кв. </w:t>
            </w:r>
            <w:r w:rsidRPr="00D46216">
              <w:t>5, 9, 10</w:t>
            </w:r>
          </w:p>
        </w:tc>
        <w:tc>
          <w:tcPr>
            <w:tcW w:w="1980" w:type="dxa"/>
            <w:tcBorders>
              <w:top w:val="nil"/>
              <w:left w:val="nil"/>
              <w:bottom w:val="single" w:sz="4" w:space="0" w:color="auto"/>
              <w:right w:val="single" w:sz="4" w:space="0" w:color="auto"/>
            </w:tcBorders>
            <w:shd w:val="clear" w:color="auto" w:fill="auto"/>
            <w:noWrap/>
            <w:vAlign w:val="center"/>
          </w:tcPr>
          <w:p w:rsidR="00820A9E" w:rsidRPr="00D46216" w:rsidRDefault="00820A9E" w:rsidP="00530C09">
            <w:pPr>
              <w:jc w:val="center"/>
              <w:rPr>
                <w:sz w:val="22"/>
                <w:szCs w:val="22"/>
              </w:rPr>
            </w:pPr>
            <w:r w:rsidRPr="00D46216">
              <w:rPr>
                <w:sz w:val="22"/>
                <w:szCs w:val="22"/>
              </w:rPr>
              <w:t>10017,0</w:t>
            </w:r>
          </w:p>
        </w:tc>
        <w:tc>
          <w:tcPr>
            <w:tcW w:w="3240" w:type="dxa"/>
            <w:vMerge/>
            <w:tcBorders>
              <w:left w:val="single" w:sz="4" w:space="0" w:color="auto"/>
              <w:right w:val="single" w:sz="4" w:space="0" w:color="auto"/>
            </w:tcBorders>
            <w:shd w:val="clear" w:color="auto" w:fill="auto"/>
            <w:noWrap/>
            <w:vAlign w:val="bottom"/>
          </w:tcPr>
          <w:p w:rsidR="00820A9E" w:rsidRPr="00D46216" w:rsidRDefault="00820A9E" w:rsidP="00530C09"/>
        </w:tc>
      </w:tr>
      <w:tr w:rsidR="00820A9E" w:rsidRPr="00D46216" w:rsidTr="0019523E">
        <w:trPr>
          <w:trHeight w:val="315"/>
        </w:trPr>
        <w:tc>
          <w:tcPr>
            <w:tcW w:w="3040" w:type="dxa"/>
            <w:vMerge/>
            <w:tcBorders>
              <w:left w:val="single" w:sz="4" w:space="0" w:color="auto"/>
              <w:bottom w:val="single" w:sz="4" w:space="0" w:color="auto"/>
              <w:right w:val="single" w:sz="4" w:space="0" w:color="auto"/>
            </w:tcBorders>
            <w:shd w:val="clear" w:color="auto" w:fill="auto"/>
            <w:noWrap/>
            <w:vAlign w:val="bottom"/>
          </w:tcPr>
          <w:p w:rsidR="00820A9E" w:rsidRPr="00D46216" w:rsidRDefault="00820A9E" w:rsidP="00530C09">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820A9E" w:rsidRPr="00D46216" w:rsidRDefault="00820A9E" w:rsidP="00530C09">
            <w:pPr>
              <w:jc w:val="center"/>
              <w:rPr>
                <w:sz w:val="22"/>
                <w:szCs w:val="22"/>
              </w:rPr>
            </w:pPr>
            <w:r w:rsidRPr="00D46216">
              <w:rPr>
                <w:sz w:val="22"/>
                <w:szCs w:val="22"/>
              </w:rPr>
              <w:t>Нееловское</w:t>
            </w:r>
          </w:p>
        </w:tc>
        <w:tc>
          <w:tcPr>
            <w:tcW w:w="4703" w:type="dxa"/>
            <w:tcBorders>
              <w:top w:val="nil"/>
              <w:left w:val="nil"/>
              <w:bottom w:val="single" w:sz="4" w:space="0" w:color="auto"/>
              <w:right w:val="single" w:sz="4" w:space="0" w:color="auto"/>
            </w:tcBorders>
            <w:shd w:val="clear" w:color="auto" w:fill="auto"/>
            <w:noWrap/>
            <w:vAlign w:val="bottom"/>
          </w:tcPr>
          <w:p w:rsidR="00820A9E" w:rsidRPr="00D46216" w:rsidRDefault="00820A9E" w:rsidP="0017248E">
            <w:pPr>
              <w:jc w:val="center"/>
              <w:rPr>
                <w:sz w:val="22"/>
                <w:szCs w:val="22"/>
              </w:rPr>
            </w:pPr>
            <w:r w:rsidRPr="00D46216">
              <w:rPr>
                <w:sz w:val="22"/>
                <w:szCs w:val="22"/>
              </w:rPr>
              <w:t xml:space="preserve">С_БК: кв. </w:t>
            </w:r>
            <w:r w:rsidRPr="00D46216">
              <w:t xml:space="preserve">30, 36, 39-40,  ч.кв. 29, 31, 32, 37, 38, 47-51; </w:t>
            </w:r>
          </w:p>
          <w:p w:rsidR="00820A9E" w:rsidRPr="00D46216" w:rsidRDefault="00820A9E" w:rsidP="0017248E">
            <w:pPr>
              <w:jc w:val="center"/>
              <w:rPr>
                <w:sz w:val="22"/>
                <w:szCs w:val="22"/>
              </w:rPr>
            </w:pPr>
            <w:r w:rsidRPr="00D46216">
              <w:rPr>
                <w:sz w:val="22"/>
                <w:szCs w:val="22"/>
              </w:rPr>
              <w:t xml:space="preserve">БК_Неел: кв. </w:t>
            </w:r>
            <w:r w:rsidRPr="00D46216">
              <w:t xml:space="preserve">21, 26-28, 35-38, 40, 41, 43-46, 50, 51, 53-65, 68-71, 74-78, 82-84, 93, 98, 99, 104, 105а, ч.кв. 1-6, 8-20, 22-25, 29-34, 39, 42, 47-49, 52, </w:t>
            </w:r>
            <w:r w:rsidRPr="00D46216">
              <w:rPr>
                <w:i/>
                <w:iCs/>
              </w:rPr>
              <w:t xml:space="preserve">66, </w:t>
            </w:r>
            <w:r w:rsidRPr="00D46216">
              <w:t>67, 72, 73, 85-89, 94-97, 100-103;</w:t>
            </w:r>
          </w:p>
        </w:tc>
        <w:tc>
          <w:tcPr>
            <w:tcW w:w="1980" w:type="dxa"/>
            <w:tcBorders>
              <w:top w:val="nil"/>
              <w:left w:val="nil"/>
              <w:bottom w:val="single" w:sz="4" w:space="0" w:color="auto"/>
              <w:right w:val="single" w:sz="4" w:space="0" w:color="auto"/>
            </w:tcBorders>
            <w:shd w:val="clear" w:color="auto" w:fill="auto"/>
            <w:noWrap/>
            <w:vAlign w:val="center"/>
          </w:tcPr>
          <w:p w:rsidR="00820A9E" w:rsidRPr="00D46216" w:rsidRDefault="00820A9E" w:rsidP="00530C09">
            <w:pPr>
              <w:jc w:val="center"/>
              <w:rPr>
                <w:sz w:val="22"/>
                <w:szCs w:val="22"/>
              </w:rPr>
            </w:pPr>
            <w:r w:rsidRPr="00D46216">
              <w:rPr>
                <w:sz w:val="22"/>
                <w:szCs w:val="22"/>
              </w:rPr>
              <w:t>8229,0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820A9E" w:rsidRPr="00D46216" w:rsidRDefault="00820A9E" w:rsidP="00530C09"/>
        </w:tc>
      </w:tr>
    </w:tbl>
    <w:p w:rsidR="00530C09" w:rsidRPr="00D46216" w:rsidRDefault="00530C09" w:rsidP="00530C09">
      <w:pPr>
        <w:ind w:firstLine="709"/>
      </w:pPr>
      <w:r w:rsidRPr="00D46216">
        <w:br w:type="page"/>
      </w:r>
      <w:r w:rsidRPr="00D46216">
        <w:lastRenderedPageBreak/>
        <w:t>Окончание табл. 1.1.3.</w:t>
      </w:r>
    </w:p>
    <w:p w:rsidR="00530C09" w:rsidRPr="00D46216" w:rsidRDefault="00530C09" w:rsidP="00530C09"/>
    <w:tbl>
      <w:tblPr>
        <w:tblW w:w="14698" w:type="dxa"/>
        <w:tblInd w:w="88" w:type="dxa"/>
        <w:tblLook w:val="0000"/>
      </w:tblPr>
      <w:tblGrid>
        <w:gridCol w:w="3040"/>
        <w:gridCol w:w="2380"/>
        <w:gridCol w:w="4058"/>
        <w:gridCol w:w="1980"/>
        <w:gridCol w:w="3240"/>
      </w:tblGrid>
      <w:tr w:rsidR="00530C09" w:rsidRPr="00D46216">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tcPr>
          <w:p w:rsidR="00530C09" w:rsidRPr="00D46216" w:rsidRDefault="00530C09" w:rsidP="00530C09">
            <w:pPr>
              <w:jc w:val="center"/>
              <w:rPr>
                <w:sz w:val="22"/>
                <w:szCs w:val="22"/>
              </w:rPr>
            </w:pPr>
            <w:r w:rsidRPr="00D46216">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tcPr>
          <w:p w:rsidR="00530C09" w:rsidRPr="00D46216" w:rsidRDefault="00530C09" w:rsidP="00530C09">
            <w:pPr>
              <w:jc w:val="center"/>
              <w:rPr>
                <w:sz w:val="22"/>
                <w:szCs w:val="22"/>
              </w:rPr>
            </w:pPr>
            <w:r w:rsidRPr="00D46216">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tcPr>
          <w:p w:rsidR="00530C09" w:rsidRPr="00D46216" w:rsidRDefault="00530C09" w:rsidP="00530C09">
            <w:pPr>
              <w:jc w:val="center"/>
              <w:rPr>
                <w:sz w:val="22"/>
                <w:szCs w:val="22"/>
              </w:rPr>
            </w:pPr>
            <w:r w:rsidRPr="00D46216">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tcPr>
          <w:p w:rsidR="00530C09" w:rsidRPr="00D46216" w:rsidRDefault="00530C09" w:rsidP="00530C09">
            <w:pPr>
              <w:jc w:val="center"/>
              <w:rPr>
                <w:sz w:val="22"/>
                <w:szCs w:val="22"/>
              </w:rPr>
            </w:pPr>
            <w:r w:rsidRPr="00D46216">
              <w:rPr>
                <w:sz w:val="22"/>
                <w:szCs w:val="22"/>
              </w:rPr>
              <w:t>Площадь,</w:t>
            </w:r>
            <w:r w:rsidRPr="00D46216">
              <w:rPr>
                <w:sz w:val="22"/>
                <w:szCs w:val="22"/>
              </w:rPr>
              <w:br/>
            </w:r>
            <w:proofErr w:type="gramStart"/>
            <w:r w:rsidRPr="00D46216">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tcPr>
          <w:p w:rsidR="00530C09" w:rsidRPr="00D46216" w:rsidRDefault="00530C09" w:rsidP="00530C09">
            <w:pPr>
              <w:jc w:val="center"/>
              <w:rPr>
                <w:sz w:val="22"/>
                <w:szCs w:val="22"/>
              </w:rPr>
            </w:pPr>
            <w:r w:rsidRPr="00D46216">
              <w:rPr>
                <w:sz w:val="22"/>
                <w:szCs w:val="22"/>
              </w:rPr>
              <w:t>Основания деления лесов</w:t>
            </w:r>
            <w:r w:rsidRPr="00D46216">
              <w:rPr>
                <w:sz w:val="22"/>
                <w:szCs w:val="22"/>
              </w:rPr>
              <w:br/>
              <w:t>по целевому назначению</w:t>
            </w:r>
          </w:p>
        </w:tc>
      </w:tr>
      <w:tr w:rsidR="00530C09" w:rsidRPr="00D46216" w:rsidTr="003E537A">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530C09" w:rsidRPr="00D46216" w:rsidRDefault="00530C09" w:rsidP="00530C09">
            <w:pPr>
              <w:jc w:val="center"/>
              <w:rPr>
                <w:sz w:val="22"/>
                <w:szCs w:val="22"/>
              </w:rPr>
            </w:pPr>
            <w:r w:rsidRPr="00D46216">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530C09" w:rsidRPr="00D46216" w:rsidRDefault="00530C09" w:rsidP="00530C09">
            <w:pPr>
              <w:jc w:val="center"/>
              <w:rPr>
                <w:sz w:val="22"/>
                <w:szCs w:val="22"/>
              </w:rPr>
            </w:pPr>
            <w:r w:rsidRPr="00D46216">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530C09" w:rsidRPr="00D46216" w:rsidRDefault="00530C09" w:rsidP="00530C09">
            <w:pPr>
              <w:jc w:val="center"/>
              <w:rPr>
                <w:sz w:val="22"/>
                <w:szCs w:val="22"/>
              </w:rPr>
            </w:pPr>
            <w:r w:rsidRPr="00D46216">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530C09" w:rsidRPr="00D46216" w:rsidRDefault="00530C09" w:rsidP="00530C09">
            <w:pPr>
              <w:jc w:val="center"/>
              <w:rPr>
                <w:sz w:val="22"/>
                <w:szCs w:val="22"/>
              </w:rPr>
            </w:pPr>
            <w:r w:rsidRPr="00D46216">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530C09" w:rsidRPr="00D46216" w:rsidRDefault="00530C09" w:rsidP="00530C09">
            <w:pPr>
              <w:jc w:val="center"/>
              <w:rPr>
                <w:sz w:val="22"/>
                <w:szCs w:val="22"/>
              </w:rPr>
            </w:pPr>
            <w:r w:rsidRPr="00D46216">
              <w:rPr>
                <w:sz w:val="22"/>
                <w:szCs w:val="22"/>
              </w:rPr>
              <w:t>5</w:t>
            </w:r>
          </w:p>
        </w:tc>
      </w:tr>
      <w:tr w:rsidR="00820A9E" w:rsidRPr="00D46216" w:rsidTr="003E537A">
        <w:trPr>
          <w:trHeight w:val="204"/>
        </w:trPr>
        <w:tc>
          <w:tcPr>
            <w:tcW w:w="3040" w:type="dxa"/>
            <w:vMerge w:val="restart"/>
            <w:tcBorders>
              <w:top w:val="single" w:sz="4" w:space="0" w:color="auto"/>
              <w:left w:val="single" w:sz="4" w:space="0" w:color="auto"/>
              <w:right w:val="single" w:sz="4" w:space="0" w:color="auto"/>
            </w:tcBorders>
            <w:shd w:val="clear" w:color="auto" w:fill="F3F3F3"/>
          </w:tcPr>
          <w:p w:rsidR="00820A9E" w:rsidRPr="00D46216" w:rsidRDefault="00820A9E" w:rsidP="00820A9E">
            <w:pPr>
              <w:rPr>
                <w:b/>
                <w:bCs/>
                <w:sz w:val="22"/>
                <w:szCs w:val="22"/>
              </w:rPr>
            </w:pPr>
            <w:r w:rsidRPr="00D46216">
              <w:rPr>
                <w:b/>
                <w:bCs/>
                <w:sz w:val="22"/>
                <w:szCs w:val="22"/>
              </w:rPr>
              <w:t>леса, имеющие научное или историческое значение</w:t>
            </w:r>
          </w:p>
          <w:p w:rsidR="00820A9E" w:rsidRPr="00D46216" w:rsidRDefault="00820A9E" w:rsidP="00820A9E">
            <w:pPr>
              <w:rPr>
                <w:b/>
                <w:bCs/>
                <w:sz w:val="22"/>
                <w:szCs w:val="22"/>
              </w:rPr>
            </w:pPr>
            <w:r w:rsidRPr="00D46216">
              <w:rPr>
                <w:sz w:val="22"/>
                <w:szCs w:val="22"/>
              </w:rPr>
              <w:t> </w:t>
            </w:r>
          </w:p>
        </w:tc>
        <w:tc>
          <w:tcPr>
            <w:tcW w:w="2380" w:type="dxa"/>
            <w:tcBorders>
              <w:top w:val="single" w:sz="4" w:space="0" w:color="auto"/>
              <w:left w:val="single" w:sz="4" w:space="0" w:color="auto"/>
              <w:right w:val="single" w:sz="4" w:space="0" w:color="auto"/>
            </w:tcBorders>
            <w:shd w:val="clear" w:color="auto" w:fill="F3F3F3"/>
            <w:noWrap/>
            <w:vAlign w:val="center"/>
          </w:tcPr>
          <w:p w:rsidR="00820A9E" w:rsidRPr="00D46216" w:rsidRDefault="00820A9E" w:rsidP="00530C09">
            <w:pPr>
              <w:jc w:val="center"/>
              <w:rPr>
                <w:sz w:val="22"/>
                <w:szCs w:val="22"/>
              </w:rPr>
            </w:pPr>
            <w:r w:rsidRPr="00D46216">
              <w:rPr>
                <w:sz w:val="22"/>
                <w:szCs w:val="22"/>
              </w:rPr>
              <w:t> </w:t>
            </w:r>
          </w:p>
        </w:tc>
        <w:tc>
          <w:tcPr>
            <w:tcW w:w="4058" w:type="dxa"/>
            <w:tcBorders>
              <w:top w:val="single" w:sz="4" w:space="0" w:color="auto"/>
              <w:left w:val="nil"/>
              <w:right w:val="single" w:sz="4" w:space="0" w:color="auto"/>
            </w:tcBorders>
            <w:shd w:val="clear" w:color="auto" w:fill="F3F3F3"/>
            <w:noWrap/>
            <w:vAlign w:val="center"/>
          </w:tcPr>
          <w:p w:rsidR="00820A9E" w:rsidRPr="00D46216" w:rsidRDefault="00820A9E" w:rsidP="00530C09">
            <w:pPr>
              <w:jc w:val="center"/>
              <w:rPr>
                <w:sz w:val="22"/>
                <w:szCs w:val="22"/>
              </w:rPr>
            </w:pPr>
            <w:r w:rsidRPr="00D46216">
              <w:rPr>
                <w:sz w:val="22"/>
                <w:szCs w:val="22"/>
              </w:rPr>
              <w:t> </w:t>
            </w:r>
          </w:p>
        </w:tc>
        <w:tc>
          <w:tcPr>
            <w:tcW w:w="1980" w:type="dxa"/>
            <w:tcBorders>
              <w:top w:val="single" w:sz="4" w:space="0" w:color="auto"/>
              <w:left w:val="nil"/>
              <w:right w:val="single" w:sz="4" w:space="0" w:color="auto"/>
            </w:tcBorders>
            <w:shd w:val="clear" w:color="auto" w:fill="F3F3F3"/>
            <w:noWrap/>
            <w:vAlign w:val="center"/>
          </w:tcPr>
          <w:p w:rsidR="00820A9E" w:rsidRPr="00D46216" w:rsidRDefault="00820A9E" w:rsidP="00530C09">
            <w:pPr>
              <w:jc w:val="center"/>
              <w:rPr>
                <w:b/>
                <w:bCs/>
                <w:sz w:val="22"/>
                <w:szCs w:val="22"/>
              </w:rPr>
            </w:pPr>
            <w:r w:rsidRPr="00D46216">
              <w:rPr>
                <w:b/>
                <w:bCs/>
                <w:sz w:val="22"/>
                <w:szCs w:val="22"/>
              </w:rPr>
              <w:t>153,0</w:t>
            </w:r>
          </w:p>
        </w:tc>
        <w:tc>
          <w:tcPr>
            <w:tcW w:w="3240" w:type="dxa"/>
            <w:vMerge w:val="restart"/>
            <w:tcBorders>
              <w:top w:val="single" w:sz="4" w:space="0" w:color="auto"/>
              <w:left w:val="single" w:sz="4" w:space="0" w:color="auto"/>
              <w:right w:val="single" w:sz="4" w:space="0" w:color="auto"/>
            </w:tcBorders>
            <w:shd w:val="clear" w:color="auto" w:fill="F3F3F3"/>
            <w:vAlign w:val="center"/>
          </w:tcPr>
          <w:p w:rsidR="00820A9E" w:rsidRPr="00D46216" w:rsidRDefault="00820A9E" w:rsidP="00530C09">
            <w:pPr>
              <w:jc w:val="center"/>
              <w:rPr>
                <w:sz w:val="22"/>
                <w:szCs w:val="22"/>
              </w:rPr>
            </w:pPr>
            <w:r w:rsidRPr="00D46216">
              <w:rPr>
                <w:sz w:val="22"/>
                <w:szCs w:val="22"/>
              </w:rPr>
              <w:t>Постановление Правительства Саратовской области № 385-П от 1.11.2007 г.;</w:t>
            </w:r>
          </w:p>
          <w:p w:rsidR="00820A9E" w:rsidRPr="00D46216" w:rsidRDefault="00820A9E" w:rsidP="00820A9E">
            <w:pPr>
              <w:jc w:val="center"/>
              <w:rPr>
                <w:sz w:val="22"/>
                <w:szCs w:val="22"/>
              </w:rPr>
            </w:pPr>
            <w:r w:rsidRPr="00D46216">
              <w:rPr>
                <w:sz w:val="22"/>
              </w:rPr>
              <w:t xml:space="preserve">Приказ Рослесхоза от 29.03.2011 г. № 94 «Об отнесении лесов на территории Саратовской области </w:t>
            </w:r>
            <w:proofErr w:type="gramStart"/>
            <w:r w:rsidRPr="00D46216">
              <w:rPr>
                <w:sz w:val="22"/>
              </w:rPr>
              <w:t>к</w:t>
            </w:r>
            <w:proofErr w:type="gramEnd"/>
            <w:r w:rsidRPr="00D46216">
              <w:rPr>
                <w:sz w:val="22"/>
              </w:rPr>
              <w:t xml:space="preserve"> ценным и установлении их границ»</w:t>
            </w:r>
            <w:r w:rsidRPr="00D46216">
              <w:rPr>
                <w:sz w:val="22"/>
                <w:szCs w:val="22"/>
              </w:rPr>
              <w:t> </w:t>
            </w:r>
          </w:p>
        </w:tc>
      </w:tr>
      <w:tr w:rsidR="00820A9E" w:rsidRPr="00D46216" w:rsidTr="003E537A">
        <w:trPr>
          <w:trHeight w:val="281"/>
        </w:trPr>
        <w:tc>
          <w:tcPr>
            <w:tcW w:w="3040" w:type="dxa"/>
            <w:vMerge/>
            <w:tcBorders>
              <w:left w:val="single" w:sz="4" w:space="0" w:color="auto"/>
              <w:right w:val="single" w:sz="4" w:space="0" w:color="auto"/>
            </w:tcBorders>
            <w:shd w:val="clear" w:color="auto" w:fill="auto"/>
          </w:tcPr>
          <w:p w:rsidR="00820A9E" w:rsidRPr="00D46216" w:rsidRDefault="00820A9E" w:rsidP="00530C09">
            <w:pPr>
              <w:rPr>
                <w:sz w:val="22"/>
                <w:szCs w:val="22"/>
              </w:rPr>
            </w:pPr>
          </w:p>
        </w:tc>
        <w:tc>
          <w:tcPr>
            <w:tcW w:w="2380" w:type="dxa"/>
            <w:tcBorders>
              <w:left w:val="single" w:sz="4" w:space="0" w:color="auto"/>
              <w:bottom w:val="nil"/>
              <w:right w:val="single" w:sz="4" w:space="0" w:color="auto"/>
            </w:tcBorders>
            <w:shd w:val="clear" w:color="auto" w:fill="auto"/>
            <w:vAlign w:val="center"/>
          </w:tcPr>
          <w:p w:rsidR="00820A9E" w:rsidRPr="00D46216" w:rsidRDefault="00820A9E" w:rsidP="00530C09">
            <w:pPr>
              <w:jc w:val="center"/>
              <w:rPr>
                <w:sz w:val="22"/>
                <w:szCs w:val="22"/>
              </w:rPr>
            </w:pPr>
            <w:r w:rsidRPr="00D46216">
              <w:rPr>
                <w:sz w:val="22"/>
                <w:szCs w:val="22"/>
              </w:rPr>
              <w:t>Алексеевское</w:t>
            </w:r>
          </w:p>
        </w:tc>
        <w:tc>
          <w:tcPr>
            <w:tcW w:w="4058" w:type="dxa"/>
            <w:tcBorders>
              <w:left w:val="nil"/>
              <w:bottom w:val="nil"/>
              <w:right w:val="single" w:sz="4" w:space="0" w:color="auto"/>
            </w:tcBorders>
            <w:shd w:val="clear" w:color="auto" w:fill="auto"/>
            <w:vAlign w:val="center"/>
          </w:tcPr>
          <w:p w:rsidR="00820A9E" w:rsidRPr="00D46216" w:rsidRDefault="00820A9E" w:rsidP="00820A9E">
            <w:pPr>
              <w:jc w:val="center"/>
              <w:rPr>
                <w:sz w:val="22"/>
                <w:szCs w:val="22"/>
              </w:rPr>
            </w:pPr>
            <w:r w:rsidRPr="00D46216">
              <w:rPr>
                <w:sz w:val="22"/>
                <w:szCs w:val="22"/>
              </w:rPr>
              <w:t xml:space="preserve">БК_Алекс: кв. </w:t>
            </w:r>
            <w:r w:rsidRPr="00D46216">
              <w:t>12, ч.кв. 20, 23,27</w:t>
            </w:r>
          </w:p>
        </w:tc>
        <w:tc>
          <w:tcPr>
            <w:tcW w:w="1980" w:type="dxa"/>
            <w:tcBorders>
              <w:left w:val="nil"/>
              <w:bottom w:val="nil"/>
              <w:right w:val="single" w:sz="4" w:space="0" w:color="auto"/>
            </w:tcBorders>
            <w:shd w:val="clear" w:color="auto" w:fill="auto"/>
            <w:vAlign w:val="center"/>
          </w:tcPr>
          <w:p w:rsidR="00820A9E" w:rsidRPr="00D46216" w:rsidRDefault="00820A9E" w:rsidP="00530C09">
            <w:pPr>
              <w:jc w:val="center"/>
              <w:rPr>
                <w:sz w:val="22"/>
                <w:szCs w:val="22"/>
              </w:rPr>
            </w:pPr>
            <w:r w:rsidRPr="00D46216">
              <w:rPr>
                <w:sz w:val="22"/>
                <w:szCs w:val="22"/>
              </w:rPr>
              <w:t>123,0</w:t>
            </w:r>
          </w:p>
        </w:tc>
        <w:tc>
          <w:tcPr>
            <w:tcW w:w="3240" w:type="dxa"/>
            <w:vMerge/>
            <w:tcBorders>
              <w:left w:val="single" w:sz="4" w:space="0" w:color="auto"/>
              <w:right w:val="single" w:sz="4" w:space="0" w:color="auto"/>
            </w:tcBorders>
            <w:shd w:val="clear" w:color="auto" w:fill="auto"/>
            <w:noWrap/>
            <w:vAlign w:val="bottom"/>
          </w:tcPr>
          <w:p w:rsidR="00820A9E" w:rsidRPr="00D46216" w:rsidRDefault="00820A9E" w:rsidP="00530C09">
            <w:pPr>
              <w:rPr>
                <w:sz w:val="22"/>
                <w:szCs w:val="22"/>
              </w:rPr>
            </w:pPr>
          </w:p>
        </w:tc>
      </w:tr>
      <w:tr w:rsidR="00820A9E" w:rsidRPr="00D46216" w:rsidTr="0019523E">
        <w:trPr>
          <w:trHeight w:hRule="exact" w:val="281"/>
        </w:trPr>
        <w:tc>
          <w:tcPr>
            <w:tcW w:w="3040" w:type="dxa"/>
            <w:vMerge/>
            <w:tcBorders>
              <w:left w:val="single" w:sz="4" w:space="0" w:color="auto"/>
              <w:right w:val="single" w:sz="4" w:space="0" w:color="auto"/>
            </w:tcBorders>
            <w:shd w:val="clear" w:color="auto" w:fill="auto"/>
          </w:tcPr>
          <w:p w:rsidR="00820A9E" w:rsidRPr="00D46216" w:rsidRDefault="00820A9E" w:rsidP="00530C09">
            <w:pPr>
              <w:rPr>
                <w:sz w:val="22"/>
                <w:szCs w:val="22"/>
              </w:rPr>
            </w:pPr>
          </w:p>
        </w:tc>
        <w:tc>
          <w:tcPr>
            <w:tcW w:w="2380" w:type="dxa"/>
            <w:tcBorders>
              <w:top w:val="nil"/>
              <w:left w:val="single" w:sz="4" w:space="0" w:color="auto"/>
              <w:right w:val="single" w:sz="4" w:space="0" w:color="auto"/>
            </w:tcBorders>
            <w:shd w:val="clear" w:color="auto" w:fill="auto"/>
            <w:vAlign w:val="center"/>
          </w:tcPr>
          <w:p w:rsidR="00820A9E" w:rsidRPr="00D46216" w:rsidRDefault="00820A9E" w:rsidP="00530C09">
            <w:pPr>
              <w:jc w:val="center"/>
              <w:rPr>
                <w:sz w:val="22"/>
                <w:szCs w:val="22"/>
              </w:rPr>
            </w:pPr>
            <w:r w:rsidRPr="00D46216">
              <w:rPr>
                <w:sz w:val="22"/>
                <w:szCs w:val="22"/>
              </w:rPr>
              <w:t>Биклейское</w:t>
            </w:r>
          </w:p>
        </w:tc>
        <w:tc>
          <w:tcPr>
            <w:tcW w:w="4058" w:type="dxa"/>
            <w:tcBorders>
              <w:top w:val="nil"/>
              <w:left w:val="nil"/>
              <w:right w:val="single" w:sz="4" w:space="0" w:color="auto"/>
            </w:tcBorders>
            <w:shd w:val="clear" w:color="auto" w:fill="auto"/>
            <w:vAlign w:val="center"/>
          </w:tcPr>
          <w:p w:rsidR="00820A9E" w:rsidRPr="00D46216" w:rsidRDefault="00820A9E" w:rsidP="00820A9E">
            <w:pPr>
              <w:jc w:val="center"/>
              <w:rPr>
                <w:sz w:val="22"/>
                <w:szCs w:val="22"/>
              </w:rPr>
            </w:pPr>
            <w:r w:rsidRPr="00D46216">
              <w:rPr>
                <w:sz w:val="22"/>
                <w:szCs w:val="22"/>
              </w:rPr>
              <w:t>БК_Бик: ч.кв. 17</w:t>
            </w:r>
          </w:p>
        </w:tc>
        <w:tc>
          <w:tcPr>
            <w:tcW w:w="1980" w:type="dxa"/>
            <w:tcBorders>
              <w:top w:val="nil"/>
              <w:left w:val="nil"/>
              <w:right w:val="single" w:sz="4" w:space="0" w:color="auto"/>
            </w:tcBorders>
            <w:shd w:val="clear" w:color="auto" w:fill="auto"/>
            <w:vAlign w:val="center"/>
          </w:tcPr>
          <w:p w:rsidR="00820A9E" w:rsidRPr="00D46216" w:rsidRDefault="00820A9E" w:rsidP="00530C09">
            <w:pPr>
              <w:jc w:val="center"/>
              <w:rPr>
                <w:sz w:val="22"/>
                <w:szCs w:val="22"/>
              </w:rPr>
            </w:pPr>
            <w:r w:rsidRPr="00D46216">
              <w:rPr>
                <w:sz w:val="22"/>
                <w:szCs w:val="22"/>
              </w:rPr>
              <w:t>1,0</w:t>
            </w:r>
          </w:p>
        </w:tc>
        <w:tc>
          <w:tcPr>
            <w:tcW w:w="3240" w:type="dxa"/>
            <w:vMerge/>
            <w:tcBorders>
              <w:left w:val="single" w:sz="4" w:space="0" w:color="auto"/>
              <w:right w:val="single" w:sz="4" w:space="0" w:color="auto"/>
            </w:tcBorders>
            <w:shd w:val="clear" w:color="auto" w:fill="auto"/>
            <w:noWrap/>
            <w:vAlign w:val="bottom"/>
          </w:tcPr>
          <w:p w:rsidR="00820A9E" w:rsidRPr="00D46216" w:rsidRDefault="00820A9E" w:rsidP="00530C09">
            <w:pPr>
              <w:rPr>
                <w:sz w:val="22"/>
                <w:szCs w:val="22"/>
              </w:rPr>
            </w:pPr>
          </w:p>
        </w:tc>
      </w:tr>
      <w:tr w:rsidR="00820A9E" w:rsidRPr="00D46216" w:rsidTr="0019523E">
        <w:trPr>
          <w:trHeight w:val="435"/>
        </w:trPr>
        <w:tc>
          <w:tcPr>
            <w:tcW w:w="3040" w:type="dxa"/>
            <w:vMerge/>
            <w:tcBorders>
              <w:left w:val="single" w:sz="4" w:space="0" w:color="auto"/>
              <w:bottom w:val="single" w:sz="4" w:space="0" w:color="auto"/>
              <w:right w:val="single" w:sz="4" w:space="0" w:color="auto"/>
            </w:tcBorders>
            <w:shd w:val="clear" w:color="auto" w:fill="auto"/>
          </w:tcPr>
          <w:p w:rsidR="00820A9E" w:rsidRPr="00D46216" w:rsidRDefault="00820A9E" w:rsidP="00530C09">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vAlign w:val="center"/>
          </w:tcPr>
          <w:p w:rsidR="00820A9E" w:rsidRPr="00D46216" w:rsidRDefault="00820A9E" w:rsidP="00530C09">
            <w:pPr>
              <w:jc w:val="center"/>
              <w:rPr>
                <w:sz w:val="22"/>
                <w:szCs w:val="22"/>
              </w:rPr>
            </w:pPr>
            <w:r w:rsidRPr="00D46216">
              <w:rPr>
                <w:sz w:val="22"/>
                <w:szCs w:val="22"/>
              </w:rPr>
              <w:t>Нееловское</w:t>
            </w:r>
          </w:p>
        </w:tc>
        <w:tc>
          <w:tcPr>
            <w:tcW w:w="4058" w:type="dxa"/>
            <w:tcBorders>
              <w:top w:val="nil"/>
              <w:left w:val="nil"/>
              <w:bottom w:val="single" w:sz="4" w:space="0" w:color="auto"/>
              <w:right w:val="single" w:sz="4" w:space="0" w:color="auto"/>
            </w:tcBorders>
            <w:shd w:val="clear" w:color="auto" w:fill="auto"/>
            <w:vAlign w:val="center"/>
          </w:tcPr>
          <w:p w:rsidR="00820A9E" w:rsidRPr="00D46216" w:rsidRDefault="00820A9E" w:rsidP="00820A9E">
            <w:pPr>
              <w:jc w:val="center"/>
              <w:rPr>
                <w:sz w:val="22"/>
                <w:szCs w:val="22"/>
              </w:rPr>
            </w:pPr>
            <w:r w:rsidRPr="00D46216">
              <w:rPr>
                <w:sz w:val="22"/>
                <w:szCs w:val="22"/>
              </w:rPr>
              <w:t>БК_Неел: ч.кв. 66, 103</w:t>
            </w:r>
          </w:p>
        </w:tc>
        <w:tc>
          <w:tcPr>
            <w:tcW w:w="1980" w:type="dxa"/>
            <w:tcBorders>
              <w:top w:val="nil"/>
              <w:left w:val="nil"/>
              <w:bottom w:val="single" w:sz="4" w:space="0" w:color="auto"/>
              <w:right w:val="single" w:sz="4" w:space="0" w:color="auto"/>
            </w:tcBorders>
            <w:shd w:val="clear" w:color="auto" w:fill="auto"/>
            <w:vAlign w:val="center"/>
          </w:tcPr>
          <w:p w:rsidR="00820A9E" w:rsidRPr="00D46216" w:rsidRDefault="00820A9E" w:rsidP="00530C09">
            <w:pPr>
              <w:jc w:val="center"/>
              <w:rPr>
                <w:sz w:val="22"/>
                <w:szCs w:val="22"/>
              </w:rPr>
            </w:pPr>
            <w:r w:rsidRPr="00D46216">
              <w:rPr>
                <w:sz w:val="22"/>
                <w:szCs w:val="22"/>
              </w:rPr>
              <w:t>29,0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820A9E" w:rsidRPr="00D46216" w:rsidRDefault="00820A9E" w:rsidP="00530C09">
            <w:pPr>
              <w:rPr>
                <w:sz w:val="22"/>
                <w:szCs w:val="22"/>
              </w:rPr>
            </w:pPr>
          </w:p>
        </w:tc>
      </w:tr>
    </w:tbl>
    <w:p w:rsidR="00530C09" w:rsidRPr="00D46216" w:rsidRDefault="00530C09" w:rsidP="00530C09">
      <w:pPr>
        <w:ind w:firstLine="720"/>
        <w:rPr>
          <w:b/>
          <w:sz w:val="28"/>
          <w:szCs w:val="28"/>
        </w:rPr>
        <w:sectPr w:rsidR="00530C09" w:rsidRPr="00D46216" w:rsidSect="00530C09">
          <w:pgSz w:w="16838" w:h="11906" w:orient="landscape"/>
          <w:pgMar w:top="1701" w:right="1134" w:bottom="851" w:left="1134" w:header="709" w:footer="709" w:gutter="0"/>
          <w:cols w:space="708"/>
          <w:docGrid w:linePitch="360"/>
        </w:sectPr>
      </w:pPr>
    </w:p>
    <w:p w:rsidR="00530C09" w:rsidRPr="00D46216" w:rsidRDefault="00530C09" w:rsidP="000855B0">
      <w:pPr>
        <w:pStyle w:val="35"/>
      </w:pPr>
      <w:bookmarkStart w:id="10" w:name="_Toc514589699"/>
      <w:r w:rsidRPr="00D46216">
        <w:lastRenderedPageBreak/>
        <w:t xml:space="preserve">1.1.7. </w:t>
      </w:r>
      <w:r w:rsidR="004C7F26" w:rsidRPr="00D46216">
        <w:t>Характеристика лесных и нелесных земель лесного фонда из состава земель лесного фонда на территории лесничества</w:t>
      </w:r>
      <w:bookmarkEnd w:id="10"/>
    </w:p>
    <w:p w:rsidR="00530C09" w:rsidRPr="00D46216" w:rsidRDefault="00530C09" w:rsidP="00B56F46">
      <w:pPr>
        <w:ind w:firstLine="720"/>
        <w:jc w:val="both"/>
        <w:rPr>
          <w:sz w:val="28"/>
          <w:szCs w:val="28"/>
        </w:rPr>
      </w:pPr>
      <w:r w:rsidRPr="00D46216">
        <w:rPr>
          <w:sz w:val="28"/>
          <w:szCs w:val="28"/>
        </w:rPr>
        <w:t xml:space="preserve">Распределение площади лесничества по основным категориям земель приводится в табл. 1.1.4. </w:t>
      </w:r>
      <w:r w:rsidR="003C5F50" w:rsidRPr="00D46216">
        <w:rPr>
          <w:sz w:val="28"/>
          <w:szCs w:val="28"/>
        </w:rPr>
        <w:t xml:space="preserve">Большая часть земель  относится к </w:t>
      </w:r>
      <w:proofErr w:type="gramStart"/>
      <w:r w:rsidR="003C5F50" w:rsidRPr="00D46216">
        <w:rPr>
          <w:sz w:val="28"/>
          <w:szCs w:val="28"/>
        </w:rPr>
        <w:t>лесным</w:t>
      </w:r>
      <w:proofErr w:type="gramEnd"/>
      <w:r w:rsidR="003C5F50" w:rsidRPr="00D46216">
        <w:rPr>
          <w:sz w:val="28"/>
          <w:szCs w:val="28"/>
        </w:rPr>
        <w:t xml:space="preserve"> (96,3 %), на  нелесные земли приходится 3,7 %. Среди лесных земель преобладают покрытые лесной растительностью. Земли, непокрытые лесной растительностью, составляют 5,0%.</w:t>
      </w:r>
    </w:p>
    <w:p w:rsidR="003C5F50" w:rsidRPr="00D46216" w:rsidRDefault="003C5F50" w:rsidP="00B56F46">
      <w:pPr>
        <w:ind w:firstLine="720"/>
        <w:jc w:val="both"/>
      </w:pPr>
    </w:p>
    <w:p w:rsidR="00530C09" w:rsidRPr="00D46216" w:rsidRDefault="00530C09" w:rsidP="00B56F46">
      <w:pPr>
        <w:ind w:firstLine="720"/>
        <w:jc w:val="both"/>
      </w:pPr>
      <w:r w:rsidRPr="00D46216">
        <w:t>Таблица 1.1.4. Характеристика лесных и нелесных земель лесного фонда на территории лесничества</w:t>
      </w:r>
      <w:r w:rsidR="003C5F50" w:rsidRPr="00D46216">
        <w:t xml:space="preserve"> (лесопарка)</w:t>
      </w:r>
    </w:p>
    <w:tbl>
      <w:tblPr>
        <w:tblW w:w="0" w:type="auto"/>
        <w:jc w:val="center"/>
        <w:tblInd w:w="108" w:type="dxa"/>
        <w:tblLayout w:type="fixed"/>
        <w:tblLook w:val="0000"/>
      </w:tblPr>
      <w:tblGrid>
        <w:gridCol w:w="271"/>
        <w:gridCol w:w="4715"/>
        <w:gridCol w:w="1980"/>
        <w:gridCol w:w="1070"/>
      </w:tblGrid>
      <w:tr w:rsidR="003C5F50" w:rsidRPr="00D46216" w:rsidTr="00DF1547">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3C5F50" w:rsidRPr="00D46216" w:rsidRDefault="003C5F50" w:rsidP="004F3398">
            <w:pPr>
              <w:snapToGrid w:val="0"/>
              <w:jc w:val="center"/>
              <w:rPr>
                <w:sz w:val="22"/>
                <w:szCs w:val="22"/>
              </w:rPr>
            </w:pPr>
            <w:r w:rsidRPr="00D46216">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3C5F50" w:rsidRPr="00D46216" w:rsidRDefault="003C5F50" w:rsidP="004F3398">
            <w:pPr>
              <w:snapToGrid w:val="0"/>
              <w:jc w:val="center"/>
              <w:rPr>
                <w:sz w:val="22"/>
                <w:szCs w:val="22"/>
              </w:rPr>
            </w:pPr>
            <w:r w:rsidRPr="00D46216">
              <w:rPr>
                <w:sz w:val="22"/>
                <w:szCs w:val="22"/>
              </w:rPr>
              <w:t>Всего по лесничеству</w:t>
            </w:r>
          </w:p>
        </w:tc>
      </w:tr>
      <w:tr w:rsidR="003C5F50" w:rsidRPr="00D46216" w:rsidTr="00DF1547">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3C5F50" w:rsidRPr="00D46216" w:rsidRDefault="003C5F50" w:rsidP="004F3398">
            <w:pPr>
              <w:snapToGrid w:val="0"/>
              <w:jc w:val="center"/>
              <w:rPr>
                <w:sz w:val="22"/>
                <w:szCs w:val="22"/>
              </w:rPr>
            </w:pPr>
          </w:p>
        </w:tc>
        <w:tc>
          <w:tcPr>
            <w:tcW w:w="1980" w:type="dxa"/>
            <w:tcBorders>
              <w:left w:val="single" w:sz="4" w:space="0" w:color="000000"/>
              <w:bottom w:val="single" w:sz="4" w:space="0" w:color="000000"/>
            </w:tcBorders>
            <w:vAlign w:val="center"/>
          </w:tcPr>
          <w:p w:rsidR="003C5F50" w:rsidRPr="00D46216" w:rsidRDefault="003C5F50" w:rsidP="004F3398">
            <w:pPr>
              <w:snapToGrid w:val="0"/>
              <w:jc w:val="center"/>
              <w:rPr>
                <w:sz w:val="22"/>
                <w:szCs w:val="22"/>
              </w:rPr>
            </w:pPr>
            <w:r w:rsidRPr="00D46216">
              <w:rPr>
                <w:sz w:val="22"/>
                <w:szCs w:val="22"/>
              </w:rPr>
              <w:t xml:space="preserve">площадь, </w:t>
            </w:r>
            <w:proofErr w:type="gramStart"/>
            <w:r w:rsidRPr="00D46216">
              <w:rPr>
                <w:sz w:val="22"/>
                <w:szCs w:val="22"/>
              </w:rPr>
              <w:t>га</w:t>
            </w:r>
            <w:proofErr w:type="gramEnd"/>
          </w:p>
        </w:tc>
        <w:tc>
          <w:tcPr>
            <w:tcW w:w="1070" w:type="dxa"/>
            <w:tcBorders>
              <w:left w:val="single" w:sz="4" w:space="0" w:color="000000"/>
              <w:bottom w:val="single" w:sz="4" w:space="0" w:color="000000"/>
              <w:right w:val="single" w:sz="4" w:space="0" w:color="000000"/>
            </w:tcBorders>
            <w:vAlign w:val="center"/>
          </w:tcPr>
          <w:p w:rsidR="003C5F50" w:rsidRPr="00D46216" w:rsidRDefault="003C5F50" w:rsidP="004F3398">
            <w:pPr>
              <w:snapToGrid w:val="0"/>
              <w:jc w:val="center"/>
              <w:rPr>
                <w:sz w:val="22"/>
                <w:szCs w:val="22"/>
              </w:rPr>
            </w:pPr>
            <w:r w:rsidRPr="00D46216">
              <w:rPr>
                <w:sz w:val="22"/>
                <w:szCs w:val="22"/>
              </w:rPr>
              <w:t>%</w:t>
            </w:r>
          </w:p>
        </w:tc>
      </w:tr>
      <w:tr w:rsidR="003C5F50" w:rsidRPr="00D46216" w:rsidTr="00DF1547">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3C5F50" w:rsidRPr="00D46216" w:rsidRDefault="003C5F50" w:rsidP="004F3398">
            <w:pPr>
              <w:snapToGrid w:val="0"/>
              <w:jc w:val="center"/>
              <w:rPr>
                <w:sz w:val="22"/>
                <w:szCs w:val="22"/>
              </w:rPr>
            </w:pPr>
            <w:r w:rsidRPr="00D46216">
              <w:rPr>
                <w:sz w:val="22"/>
                <w:szCs w:val="22"/>
              </w:rPr>
              <w:t>1</w:t>
            </w:r>
          </w:p>
        </w:tc>
        <w:tc>
          <w:tcPr>
            <w:tcW w:w="1980" w:type="dxa"/>
            <w:tcBorders>
              <w:left w:val="single" w:sz="4" w:space="0" w:color="000000"/>
              <w:bottom w:val="single" w:sz="4" w:space="0" w:color="000000"/>
            </w:tcBorders>
            <w:vAlign w:val="center"/>
          </w:tcPr>
          <w:p w:rsidR="003C5F50" w:rsidRPr="00D46216" w:rsidRDefault="003C5F50" w:rsidP="004F3398">
            <w:pPr>
              <w:snapToGrid w:val="0"/>
              <w:jc w:val="center"/>
              <w:rPr>
                <w:sz w:val="22"/>
                <w:szCs w:val="22"/>
              </w:rPr>
            </w:pPr>
            <w:r w:rsidRPr="00D46216">
              <w:rPr>
                <w:sz w:val="22"/>
                <w:szCs w:val="22"/>
              </w:rPr>
              <w:t>2</w:t>
            </w:r>
          </w:p>
        </w:tc>
        <w:tc>
          <w:tcPr>
            <w:tcW w:w="1070" w:type="dxa"/>
            <w:tcBorders>
              <w:left w:val="single" w:sz="4" w:space="0" w:color="000000"/>
              <w:bottom w:val="single" w:sz="4" w:space="0" w:color="000000"/>
              <w:right w:val="single" w:sz="4" w:space="0" w:color="000000"/>
            </w:tcBorders>
            <w:vAlign w:val="center"/>
          </w:tcPr>
          <w:p w:rsidR="003C5F50" w:rsidRPr="00D46216" w:rsidRDefault="003C5F50" w:rsidP="004F3398">
            <w:pPr>
              <w:snapToGrid w:val="0"/>
              <w:jc w:val="center"/>
              <w:rPr>
                <w:sz w:val="22"/>
                <w:szCs w:val="22"/>
              </w:rPr>
            </w:pPr>
            <w:r w:rsidRPr="00D46216">
              <w:rPr>
                <w:sz w:val="22"/>
                <w:szCs w:val="22"/>
              </w:rPr>
              <w:t>3</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rPr>
                <w:sz w:val="22"/>
                <w:szCs w:val="22"/>
              </w:rPr>
            </w:pPr>
            <w:r w:rsidRPr="00D46216">
              <w:rPr>
                <w:sz w:val="22"/>
                <w:szCs w:val="22"/>
              </w:rPr>
              <w:t>Общая площадь земель</w:t>
            </w:r>
          </w:p>
        </w:tc>
        <w:tc>
          <w:tcPr>
            <w:tcW w:w="1980" w:type="dxa"/>
            <w:tcBorders>
              <w:left w:val="single" w:sz="4" w:space="0" w:color="000000"/>
              <w:bottom w:val="single" w:sz="4" w:space="0" w:color="000000"/>
            </w:tcBorders>
            <w:vAlign w:val="bottom"/>
          </w:tcPr>
          <w:p w:rsidR="003C5F50" w:rsidRPr="00D46216" w:rsidRDefault="003C5F50" w:rsidP="003C5F50">
            <w:pPr>
              <w:jc w:val="center"/>
              <w:rPr>
                <w:sz w:val="22"/>
                <w:szCs w:val="22"/>
              </w:rPr>
            </w:pPr>
            <w:r w:rsidRPr="00D46216">
              <w:rPr>
                <w:sz w:val="22"/>
                <w:szCs w:val="22"/>
              </w:rPr>
              <w:t>44488</w:t>
            </w:r>
          </w:p>
        </w:tc>
        <w:tc>
          <w:tcPr>
            <w:tcW w:w="1070" w:type="dxa"/>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100,0</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rPr>
                <w:sz w:val="22"/>
                <w:szCs w:val="22"/>
              </w:rPr>
            </w:pPr>
            <w:r w:rsidRPr="00D46216">
              <w:rPr>
                <w:sz w:val="22"/>
                <w:szCs w:val="22"/>
              </w:rPr>
              <w:t>Лесные земли, всего</w:t>
            </w:r>
          </w:p>
        </w:tc>
        <w:tc>
          <w:tcPr>
            <w:tcW w:w="1980" w:type="dxa"/>
            <w:tcBorders>
              <w:left w:val="single" w:sz="4" w:space="0" w:color="000000"/>
              <w:bottom w:val="single" w:sz="4" w:space="0" w:color="000000"/>
            </w:tcBorders>
            <w:vAlign w:val="bottom"/>
          </w:tcPr>
          <w:p w:rsidR="003C5F50" w:rsidRPr="00D46216" w:rsidRDefault="003C5F50" w:rsidP="003C5F50">
            <w:pPr>
              <w:jc w:val="center"/>
              <w:rPr>
                <w:sz w:val="22"/>
                <w:szCs w:val="22"/>
              </w:rPr>
            </w:pPr>
            <w:r w:rsidRPr="00D46216">
              <w:rPr>
                <w:sz w:val="22"/>
                <w:szCs w:val="22"/>
              </w:rPr>
              <w:t>42822</w:t>
            </w:r>
          </w:p>
        </w:tc>
        <w:tc>
          <w:tcPr>
            <w:tcW w:w="1070" w:type="dxa"/>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96,3</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rPr>
                <w:sz w:val="22"/>
                <w:szCs w:val="22"/>
              </w:rPr>
            </w:pPr>
            <w:r w:rsidRPr="00D46216">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3C5F50" w:rsidRPr="00D46216" w:rsidRDefault="003C5F50" w:rsidP="003C5F50">
            <w:pPr>
              <w:jc w:val="center"/>
              <w:rPr>
                <w:sz w:val="22"/>
                <w:szCs w:val="22"/>
              </w:rPr>
            </w:pPr>
            <w:r w:rsidRPr="00D46216">
              <w:rPr>
                <w:sz w:val="22"/>
                <w:szCs w:val="22"/>
              </w:rPr>
              <w:t>40614</w:t>
            </w:r>
          </w:p>
        </w:tc>
        <w:tc>
          <w:tcPr>
            <w:tcW w:w="1070" w:type="dxa"/>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91,3</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rPr>
                <w:sz w:val="22"/>
                <w:szCs w:val="22"/>
              </w:rPr>
            </w:pPr>
            <w:r w:rsidRPr="00D46216">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3C5F50" w:rsidRPr="00D46216" w:rsidRDefault="003C5F50" w:rsidP="003C5F50">
            <w:pPr>
              <w:jc w:val="center"/>
              <w:rPr>
                <w:sz w:val="22"/>
                <w:szCs w:val="22"/>
              </w:rPr>
            </w:pPr>
            <w:r w:rsidRPr="00D46216">
              <w:rPr>
                <w:sz w:val="22"/>
                <w:szCs w:val="22"/>
              </w:rPr>
              <w:t>2208</w:t>
            </w:r>
          </w:p>
        </w:tc>
        <w:tc>
          <w:tcPr>
            <w:tcW w:w="1070" w:type="dxa"/>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5,0</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ind w:firstLine="220"/>
              <w:rPr>
                <w:sz w:val="22"/>
                <w:szCs w:val="22"/>
              </w:rPr>
            </w:pPr>
            <w:r w:rsidRPr="00D46216">
              <w:rPr>
                <w:sz w:val="22"/>
                <w:szCs w:val="22"/>
              </w:rPr>
              <w:t>в том числе:</w:t>
            </w:r>
          </w:p>
        </w:tc>
        <w:tc>
          <w:tcPr>
            <w:tcW w:w="1980" w:type="dxa"/>
            <w:vMerge w:val="restart"/>
            <w:tcBorders>
              <w:left w:val="single" w:sz="4" w:space="0" w:color="000000"/>
              <w:bottom w:val="single" w:sz="4" w:space="0" w:color="000000"/>
            </w:tcBorders>
            <w:vAlign w:val="bottom"/>
          </w:tcPr>
          <w:p w:rsidR="003C5F50" w:rsidRPr="00D46216" w:rsidRDefault="003C5F50" w:rsidP="003C5F50">
            <w:pPr>
              <w:jc w:val="center"/>
              <w:rPr>
                <w:sz w:val="22"/>
                <w:szCs w:val="22"/>
              </w:rPr>
            </w:pPr>
          </w:p>
          <w:p w:rsidR="003C5F50" w:rsidRPr="00D46216" w:rsidRDefault="003C5F50" w:rsidP="003C5F50">
            <w:pPr>
              <w:jc w:val="center"/>
              <w:rPr>
                <w:sz w:val="22"/>
                <w:szCs w:val="22"/>
              </w:rPr>
            </w:pPr>
            <w:r w:rsidRPr="00D46216">
              <w:rPr>
                <w:sz w:val="22"/>
                <w:szCs w:val="22"/>
              </w:rPr>
              <w:t>1320</w:t>
            </w:r>
          </w:p>
        </w:tc>
        <w:tc>
          <w:tcPr>
            <w:tcW w:w="1070" w:type="dxa"/>
            <w:vMerge w:val="restart"/>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p>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3,0</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ind w:firstLine="397"/>
              <w:rPr>
                <w:sz w:val="22"/>
                <w:szCs w:val="22"/>
              </w:rPr>
            </w:pPr>
            <w:r w:rsidRPr="00D46216">
              <w:rPr>
                <w:sz w:val="22"/>
                <w:szCs w:val="22"/>
              </w:rPr>
              <w:t>вырубки</w:t>
            </w:r>
          </w:p>
        </w:tc>
        <w:tc>
          <w:tcPr>
            <w:tcW w:w="1980" w:type="dxa"/>
            <w:vMerge/>
            <w:tcBorders>
              <w:left w:val="single" w:sz="4" w:space="0" w:color="000000"/>
              <w:bottom w:val="single" w:sz="4" w:space="0" w:color="000000"/>
            </w:tcBorders>
            <w:vAlign w:val="bottom"/>
          </w:tcPr>
          <w:p w:rsidR="003C5F50" w:rsidRPr="00D46216" w:rsidRDefault="003C5F50" w:rsidP="003C5F50">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3C5F50" w:rsidRPr="00D46216" w:rsidRDefault="003C5F50" w:rsidP="003C5F50">
            <w:pPr>
              <w:snapToGrid w:val="0"/>
              <w:jc w:val="center"/>
              <w:rPr>
                <w:sz w:val="22"/>
                <w:szCs w:val="22"/>
              </w:rPr>
            </w:pP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ind w:firstLine="397"/>
              <w:rPr>
                <w:sz w:val="22"/>
                <w:szCs w:val="22"/>
              </w:rPr>
            </w:pPr>
            <w:r w:rsidRPr="00D46216">
              <w:rPr>
                <w:sz w:val="22"/>
                <w:szCs w:val="22"/>
              </w:rPr>
              <w:t>гари</w:t>
            </w:r>
          </w:p>
        </w:tc>
        <w:tc>
          <w:tcPr>
            <w:tcW w:w="1980" w:type="dxa"/>
            <w:tcBorders>
              <w:left w:val="single" w:sz="4" w:space="0" w:color="000000"/>
              <w:bottom w:val="single" w:sz="4" w:space="0" w:color="000000"/>
            </w:tcBorders>
            <w:vAlign w:val="bottom"/>
          </w:tcPr>
          <w:p w:rsidR="003C5F50" w:rsidRPr="00D46216" w:rsidRDefault="003C5F50" w:rsidP="003C5F50">
            <w:pPr>
              <w:jc w:val="center"/>
              <w:rPr>
                <w:sz w:val="22"/>
                <w:szCs w:val="22"/>
              </w:rPr>
            </w:pPr>
            <w:r w:rsidRPr="00D46216">
              <w:rPr>
                <w:sz w:val="22"/>
                <w:szCs w:val="22"/>
              </w:rPr>
              <w:t>8</w:t>
            </w:r>
          </w:p>
        </w:tc>
        <w:tc>
          <w:tcPr>
            <w:tcW w:w="1070" w:type="dxa"/>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0,0</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ind w:firstLine="397"/>
              <w:rPr>
                <w:sz w:val="22"/>
                <w:szCs w:val="22"/>
              </w:rPr>
            </w:pPr>
            <w:r w:rsidRPr="00D46216">
              <w:rPr>
                <w:sz w:val="22"/>
                <w:szCs w:val="22"/>
              </w:rPr>
              <w:t>редины</w:t>
            </w:r>
          </w:p>
        </w:tc>
        <w:tc>
          <w:tcPr>
            <w:tcW w:w="1980" w:type="dxa"/>
            <w:tcBorders>
              <w:left w:val="single" w:sz="4" w:space="0" w:color="000000"/>
              <w:bottom w:val="single" w:sz="4" w:space="0" w:color="000000"/>
            </w:tcBorders>
            <w:vAlign w:val="bottom"/>
          </w:tcPr>
          <w:p w:rsidR="003C5F50" w:rsidRPr="00D46216" w:rsidRDefault="003C5F50" w:rsidP="003C5F50">
            <w:pPr>
              <w:jc w:val="center"/>
              <w:rPr>
                <w:sz w:val="22"/>
                <w:szCs w:val="22"/>
              </w:rPr>
            </w:pPr>
            <w:r w:rsidRPr="00D46216">
              <w:rPr>
                <w:sz w:val="22"/>
                <w:szCs w:val="22"/>
              </w:rPr>
              <w:t>17</w:t>
            </w:r>
          </w:p>
        </w:tc>
        <w:tc>
          <w:tcPr>
            <w:tcW w:w="1070" w:type="dxa"/>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0,0</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ind w:firstLine="397"/>
              <w:rPr>
                <w:sz w:val="22"/>
                <w:szCs w:val="22"/>
              </w:rPr>
            </w:pPr>
            <w:r w:rsidRPr="00D46216">
              <w:rPr>
                <w:sz w:val="22"/>
                <w:szCs w:val="22"/>
              </w:rPr>
              <w:t>прогалины</w:t>
            </w:r>
          </w:p>
        </w:tc>
        <w:tc>
          <w:tcPr>
            <w:tcW w:w="1980" w:type="dxa"/>
            <w:tcBorders>
              <w:left w:val="single" w:sz="4" w:space="0" w:color="000000"/>
              <w:bottom w:val="single" w:sz="4" w:space="0" w:color="000000"/>
            </w:tcBorders>
            <w:vAlign w:val="bottom"/>
          </w:tcPr>
          <w:p w:rsidR="003C5F50" w:rsidRPr="00D46216" w:rsidRDefault="003C5F50" w:rsidP="003C5F50">
            <w:pPr>
              <w:jc w:val="center"/>
              <w:rPr>
                <w:sz w:val="22"/>
                <w:szCs w:val="22"/>
              </w:rPr>
            </w:pPr>
            <w:r w:rsidRPr="00D46216">
              <w:rPr>
                <w:sz w:val="22"/>
                <w:szCs w:val="22"/>
              </w:rPr>
              <w:t>101</w:t>
            </w:r>
          </w:p>
        </w:tc>
        <w:tc>
          <w:tcPr>
            <w:tcW w:w="1070" w:type="dxa"/>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0,3</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ind w:firstLine="397"/>
              <w:rPr>
                <w:sz w:val="22"/>
                <w:szCs w:val="22"/>
              </w:rPr>
            </w:pPr>
            <w:r w:rsidRPr="00D46216">
              <w:rPr>
                <w:sz w:val="22"/>
                <w:szCs w:val="22"/>
              </w:rPr>
              <w:t>другие</w:t>
            </w:r>
          </w:p>
        </w:tc>
        <w:tc>
          <w:tcPr>
            <w:tcW w:w="1980" w:type="dxa"/>
            <w:tcBorders>
              <w:left w:val="single" w:sz="4" w:space="0" w:color="000000"/>
            </w:tcBorders>
            <w:vAlign w:val="bottom"/>
          </w:tcPr>
          <w:p w:rsidR="003C5F50" w:rsidRPr="00D46216" w:rsidRDefault="003C5F50" w:rsidP="003C5F50">
            <w:pPr>
              <w:jc w:val="center"/>
              <w:rPr>
                <w:sz w:val="22"/>
                <w:szCs w:val="22"/>
              </w:rPr>
            </w:pPr>
            <w:r w:rsidRPr="00D46216">
              <w:rPr>
                <w:sz w:val="22"/>
                <w:szCs w:val="22"/>
              </w:rPr>
              <w:t>762</w:t>
            </w:r>
          </w:p>
        </w:tc>
        <w:tc>
          <w:tcPr>
            <w:tcW w:w="1070" w:type="dxa"/>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1,7</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rPr>
                <w:sz w:val="22"/>
                <w:szCs w:val="22"/>
              </w:rPr>
            </w:pPr>
            <w:r w:rsidRPr="00D46216">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3C5F50" w:rsidRPr="00D46216" w:rsidRDefault="003C5F50" w:rsidP="003C5F50">
            <w:pPr>
              <w:jc w:val="center"/>
              <w:rPr>
                <w:sz w:val="22"/>
                <w:szCs w:val="22"/>
              </w:rPr>
            </w:pPr>
            <w:r w:rsidRPr="00D46216">
              <w:rPr>
                <w:sz w:val="22"/>
                <w:szCs w:val="22"/>
              </w:rPr>
              <w:t>1666</w:t>
            </w:r>
          </w:p>
        </w:tc>
        <w:tc>
          <w:tcPr>
            <w:tcW w:w="1070" w:type="dxa"/>
            <w:tcBorders>
              <w:top w:val="single" w:sz="4" w:space="0" w:color="000000"/>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3,7</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ind w:firstLine="220"/>
              <w:rPr>
                <w:sz w:val="22"/>
                <w:szCs w:val="22"/>
              </w:rPr>
            </w:pPr>
            <w:r w:rsidRPr="00D46216">
              <w:rPr>
                <w:sz w:val="22"/>
                <w:szCs w:val="22"/>
              </w:rPr>
              <w:t>в том числе:</w:t>
            </w:r>
          </w:p>
        </w:tc>
        <w:tc>
          <w:tcPr>
            <w:tcW w:w="1980" w:type="dxa"/>
            <w:vMerge w:val="restart"/>
            <w:tcBorders>
              <w:left w:val="single" w:sz="4" w:space="0" w:color="000000"/>
              <w:bottom w:val="single" w:sz="4" w:space="0" w:color="000000"/>
            </w:tcBorders>
            <w:vAlign w:val="bottom"/>
          </w:tcPr>
          <w:p w:rsidR="003C5F50" w:rsidRPr="00D46216" w:rsidRDefault="003C5F50" w:rsidP="003C5F50">
            <w:pPr>
              <w:jc w:val="center"/>
              <w:rPr>
                <w:sz w:val="22"/>
                <w:szCs w:val="22"/>
              </w:rPr>
            </w:pPr>
          </w:p>
          <w:p w:rsidR="003C5F50" w:rsidRPr="00D46216" w:rsidRDefault="003C5F50" w:rsidP="003C5F50">
            <w:pPr>
              <w:jc w:val="center"/>
              <w:rPr>
                <w:sz w:val="22"/>
                <w:szCs w:val="22"/>
              </w:rPr>
            </w:pPr>
            <w:r w:rsidRPr="00D46216">
              <w:rPr>
                <w:sz w:val="22"/>
                <w:szCs w:val="22"/>
              </w:rPr>
              <w:t>140</w:t>
            </w:r>
          </w:p>
        </w:tc>
        <w:tc>
          <w:tcPr>
            <w:tcW w:w="1070" w:type="dxa"/>
            <w:vMerge w:val="restart"/>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p>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0,3</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ind w:firstLine="397"/>
              <w:rPr>
                <w:sz w:val="22"/>
                <w:szCs w:val="22"/>
              </w:rPr>
            </w:pPr>
            <w:r w:rsidRPr="00D46216">
              <w:rPr>
                <w:sz w:val="22"/>
                <w:szCs w:val="22"/>
              </w:rPr>
              <w:t>просеки</w:t>
            </w:r>
          </w:p>
        </w:tc>
        <w:tc>
          <w:tcPr>
            <w:tcW w:w="1980" w:type="dxa"/>
            <w:vMerge/>
            <w:tcBorders>
              <w:left w:val="single" w:sz="4" w:space="0" w:color="000000"/>
              <w:bottom w:val="single" w:sz="4" w:space="0" w:color="000000"/>
            </w:tcBorders>
            <w:vAlign w:val="bottom"/>
          </w:tcPr>
          <w:p w:rsidR="003C5F50" w:rsidRPr="00D46216" w:rsidRDefault="003C5F50" w:rsidP="003C5F50">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3C5F50" w:rsidRPr="00D46216" w:rsidRDefault="003C5F50" w:rsidP="003C5F50">
            <w:pPr>
              <w:snapToGrid w:val="0"/>
              <w:jc w:val="center"/>
              <w:rPr>
                <w:sz w:val="22"/>
                <w:szCs w:val="22"/>
              </w:rPr>
            </w:pP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ind w:firstLine="397"/>
              <w:rPr>
                <w:sz w:val="22"/>
                <w:szCs w:val="22"/>
              </w:rPr>
            </w:pPr>
            <w:r w:rsidRPr="00D46216">
              <w:rPr>
                <w:sz w:val="22"/>
                <w:szCs w:val="22"/>
              </w:rPr>
              <w:t>дороги</w:t>
            </w:r>
          </w:p>
        </w:tc>
        <w:tc>
          <w:tcPr>
            <w:tcW w:w="1980" w:type="dxa"/>
            <w:tcBorders>
              <w:left w:val="single" w:sz="4" w:space="0" w:color="000000"/>
              <w:bottom w:val="single" w:sz="4" w:space="0" w:color="000000"/>
            </w:tcBorders>
            <w:vAlign w:val="bottom"/>
          </w:tcPr>
          <w:p w:rsidR="003C5F50" w:rsidRPr="00D46216" w:rsidRDefault="003C5F50" w:rsidP="003C5F50">
            <w:pPr>
              <w:jc w:val="center"/>
              <w:rPr>
                <w:sz w:val="22"/>
                <w:szCs w:val="22"/>
              </w:rPr>
            </w:pPr>
            <w:r w:rsidRPr="00D46216">
              <w:rPr>
                <w:sz w:val="22"/>
                <w:szCs w:val="22"/>
              </w:rPr>
              <w:t>175</w:t>
            </w:r>
          </w:p>
        </w:tc>
        <w:tc>
          <w:tcPr>
            <w:tcW w:w="1070" w:type="dxa"/>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0,4</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vAlign w:val="bottom"/>
          </w:tcPr>
          <w:p w:rsidR="003C5F50" w:rsidRPr="00D46216" w:rsidRDefault="003C5F50" w:rsidP="004F3398">
            <w:pPr>
              <w:snapToGrid w:val="0"/>
              <w:ind w:firstLine="397"/>
              <w:rPr>
                <w:sz w:val="22"/>
                <w:szCs w:val="22"/>
              </w:rPr>
            </w:pPr>
            <w:r w:rsidRPr="00D46216">
              <w:rPr>
                <w:sz w:val="22"/>
                <w:szCs w:val="22"/>
              </w:rPr>
              <w:t>болота</w:t>
            </w:r>
          </w:p>
        </w:tc>
        <w:tc>
          <w:tcPr>
            <w:tcW w:w="1980" w:type="dxa"/>
            <w:tcBorders>
              <w:left w:val="single" w:sz="4" w:space="0" w:color="000000"/>
              <w:bottom w:val="single" w:sz="4" w:space="0" w:color="000000"/>
            </w:tcBorders>
            <w:vAlign w:val="bottom"/>
          </w:tcPr>
          <w:p w:rsidR="003C5F50" w:rsidRPr="00D46216" w:rsidRDefault="003C5F50" w:rsidP="003C5F50">
            <w:pPr>
              <w:jc w:val="center"/>
              <w:rPr>
                <w:sz w:val="22"/>
                <w:szCs w:val="22"/>
              </w:rPr>
            </w:pPr>
            <w:r w:rsidRPr="00D46216">
              <w:rPr>
                <w:sz w:val="22"/>
                <w:szCs w:val="22"/>
              </w:rPr>
              <w:t>3</w:t>
            </w:r>
          </w:p>
        </w:tc>
        <w:tc>
          <w:tcPr>
            <w:tcW w:w="1070" w:type="dxa"/>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0,0</w:t>
            </w:r>
          </w:p>
        </w:tc>
      </w:tr>
      <w:tr w:rsidR="003C5F50" w:rsidRPr="00D46216" w:rsidTr="00DF1547">
        <w:trPr>
          <w:trHeight w:val="300"/>
          <w:jc w:val="center"/>
        </w:trPr>
        <w:tc>
          <w:tcPr>
            <w:tcW w:w="271" w:type="dxa"/>
            <w:tcBorders>
              <w:left w:val="single" w:sz="4" w:space="0" w:color="000000"/>
            </w:tcBorders>
            <w:vAlign w:val="bottom"/>
          </w:tcPr>
          <w:p w:rsidR="003C5F50" w:rsidRPr="00D46216" w:rsidRDefault="003C5F50" w:rsidP="004F3398">
            <w:pPr>
              <w:snapToGrid w:val="0"/>
              <w:rPr>
                <w:sz w:val="22"/>
                <w:szCs w:val="22"/>
              </w:rPr>
            </w:pPr>
            <w:r w:rsidRPr="00D46216">
              <w:rPr>
                <w:sz w:val="22"/>
                <w:szCs w:val="22"/>
              </w:rPr>
              <w:t> </w:t>
            </w:r>
          </w:p>
        </w:tc>
        <w:tc>
          <w:tcPr>
            <w:tcW w:w="4715" w:type="dxa"/>
            <w:tcBorders>
              <w:bottom w:val="single" w:sz="4" w:space="0" w:color="auto"/>
            </w:tcBorders>
            <w:vAlign w:val="bottom"/>
          </w:tcPr>
          <w:p w:rsidR="003C5F50" w:rsidRPr="00D46216" w:rsidRDefault="003C5F50" w:rsidP="004F3398">
            <w:pPr>
              <w:snapToGrid w:val="0"/>
              <w:ind w:firstLine="397"/>
              <w:rPr>
                <w:sz w:val="22"/>
                <w:szCs w:val="22"/>
              </w:rPr>
            </w:pPr>
            <w:r w:rsidRPr="00D46216">
              <w:rPr>
                <w:sz w:val="22"/>
                <w:szCs w:val="22"/>
              </w:rPr>
              <w:t>другие</w:t>
            </w:r>
          </w:p>
        </w:tc>
        <w:tc>
          <w:tcPr>
            <w:tcW w:w="1980" w:type="dxa"/>
            <w:tcBorders>
              <w:left w:val="single" w:sz="4" w:space="0" w:color="000000"/>
              <w:bottom w:val="single" w:sz="4" w:space="0" w:color="000000"/>
            </w:tcBorders>
            <w:vAlign w:val="bottom"/>
          </w:tcPr>
          <w:p w:rsidR="003C5F50" w:rsidRPr="00D46216" w:rsidRDefault="003C5F50" w:rsidP="003C5F50">
            <w:pPr>
              <w:jc w:val="center"/>
              <w:rPr>
                <w:sz w:val="22"/>
                <w:szCs w:val="22"/>
              </w:rPr>
            </w:pPr>
            <w:r w:rsidRPr="00D46216">
              <w:rPr>
                <w:sz w:val="22"/>
                <w:szCs w:val="22"/>
              </w:rPr>
              <w:t>1348</w:t>
            </w:r>
          </w:p>
        </w:tc>
        <w:tc>
          <w:tcPr>
            <w:tcW w:w="1070" w:type="dxa"/>
            <w:tcBorders>
              <w:left w:val="single" w:sz="4" w:space="0" w:color="000000"/>
              <w:bottom w:val="single" w:sz="4" w:space="0" w:color="000000"/>
              <w:right w:val="single" w:sz="4" w:space="0" w:color="000000"/>
            </w:tcBorders>
            <w:vAlign w:val="bottom"/>
          </w:tcPr>
          <w:p w:rsidR="003C5F50" w:rsidRPr="00D46216" w:rsidRDefault="003C5F50" w:rsidP="003C5F50">
            <w:pPr>
              <w:jc w:val="center"/>
              <w:rPr>
                <w:rFonts w:ascii="Calibri" w:hAnsi="Calibri" w:cs="Arial CYR"/>
                <w:sz w:val="22"/>
                <w:szCs w:val="22"/>
              </w:rPr>
            </w:pPr>
            <w:r w:rsidRPr="00D46216">
              <w:rPr>
                <w:rFonts w:ascii="Calibri" w:hAnsi="Calibri" w:cs="Arial CYR"/>
                <w:sz w:val="22"/>
                <w:szCs w:val="22"/>
              </w:rPr>
              <w:t>3,0</w:t>
            </w:r>
          </w:p>
        </w:tc>
      </w:tr>
    </w:tbl>
    <w:p w:rsidR="003C5F50" w:rsidRPr="00D46216" w:rsidRDefault="003C5F50" w:rsidP="00B56F46">
      <w:pPr>
        <w:ind w:firstLine="720"/>
        <w:jc w:val="both"/>
      </w:pPr>
    </w:p>
    <w:p w:rsidR="003C5F50" w:rsidRPr="00D46216" w:rsidRDefault="003C5F50" w:rsidP="00B56F46">
      <w:pPr>
        <w:ind w:firstLine="720"/>
        <w:jc w:val="both"/>
      </w:pPr>
    </w:p>
    <w:p w:rsidR="00530C09" w:rsidRPr="00D46216" w:rsidRDefault="00530C09" w:rsidP="000855B0">
      <w:pPr>
        <w:pStyle w:val="35"/>
      </w:pPr>
      <w:bookmarkStart w:id="11" w:name="_Toc514589700"/>
      <w:r w:rsidRPr="00D46216">
        <w:t xml:space="preserve">1.1.8. </w:t>
      </w:r>
      <w:r w:rsidR="004C7F26" w:rsidRPr="00D46216">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530C09" w:rsidRPr="00D46216" w:rsidRDefault="00530C09" w:rsidP="00530C09">
      <w:pPr>
        <w:ind w:firstLine="720"/>
        <w:jc w:val="both"/>
        <w:rPr>
          <w:sz w:val="28"/>
          <w:szCs w:val="28"/>
        </w:rPr>
      </w:pPr>
      <w:r w:rsidRPr="00D46216">
        <w:rPr>
          <w:sz w:val="28"/>
          <w:szCs w:val="28"/>
        </w:rPr>
        <w:t>Национальная сеть ООПТ РФ является компонентом Общеевропейской экологической сети (ОЕЭС).</w:t>
      </w:r>
    </w:p>
    <w:p w:rsidR="006418FA" w:rsidRPr="00D46216" w:rsidRDefault="00530C09" w:rsidP="00530C09">
      <w:pPr>
        <w:ind w:firstLine="720"/>
        <w:jc w:val="both"/>
        <w:rPr>
          <w:sz w:val="28"/>
          <w:szCs w:val="28"/>
        </w:rPr>
      </w:pPr>
      <w:r w:rsidRPr="00D46216">
        <w:rPr>
          <w:sz w:val="28"/>
          <w:szCs w:val="28"/>
        </w:rPr>
        <w:t xml:space="preserve">На территории лесничества расположено шесть особо охраняемая природная территория регионального значения. Их характеристика приводится в табл. 1.1.5.  </w:t>
      </w:r>
    </w:p>
    <w:p w:rsidR="006418FA" w:rsidRPr="00D46216" w:rsidRDefault="006418FA" w:rsidP="006418FA">
      <w:pPr>
        <w:ind w:firstLine="720"/>
        <w:jc w:val="both"/>
        <w:rPr>
          <w:sz w:val="28"/>
          <w:szCs w:val="28"/>
        </w:rPr>
      </w:pPr>
      <w:r w:rsidRPr="00D46216">
        <w:rPr>
          <w:sz w:val="28"/>
          <w:szCs w:val="28"/>
        </w:rPr>
        <w:t>В соответствии с Паспортами ООПТ регионального значения в них устанавливается следующий режим охраны:</w:t>
      </w:r>
    </w:p>
    <w:p w:rsidR="006418FA" w:rsidRPr="00D46216" w:rsidRDefault="006418FA" w:rsidP="006418FA">
      <w:pPr>
        <w:ind w:firstLine="720"/>
        <w:jc w:val="both"/>
        <w:rPr>
          <w:rFonts w:ascii="Arial" w:hAnsi="Arial" w:cs="Arial"/>
          <w:snapToGrid w:val="0"/>
          <w:sz w:val="26"/>
          <w:szCs w:val="26"/>
        </w:rPr>
      </w:pPr>
      <w:proofErr w:type="gramStart"/>
      <w:r w:rsidRPr="00D46216">
        <w:rPr>
          <w:sz w:val="28"/>
          <w:szCs w:val="28"/>
        </w:rPr>
        <w:t xml:space="preserve">запрещено: все виды рубок, кроме ухода за лесом и проведения санитарно-оздоровительных мероприятий, капитальное строительство, устройство свалок и замусоривание территории, неупорядоченная рекреация, </w:t>
      </w:r>
      <w:r w:rsidRPr="00D46216">
        <w:rPr>
          <w:sz w:val="28"/>
          <w:szCs w:val="28"/>
        </w:rPr>
        <w:lastRenderedPageBreak/>
        <w:t>проезд и стоянка автомобильного и гусеничного транспорта вне существующей дорожной сети, кроме специальной техники, изменение гидрологического режима, иные виды хозяйственной деятельности и природопользования, препятствующие сохранению, восстановлению и воспроизводству природных комплексов и их компонентов</w:t>
      </w:r>
      <w:r w:rsidRPr="00D46216">
        <w:rPr>
          <w:rFonts w:ascii="Arial" w:hAnsi="Arial" w:cs="Arial"/>
          <w:snapToGrid w:val="0"/>
          <w:sz w:val="26"/>
          <w:szCs w:val="26"/>
        </w:rPr>
        <w:t>.</w:t>
      </w:r>
      <w:proofErr w:type="gramEnd"/>
    </w:p>
    <w:p w:rsidR="00530C09" w:rsidRPr="00D46216" w:rsidRDefault="00530C09" w:rsidP="00530C09">
      <w:pPr>
        <w:ind w:firstLine="720"/>
        <w:jc w:val="both"/>
        <w:rPr>
          <w:sz w:val="28"/>
          <w:szCs w:val="28"/>
        </w:rPr>
      </w:pPr>
      <w:r w:rsidRPr="00D46216">
        <w:rPr>
          <w:sz w:val="28"/>
          <w:szCs w:val="28"/>
        </w:rPr>
        <w:t xml:space="preserve">Об объектах,  планируемых к включению в региональную экологическую сеть, информация отсутствует. </w:t>
      </w:r>
    </w:p>
    <w:p w:rsidR="00530C09" w:rsidRPr="00D46216" w:rsidRDefault="00530C09" w:rsidP="00530C09">
      <w:pPr>
        <w:ind w:firstLine="720"/>
        <w:jc w:val="both"/>
        <w:rPr>
          <w:sz w:val="28"/>
          <w:szCs w:val="28"/>
        </w:rPr>
      </w:pPr>
      <w:r w:rsidRPr="00D46216">
        <w:rPr>
          <w:sz w:val="28"/>
          <w:szCs w:val="28"/>
        </w:rPr>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530C09" w:rsidRPr="00D46216" w:rsidRDefault="00530C09" w:rsidP="00D52793">
      <w:pPr>
        <w:spacing w:beforeLines="20" w:afterLines="20"/>
        <w:ind w:firstLine="720"/>
        <w:jc w:val="both"/>
        <w:rPr>
          <w:sz w:val="28"/>
          <w:szCs w:val="28"/>
        </w:rPr>
      </w:pPr>
      <w:r w:rsidRPr="00D46216">
        <w:rPr>
          <w:sz w:val="28"/>
          <w:szCs w:val="28"/>
        </w:rPr>
        <w:t>В целях сохранения биоразнообразия:</w:t>
      </w:r>
    </w:p>
    <w:p w:rsidR="00530C09" w:rsidRPr="00D46216" w:rsidRDefault="00530C09" w:rsidP="00D52793">
      <w:pPr>
        <w:spacing w:beforeLines="20" w:afterLines="20"/>
        <w:ind w:firstLine="720"/>
        <w:jc w:val="both"/>
        <w:rPr>
          <w:sz w:val="28"/>
          <w:szCs w:val="28"/>
        </w:rPr>
      </w:pPr>
      <w:r w:rsidRPr="00D46216">
        <w:rPr>
          <w:sz w:val="28"/>
          <w:szCs w:val="28"/>
        </w:rPr>
        <w:t>- запрещаются разведение и использование растений, животных и других организмов, не свойственных естественным экологическим системам;</w:t>
      </w:r>
    </w:p>
    <w:p w:rsidR="009A2F74" w:rsidRPr="00D46216" w:rsidRDefault="00530C09" w:rsidP="009A2F74">
      <w:pPr>
        <w:ind w:firstLine="720"/>
        <w:jc w:val="both"/>
        <w:rPr>
          <w:sz w:val="28"/>
          <w:szCs w:val="28"/>
        </w:rPr>
      </w:pPr>
      <w:proofErr w:type="gramStart"/>
      <w:r w:rsidRPr="00D46216">
        <w:rPr>
          <w:sz w:val="28"/>
          <w:szCs w:val="28"/>
        </w:rPr>
        <w:t xml:space="preserve">- </w:t>
      </w:r>
      <w:r w:rsidR="004C7F26" w:rsidRPr="00D46216">
        <w:rPr>
          <w:sz w:val="28"/>
          <w:szCs w:val="28"/>
        </w:rPr>
        <w:t>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w:t>
      </w:r>
      <w:proofErr w:type="gramEnd"/>
      <w:r w:rsidR="004C7F26" w:rsidRPr="00D46216">
        <w:rPr>
          <w:sz w:val="28"/>
          <w:szCs w:val="28"/>
        </w:rPr>
        <w:t xml:space="preserve"> не допускается»):</w:t>
      </w:r>
    </w:p>
    <w:p w:rsidR="009A2F74" w:rsidRPr="00D46216" w:rsidRDefault="009A2F74" w:rsidP="00D52793">
      <w:pPr>
        <w:spacing w:beforeLines="20" w:afterLines="20"/>
        <w:ind w:left="900"/>
      </w:pPr>
      <w:r w:rsidRPr="00D46216">
        <w:t>Абрикос (все виды рода Абрикос) - Armeniaca Scop.</w:t>
      </w:r>
      <w:r w:rsidRPr="00D46216">
        <w:br/>
        <w:t>Вишня (все виды рода Вишня) - Cerasus Mill.</w:t>
      </w:r>
    </w:p>
    <w:p w:rsidR="009A2F74" w:rsidRPr="00D46216" w:rsidRDefault="009A2F74" w:rsidP="00D52793">
      <w:pPr>
        <w:spacing w:beforeLines="20" w:afterLines="20"/>
        <w:ind w:left="900"/>
      </w:pPr>
      <w:r w:rsidRPr="00D46216">
        <w:t>Береза</w:t>
      </w:r>
      <w:r w:rsidRPr="00D46216">
        <w:rPr>
          <w:lang w:val="en-US"/>
        </w:rPr>
        <w:t xml:space="preserve"> </w:t>
      </w:r>
      <w:r w:rsidRPr="00D46216">
        <w:t>пушистая</w:t>
      </w:r>
      <w:r w:rsidRPr="00D46216">
        <w:rPr>
          <w:lang w:val="en-US"/>
        </w:rPr>
        <w:t xml:space="preserve"> – Betula pubescens Ehrh. </w:t>
      </w:r>
      <w:r w:rsidRPr="00D46216">
        <w:t>(в Красной книге Саратовской области)</w:t>
      </w:r>
    </w:p>
    <w:p w:rsidR="009A2F74" w:rsidRPr="00D46216" w:rsidRDefault="009A2F74" w:rsidP="00D52793">
      <w:pPr>
        <w:spacing w:beforeLines="20" w:afterLines="20"/>
        <w:ind w:left="900"/>
      </w:pPr>
      <w:r w:rsidRPr="00D46216">
        <w:t xml:space="preserve">Груша (все виды рода Груша) - </w:t>
      </w:r>
      <w:r w:rsidRPr="00D46216">
        <w:rPr>
          <w:lang w:val="en-US"/>
        </w:rPr>
        <w:t>Pyrus</w:t>
      </w:r>
      <w:r w:rsidRPr="00D46216">
        <w:t xml:space="preserve"> </w:t>
      </w:r>
      <w:r w:rsidRPr="00D46216">
        <w:rPr>
          <w:lang w:val="en-US"/>
        </w:rPr>
        <w:t>L</w:t>
      </w:r>
      <w:r w:rsidRPr="00D46216">
        <w:t>.</w:t>
      </w:r>
      <w:r w:rsidRPr="00D46216">
        <w:br/>
        <w:t xml:space="preserve">Орех маньчжурский - </w:t>
      </w:r>
      <w:r w:rsidRPr="00D46216">
        <w:rPr>
          <w:lang w:val="en-US"/>
        </w:rPr>
        <w:t>Juglans</w:t>
      </w:r>
      <w:r w:rsidRPr="00D46216">
        <w:t xml:space="preserve"> </w:t>
      </w:r>
      <w:r w:rsidRPr="00D46216">
        <w:rPr>
          <w:lang w:val="en-US"/>
        </w:rPr>
        <w:t>mandshurica</w:t>
      </w:r>
      <w:r w:rsidRPr="00D46216">
        <w:t xml:space="preserve"> </w:t>
      </w:r>
      <w:r w:rsidRPr="00D46216">
        <w:rPr>
          <w:lang w:val="en-US"/>
        </w:rPr>
        <w:t>Maxim</w:t>
      </w:r>
      <w:r w:rsidRPr="00D46216">
        <w:t>.</w:t>
      </w:r>
    </w:p>
    <w:p w:rsidR="009A2F74" w:rsidRPr="00D46216" w:rsidRDefault="009A2F74" w:rsidP="00D52793">
      <w:pPr>
        <w:spacing w:beforeLines="20" w:afterLines="20"/>
        <w:ind w:left="900"/>
      </w:pPr>
      <w:r w:rsidRPr="00D46216">
        <w:t xml:space="preserve">Ива розмаринолистная – </w:t>
      </w:r>
      <w:r w:rsidRPr="00D46216">
        <w:rPr>
          <w:lang w:val="en-US"/>
        </w:rPr>
        <w:t>Salix</w:t>
      </w:r>
      <w:r w:rsidRPr="00D46216">
        <w:t xml:space="preserve"> </w:t>
      </w:r>
      <w:r w:rsidRPr="00D46216">
        <w:rPr>
          <w:lang w:val="en-US"/>
        </w:rPr>
        <w:t>rosmarinofolia</w:t>
      </w:r>
      <w:r w:rsidRPr="00D46216">
        <w:t xml:space="preserve"> </w:t>
      </w:r>
      <w:r w:rsidRPr="00D46216">
        <w:rPr>
          <w:lang w:val="en-US"/>
        </w:rPr>
        <w:t>L</w:t>
      </w:r>
      <w:r w:rsidRPr="00D46216">
        <w:t>. (в Красной книге Саратовской области)</w:t>
      </w:r>
    </w:p>
    <w:p w:rsidR="009A2F74" w:rsidRPr="00D46216" w:rsidRDefault="009A2F74" w:rsidP="00D52793">
      <w:pPr>
        <w:spacing w:beforeLines="20" w:afterLines="20"/>
        <w:ind w:left="900"/>
      </w:pPr>
      <w:r w:rsidRPr="00D46216">
        <w:t xml:space="preserve">Ива шерстистопобеговая – </w:t>
      </w:r>
      <w:r w:rsidRPr="00D46216">
        <w:rPr>
          <w:lang w:val="en-US"/>
        </w:rPr>
        <w:t>Salix</w:t>
      </w:r>
      <w:r w:rsidRPr="00D46216">
        <w:t xml:space="preserve"> </w:t>
      </w:r>
      <w:r w:rsidRPr="00D46216">
        <w:rPr>
          <w:lang w:val="en-US"/>
        </w:rPr>
        <w:t>dasyclados</w:t>
      </w:r>
      <w:r w:rsidRPr="00D46216">
        <w:t xml:space="preserve"> </w:t>
      </w:r>
      <w:r w:rsidRPr="00D46216">
        <w:rPr>
          <w:lang w:val="en-US"/>
        </w:rPr>
        <w:t>Wimm</w:t>
      </w:r>
      <w:r w:rsidRPr="00D46216">
        <w:t>. (в Красной книге Саратовской области)</w:t>
      </w:r>
    </w:p>
    <w:p w:rsidR="009A2F74" w:rsidRPr="00D46216" w:rsidRDefault="009A2F74" w:rsidP="00D52793">
      <w:pPr>
        <w:spacing w:beforeLines="20" w:afterLines="20"/>
        <w:ind w:left="900"/>
      </w:pPr>
      <w:r w:rsidRPr="00D46216">
        <w:t>Ива</w:t>
      </w:r>
      <w:r w:rsidRPr="00D46216">
        <w:rPr>
          <w:lang w:val="en-US"/>
        </w:rPr>
        <w:t xml:space="preserve"> </w:t>
      </w:r>
      <w:proofErr w:type="gramStart"/>
      <w:r w:rsidRPr="00D46216">
        <w:t>Штарке</w:t>
      </w:r>
      <w:proofErr w:type="gramEnd"/>
      <w:r w:rsidRPr="00D46216">
        <w:rPr>
          <w:lang w:val="en-US"/>
        </w:rPr>
        <w:t xml:space="preserve"> – Salix starkeana Willd. </w:t>
      </w:r>
      <w:r w:rsidRPr="00D46216">
        <w:t>(в Красной книге Саратовской области)</w:t>
      </w:r>
    </w:p>
    <w:p w:rsidR="009A2F74" w:rsidRPr="00D46216" w:rsidRDefault="009A2F74" w:rsidP="00D52793">
      <w:pPr>
        <w:spacing w:beforeLines="20" w:afterLines="20"/>
        <w:ind w:left="900"/>
      </w:pPr>
      <w:r w:rsidRPr="00D46216">
        <w:t>Кизильник</w:t>
      </w:r>
      <w:r w:rsidRPr="00D46216">
        <w:rPr>
          <w:lang w:val="en-US"/>
        </w:rPr>
        <w:t xml:space="preserve"> </w:t>
      </w:r>
      <w:r w:rsidRPr="00D46216">
        <w:t>черноплодный</w:t>
      </w:r>
      <w:r w:rsidRPr="00D46216">
        <w:rPr>
          <w:lang w:val="en-US"/>
        </w:rPr>
        <w:t xml:space="preserve"> – Cotoneaster melanocarpus Fisch. Ex</w:t>
      </w:r>
      <w:r w:rsidRPr="00D46216">
        <w:t xml:space="preserve"> </w:t>
      </w:r>
      <w:r w:rsidRPr="00D46216">
        <w:rPr>
          <w:lang w:val="en-US"/>
        </w:rPr>
        <w:t>Blytt</w:t>
      </w:r>
      <w:r w:rsidRPr="00D46216">
        <w:t xml:space="preserve"> (в Красной книге Саратовской области)</w:t>
      </w:r>
    </w:p>
    <w:p w:rsidR="009A2F74" w:rsidRPr="00D46216" w:rsidRDefault="009A2F74" w:rsidP="00D52793">
      <w:pPr>
        <w:spacing w:beforeLines="20" w:afterLines="20"/>
        <w:ind w:left="900"/>
      </w:pPr>
      <w:r w:rsidRPr="00D46216">
        <w:t xml:space="preserve">Можжевельник казацкий – </w:t>
      </w:r>
      <w:r w:rsidRPr="00D46216">
        <w:rPr>
          <w:lang w:val="en-US"/>
        </w:rPr>
        <w:t>Junipirus</w:t>
      </w:r>
      <w:r w:rsidRPr="00D46216">
        <w:t xml:space="preserve"> </w:t>
      </w:r>
      <w:r w:rsidRPr="00D46216">
        <w:rPr>
          <w:lang w:val="en-US"/>
        </w:rPr>
        <w:t>Sabina</w:t>
      </w:r>
      <w:r w:rsidRPr="00D46216">
        <w:t xml:space="preserve"> </w:t>
      </w:r>
      <w:r w:rsidRPr="00D46216">
        <w:rPr>
          <w:lang w:val="en-US"/>
        </w:rPr>
        <w:t>L</w:t>
      </w:r>
      <w:r w:rsidRPr="00D46216">
        <w:t>. (в Красной книге Саратовской области)</w:t>
      </w:r>
    </w:p>
    <w:p w:rsidR="009A2F74" w:rsidRPr="00D46216" w:rsidRDefault="009A2F74" w:rsidP="00D52793">
      <w:pPr>
        <w:spacing w:beforeLines="20" w:afterLines="20"/>
        <w:ind w:left="900"/>
      </w:pPr>
      <w:r w:rsidRPr="00D46216">
        <w:t xml:space="preserve">Орех грецкий - </w:t>
      </w:r>
      <w:r w:rsidRPr="00D46216">
        <w:rPr>
          <w:lang w:val="en-US"/>
        </w:rPr>
        <w:t>Juglans</w:t>
      </w:r>
      <w:r w:rsidRPr="00D46216">
        <w:t xml:space="preserve"> </w:t>
      </w:r>
      <w:r w:rsidRPr="00D46216">
        <w:rPr>
          <w:lang w:val="en-US"/>
        </w:rPr>
        <w:t>regia</w:t>
      </w:r>
      <w:r w:rsidRPr="00D46216">
        <w:t xml:space="preserve"> </w:t>
      </w:r>
      <w:r w:rsidRPr="00D46216">
        <w:rPr>
          <w:lang w:val="en-US"/>
        </w:rPr>
        <w:t>L</w:t>
      </w:r>
      <w:r w:rsidRPr="00D46216">
        <w:t>.</w:t>
      </w:r>
      <w:r w:rsidRPr="00D46216">
        <w:br/>
        <w:t xml:space="preserve">Бархат амурский - </w:t>
      </w:r>
      <w:r w:rsidRPr="00D46216">
        <w:rPr>
          <w:lang w:val="en-US"/>
        </w:rPr>
        <w:t>Phellodendron</w:t>
      </w:r>
      <w:r w:rsidRPr="00D46216">
        <w:t xml:space="preserve"> </w:t>
      </w:r>
      <w:r w:rsidRPr="00D46216">
        <w:rPr>
          <w:lang w:val="en-US"/>
        </w:rPr>
        <w:t>amurense</w:t>
      </w:r>
      <w:r w:rsidRPr="00D46216">
        <w:t xml:space="preserve"> </w:t>
      </w:r>
      <w:r w:rsidRPr="00D46216">
        <w:rPr>
          <w:lang w:val="en-US"/>
        </w:rPr>
        <w:t>Rupr</w:t>
      </w:r>
      <w:r w:rsidRPr="00D46216">
        <w:t>.</w:t>
      </w:r>
    </w:p>
    <w:p w:rsidR="009A2F74" w:rsidRPr="00D46216" w:rsidRDefault="009A2F74" w:rsidP="00D52793">
      <w:pPr>
        <w:spacing w:beforeLines="20" w:afterLines="20"/>
        <w:ind w:left="900"/>
      </w:pPr>
      <w:r w:rsidRPr="00D46216">
        <w:t xml:space="preserve">Орех медвежий, лещина древовидная - </w:t>
      </w:r>
      <w:r w:rsidRPr="00D46216">
        <w:rPr>
          <w:lang w:val="en-US"/>
        </w:rPr>
        <w:t>Corylus</w:t>
      </w:r>
      <w:r w:rsidRPr="00D46216">
        <w:t xml:space="preserve"> </w:t>
      </w:r>
      <w:r w:rsidRPr="00D46216">
        <w:rPr>
          <w:lang w:val="en-US"/>
        </w:rPr>
        <w:t>colurna</w:t>
      </w:r>
      <w:r w:rsidRPr="00D46216">
        <w:t xml:space="preserve"> </w:t>
      </w:r>
      <w:r w:rsidRPr="00D46216">
        <w:rPr>
          <w:lang w:val="en-US"/>
        </w:rPr>
        <w:t>L</w:t>
      </w:r>
      <w:r w:rsidRPr="00D46216">
        <w:t>.</w:t>
      </w:r>
    </w:p>
    <w:p w:rsidR="009A2F74" w:rsidRPr="00D46216" w:rsidRDefault="009A2F74" w:rsidP="00D52793">
      <w:pPr>
        <w:spacing w:beforeLines="20" w:afterLines="20"/>
        <w:ind w:left="900"/>
      </w:pPr>
      <w:r w:rsidRPr="00D46216">
        <w:t xml:space="preserve">Слива растопыренная, алыча - </w:t>
      </w:r>
      <w:r w:rsidRPr="00D46216">
        <w:rPr>
          <w:lang w:val="en-US"/>
        </w:rPr>
        <w:t>Prunus</w:t>
      </w:r>
      <w:r w:rsidRPr="00D46216">
        <w:t xml:space="preserve"> </w:t>
      </w:r>
      <w:r w:rsidRPr="00D46216">
        <w:rPr>
          <w:lang w:val="en-US"/>
        </w:rPr>
        <w:t>divaricata</w:t>
      </w:r>
      <w:r w:rsidRPr="00D46216">
        <w:t xml:space="preserve"> </w:t>
      </w:r>
      <w:r w:rsidRPr="00D46216">
        <w:rPr>
          <w:lang w:val="en-US"/>
        </w:rPr>
        <w:t>Ledeb</w:t>
      </w:r>
      <w:r w:rsidRPr="00D46216">
        <w:t>.</w:t>
      </w:r>
      <w:r w:rsidRPr="00D46216">
        <w:br/>
        <w:t>Сосна</w:t>
      </w:r>
      <w:r w:rsidRPr="00D46216">
        <w:rPr>
          <w:lang w:val="sv-SE"/>
        </w:rPr>
        <w:t xml:space="preserve"> </w:t>
      </w:r>
      <w:r w:rsidRPr="00D46216">
        <w:t>меловая</w:t>
      </w:r>
      <w:r w:rsidRPr="00D46216">
        <w:rPr>
          <w:lang w:val="sv-SE"/>
        </w:rPr>
        <w:t xml:space="preserve"> - Pinus sylvestris L. var. cretacea Kalenicz. ex Kom.</w:t>
      </w:r>
      <w:r w:rsidRPr="00D46216">
        <w:rPr>
          <w:lang w:val="sv-SE"/>
        </w:rPr>
        <w:br/>
      </w:r>
      <w:r w:rsidRPr="00D46216">
        <w:t>Сосна</w:t>
      </w:r>
      <w:r w:rsidRPr="00D46216">
        <w:rPr>
          <w:lang w:val="sv-SE"/>
        </w:rPr>
        <w:t xml:space="preserve"> </w:t>
      </w:r>
      <w:r w:rsidRPr="00D46216">
        <w:t>Палласа</w:t>
      </w:r>
      <w:r w:rsidRPr="00D46216">
        <w:rPr>
          <w:lang w:val="sv-SE"/>
        </w:rPr>
        <w:t xml:space="preserve"> - Pinus pallasiana D.Don.</w:t>
      </w:r>
      <w:r w:rsidRPr="00D46216">
        <w:rPr>
          <w:lang w:val="sv-SE"/>
        </w:rPr>
        <w:br/>
      </w:r>
      <w:r w:rsidRPr="00D46216">
        <w:t>Тис</w:t>
      </w:r>
      <w:r w:rsidRPr="00D46216">
        <w:rPr>
          <w:lang w:val="sv-SE"/>
        </w:rPr>
        <w:t xml:space="preserve"> </w:t>
      </w:r>
      <w:r w:rsidRPr="00D46216">
        <w:t>ягодный</w:t>
      </w:r>
      <w:r w:rsidRPr="00D46216">
        <w:rPr>
          <w:lang w:val="sv-SE"/>
        </w:rPr>
        <w:t xml:space="preserve"> - Taxus baccata L.</w:t>
      </w:r>
      <w:r w:rsidRPr="00D46216">
        <w:rPr>
          <w:lang w:val="sv-SE"/>
        </w:rPr>
        <w:br/>
      </w:r>
      <w:r w:rsidRPr="00D46216">
        <w:t>Хмелеграб</w:t>
      </w:r>
      <w:r w:rsidRPr="00D46216">
        <w:rPr>
          <w:lang w:val="sv-SE"/>
        </w:rPr>
        <w:t xml:space="preserve"> </w:t>
      </w:r>
      <w:r w:rsidRPr="00D46216">
        <w:t>обыкновенный</w:t>
      </w:r>
      <w:r w:rsidRPr="00D46216">
        <w:rPr>
          <w:lang w:val="sv-SE"/>
        </w:rPr>
        <w:t xml:space="preserve"> - Ostrya carpinifolia Scop.</w:t>
      </w:r>
      <w:r w:rsidRPr="00D46216">
        <w:rPr>
          <w:lang w:val="sv-SE"/>
        </w:rPr>
        <w:br/>
      </w:r>
      <w:r w:rsidRPr="00D46216">
        <w:t xml:space="preserve">Шелковица, тут (род) - </w:t>
      </w:r>
      <w:r w:rsidRPr="00D46216">
        <w:rPr>
          <w:lang w:val="sv-SE"/>
        </w:rPr>
        <w:t>Morus</w:t>
      </w:r>
      <w:r w:rsidRPr="00D46216">
        <w:t xml:space="preserve"> </w:t>
      </w:r>
      <w:r w:rsidRPr="00D46216">
        <w:rPr>
          <w:lang w:val="sv-SE"/>
        </w:rPr>
        <w:t>L</w:t>
      </w:r>
      <w:r w:rsidRPr="00D46216">
        <w:t>.</w:t>
      </w:r>
      <w:r w:rsidRPr="00D46216">
        <w:br/>
        <w:t>Яблоня (все виды рода Яблоня) - Malus Mill.</w:t>
      </w:r>
    </w:p>
    <w:p w:rsidR="009A2F74" w:rsidRPr="00D46216" w:rsidRDefault="009A2F74" w:rsidP="00D52793">
      <w:pPr>
        <w:spacing w:beforeLines="20" w:afterLines="20"/>
        <w:ind w:left="900"/>
      </w:pPr>
      <w:r w:rsidRPr="00D46216">
        <w:lastRenderedPageBreak/>
        <w:t xml:space="preserve">Смородина щетинистая – </w:t>
      </w:r>
      <w:r w:rsidRPr="00D46216">
        <w:rPr>
          <w:lang w:val="en-US"/>
        </w:rPr>
        <w:t>Ribes</w:t>
      </w:r>
      <w:r w:rsidRPr="00D46216">
        <w:t xml:space="preserve"> </w:t>
      </w:r>
      <w:r w:rsidRPr="00D46216">
        <w:rPr>
          <w:lang w:val="en-US"/>
        </w:rPr>
        <w:t>hispidulum</w:t>
      </w:r>
      <w:r w:rsidRPr="00D46216">
        <w:t xml:space="preserve"> (</w:t>
      </w:r>
      <w:r w:rsidRPr="00D46216">
        <w:rPr>
          <w:lang w:val="en-US"/>
        </w:rPr>
        <w:t>Jancz</w:t>
      </w:r>
      <w:r w:rsidRPr="00D46216">
        <w:t xml:space="preserve">.) </w:t>
      </w:r>
      <w:proofErr w:type="gramStart"/>
      <w:r w:rsidRPr="00D46216">
        <w:rPr>
          <w:lang w:val="en-US"/>
        </w:rPr>
        <w:t>Pojark</w:t>
      </w:r>
      <w:r w:rsidRPr="00D46216">
        <w:t>.</w:t>
      </w:r>
      <w:proofErr w:type="gramEnd"/>
      <w:r w:rsidRPr="00D46216">
        <w:t xml:space="preserve"> (в Красной книге Саратовской области)</w:t>
      </w:r>
    </w:p>
    <w:p w:rsidR="009A2F74" w:rsidRPr="00D46216" w:rsidRDefault="009A2F74" w:rsidP="00D52793">
      <w:pPr>
        <w:spacing w:beforeLines="20" w:afterLines="20"/>
        <w:ind w:left="900"/>
      </w:pPr>
      <w:r w:rsidRPr="00D46216">
        <w:t xml:space="preserve">Шиповник мохнатый – </w:t>
      </w:r>
      <w:r w:rsidRPr="00D46216">
        <w:rPr>
          <w:lang w:val="en-US"/>
        </w:rPr>
        <w:t>Rosa</w:t>
      </w:r>
      <w:r w:rsidRPr="00D46216">
        <w:t xml:space="preserve"> </w:t>
      </w:r>
      <w:r w:rsidRPr="00D46216">
        <w:rPr>
          <w:lang w:val="en-US"/>
        </w:rPr>
        <w:t>villosa</w:t>
      </w:r>
      <w:r w:rsidRPr="00D46216">
        <w:t xml:space="preserve"> </w:t>
      </w:r>
      <w:r w:rsidRPr="00D46216">
        <w:rPr>
          <w:lang w:val="en-US"/>
        </w:rPr>
        <w:t>L</w:t>
      </w:r>
      <w:r w:rsidRPr="00D46216">
        <w:t>. (в Красной книге Саратовской области)</w:t>
      </w:r>
    </w:p>
    <w:p w:rsidR="009A2F74" w:rsidRPr="00D46216" w:rsidRDefault="009A2F74" w:rsidP="00D52793">
      <w:pPr>
        <w:spacing w:beforeLines="20" w:afterLines="20"/>
        <w:ind w:left="900"/>
      </w:pPr>
      <w:r w:rsidRPr="00D46216">
        <w:t xml:space="preserve">Шиповник щитконостный – </w:t>
      </w:r>
      <w:r w:rsidRPr="00D46216">
        <w:rPr>
          <w:lang w:val="en-US"/>
        </w:rPr>
        <w:t>Rosa</w:t>
      </w:r>
      <w:r w:rsidRPr="00D46216">
        <w:t xml:space="preserve"> </w:t>
      </w:r>
      <w:r w:rsidRPr="00D46216">
        <w:rPr>
          <w:lang w:val="en-US"/>
        </w:rPr>
        <w:t>corymbifera</w:t>
      </w:r>
      <w:r w:rsidRPr="00D46216">
        <w:t xml:space="preserve"> </w:t>
      </w:r>
      <w:r w:rsidRPr="00D46216">
        <w:rPr>
          <w:lang w:val="en-US"/>
        </w:rPr>
        <w:t>Borkh</w:t>
      </w:r>
      <w:r w:rsidRPr="00D46216">
        <w:t>. (в Красной книге Саратовской области)</w:t>
      </w:r>
    </w:p>
    <w:p w:rsidR="009A2F74" w:rsidRPr="00D46216" w:rsidRDefault="009A2F74" w:rsidP="00D52793">
      <w:pPr>
        <w:spacing w:beforeLines="20" w:afterLines="20"/>
        <w:ind w:left="900"/>
      </w:pPr>
      <w:r w:rsidRPr="00D46216">
        <w:t xml:space="preserve">Волчеягодник обыкновенный – </w:t>
      </w:r>
      <w:r w:rsidRPr="00D46216">
        <w:rPr>
          <w:lang w:val="en-US"/>
        </w:rPr>
        <w:t>Daphne</w:t>
      </w:r>
      <w:r w:rsidRPr="00D46216">
        <w:t xml:space="preserve"> </w:t>
      </w:r>
      <w:r w:rsidRPr="00D46216">
        <w:rPr>
          <w:lang w:val="en-US"/>
        </w:rPr>
        <w:t>mezereum</w:t>
      </w:r>
      <w:r w:rsidRPr="00D46216">
        <w:t xml:space="preserve"> </w:t>
      </w:r>
      <w:r w:rsidRPr="00D46216">
        <w:rPr>
          <w:lang w:val="en-US"/>
        </w:rPr>
        <w:t>L</w:t>
      </w:r>
      <w:r w:rsidRPr="00D46216">
        <w:t>. (в Красной книге Саратовской области)</w:t>
      </w:r>
    </w:p>
    <w:p w:rsidR="009A2F74" w:rsidRPr="00D46216" w:rsidRDefault="009A2F74" w:rsidP="00D52793">
      <w:pPr>
        <w:spacing w:beforeLines="20" w:afterLines="20"/>
        <w:ind w:left="900"/>
      </w:pPr>
      <w:r w:rsidRPr="00D46216">
        <w:t xml:space="preserve">Ракитничек австрийский – </w:t>
      </w:r>
      <w:r w:rsidRPr="00D46216">
        <w:rPr>
          <w:lang w:val="en-US"/>
        </w:rPr>
        <w:t>Chamaecytisus</w:t>
      </w:r>
      <w:r w:rsidRPr="00D46216">
        <w:t xml:space="preserve"> </w:t>
      </w:r>
      <w:r w:rsidRPr="00D46216">
        <w:rPr>
          <w:lang w:val="en-US"/>
        </w:rPr>
        <w:t>austriacus</w:t>
      </w:r>
      <w:r w:rsidRPr="00D46216">
        <w:t xml:space="preserve"> (</w:t>
      </w:r>
      <w:r w:rsidRPr="00D46216">
        <w:rPr>
          <w:lang w:val="en-US"/>
        </w:rPr>
        <w:t>L</w:t>
      </w:r>
      <w:r w:rsidRPr="00D46216">
        <w:t xml:space="preserve">.) </w:t>
      </w:r>
      <w:r w:rsidRPr="00D46216">
        <w:rPr>
          <w:lang w:val="en-US"/>
        </w:rPr>
        <w:t>Link</w:t>
      </w:r>
    </w:p>
    <w:p w:rsidR="009A2F74" w:rsidRPr="00D46216" w:rsidRDefault="009A2F74" w:rsidP="00D52793">
      <w:pPr>
        <w:spacing w:beforeLines="20" w:afterLines="20"/>
        <w:ind w:left="900"/>
      </w:pPr>
      <w:r w:rsidRPr="00D46216">
        <w:t>и др.</w:t>
      </w:r>
    </w:p>
    <w:p w:rsidR="004C7F26" w:rsidRPr="00D46216" w:rsidRDefault="00DE31FB" w:rsidP="00D52793">
      <w:pPr>
        <w:spacing w:beforeLines="20" w:afterLines="20"/>
        <w:ind w:firstLine="709"/>
        <w:jc w:val="both"/>
        <w:rPr>
          <w:sz w:val="28"/>
          <w:szCs w:val="28"/>
        </w:rPr>
      </w:pPr>
      <w:r w:rsidRPr="00D46216">
        <w:rPr>
          <w:sz w:val="28"/>
          <w:szCs w:val="28"/>
        </w:rPr>
        <w:t xml:space="preserve">- </w:t>
      </w:r>
      <w:r w:rsidR="004C7F26" w:rsidRPr="00D46216">
        <w:rPr>
          <w:sz w:val="28"/>
          <w:szCs w:val="28"/>
        </w:rPr>
        <w:t>при использовании леса подлежат сохранению особи видов, занесенных в Красную книгу Российской Федерации и  в Красную книгу Саратовской области (Постановление Правительства Саратовской области № 298-П от 27.09.2006 г. «Об утверждении перечня  видов растений и животных, занесенных в Красную книгу Саратовской области»), а также места их обитания;</w:t>
      </w:r>
    </w:p>
    <w:p w:rsidR="004C7F26" w:rsidRPr="00D46216" w:rsidRDefault="004C7F26" w:rsidP="004C7F26">
      <w:pPr>
        <w:spacing w:before="48" w:after="48"/>
        <w:ind w:firstLine="709"/>
        <w:jc w:val="both"/>
        <w:rPr>
          <w:sz w:val="28"/>
          <w:szCs w:val="28"/>
        </w:rPr>
      </w:pPr>
      <w:r w:rsidRPr="00D46216">
        <w:rPr>
          <w:sz w:val="28"/>
          <w:szCs w:val="28"/>
        </w:rPr>
        <w:t>- запрещается деятельность, ведущая к сокращению численности редких видов растений, ухудшающая среду их произрастания;</w:t>
      </w:r>
    </w:p>
    <w:p w:rsidR="004C7F26" w:rsidRPr="00D46216" w:rsidRDefault="004C7F26" w:rsidP="004C7F26">
      <w:pPr>
        <w:spacing w:before="48" w:after="48"/>
        <w:ind w:firstLine="709"/>
        <w:jc w:val="both"/>
        <w:rPr>
          <w:sz w:val="28"/>
          <w:szCs w:val="28"/>
        </w:rPr>
      </w:pPr>
      <w:r w:rsidRPr="00D46216">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4C7F26" w:rsidRPr="00D46216" w:rsidRDefault="004C7F26" w:rsidP="004C7F26">
      <w:pPr>
        <w:spacing w:before="48" w:after="48"/>
        <w:ind w:firstLine="709"/>
        <w:jc w:val="both"/>
        <w:rPr>
          <w:sz w:val="28"/>
          <w:szCs w:val="28"/>
        </w:rPr>
      </w:pPr>
      <w:r w:rsidRPr="00D46216">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530C09" w:rsidRPr="00D46216" w:rsidRDefault="00530C09" w:rsidP="00D52793">
      <w:pPr>
        <w:spacing w:beforeLines="20" w:afterLines="20"/>
        <w:ind w:firstLine="709"/>
        <w:jc w:val="both"/>
        <w:rPr>
          <w:sz w:val="28"/>
          <w:szCs w:val="28"/>
        </w:rPr>
      </w:pPr>
    </w:p>
    <w:p w:rsidR="00530C09" w:rsidRPr="00D46216" w:rsidRDefault="00530C09" w:rsidP="00D52793">
      <w:pPr>
        <w:spacing w:beforeLines="20" w:afterLines="20"/>
        <w:ind w:firstLine="720"/>
        <w:jc w:val="both"/>
      </w:pPr>
    </w:p>
    <w:p w:rsidR="00530C09" w:rsidRPr="00D46216" w:rsidRDefault="00530C09" w:rsidP="00530C09">
      <w:pPr>
        <w:sectPr w:rsidR="00530C09" w:rsidRPr="00D46216" w:rsidSect="009C7F24">
          <w:pgSz w:w="11906" w:h="16838"/>
          <w:pgMar w:top="1134" w:right="851" w:bottom="1134" w:left="1701" w:header="709" w:footer="709" w:gutter="0"/>
          <w:cols w:space="708"/>
          <w:docGrid w:linePitch="360"/>
        </w:sectPr>
      </w:pPr>
    </w:p>
    <w:p w:rsidR="00530C09" w:rsidRPr="00D46216" w:rsidRDefault="00530C09" w:rsidP="00530C09">
      <w:pPr>
        <w:jc w:val="right"/>
      </w:pPr>
    </w:p>
    <w:p w:rsidR="00530C09" w:rsidRPr="00D46216" w:rsidRDefault="00530C09" w:rsidP="00530C09">
      <w:pPr>
        <w:ind w:firstLine="900"/>
      </w:pPr>
      <w:r w:rsidRPr="00D46216">
        <w:t>Таблица 1.1.5. ООПТ на территории Базарно-Карабулакского лесничества</w:t>
      </w:r>
    </w:p>
    <w:p w:rsidR="00530C09" w:rsidRPr="00D46216" w:rsidRDefault="00530C09" w:rsidP="00530C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052"/>
        <w:gridCol w:w="4469"/>
        <w:gridCol w:w="1276"/>
        <w:gridCol w:w="2148"/>
        <w:gridCol w:w="2465"/>
      </w:tblGrid>
      <w:tr w:rsidR="00530C09" w:rsidRPr="00D46216">
        <w:tc>
          <w:tcPr>
            <w:tcW w:w="2376" w:type="dxa"/>
            <w:vAlign w:val="center"/>
          </w:tcPr>
          <w:p w:rsidR="00530C09" w:rsidRPr="00D46216" w:rsidRDefault="00530C09" w:rsidP="00B13A1F">
            <w:pPr>
              <w:jc w:val="center"/>
            </w:pPr>
            <w:r w:rsidRPr="00D46216">
              <w:t>Наименование ООПТ</w:t>
            </w:r>
          </w:p>
        </w:tc>
        <w:tc>
          <w:tcPr>
            <w:tcW w:w="2052" w:type="dxa"/>
            <w:vAlign w:val="center"/>
          </w:tcPr>
          <w:p w:rsidR="00530C09" w:rsidRPr="00D46216" w:rsidRDefault="00530C09" w:rsidP="00B13A1F">
            <w:pPr>
              <w:jc w:val="center"/>
            </w:pPr>
            <w:r w:rsidRPr="00D46216">
              <w:t>Профиль</w:t>
            </w:r>
          </w:p>
        </w:tc>
        <w:tc>
          <w:tcPr>
            <w:tcW w:w="4469" w:type="dxa"/>
            <w:vAlign w:val="center"/>
          </w:tcPr>
          <w:p w:rsidR="00530C09" w:rsidRPr="00D46216" w:rsidRDefault="00530C09" w:rsidP="00B13A1F">
            <w:pPr>
              <w:jc w:val="center"/>
            </w:pPr>
            <w:r w:rsidRPr="00D46216">
              <w:t>Краткая характеристика</w:t>
            </w:r>
          </w:p>
        </w:tc>
        <w:tc>
          <w:tcPr>
            <w:tcW w:w="1276" w:type="dxa"/>
            <w:vAlign w:val="center"/>
          </w:tcPr>
          <w:p w:rsidR="00530C09" w:rsidRPr="00D46216" w:rsidRDefault="00530C09" w:rsidP="00B13A1F">
            <w:pPr>
              <w:jc w:val="center"/>
            </w:pPr>
            <w:r w:rsidRPr="00D46216">
              <w:t xml:space="preserve">Площадь, </w:t>
            </w:r>
            <w:proofErr w:type="gramStart"/>
            <w:r w:rsidRPr="00D46216">
              <w:t>га</w:t>
            </w:r>
            <w:proofErr w:type="gramEnd"/>
          </w:p>
        </w:tc>
        <w:tc>
          <w:tcPr>
            <w:tcW w:w="2148" w:type="dxa"/>
            <w:vAlign w:val="center"/>
          </w:tcPr>
          <w:p w:rsidR="00530C09" w:rsidRPr="00D46216" w:rsidRDefault="00530C09" w:rsidP="00B13A1F">
            <w:pPr>
              <w:jc w:val="center"/>
            </w:pPr>
            <w:r w:rsidRPr="00D46216">
              <w:t>Местонахождение</w:t>
            </w:r>
          </w:p>
        </w:tc>
        <w:tc>
          <w:tcPr>
            <w:tcW w:w="2465" w:type="dxa"/>
            <w:vAlign w:val="center"/>
          </w:tcPr>
          <w:p w:rsidR="00530C09" w:rsidRPr="00D46216" w:rsidRDefault="00530C09" w:rsidP="00B13A1F">
            <w:pPr>
              <w:jc w:val="center"/>
            </w:pPr>
            <w:r w:rsidRPr="00D46216">
              <w:t>Основание для отнесения к ООПТ</w:t>
            </w:r>
          </w:p>
        </w:tc>
      </w:tr>
      <w:tr w:rsidR="00530C09" w:rsidRPr="00D46216">
        <w:tc>
          <w:tcPr>
            <w:tcW w:w="2376" w:type="dxa"/>
          </w:tcPr>
          <w:p w:rsidR="00530C09" w:rsidRPr="00D46216" w:rsidRDefault="00530C09" w:rsidP="00530C09">
            <w:pPr>
              <w:rPr>
                <w:b/>
              </w:rPr>
            </w:pPr>
            <w:r w:rsidRPr="00D46216">
              <w:rPr>
                <w:b/>
              </w:rPr>
              <w:t>Памятник природы «Старовозрастные насаждения сосны»</w:t>
            </w:r>
          </w:p>
        </w:tc>
        <w:tc>
          <w:tcPr>
            <w:tcW w:w="2052" w:type="dxa"/>
          </w:tcPr>
          <w:p w:rsidR="00530C09" w:rsidRPr="00D46216" w:rsidRDefault="00530C09" w:rsidP="00530C09">
            <w:r w:rsidRPr="00D46216">
              <w:t>ландшафтный</w:t>
            </w:r>
          </w:p>
        </w:tc>
        <w:tc>
          <w:tcPr>
            <w:tcW w:w="4469" w:type="dxa"/>
          </w:tcPr>
          <w:p w:rsidR="00530C09" w:rsidRPr="00D46216" w:rsidRDefault="00530C09" w:rsidP="00530C09">
            <w:r w:rsidRPr="00D46216">
              <w:t>Памятник природы создан в целях сохранения на территории Саратовской области ландшафтных урочищ с естественными сосновыми борами на границе южной лесостепи и степи. Значимость памятника природы определяется хорошим состоянием 120-130-летних сосен, среди которых выделены так называемые "плюсовые деревья", семена которых являются генетическим фондом и высеваются в лесном питомнике. Представляет редкий фрагмент реликтовых природных сосновых лесов на верхней поверхности выравнивания Приволжской возвышенности в Саратовской области.</w:t>
            </w:r>
          </w:p>
        </w:tc>
        <w:tc>
          <w:tcPr>
            <w:tcW w:w="1276" w:type="dxa"/>
          </w:tcPr>
          <w:p w:rsidR="00530C09" w:rsidRPr="00D46216" w:rsidRDefault="00530C09" w:rsidP="00530C09">
            <w:pPr>
              <w:jc w:val="center"/>
            </w:pPr>
            <w:r w:rsidRPr="00D46216">
              <w:rPr>
                <w:snapToGrid w:val="0"/>
              </w:rPr>
              <w:t>27,1</w:t>
            </w:r>
          </w:p>
        </w:tc>
        <w:tc>
          <w:tcPr>
            <w:tcW w:w="2148" w:type="dxa"/>
          </w:tcPr>
          <w:p w:rsidR="00530C09" w:rsidRPr="00D46216" w:rsidRDefault="00530C09" w:rsidP="00530C09">
            <w:r w:rsidRPr="00D46216">
              <w:t xml:space="preserve">Нееловское участковое лесничество, квартал 66 (БК_Неел: 66) </w:t>
            </w:r>
          </w:p>
        </w:tc>
        <w:tc>
          <w:tcPr>
            <w:tcW w:w="2465" w:type="dxa"/>
          </w:tcPr>
          <w:p w:rsidR="00530C09" w:rsidRPr="00D46216" w:rsidRDefault="00530C09" w:rsidP="00530C09">
            <w:pPr>
              <w:pStyle w:val="ConsPlusNormal"/>
              <w:widowControl/>
              <w:ind w:firstLine="0"/>
              <w:rPr>
                <w:rFonts w:ascii="Times New Roman" w:hAnsi="Times New Roman" w:cs="Times New Roman"/>
                <w:sz w:val="24"/>
                <w:szCs w:val="24"/>
              </w:rPr>
            </w:pPr>
            <w:r w:rsidRPr="00D46216">
              <w:rPr>
                <w:rFonts w:ascii="Times New Roman" w:hAnsi="Times New Roman" w:cs="Times New Roman"/>
                <w:sz w:val="24"/>
                <w:szCs w:val="24"/>
              </w:rPr>
              <w:t>Постановление Правительства Саратовской области</w:t>
            </w:r>
          </w:p>
          <w:p w:rsidR="00530C09" w:rsidRPr="00D46216" w:rsidRDefault="00530C09" w:rsidP="00530C09">
            <w:r w:rsidRPr="00D46216">
              <w:t xml:space="preserve">от 1 ноября </w:t>
            </w:r>
            <w:smartTag w:uri="urn:schemas-microsoft-com:office:smarttags" w:element="metricconverter">
              <w:smartTagPr>
                <w:attr w:name="ProductID" w:val="2007 г"/>
              </w:smartTagPr>
              <w:r w:rsidRPr="00D46216">
                <w:t>2007 г</w:t>
              </w:r>
            </w:smartTag>
            <w:r w:rsidRPr="00D46216">
              <w:t>. № 385-П</w:t>
            </w:r>
          </w:p>
        </w:tc>
      </w:tr>
      <w:tr w:rsidR="00530C09" w:rsidRPr="00D46216">
        <w:tc>
          <w:tcPr>
            <w:tcW w:w="2376" w:type="dxa"/>
          </w:tcPr>
          <w:p w:rsidR="00530C09" w:rsidRPr="00D46216" w:rsidRDefault="00530C09" w:rsidP="00530C09">
            <w:pPr>
              <w:rPr>
                <w:b/>
              </w:rPr>
            </w:pPr>
            <w:r w:rsidRPr="00D46216">
              <w:rPr>
                <w:b/>
              </w:rPr>
              <w:t>Памятник природы «Дендрарий имени В.Г. Дубова»</w:t>
            </w:r>
          </w:p>
        </w:tc>
        <w:tc>
          <w:tcPr>
            <w:tcW w:w="2052" w:type="dxa"/>
          </w:tcPr>
          <w:p w:rsidR="00530C09" w:rsidRPr="00D46216" w:rsidRDefault="00530C09" w:rsidP="00530C09">
            <w:r w:rsidRPr="00D46216">
              <w:t>ботанический</w:t>
            </w:r>
          </w:p>
        </w:tc>
        <w:tc>
          <w:tcPr>
            <w:tcW w:w="4469" w:type="dxa"/>
          </w:tcPr>
          <w:p w:rsidR="00530C09" w:rsidRPr="00D46216" w:rsidRDefault="00530C09" w:rsidP="00530C09">
            <w:proofErr w:type="gramStart"/>
            <w:r w:rsidRPr="00D46216">
              <w:t>создан</w:t>
            </w:r>
            <w:proofErr w:type="gramEnd"/>
            <w:r w:rsidRPr="00D46216">
              <w:t xml:space="preserve"> для интродукции и акклиматизации древесных и кустарниковых пород в условиях Юго-Востока Русской равнины. В дендрарии высажено и произрастает около 260 видов, форм и сортов древесно-кустарниковых пород. Многообразие видов древесных пород определяет его научную и практическую значимость</w:t>
            </w:r>
          </w:p>
        </w:tc>
        <w:tc>
          <w:tcPr>
            <w:tcW w:w="1276" w:type="dxa"/>
          </w:tcPr>
          <w:p w:rsidR="00530C09" w:rsidRPr="00D46216" w:rsidRDefault="00530C09" w:rsidP="00530C09">
            <w:pPr>
              <w:jc w:val="center"/>
              <w:rPr>
                <w:snapToGrid w:val="0"/>
              </w:rPr>
            </w:pPr>
            <w:r w:rsidRPr="00D46216">
              <w:rPr>
                <w:snapToGrid w:val="0"/>
              </w:rPr>
              <w:t>31,1</w:t>
            </w:r>
          </w:p>
        </w:tc>
        <w:tc>
          <w:tcPr>
            <w:tcW w:w="2148" w:type="dxa"/>
          </w:tcPr>
          <w:p w:rsidR="00530C09" w:rsidRPr="00D46216" w:rsidRDefault="00530C09" w:rsidP="00530C09">
            <w:r w:rsidRPr="00D46216">
              <w:t>Алексеевское участковое лесничество, квартал 23 (в.14-20) (БК_Алекс: 23)</w:t>
            </w:r>
          </w:p>
        </w:tc>
        <w:tc>
          <w:tcPr>
            <w:tcW w:w="2465" w:type="dxa"/>
          </w:tcPr>
          <w:p w:rsidR="00530C09" w:rsidRPr="00D46216" w:rsidRDefault="00530C09" w:rsidP="00530C09">
            <w:pPr>
              <w:pStyle w:val="ConsPlusNormal"/>
              <w:widowControl/>
              <w:ind w:firstLine="0"/>
              <w:rPr>
                <w:rFonts w:ascii="Times New Roman" w:hAnsi="Times New Roman" w:cs="Times New Roman"/>
                <w:sz w:val="24"/>
                <w:szCs w:val="24"/>
              </w:rPr>
            </w:pPr>
            <w:r w:rsidRPr="00D46216">
              <w:rPr>
                <w:rFonts w:ascii="Times New Roman" w:hAnsi="Times New Roman" w:cs="Times New Roman"/>
                <w:sz w:val="24"/>
                <w:szCs w:val="24"/>
              </w:rPr>
              <w:t>Постановление Правительства Саратовской области</w:t>
            </w:r>
          </w:p>
          <w:p w:rsidR="00530C09" w:rsidRPr="00D46216" w:rsidRDefault="00530C09" w:rsidP="00530C09">
            <w:pPr>
              <w:pStyle w:val="ConsPlusNormal"/>
              <w:widowControl/>
              <w:ind w:firstLine="0"/>
              <w:rPr>
                <w:rFonts w:ascii="Times New Roman" w:hAnsi="Times New Roman" w:cs="Times New Roman"/>
                <w:sz w:val="24"/>
                <w:szCs w:val="24"/>
              </w:rPr>
            </w:pPr>
            <w:r w:rsidRPr="00D46216">
              <w:t xml:space="preserve">от 1 ноября </w:t>
            </w:r>
            <w:smartTag w:uri="urn:schemas-microsoft-com:office:smarttags" w:element="metricconverter">
              <w:smartTagPr>
                <w:attr w:name="ProductID" w:val="2007 г"/>
              </w:smartTagPr>
              <w:r w:rsidRPr="00D46216">
                <w:t>2007 г</w:t>
              </w:r>
            </w:smartTag>
            <w:r w:rsidRPr="00D46216">
              <w:t>. № 385-П</w:t>
            </w:r>
          </w:p>
        </w:tc>
      </w:tr>
    </w:tbl>
    <w:p w:rsidR="00530C09" w:rsidRPr="00D46216" w:rsidRDefault="00530C09" w:rsidP="00B56F46">
      <w:pPr>
        <w:ind w:firstLine="709"/>
      </w:pPr>
      <w:r w:rsidRPr="00D46216">
        <w:br w:type="page"/>
      </w:r>
      <w:r w:rsidRPr="00D46216">
        <w:lastRenderedPageBreak/>
        <w:t>Продолжение табл. 1.1.5.</w:t>
      </w:r>
    </w:p>
    <w:p w:rsidR="00530C09" w:rsidRPr="00D46216" w:rsidRDefault="00530C09" w:rsidP="00530C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052"/>
        <w:gridCol w:w="4611"/>
        <w:gridCol w:w="1275"/>
        <w:gridCol w:w="2127"/>
        <w:gridCol w:w="2345"/>
      </w:tblGrid>
      <w:tr w:rsidR="00530C09" w:rsidRPr="00D46216">
        <w:tc>
          <w:tcPr>
            <w:tcW w:w="2376" w:type="dxa"/>
            <w:vAlign w:val="center"/>
          </w:tcPr>
          <w:p w:rsidR="00530C09" w:rsidRPr="00D46216" w:rsidRDefault="00530C09" w:rsidP="00B13A1F">
            <w:pPr>
              <w:jc w:val="center"/>
            </w:pPr>
            <w:r w:rsidRPr="00D46216">
              <w:t>Наименование ООПТ</w:t>
            </w:r>
          </w:p>
        </w:tc>
        <w:tc>
          <w:tcPr>
            <w:tcW w:w="2052" w:type="dxa"/>
            <w:vAlign w:val="center"/>
          </w:tcPr>
          <w:p w:rsidR="00530C09" w:rsidRPr="00D46216" w:rsidRDefault="00530C09" w:rsidP="00B13A1F">
            <w:pPr>
              <w:jc w:val="center"/>
            </w:pPr>
            <w:r w:rsidRPr="00D46216">
              <w:t>Профиль</w:t>
            </w:r>
          </w:p>
        </w:tc>
        <w:tc>
          <w:tcPr>
            <w:tcW w:w="4611" w:type="dxa"/>
            <w:vAlign w:val="center"/>
          </w:tcPr>
          <w:p w:rsidR="00530C09" w:rsidRPr="00D46216" w:rsidRDefault="00530C09" w:rsidP="00B13A1F">
            <w:pPr>
              <w:jc w:val="center"/>
            </w:pPr>
            <w:r w:rsidRPr="00D46216">
              <w:t>Краткая характеристика</w:t>
            </w:r>
          </w:p>
        </w:tc>
        <w:tc>
          <w:tcPr>
            <w:tcW w:w="1275" w:type="dxa"/>
            <w:vAlign w:val="center"/>
          </w:tcPr>
          <w:p w:rsidR="00530C09" w:rsidRPr="00D46216" w:rsidRDefault="00530C09" w:rsidP="00B13A1F">
            <w:pPr>
              <w:jc w:val="center"/>
            </w:pPr>
            <w:r w:rsidRPr="00D46216">
              <w:t xml:space="preserve">Площадь, </w:t>
            </w:r>
            <w:proofErr w:type="gramStart"/>
            <w:r w:rsidRPr="00D46216">
              <w:t>га</w:t>
            </w:r>
            <w:proofErr w:type="gramEnd"/>
          </w:p>
        </w:tc>
        <w:tc>
          <w:tcPr>
            <w:tcW w:w="2127" w:type="dxa"/>
            <w:vAlign w:val="center"/>
          </w:tcPr>
          <w:p w:rsidR="00530C09" w:rsidRPr="00D46216" w:rsidRDefault="00530C09" w:rsidP="00B13A1F">
            <w:pPr>
              <w:jc w:val="center"/>
            </w:pPr>
            <w:r w:rsidRPr="00D46216">
              <w:t>Местонахождение</w:t>
            </w:r>
          </w:p>
        </w:tc>
        <w:tc>
          <w:tcPr>
            <w:tcW w:w="2345" w:type="dxa"/>
            <w:vAlign w:val="center"/>
          </w:tcPr>
          <w:p w:rsidR="00530C09" w:rsidRPr="00D46216" w:rsidRDefault="00530C09" w:rsidP="00B13A1F">
            <w:pPr>
              <w:jc w:val="center"/>
            </w:pPr>
            <w:r w:rsidRPr="00D46216">
              <w:t>Основание для отнесения к ООПТ</w:t>
            </w:r>
          </w:p>
        </w:tc>
      </w:tr>
      <w:tr w:rsidR="00530C09" w:rsidRPr="00D46216">
        <w:tc>
          <w:tcPr>
            <w:tcW w:w="2376" w:type="dxa"/>
          </w:tcPr>
          <w:p w:rsidR="00530C09" w:rsidRPr="00D46216" w:rsidRDefault="00530C09" w:rsidP="00530C09">
            <w:pPr>
              <w:rPr>
                <w:b/>
              </w:rPr>
            </w:pPr>
            <w:r w:rsidRPr="00D46216">
              <w:rPr>
                <w:b/>
              </w:rPr>
              <w:t>Памятник природы «Родник Серебряный»</w:t>
            </w:r>
          </w:p>
        </w:tc>
        <w:tc>
          <w:tcPr>
            <w:tcW w:w="2052" w:type="dxa"/>
          </w:tcPr>
          <w:p w:rsidR="00530C09" w:rsidRPr="00D46216" w:rsidRDefault="00530C09" w:rsidP="00530C09">
            <w:r w:rsidRPr="00D46216">
              <w:t>гидрологический</w:t>
            </w:r>
          </w:p>
        </w:tc>
        <w:tc>
          <w:tcPr>
            <w:tcW w:w="4611" w:type="dxa"/>
          </w:tcPr>
          <w:p w:rsidR="00530C09" w:rsidRPr="00D46216" w:rsidRDefault="00530C09" w:rsidP="00530C09">
            <w:pPr>
              <w:jc w:val="both"/>
            </w:pPr>
            <w:r w:rsidRPr="00D46216">
              <w:t xml:space="preserve">создан для сохранения одного из родников в Саратовской области, разгружающих водоносный горизонт палеогеновых отложений, в </w:t>
            </w:r>
            <w:proofErr w:type="gramStart"/>
            <w:r w:rsidRPr="00D46216">
              <w:t>южном</w:t>
            </w:r>
            <w:proofErr w:type="gramEnd"/>
            <w:r w:rsidRPr="00D46216">
              <w:t xml:space="preserve"> Саратовском лесостепье. Его значимость определяется исключительно малой минерализацией гидрокарбонатно-кальциевой воды (0,166 г/л) и высокими рекреационными свойствами урочища, в котором течет родник (точнее группы родников, один из которых каптирован), добротным благоустройством места вокруг родника и качеством его каптажа. </w:t>
            </w:r>
          </w:p>
        </w:tc>
        <w:tc>
          <w:tcPr>
            <w:tcW w:w="1275" w:type="dxa"/>
          </w:tcPr>
          <w:p w:rsidR="00530C09" w:rsidRPr="00D46216" w:rsidRDefault="00530C09" w:rsidP="00530C09">
            <w:pPr>
              <w:jc w:val="center"/>
              <w:rPr>
                <w:snapToGrid w:val="0"/>
              </w:rPr>
            </w:pPr>
            <w:r w:rsidRPr="00D46216">
              <w:rPr>
                <w:snapToGrid w:val="0"/>
              </w:rPr>
              <w:t>2,82</w:t>
            </w:r>
          </w:p>
        </w:tc>
        <w:tc>
          <w:tcPr>
            <w:tcW w:w="2127" w:type="dxa"/>
          </w:tcPr>
          <w:p w:rsidR="00530C09" w:rsidRPr="00D46216" w:rsidRDefault="00530C09" w:rsidP="00530C09">
            <w:r w:rsidRPr="00D46216">
              <w:t>Алексеевское участковое лесничество, квартала  26 (в.20), 27 (в.10) (БК_Алекс: 26,27)</w:t>
            </w:r>
          </w:p>
        </w:tc>
        <w:tc>
          <w:tcPr>
            <w:tcW w:w="2345" w:type="dxa"/>
          </w:tcPr>
          <w:p w:rsidR="00530C09" w:rsidRPr="00D46216" w:rsidRDefault="00530C09" w:rsidP="00530C09">
            <w:pPr>
              <w:pStyle w:val="ConsPlusNormal"/>
              <w:widowControl/>
              <w:ind w:firstLine="0"/>
              <w:rPr>
                <w:rFonts w:ascii="Times New Roman" w:hAnsi="Times New Roman" w:cs="Times New Roman"/>
                <w:sz w:val="24"/>
                <w:szCs w:val="24"/>
              </w:rPr>
            </w:pPr>
            <w:r w:rsidRPr="00D46216">
              <w:rPr>
                <w:rFonts w:ascii="Times New Roman" w:hAnsi="Times New Roman" w:cs="Times New Roman"/>
                <w:sz w:val="24"/>
                <w:szCs w:val="24"/>
              </w:rPr>
              <w:t>Постановление Правительства Саратовской области</w:t>
            </w:r>
          </w:p>
          <w:p w:rsidR="00530C09" w:rsidRPr="00D46216" w:rsidRDefault="00530C09" w:rsidP="00530C09">
            <w:pPr>
              <w:pStyle w:val="ConsPlusNormal"/>
              <w:widowControl/>
              <w:ind w:firstLine="0"/>
              <w:rPr>
                <w:rFonts w:ascii="Times New Roman" w:hAnsi="Times New Roman" w:cs="Times New Roman"/>
                <w:sz w:val="24"/>
                <w:szCs w:val="24"/>
              </w:rPr>
            </w:pPr>
            <w:r w:rsidRPr="00D46216">
              <w:t xml:space="preserve">от 1 ноября </w:t>
            </w:r>
            <w:smartTag w:uri="urn:schemas-microsoft-com:office:smarttags" w:element="metricconverter">
              <w:smartTagPr>
                <w:attr w:name="ProductID" w:val="2007 г"/>
              </w:smartTagPr>
              <w:r w:rsidRPr="00D46216">
                <w:t>2007 г</w:t>
              </w:r>
            </w:smartTag>
            <w:r w:rsidRPr="00D46216">
              <w:t>. № 385-П</w:t>
            </w:r>
          </w:p>
        </w:tc>
      </w:tr>
      <w:tr w:rsidR="00530C09" w:rsidRPr="00D46216">
        <w:tc>
          <w:tcPr>
            <w:tcW w:w="2376" w:type="dxa"/>
          </w:tcPr>
          <w:p w:rsidR="00530C09" w:rsidRPr="00D46216" w:rsidRDefault="00530C09" w:rsidP="00530C09">
            <w:pPr>
              <w:rPr>
                <w:b/>
              </w:rPr>
            </w:pPr>
            <w:r w:rsidRPr="00D46216">
              <w:rPr>
                <w:b/>
              </w:rPr>
              <w:t>Памятник природы «Участок с бореальной флорой в степной зоне»</w:t>
            </w:r>
          </w:p>
        </w:tc>
        <w:tc>
          <w:tcPr>
            <w:tcW w:w="2052" w:type="dxa"/>
          </w:tcPr>
          <w:p w:rsidR="00530C09" w:rsidRPr="00D46216" w:rsidRDefault="00530C09" w:rsidP="00530C09">
            <w:r w:rsidRPr="00D46216">
              <w:t>Ландшафтно-ботанический</w:t>
            </w:r>
          </w:p>
        </w:tc>
        <w:tc>
          <w:tcPr>
            <w:tcW w:w="4611" w:type="dxa"/>
          </w:tcPr>
          <w:p w:rsidR="00530C09" w:rsidRPr="00D46216" w:rsidRDefault="00530C09" w:rsidP="00530C09">
            <w:pPr>
              <w:jc w:val="both"/>
              <w:rPr>
                <w:rFonts w:ascii="Arial" w:hAnsi="Arial" w:cs="Arial"/>
                <w:sz w:val="27"/>
                <w:szCs w:val="27"/>
              </w:rPr>
            </w:pPr>
            <w:r w:rsidRPr="00D46216">
              <w:t xml:space="preserve">Уникальный для крайнего юга лесостепной зоны природный комплекс с элементами бореальной флоры. Его значимость определяется участием в составе древостоя березы пушистой (Betula pubescens Ehrh.), занесенной в Красную книгу Саратовской области, а также наличием редких северных видов травянистых растений. </w:t>
            </w:r>
          </w:p>
        </w:tc>
        <w:tc>
          <w:tcPr>
            <w:tcW w:w="1275" w:type="dxa"/>
          </w:tcPr>
          <w:p w:rsidR="00530C09" w:rsidRPr="00D46216" w:rsidRDefault="00530C09" w:rsidP="00530C09">
            <w:pPr>
              <w:jc w:val="center"/>
              <w:rPr>
                <w:snapToGrid w:val="0"/>
              </w:rPr>
            </w:pPr>
            <w:r w:rsidRPr="00D46216">
              <w:rPr>
                <w:snapToGrid w:val="0"/>
              </w:rPr>
              <w:t>89,2</w:t>
            </w:r>
          </w:p>
        </w:tc>
        <w:tc>
          <w:tcPr>
            <w:tcW w:w="2127" w:type="dxa"/>
          </w:tcPr>
          <w:p w:rsidR="00530C09" w:rsidRPr="00D46216" w:rsidRDefault="00530C09" w:rsidP="00530C09">
            <w:r w:rsidRPr="00D46216">
              <w:t>Алексеевское участковое лесничество, квартал  12 (БК_Алекс: 12)</w:t>
            </w:r>
          </w:p>
        </w:tc>
        <w:tc>
          <w:tcPr>
            <w:tcW w:w="2345" w:type="dxa"/>
          </w:tcPr>
          <w:p w:rsidR="00530C09" w:rsidRPr="00D46216" w:rsidRDefault="00530C09" w:rsidP="00530C09">
            <w:pPr>
              <w:pStyle w:val="ConsPlusNormal"/>
              <w:widowControl/>
              <w:ind w:firstLine="0"/>
              <w:rPr>
                <w:rFonts w:ascii="Times New Roman" w:hAnsi="Times New Roman" w:cs="Times New Roman"/>
                <w:sz w:val="24"/>
                <w:szCs w:val="24"/>
              </w:rPr>
            </w:pPr>
            <w:r w:rsidRPr="00D46216">
              <w:rPr>
                <w:rFonts w:ascii="Times New Roman" w:hAnsi="Times New Roman" w:cs="Times New Roman"/>
                <w:sz w:val="24"/>
                <w:szCs w:val="24"/>
              </w:rPr>
              <w:t>Постановление Правительства Саратовской области</w:t>
            </w:r>
          </w:p>
          <w:p w:rsidR="00530C09" w:rsidRPr="00D46216" w:rsidRDefault="00530C09" w:rsidP="00530C09">
            <w:pPr>
              <w:pStyle w:val="ConsPlusNormal"/>
              <w:widowControl/>
              <w:ind w:firstLine="0"/>
              <w:rPr>
                <w:rFonts w:ascii="Times New Roman" w:hAnsi="Times New Roman" w:cs="Times New Roman"/>
                <w:sz w:val="24"/>
                <w:szCs w:val="24"/>
              </w:rPr>
            </w:pPr>
            <w:r w:rsidRPr="00D46216">
              <w:t xml:space="preserve">от 1 ноября </w:t>
            </w:r>
            <w:smartTag w:uri="urn:schemas-microsoft-com:office:smarttags" w:element="metricconverter">
              <w:smartTagPr>
                <w:attr w:name="ProductID" w:val="2007 г"/>
              </w:smartTagPr>
              <w:r w:rsidRPr="00D46216">
                <w:t>2007 г</w:t>
              </w:r>
            </w:smartTag>
            <w:r w:rsidRPr="00D46216">
              <w:t>. № 385-П</w:t>
            </w:r>
          </w:p>
        </w:tc>
      </w:tr>
      <w:tr w:rsidR="00530C09" w:rsidRPr="00D46216">
        <w:tc>
          <w:tcPr>
            <w:tcW w:w="2376" w:type="dxa"/>
          </w:tcPr>
          <w:p w:rsidR="00530C09" w:rsidRPr="00D46216" w:rsidRDefault="00530C09" w:rsidP="00530C09">
            <w:pPr>
              <w:rPr>
                <w:b/>
              </w:rPr>
            </w:pPr>
            <w:r w:rsidRPr="00D46216">
              <w:rPr>
                <w:b/>
              </w:rPr>
              <w:t>Памятник природы «Насаждения кедра сибирского»</w:t>
            </w:r>
          </w:p>
        </w:tc>
        <w:tc>
          <w:tcPr>
            <w:tcW w:w="2052" w:type="dxa"/>
          </w:tcPr>
          <w:p w:rsidR="00530C09" w:rsidRPr="00D46216" w:rsidRDefault="00530C09" w:rsidP="00530C09">
            <w:r w:rsidRPr="00D46216">
              <w:t>ботанический</w:t>
            </w:r>
          </w:p>
        </w:tc>
        <w:tc>
          <w:tcPr>
            <w:tcW w:w="4611" w:type="dxa"/>
          </w:tcPr>
          <w:p w:rsidR="00530C09" w:rsidRPr="00D46216" w:rsidRDefault="00530C09" w:rsidP="00530C09">
            <w:proofErr w:type="gramStart"/>
            <w:r w:rsidRPr="00D46216">
              <w:t>организован</w:t>
            </w:r>
            <w:proofErr w:type="gramEnd"/>
            <w:r w:rsidRPr="00D46216">
              <w:t xml:space="preserve"> для сохранения первых в Саратовской области экспериментальных посадок кедра сибирского (Pinus sibirica). Посадки кедра были сделаны в 1963 году площадками под меч Колесова под руководством лесничего Биклейского лесничества Л.П. Никитиной.</w:t>
            </w:r>
          </w:p>
        </w:tc>
        <w:tc>
          <w:tcPr>
            <w:tcW w:w="1275" w:type="dxa"/>
          </w:tcPr>
          <w:p w:rsidR="00530C09" w:rsidRPr="00D46216" w:rsidRDefault="00530C09" w:rsidP="00530C09">
            <w:pPr>
              <w:jc w:val="center"/>
              <w:rPr>
                <w:snapToGrid w:val="0"/>
              </w:rPr>
            </w:pPr>
            <w:r w:rsidRPr="00D46216">
              <w:rPr>
                <w:snapToGrid w:val="0"/>
              </w:rPr>
              <w:t>0,43</w:t>
            </w:r>
          </w:p>
        </w:tc>
        <w:tc>
          <w:tcPr>
            <w:tcW w:w="2127" w:type="dxa"/>
          </w:tcPr>
          <w:p w:rsidR="00530C09" w:rsidRPr="00D46216" w:rsidRDefault="00530C09" w:rsidP="00530C09">
            <w:r w:rsidRPr="00D46216">
              <w:t>Биклейское участковое лесничество, квартал 17 (в,3) (БК_Бик: 17)</w:t>
            </w:r>
          </w:p>
        </w:tc>
        <w:tc>
          <w:tcPr>
            <w:tcW w:w="2345" w:type="dxa"/>
          </w:tcPr>
          <w:p w:rsidR="00530C09" w:rsidRPr="00D46216" w:rsidRDefault="00530C09" w:rsidP="00530C09">
            <w:pPr>
              <w:pStyle w:val="ConsPlusNormal"/>
              <w:widowControl/>
              <w:ind w:firstLine="0"/>
              <w:rPr>
                <w:rFonts w:ascii="Times New Roman" w:hAnsi="Times New Roman" w:cs="Times New Roman"/>
                <w:sz w:val="24"/>
                <w:szCs w:val="24"/>
              </w:rPr>
            </w:pPr>
            <w:r w:rsidRPr="00D46216">
              <w:rPr>
                <w:rFonts w:ascii="Times New Roman" w:hAnsi="Times New Roman" w:cs="Times New Roman"/>
                <w:sz w:val="24"/>
                <w:szCs w:val="24"/>
              </w:rPr>
              <w:t>Постановление Правительства Саратовской области</w:t>
            </w:r>
          </w:p>
          <w:p w:rsidR="00530C09" w:rsidRPr="00D46216" w:rsidRDefault="00530C09" w:rsidP="00530C09">
            <w:pPr>
              <w:pStyle w:val="ConsPlusNormal"/>
              <w:widowControl/>
              <w:ind w:firstLine="0"/>
              <w:rPr>
                <w:rFonts w:ascii="Times New Roman" w:hAnsi="Times New Roman" w:cs="Times New Roman"/>
                <w:sz w:val="24"/>
                <w:szCs w:val="24"/>
              </w:rPr>
            </w:pPr>
            <w:r w:rsidRPr="00D46216">
              <w:t xml:space="preserve">от 1 ноября </w:t>
            </w:r>
            <w:smartTag w:uri="urn:schemas-microsoft-com:office:smarttags" w:element="metricconverter">
              <w:smartTagPr>
                <w:attr w:name="ProductID" w:val="2007 г"/>
              </w:smartTagPr>
              <w:r w:rsidRPr="00D46216">
                <w:t>2007 г</w:t>
              </w:r>
            </w:smartTag>
            <w:r w:rsidRPr="00D46216">
              <w:t>. № 385-П</w:t>
            </w:r>
          </w:p>
        </w:tc>
      </w:tr>
    </w:tbl>
    <w:p w:rsidR="00530C09" w:rsidRPr="00D46216" w:rsidRDefault="00530C09" w:rsidP="00530C09">
      <w:pPr>
        <w:ind w:firstLine="709"/>
      </w:pPr>
      <w:r w:rsidRPr="00D46216">
        <w:br w:type="page"/>
      </w:r>
      <w:r w:rsidRPr="00D46216">
        <w:lastRenderedPageBreak/>
        <w:t>Окончание табл. 1.1.5.</w:t>
      </w:r>
    </w:p>
    <w:p w:rsidR="00530C09" w:rsidRPr="00D46216" w:rsidRDefault="00530C09" w:rsidP="00530C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1964"/>
        <w:gridCol w:w="4611"/>
        <w:gridCol w:w="1275"/>
        <w:gridCol w:w="2127"/>
        <w:gridCol w:w="2345"/>
      </w:tblGrid>
      <w:tr w:rsidR="00530C09" w:rsidRPr="00D46216">
        <w:tc>
          <w:tcPr>
            <w:tcW w:w="2464" w:type="dxa"/>
            <w:vAlign w:val="center"/>
          </w:tcPr>
          <w:p w:rsidR="00530C09" w:rsidRPr="00D46216" w:rsidRDefault="00530C09" w:rsidP="00B13A1F">
            <w:pPr>
              <w:jc w:val="center"/>
            </w:pPr>
            <w:r w:rsidRPr="00D46216">
              <w:t>Наименование ООПТ</w:t>
            </w:r>
          </w:p>
        </w:tc>
        <w:tc>
          <w:tcPr>
            <w:tcW w:w="1964" w:type="dxa"/>
            <w:vAlign w:val="center"/>
          </w:tcPr>
          <w:p w:rsidR="00530C09" w:rsidRPr="00D46216" w:rsidRDefault="00530C09" w:rsidP="00B13A1F">
            <w:pPr>
              <w:jc w:val="center"/>
            </w:pPr>
            <w:r w:rsidRPr="00D46216">
              <w:t>Профиль</w:t>
            </w:r>
          </w:p>
        </w:tc>
        <w:tc>
          <w:tcPr>
            <w:tcW w:w="4611" w:type="dxa"/>
            <w:vAlign w:val="center"/>
          </w:tcPr>
          <w:p w:rsidR="00530C09" w:rsidRPr="00D46216" w:rsidRDefault="00530C09" w:rsidP="00B13A1F">
            <w:pPr>
              <w:jc w:val="center"/>
            </w:pPr>
            <w:r w:rsidRPr="00D46216">
              <w:t>Краткая характеристика</w:t>
            </w:r>
          </w:p>
        </w:tc>
        <w:tc>
          <w:tcPr>
            <w:tcW w:w="1275" w:type="dxa"/>
            <w:vAlign w:val="center"/>
          </w:tcPr>
          <w:p w:rsidR="00530C09" w:rsidRPr="00D46216" w:rsidRDefault="00530C09" w:rsidP="00B13A1F">
            <w:pPr>
              <w:jc w:val="center"/>
            </w:pPr>
            <w:r w:rsidRPr="00D46216">
              <w:t xml:space="preserve">Площадь, </w:t>
            </w:r>
            <w:proofErr w:type="gramStart"/>
            <w:r w:rsidRPr="00D46216">
              <w:t>га</w:t>
            </w:r>
            <w:proofErr w:type="gramEnd"/>
          </w:p>
        </w:tc>
        <w:tc>
          <w:tcPr>
            <w:tcW w:w="2127" w:type="dxa"/>
            <w:vAlign w:val="center"/>
          </w:tcPr>
          <w:p w:rsidR="00530C09" w:rsidRPr="00D46216" w:rsidRDefault="00530C09" w:rsidP="00B13A1F">
            <w:pPr>
              <w:jc w:val="center"/>
            </w:pPr>
            <w:r w:rsidRPr="00D46216">
              <w:t>Местонахождение</w:t>
            </w:r>
          </w:p>
        </w:tc>
        <w:tc>
          <w:tcPr>
            <w:tcW w:w="2345" w:type="dxa"/>
            <w:vAlign w:val="center"/>
          </w:tcPr>
          <w:p w:rsidR="00530C09" w:rsidRPr="00D46216" w:rsidRDefault="00530C09" w:rsidP="00B13A1F">
            <w:pPr>
              <w:jc w:val="center"/>
            </w:pPr>
            <w:r w:rsidRPr="00D46216">
              <w:t>Основание для отнесения к ООПТ</w:t>
            </w:r>
          </w:p>
        </w:tc>
      </w:tr>
      <w:tr w:rsidR="00530C09" w:rsidRPr="00D46216">
        <w:tc>
          <w:tcPr>
            <w:tcW w:w="2464" w:type="dxa"/>
          </w:tcPr>
          <w:p w:rsidR="00530C09" w:rsidRPr="00D46216" w:rsidRDefault="00530C09" w:rsidP="00530C09">
            <w:pPr>
              <w:rPr>
                <w:b/>
              </w:rPr>
            </w:pPr>
            <w:r w:rsidRPr="00D46216">
              <w:rPr>
                <w:b/>
              </w:rPr>
              <w:t>Памятник природы «Насаждения лиственницы сибирской»</w:t>
            </w:r>
          </w:p>
        </w:tc>
        <w:tc>
          <w:tcPr>
            <w:tcW w:w="1964" w:type="dxa"/>
          </w:tcPr>
          <w:p w:rsidR="00530C09" w:rsidRPr="00D46216" w:rsidRDefault="00530C09" w:rsidP="00530C09">
            <w:r w:rsidRPr="00D46216">
              <w:t>ботанический</w:t>
            </w:r>
          </w:p>
        </w:tc>
        <w:tc>
          <w:tcPr>
            <w:tcW w:w="4611" w:type="dxa"/>
          </w:tcPr>
          <w:p w:rsidR="00530C09" w:rsidRPr="00D46216" w:rsidRDefault="00530C09" w:rsidP="00530C09">
            <w:proofErr w:type="gramStart"/>
            <w:r w:rsidRPr="00D46216">
              <w:t>создан</w:t>
            </w:r>
            <w:proofErr w:type="gramEnd"/>
            <w:r w:rsidRPr="00D46216">
              <w:t xml:space="preserve"> для поддержания благоприятных условий для экспериментальных посадок (в площадки) лиственницы сибирской (Larix sibirica Ledeb.) в Саратовской лесостепи. Посадки лиственницы сибирской производились вручную в 1941 году. Значимость памятника природы определяется тем, что лиственница сибирская, посаженная в площадки размером 4х4 м, в настоящее время представляет лучшие насаждения данного вида в Саратовской области. Деревья образуют сплошной полог. Средняя их высота </w:t>
            </w:r>
            <w:smartTag w:uri="urn:schemas-microsoft-com:office:smarttags" w:element="metricconverter">
              <w:smartTagPr>
                <w:attr w:name="ProductID" w:val="20 м"/>
              </w:smartTagPr>
              <w:r w:rsidRPr="00D46216">
                <w:t>20 м</w:t>
              </w:r>
            </w:smartTag>
            <w:r w:rsidRPr="00D46216">
              <w:t>, полнота насаждений 1,0, бонитет 1А. В составе насаждений имеются плюсовые деревья, семена которых являются генетическим фондом.</w:t>
            </w:r>
          </w:p>
        </w:tc>
        <w:tc>
          <w:tcPr>
            <w:tcW w:w="1275" w:type="dxa"/>
          </w:tcPr>
          <w:p w:rsidR="00530C09" w:rsidRPr="00D46216" w:rsidRDefault="00530C09" w:rsidP="00530C09">
            <w:pPr>
              <w:jc w:val="center"/>
              <w:rPr>
                <w:snapToGrid w:val="0"/>
              </w:rPr>
            </w:pPr>
            <w:r w:rsidRPr="00D46216">
              <w:rPr>
                <w:snapToGrid w:val="0"/>
              </w:rPr>
              <w:t>1,93</w:t>
            </w:r>
          </w:p>
        </w:tc>
        <w:tc>
          <w:tcPr>
            <w:tcW w:w="2127" w:type="dxa"/>
          </w:tcPr>
          <w:p w:rsidR="00530C09" w:rsidRPr="00D46216" w:rsidRDefault="00530C09" w:rsidP="00530C09">
            <w:r w:rsidRPr="00D46216">
              <w:t>Нееловское участковое лесничество, квартал 103 (в.7)  (БК_Неел: 103)</w:t>
            </w:r>
          </w:p>
        </w:tc>
        <w:tc>
          <w:tcPr>
            <w:tcW w:w="2345" w:type="dxa"/>
          </w:tcPr>
          <w:p w:rsidR="00530C09" w:rsidRPr="00D46216" w:rsidRDefault="00530C09" w:rsidP="00530C09">
            <w:pPr>
              <w:pStyle w:val="ConsPlusNormal"/>
              <w:widowControl/>
              <w:ind w:firstLine="0"/>
              <w:rPr>
                <w:rFonts w:ascii="Times New Roman" w:hAnsi="Times New Roman" w:cs="Times New Roman"/>
                <w:sz w:val="24"/>
                <w:szCs w:val="24"/>
              </w:rPr>
            </w:pPr>
            <w:r w:rsidRPr="00D46216">
              <w:rPr>
                <w:rFonts w:ascii="Times New Roman" w:hAnsi="Times New Roman" w:cs="Times New Roman"/>
                <w:sz w:val="24"/>
                <w:szCs w:val="24"/>
              </w:rPr>
              <w:t>Постановление Правительства Саратовской области</w:t>
            </w:r>
          </w:p>
          <w:p w:rsidR="00530C09" w:rsidRPr="00D46216" w:rsidRDefault="00530C09" w:rsidP="00530C09">
            <w:pPr>
              <w:pStyle w:val="ConsPlusNormal"/>
              <w:widowControl/>
              <w:ind w:firstLine="0"/>
              <w:rPr>
                <w:rFonts w:ascii="Times New Roman" w:hAnsi="Times New Roman" w:cs="Times New Roman"/>
                <w:sz w:val="24"/>
                <w:szCs w:val="24"/>
              </w:rPr>
            </w:pPr>
            <w:r w:rsidRPr="00D46216">
              <w:t xml:space="preserve">от 1 ноября </w:t>
            </w:r>
            <w:smartTag w:uri="urn:schemas-microsoft-com:office:smarttags" w:element="metricconverter">
              <w:smartTagPr>
                <w:attr w:name="ProductID" w:val="2007 г"/>
              </w:smartTagPr>
              <w:r w:rsidRPr="00D46216">
                <w:t>2007 г</w:t>
              </w:r>
            </w:smartTag>
            <w:r w:rsidRPr="00D46216">
              <w:t>. № 385-П</w:t>
            </w:r>
          </w:p>
        </w:tc>
      </w:tr>
    </w:tbl>
    <w:p w:rsidR="00530C09" w:rsidRPr="00D46216" w:rsidRDefault="00530C09" w:rsidP="00530C09">
      <w:pPr>
        <w:jc w:val="center"/>
      </w:pPr>
    </w:p>
    <w:p w:rsidR="00530C09" w:rsidRPr="00D46216" w:rsidRDefault="00530C09" w:rsidP="00530C09">
      <w:pPr>
        <w:jc w:val="right"/>
      </w:pPr>
    </w:p>
    <w:p w:rsidR="00530C09" w:rsidRPr="00D46216" w:rsidRDefault="00530C09" w:rsidP="00530C09">
      <w:pPr>
        <w:jc w:val="center"/>
      </w:pPr>
    </w:p>
    <w:p w:rsidR="00530C09" w:rsidRPr="00D46216" w:rsidRDefault="00530C09" w:rsidP="00530C09">
      <w:pPr>
        <w:sectPr w:rsidR="00530C09" w:rsidRPr="00D46216" w:rsidSect="00CE1C6B">
          <w:pgSz w:w="16838" w:h="11906" w:orient="landscape"/>
          <w:pgMar w:top="1701" w:right="1134" w:bottom="851" w:left="1134" w:header="709" w:footer="709" w:gutter="0"/>
          <w:cols w:space="708"/>
          <w:docGrid w:linePitch="360"/>
        </w:sectPr>
      </w:pPr>
    </w:p>
    <w:p w:rsidR="004C7F26" w:rsidRPr="00D46216" w:rsidRDefault="004C7F26" w:rsidP="004C7F26">
      <w:pPr>
        <w:pStyle w:val="35"/>
      </w:pPr>
      <w:bookmarkStart w:id="12" w:name="_Toc489898770"/>
      <w:bookmarkStart w:id="13" w:name="_Toc514589701"/>
      <w:r w:rsidRPr="00D46216">
        <w:lastRenderedPageBreak/>
        <w:t>1.1.9. Характеристика проектируемых лесов национального наследия</w:t>
      </w:r>
      <w:bookmarkEnd w:id="12"/>
      <w:bookmarkEnd w:id="13"/>
    </w:p>
    <w:p w:rsidR="004C7F26" w:rsidRPr="00D46216" w:rsidRDefault="004C7F26" w:rsidP="004C7F26">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4C7F26" w:rsidRPr="00D46216" w:rsidRDefault="004C7F26" w:rsidP="004C7F26">
      <w:pPr>
        <w:pStyle w:val="ConsPlusNormal"/>
        <w:ind w:firstLine="540"/>
        <w:jc w:val="both"/>
        <w:rPr>
          <w:rFonts w:ascii="Times New Roman" w:hAnsi="Times New Roman" w:cs="Times New Roman"/>
          <w:sz w:val="28"/>
          <w:szCs w:val="28"/>
        </w:rPr>
      </w:pPr>
    </w:p>
    <w:p w:rsidR="004C7F26" w:rsidRPr="00D46216" w:rsidRDefault="004C7F26" w:rsidP="004C7F26">
      <w:pPr>
        <w:pStyle w:val="35"/>
      </w:pPr>
      <w:bookmarkStart w:id="14" w:name="_Toc489898771"/>
      <w:bookmarkStart w:id="15" w:name="_Toc514589702"/>
      <w:r w:rsidRPr="00D46216">
        <w:t>1.1.10. Перечень видов биологического разнообразия и размеров буферных зон, подлежащих сохранению при осуществлении лесосечных работ</w:t>
      </w:r>
      <w:bookmarkEnd w:id="14"/>
      <w:bookmarkEnd w:id="15"/>
    </w:p>
    <w:p w:rsidR="004C7F26" w:rsidRPr="00D46216" w:rsidRDefault="004C7F26" w:rsidP="004C7F26">
      <w:pPr>
        <w:spacing w:before="48" w:after="48"/>
        <w:ind w:firstLine="709"/>
        <w:jc w:val="both"/>
        <w:rPr>
          <w:sz w:val="28"/>
          <w:szCs w:val="28"/>
        </w:rPr>
      </w:pPr>
      <w:r w:rsidRPr="00D46216">
        <w:rPr>
          <w:sz w:val="28"/>
          <w:szCs w:val="28"/>
        </w:rPr>
        <w:t>При отводе и таксации лесосек для заготовки древесины редкие виды растений отмечаются яркой лентой, в том числе липкой. В случае</w:t>
      </w:r>
      <w:proofErr w:type="gramStart"/>
      <w:r w:rsidRPr="00D46216">
        <w:rPr>
          <w:sz w:val="28"/>
          <w:szCs w:val="28"/>
        </w:rPr>
        <w:t>,</w:t>
      </w:r>
      <w:proofErr w:type="gramEnd"/>
      <w:r w:rsidRPr="00D46216">
        <w:rPr>
          <w:sz w:val="28"/>
          <w:szCs w:val="28"/>
        </w:rPr>
        <w:t xml:space="preserve">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4C7F26" w:rsidRPr="00D46216" w:rsidRDefault="004C7F26" w:rsidP="004C7F26">
      <w:pPr>
        <w:spacing w:before="48" w:after="48"/>
        <w:ind w:firstLine="709"/>
        <w:jc w:val="both"/>
        <w:rPr>
          <w:sz w:val="28"/>
          <w:szCs w:val="28"/>
        </w:rPr>
      </w:pPr>
    </w:p>
    <w:p w:rsidR="004C7F26" w:rsidRPr="00D46216" w:rsidRDefault="004C7F26" w:rsidP="004C7F26">
      <w:pPr>
        <w:pStyle w:val="ConsPlusNormal"/>
        <w:ind w:firstLine="540"/>
        <w:jc w:val="both"/>
        <w:rPr>
          <w:rFonts w:ascii="Times New Roman" w:hAnsi="Times New Roman" w:cs="Times New Roman"/>
          <w:sz w:val="24"/>
          <w:szCs w:val="28"/>
        </w:rPr>
      </w:pPr>
      <w:r w:rsidRPr="00D46216">
        <w:rPr>
          <w:rFonts w:ascii="Times New Roman" w:hAnsi="Times New Roman" w:cs="Times New Roman"/>
          <w:sz w:val="24"/>
          <w:szCs w:val="28"/>
        </w:rPr>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68"/>
        <w:gridCol w:w="3511"/>
        <w:gridCol w:w="2126"/>
      </w:tblGrid>
      <w:tr w:rsidR="004C7F26" w:rsidRPr="00D46216" w:rsidTr="00DF1547">
        <w:trPr>
          <w:tblHeader/>
        </w:trPr>
        <w:tc>
          <w:tcPr>
            <w:tcW w:w="959" w:type="dxa"/>
          </w:tcPr>
          <w:p w:rsidR="004C7F26" w:rsidRPr="00D46216" w:rsidRDefault="004C7F26" w:rsidP="002E5E14">
            <w:pPr>
              <w:pStyle w:val="ConsPlusNormal"/>
              <w:ind w:firstLine="0"/>
              <w:jc w:val="center"/>
              <w:rPr>
                <w:rFonts w:ascii="Times New Roman" w:hAnsi="Times New Roman" w:cs="Times New Roman"/>
                <w:sz w:val="24"/>
                <w:szCs w:val="24"/>
              </w:rPr>
            </w:pPr>
            <w:r w:rsidRPr="00D46216">
              <w:rPr>
                <w:rFonts w:ascii="Times New Roman" w:hAnsi="Times New Roman" w:cs="Times New Roman"/>
                <w:sz w:val="24"/>
                <w:szCs w:val="24"/>
              </w:rPr>
              <w:t xml:space="preserve">№ </w:t>
            </w:r>
            <w:proofErr w:type="gramStart"/>
            <w:r w:rsidRPr="00D46216">
              <w:rPr>
                <w:rFonts w:ascii="Times New Roman" w:hAnsi="Times New Roman" w:cs="Times New Roman"/>
                <w:sz w:val="24"/>
                <w:szCs w:val="24"/>
              </w:rPr>
              <w:t>п</w:t>
            </w:r>
            <w:proofErr w:type="gramEnd"/>
            <w:r w:rsidRPr="00D46216">
              <w:rPr>
                <w:rFonts w:ascii="Times New Roman" w:hAnsi="Times New Roman" w:cs="Times New Roman"/>
                <w:sz w:val="24"/>
                <w:szCs w:val="24"/>
              </w:rPr>
              <w:t>/п</w:t>
            </w:r>
          </w:p>
        </w:tc>
        <w:tc>
          <w:tcPr>
            <w:tcW w:w="2868" w:type="dxa"/>
          </w:tcPr>
          <w:p w:rsidR="004C7F26" w:rsidRPr="00D46216" w:rsidRDefault="004C7F26" w:rsidP="002E5E14">
            <w:pPr>
              <w:autoSpaceDE w:val="0"/>
              <w:autoSpaceDN w:val="0"/>
              <w:adjustRightInd w:val="0"/>
              <w:jc w:val="center"/>
            </w:pPr>
            <w:r w:rsidRPr="00D46216">
              <w:t>Наименование объектов</w:t>
            </w:r>
          </w:p>
          <w:p w:rsidR="004C7F26" w:rsidRPr="00D46216" w:rsidRDefault="004C7F26" w:rsidP="002E5E14">
            <w:pPr>
              <w:autoSpaceDE w:val="0"/>
              <w:autoSpaceDN w:val="0"/>
              <w:adjustRightInd w:val="0"/>
              <w:jc w:val="center"/>
            </w:pPr>
            <w:r w:rsidRPr="00D46216">
              <w:t>биологического разнообразия</w:t>
            </w:r>
          </w:p>
        </w:tc>
        <w:tc>
          <w:tcPr>
            <w:tcW w:w="3511" w:type="dxa"/>
          </w:tcPr>
          <w:p w:rsidR="004C7F26" w:rsidRPr="00D46216" w:rsidRDefault="004C7F26" w:rsidP="002E5E14">
            <w:pPr>
              <w:autoSpaceDE w:val="0"/>
              <w:autoSpaceDN w:val="0"/>
              <w:adjustRightInd w:val="0"/>
              <w:jc w:val="center"/>
            </w:pPr>
            <w:r w:rsidRPr="00D46216">
              <w:t>Характеристика объектов</w:t>
            </w:r>
          </w:p>
          <w:p w:rsidR="004C7F26" w:rsidRPr="00D46216" w:rsidRDefault="004C7F26" w:rsidP="002E5E14">
            <w:pPr>
              <w:autoSpaceDE w:val="0"/>
              <w:autoSpaceDN w:val="0"/>
              <w:adjustRightInd w:val="0"/>
              <w:jc w:val="center"/>
            </w:pPr>
            <w:r w:rsidRPr="00D46216">
              <w:t>биологического разнообразия</w:t>
            </w:r>
          </w:p>
        </w:tc>
        <w:tc>
          <w:tcPr>
            <w:tcW w:w="2126" w:type="dxa"/>
          </w:tcPr>
          <w:p w:rsidR="004C7F26" w:rsidRPr="00D46216" w:rsidRDefault="004C7F26" w:rsidP="002E5E14">
            <w:pPr>
              <w:autoSpaceDE w:val="0"/>
              <w:autoSpaceDN w:val="0"/>
              <w:adjustRightInd w:val="0"/>
              <w:jc w:val="center"/>
            </w:pPr>
            <w:proofErr w:type="gramStart"/>
            <w:r w:rsidRPr="00D46216">
              <w:t>Размеры буферных зон (при</w:t>
            </w:r>
            <w:proofErr w:type="gramEnd"/>
          </w:p>
          <w:p w:rsidR="004C7F26" w:rsidRPr="00D46216" w:rsidRDefault="004C7F26" w:rsidP="002E5E14">
            <w:pPr>
              <w:pStyle w:val="ConsPlusNormal"/>
              <w:ind w:firstLine="0"/>
              <w:jc w:val="center"/>
              <w:rPr>
                <w:rFonts w:ascii="Times New Roman" w:hAnsi="Times New Roman" w:cs="Times New Roman"/>
                <w:sz w:val="24"/>
                <w:szCs w:val="24"/>
              </w:rPr>
            </w:pPr>
            <w:r w:rsidRPr="00D46216">
              <w:rPr>
                <w:rFonts w:ascii="Times New Roman" w:hAnsi="Times New Roman" w:cs="Times New Roman"/>
                <w:sz w:val="24"/>
                <w:szCs w:val="24"/>
              </w:rPr>
              <w:t>необходимости)</w:t>
            </w:r>
          </w:p>
        </w:tc>
      </w:tr>
      <w:tr w:rsidR="004C7F26" w:rsidRPr="00D46216" w:rsidTr="002E5E14">
        <w:tc>
          <w:tcPr>
            <w:tcW w:w="959" w:type="dxa"/>
          </w:tcPr>
          <w:p w:rsidR="004C7F26" w:rsidRPr="00D46216" w:rsidRDefault="004C7F26" w:rsidP="002E5E14">
            <w:pPr>
              <w:pStyle w:val="ConsPlusNormal"/>
              <w:ind w:firstLine="0"/>
              <w:jc w:val="both"/>
              <w:rPr>
                <w:rFonts w:ascii="Times New Roman" w:hAnsi="Times New Roman" w:cs="Times New Roman"/>
                <w:sz w:val="24"/>
                <w:szCs w:val="24"/>
              </w:rPr>
            </w:pPr>
            <w:r w:rsidRPr="00D46216">
              <w:rPr>
                <w:rFonts w:ascii="Times New Roman" w:hAnsi="Times New Roman" w:cs="Times New Roman"/>
                <w:sz w:val="24"/>
                <w:szCs w:val="24"/>
              </w:rPr>
              <w:t>1</w:t>
            </w:r>
          </w:p>
        </w:tc>
        <w:tc>
          <w:tcPr>
            <w:tcW w:w="2868" w:type="dxa"/>
          </w:tcPr>
          <w:p w:rsidR="004C7F26" w:rsidRPr="00D46216" w:rsidRDefault="004C7F26" w:rsidP="002E5E14">
            <w:pPr>
              <w:autoSpaceDE w:val="0"/>
              <w:autoSpaceDN w:val="0"/>
              <w:adjustRightInd w:val="0"/>
            </w:pPr>
            <w:r w:rsidRPr="00D46216">
              <w:t>Небольшие ручьи, родники,</w:t>
            </w:r>
          </w:p>
          <w:p w:rsidR="004C7F26" w:rsidRPr="00D46216" w:rsidRDefault="004C7F26" w:rsidP="002E5E14">
            <w:pPr>
              <w:pStyle w:val="ConsPlusNormal"/>
              <w:ind w:firstLine="0"/>
              <w:rPr>
                <w:rFonts w:ascii="Times New Roman" w:hAnsi="Times New Roman" w:cs="Times New Roman"/>
                <w:sz w:val="24"/>
                <w:szCs w:val="24"/>
              </w:rPr>
            </w:pPr>
            <w:r w:rsidRPr="00D46216">
              <w:rPr>
                <w:rFonts w:ascii="Times New Roman" w:hAnsi="Times New Roman" w:cs="Times New Roman"/>
                <w:sz w:val="24"/>
                <w:szCs w:val="24"/>
              </w:rPr>
              <w:t>ключи</w:t>
            </w:r>
          </w:p>
        </w:tc>
        <w:tc>
          <w:tcPr>
            <w:tcW w:w="3511" w:type="dxa"/>
          </w:tcPr>
          <w:p w:rsidR="004C7F26" w:rsidRPr="00D46216" w:rsidRDefault="004C7F26" w:rsidP="002E5E14">
            <w:pPr>
              <w:autoSpaceDE w:val="0"/>
              <w:autoSpaceDN w:val="0"/>
              <w:adjustRightInd w:val="0"/>
            </w:pPr>
            <w:r w:rsidRPr="00D46216">
              <w:t>Приручейные и околоводные участки характеризуются</w:t>
            </w:r>
          </w:p>
          <w:p w:rsidR="004C7F26" w:rsidRPr="00D46216" w:rsidRDefault="004C7F26" w:rsidP="002E5E14">
            <w:pPr>
              <w:autoSpaceDE w:val="0"/>
              <w:autoSpaceDN w:val="0"/>
              <w:adjustRightInd w:val="0"/>
            </w:pPr>
            <w:r w:rsidRPr="00D46216">
              <w:t>высоким уровнем биологического разнообразия.</w:t>
            </w:r>
          </w:p>
          <w:p w:rsidR="004C7F26" w:rsidRPr="00D46216" w:rsidRDefault="004C7F26" w:rsidP="002E5E14">
            <w:pPr>
              <w:autoSpaceDE w:val="0"/>
              <w:autoSpaceDN w:val="0"/>
              <w:adjustRightInd w:val="0"/>
            </w:pPr>
            <w:r w:rsidRPr="00D46216">
              <w:t>Разрушение водотоков, ключей может привести к неблагоприятным изменениям водного баланса территории</w:t>
            </w:r>
          </w:p>
        </w:tc>
        <w:tc>
          <w:tcPr>
            <w:tcW w:w="2126" w:type="dxa"/>
          </w:tcPr>
          <w:p w:rsidR="004C7F26" w:rsidRPr="00D46216" w:rsidRDefault="004C7F26" w:rsidP="002E5E14">
            <w:pPr>
              <w:autoSpaceDE w:val="0"/>
              <w:autoSpaceDN w:val="0"/>
              <w:adjustRightInd w:val="0"/>
            </w:pPr>
            <w:r w:rsidRPr="00D46216">
              <w:t xml:space="preserve">Необходимо сохранение </w:t>
            </w:r>
            <w:proofErr w:type="gramStart"/>
            <w:r w:rsidRPr="00D46216">
              <w:t>небольшой</w:t>
            </w:r>
            <w:proofErr w:type="gramEnd"/>
          </w:p>
          <w:p w:rsidR="004C7F26" w:rsidRPr="00D46216" w:rsidRDefault="004C7F26" w:rsidP="002E5E14">
            <w:pPr>
              <w:autoSpaceDE w:val="0"/>
              <w:autoSpaceDN w:val="0"/>
              <w:adjustRightInd w:val="0"/>
            </w:pPr>
            <w:r w:rsidRPr="00D46216">
              <w:t>буферной зоны</w:t>
            </w:r>
          </w:p>
          <w:p w:rsidR="004C7F26" w:rsidRPr="00D46216" w:rsidRDefault="004C7F26" w:rsidP="002E5E14">
            <w:pPr>
              <w:autoSpaceDE w:val="0"/>
              <w:autoSpaceDN w:val="0"/>
              <w:adjustRightInd w:val="0"/>
            </w:pPr>
            <w:r w:rsidRPr="00D46216">
              <w:t>(шириной от 10 м) вдоль ручьев,</w:t>
            </w:r>
          </w:p>
          <w:p w:rsidR="004C7F26" w:rsidRPr="00D46216" w:rsidRDefault="004C7F26" w:rsidP="002E5E14">
            <w:pPr>
              <w:autoSpaceDE w:val="0"/>
              <w:autoSpaceDN w:val="0"/>
              <w:adjustRightInd w:val="0"/>
            </w:pPr>
            <w:r w:rsidRPr="00D46216">
              <w:t>вокруг ключей, родников</w:t>
            </w:r>
          </w:p>
        </w:tc>
      </w:tr>
      <w:tr w:rsidR="004C7F26" w:rsidRPr="00D46216" w:rsidTr="002E5E14">
        <w:tc>
          <w:tcPr>
            <w:tcW w:w="959" w:type="dxa"/>
          </w:tcPr>
          <w:p w:rsidR="004C7F26" w:rsidRPr="00D46216" w:rsidRDefault="004C7F26" w:rsidP="002E5E14">
            <w:pPr>
              <w:pStyle w:val="ConsPlusNormal"/>
              <w:ind w:firstLine="0"/>
              <w:jc w:val="both"/>
              <w:rPr>
                <w:rFonts w:ascii="Times New Roman" w:hAnsi="Times New Roman" w:cs="Times New Roman"/>
                <w:sz w:val="24"/>
                <w:szCs w:val="24"/>
              </w:rPr>
            </w:pPr>
            <w:r w:rsidRPr="00D46216">
              <w:rPr>
                <w:rFonts w:ascii="Times New Roman" w:hAnsi="Times New Roman" w:cs="Times New Roman"/>
                <w:sz w:val="24"/>
                <w:szCs w:val="24"/>
              </w:rPr>
              <w:t>2</w:t>
            </w:r>
          </w:p>
        </w:tc>
        <w:tc>
          <w:tcPr>
            <w:tcW w:w="2868" w:type="dxa"/>
          </w:tcPr>
          <w:p w:rsidR="004C7F26" w:rsidRPr="00D46216" w:rsidRDefault="004C7F26" w:rsidP="002E5E14">
            <w:pPr>
              <w:autoSpaceDE w:val="0"/>
              <w:autoSpaceDN w:val="0"/>
              <w:adjustRightInd w:val="0"/>
            </w:pPr>
            <w:r w:rsidRPr="00D46216">
              <w:t>Небольшие участки леса</w:t>
            </w:r>
          </w:p>
          <w:p w:rsidR="004C7F26" w:rsidRPr="00D46216" w:rsidRDefault="004C7F26" w:rsidP="002E5E14">
            <w:pPr>
              <w:pStyle w:val="ConsPlusNormal"/>
              <w:ind w:firstLine="0"/>
              <w:rPr>
                <w:rFonts w:ascii="Times New Roman" w:hAnsi="Times New Roman" w:cs="Times New Roman"/>
                <w:sz w:val="24"/>
                <w:szCs w:val="24"/>
              </w:rPr>
            </w:pPr>
            <w:r w:rsidRPr="00D46216">
              <w:rPr>
                <w:rFonts w:ascii="Times New Roman" w:hAnsi="Times New Roman" w:cs="Times New Roman"/>
                <w:sz w:val="24"/>
                <w:szCs w:val="24"/>
              </w:rPr>
              <w:t>в заболоченных понижениях</w:t>
            </w:r>
          </w:p>
        </w:tc>
        <w:tc>
          <w:tcPr>
            <w:tcW w:w="3511" w:type="dxa"/>
          </w:tcPr>
          <w:p w:rsidR="004C7F26" w:rsidRPr="00D46216" w:rsidRDefault="004C7F26" w:rsidP="002E5E14">
            <w:pPr>
              <w:autoSpaceDE w:val="0"/>
              <w:autoSpaceDN w:val="0"/>
              <w:adjustRightInd w:val="0"/>
            </w:pPr>
            <w:r w:rsidRPr="00D46216">
              <w:t>Заболоченные участки служат для сохранения многих</w:t>
            </w:r>
          </w:p>
          <w:p w:rsidR="004C7F26" w:rsidRPr="00D46216" w:rsidRDefault="004C7F26" w:rsidP="002E5E14">
            <w:pPr>
              <w:pStyle w:val="ConsPlusNormal"/>
              <w:ind w:firstLine="0"/>
              <w:jc w:val="both"/>
              <w:rPr>
                <w:rFonts w:ascii="Times New Roman" w:hAnsi="Times New Roman" w:cs="Times New Roman"/>
                <w:sz w:val="24"/>
                <w:szCs w:val="24"/>
              </w:rPr>
            </w:pPr>
            <w:r w:rsidRPr="00D46216">
              <w:rPr>
                <w:rFonts w:ascii="Times New Roman" w:hAnsi="Times New Roman" w:cs="Times New Roman"/>
                <w:sz w:val="24"/>
                <w:szCs w:val="24"/>
              </w:rPr>
              <w:t>видов животных и растений во время лесных пожаров</w:t>
            </w:r>
          </w:p>
        </w:tc>
        <w:tc>
          <w:tcPr>
            <w:tcW w:w="2126" w:type="dxa"/>
          </w:tcPr>
          <w:p w:rsidR="004C7F26" w:rsidRPr="00D46216" w:rsidRDefault="004C7F26" w:rsidP="002E5E14">
            <w:pPr>
              <w:pStyle w:val="ConsPlusNormal"/>
              <w:ind w:firstLine="0"/>
              <w:jc w:val="both"/>
              <w:rPr>
                <w:rFonts w:ascii="Times New Roman" w:hAnsi="Times New Roman" w:cs="Times New Roman"/>
                <w:sz w:val="24"/>
                <w:szCs w:val="24"/>
              </w:rPr>
            </w:pPr>
          </w:p>
        </w:tc>
      </w:tr>
      <w:tr w:rsidR="004C7F26" w:rsidRPr="00D46216" w:rsidTr="002E5E14">
        <w:tc>
          <w:tcPr>
            <w:tcW w:w="959" w:type="dxa"/>
          </w:tcPr>
          <w:p w:rsidR="004C7F26" w:rsidRPr="00D46216" w:rsidRDefault="004C7F26" w:rsidP="002E5E14">
            <w:pPr>
              <w:pStyle w:val="ConsPlusNormal"/>
              <w:ind w:firstLine="0"/>
              <w:jc w:val="both"/>
              <w:rPr>
                <w:rFonts w:ascii="Times New Roman" w:hAnsi="Times New Roman" w:cs="Times New Roman"/>
                <w:sz w:val="24"/>
                <w:szCs w:val="24"/>
              </w:rPr>
            </w:pPr>
            <w:r w:rsidRPr="00D46216">
              <w:rPr>
                <w:rFonts w:ascii="Times New Roman" w:hAnsi="Times New Roman" w:cs="Times New Roman"/>
                <w:sz w:val="24"/>
                <w:szCs w:val="24"/>
              </w:rPr>
              <w:t>3</w:t>
            </w:r>
          </w:p>
        </w:tc>
        <w:tc>
          <w:tcPr>
            <w:tcW w:w="2868" w:type="dxa"/>
          </w:tcPr>
          <w:p w:rsidR="004C7F26" w:rsidRPr="00D46216" w:rsidRDefault="004C7F26" w:rsidP="002E5E14">
            <w:pPr>
              <w:autoSpaceDE w:val="0"/>
              <w:autoSpaceDN w:val="0"/>
              <w:adjustRightInd w:val="0"/>
            </w:pPr>
            <w:r w:rsidRPr="00D46216">
              <w:t xml:space="preserve">Деревья с гнездами </w:t>
            </w:r>
            <w:proofErr w:type="gramStart"/>
            <w:r w:rsidRPr="00D46216">
              <w:t>крупных</w:t>
            </w:r>
            <w:proofErr w:type="gramEnd"/>
          </w:p>
          <w:p w:rsidR="004C7F26" w:rsidRPr="00D46216" w:rsidRDefault="004C7F26" w:rsidP="002E5E14">
            <w:pPr>
              <w:pStyle w:val="ConsPlusNormal"/>
              <w:ind w:firstLine="0"/>
              <w:rPr>
                <w:rFonts w:ascii="Times New Roman" w:hAnsi="Times New Roman" w:cs="Times New Roman"/>
                <w:sz w:val="24"/>
                <w:szCs w:val="24"/>
              </w:rPr>
            </w:pPr>
            <w:r w:rsidRPr="00D46216">
              <w:rPr>
                <w:rFonts w:ascii="Times New Roman" w:hAnsi="Times New Roman" w:cs="Times New Roman"/>
                <w:sz w:val="24"/>
                <w:szCs w:val="24"/>
              </w:rPr>
              <w:t>хищных птиц</w:t>
            </w:r>
          </w:p>
        </w:tc>
        <w:tc>
          <w:tcPr>
            <w:tcW w:w="3511" w:type="dxa"/>
          </w:tcPr>
          <w:p w:rsidR="004C7F26" w:rsidRPr="00D46216" w:rsidRDefault="004C7F26" w:rsidP="002E5E14">
            <w:pPr>
              <w:pStyle w:val="ConsPlusNormal"/>
              <w:ind w:firstLine="0"/>
              <w:jc w:val="both"/>
              <w:rPr>
                <w:rFonts w:ascii="Times New Roman" w:hAnsi="Times New Roman" w:cs="Times New Roman"/>
                <w:sz w:val="24"/>
                <w:szCs w:val="24"/>
              </w:rPr>
            </w:pPr>
            <w:r w:rsidRPr="00D46216">
              <w:rPr>
                <w:rFonts w:ascii="Times New Roman" w:hAnsi="Times New Roman" w:cs="Times New Roman"/>
                <w:sz w:val="24"/>
                <w:szCs w:val="24"/>
              </w:rPr>
              <w:t>Птицы используют гнезда в течение многих лет</w:t>
            </w:r>
          </w:p>
        </w:tc>
        <w:tc>
          <w:tcPr>
            <w:tcW w:w="2126" w:type="dxa"/>
          </w:tcPr>
          <w:p w:rsidR="004C7F26" w:rsidRPr="00D46216" w:rsidRDefault="004C7F26" w:rsidP="002E5E14">
            <w:pPr>
              <w:autoSpaceDE w:val="0"/>
              <w:autoSpaceDN w:val="0"/>
              <w:adjustRightInd w:val="0"/>
            </w:pPr>
            <w:r w:rsidRPr="00D46216">
              <w:t>Буферная зона вокруг гнезда -</w:t>
            </w:r>
          </w:p>
          <w:p w:rsidR="004C7F26" w:rsidRPr="00D46216" w:rsidRDefault="004C7F26" w:rsidP="002E5E14">
            <w:pPr>
              <w:pStyle w:val="ConsPlusNormal"/>
              <w:ind w:firstLine="0"/>
              <w:jc w:val="both"/>
              <w:rPr>
                <w:rFonts w:ascii="Times New Roman" w:hAnsi="Times New Roman" w:cs="Times New Roman"/>
                <w:sz w:val="24"/>
                <w:szCs w:val="24"/>
              </w:rPr>
            </w:pPr>
            <w:r w:rsidRPr="00D46216">
              <w:rPr>
                <w:rFonts w:ascii="Times New Roman" w:hAnsi="Times New Roman" w:cs="Times New Roman"/>
                <w:sz w:val="24"/>
                <w:szCs w:val="24"/>
              </w:rPr>
              <w:t>200–300 м</w:t>
            </w:r>
          </w:p>
        </w:tc>
      </w:tr>
      <w:tr w:rsidR="004C7F26" w:rsidRPr="00D46216" w:rsidTr="002E5E14">
        <w:tc>
          <w:tcPr>
            <w:tcW w:w="959" w:type="dxa"/>
          </w:tcPr>
          <w:p w:rsidR="004C7F26" w:rsidRPr="00D46216" w:rsidRDefault="004C7F26" w:rsidP="002E5E14">
            <w:pPr>
              <w:pStyle w:val="ConsPlusNormal"/>
              <w:ind w:firstLine="0"/>
              <w:jc w:val="both"/>
              <w:rPr>
                <w:rFonts w:ascii="Times New Roman" w:hAnsi="Times New Roman" w:cs="Times New Roman"/>
                <w:sz w:val="24"/>
                <w:szCs w:val="24"/>
              </w:rPr>
            </w:pPr>
            <w:r w:rsidRPr="00D46216">
              <w:rPr>
                <w:rFonts w:ascii="Times New Roman" w:hAnsi="Times New Roman" w:cs="Times New Roman"/>
                <w:sz w:val="24"/>
                <w:szCs w:val="24"/>
              </w:rPr>
              <w:t>4</w:t>
            </w:r>
          </w:p>
        </w:tc>
        <w:tc>
          <w:tcPr>
            <w:tcW w:w="2868" w:type="dxa"/>
          </w:tcPr>
          <w:p w:rsidR="004C7F26" w:rsidRPr="00D46216" w:rsidRDefault="004C7F26" w:rsidP="002E5E14">
            <w:pPr>
              <w:autoSpaceDE w:val="0"/>
              <w:autoSpaceDN w:val="0"/>
              <w:adjustRightInd w:val="0"/>
            </w:pPr>
            <w:r w:rsidRPr="00D46216">
              <w:t>Старовозрастные деревья сосны, дуба, липы, березы, осины</w:t>
            </w:r>
          </w:p>
          <w:p w:rsidR="004C7F26" w:rsidRPr="00D46216" w:rsidRDefault="004C7F26" w:rsidP="002E5E14">
            <w:pPr>
              <w:pStyle w:val="ConsPlusNormal"/>
              <w:ind w:firstLine="0"/>
              <w:rPr>
                <w:rFonts w:ascii="Times New Roman" w:hAnsi="Times New Roman" w:cs="Times New Roman"/>
                <w:sz w:val="24"/>
                <w:szCs w:val="24"/>
              </w:rPr>
            </w:pPr>
          </w:p>
        </w:tc>
        <w:tc>
          <w:tcPr>
            <w:tcW w:w="3511" w:type="dxa"/>
          </w:tcPr>
          <w:p w:rsidR="004C7F26" w:rsidRPr="00D46216" w:rsidRDefault="004C7F26" w:rsidP="002E5E14">
            <w:pPr>
              <w:autoSpaceDE w:val="0"/>
              <w:autoSpaceDN w:val="0"/>
              <w:adjustRightInd w:val="0"/>
            </w:pPr>
            <w:r w:rsidRPr="00D46216">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4C7F26" w:rsidRPr="00D46216" w:rsidRDefault="004C7F26" w:rsidP="002E5E14">
            <w:pPr>
              <w:pStyle w:val="ConsPlusNormal"/>
              <w:ind w:firstLine="0"/>
              <w:jc w:val="both"/>
              <w:rPr>
                <w:rFonts w:ascii="Times New Roman" w:hAnsi="Times New Roman" w:cs="Times New Roman"/>
                <w:sz w:val="24"/>
                <w:szCs w:val="24"/>
              </w:rPr>
            </w:pPr>
          </w:p>
        </w:tc>
      </w:tr>
      <w:tr w:rsidR="004C7F26" w:rsidRPr="00D46216" w:rsidTr="002E5E14">
        <w:tc>
          <w:tcPr>
            <w:tcW w:w="959" w:type="dxa"/>
          </w:tcPr>
          <w:p w:rsidR="004C7F26" w:rsidRPr="00D46216" w:rsidRDefault="004C7F26" w:rsidP="002E5E14">
            <w:pPr>
              <w:pStyle w:val="ConsPlusNormal"/>
              <w:ind w:firstLine="0"/>
              <w:jc w:val="both"/>
              <w:rPr>
                <w:rFonts w:ascii="Times New Roman" w:hAnsi="Times New Roman" w:cs="Times New Roman"/>
                <w:sz w:val="24"/>
                <w:szCs w:val="24"/>
              </w:rPr>
            </w:pPr>
            <w:r w:rsidRPr="00D46216">
              <w:rPr>
                <w:rFonts w:ascii="Times New Roman" w:hAnsi="Times New Roman" w:cs="Times New Roman"/>
                <w:sz w:val="24"/>
                <w:szCs w:val="24"/>
              </w:rPr>
              <w:t>5</w:t>
            </w:r>
          </w:p>
        </w:tc>
        <w:tc>
          <w:tcPr>
            <w:tcW w:w="2868" w:type="dxa"/>
          </w:tcPr>
          <w:p w:rsidR="004C7F26" w:rsidRPr="00D46216" w:rsidRDefault="004C7F26" w:rsidP="002E5E14">
            <w:pPr>
              <w:autoSpaceDE w:val="0"/>
              <w:autoSpaceDN w:val="0"/>
              <w:adjustRightInd w:val="0"/>
            </w:pPr>
            <w:r w:rsidRPr="00D46216">
              <w:t>Опушки у озер, лугов, открытых болот</w:t>
            </w:r>
          </w:p>
        </w:tc>
        <w:tc>
          <w:tcPr>
            <w:tcW w:w="3511" w:type="dxa"/>
          </w:tcPr>
          <w:p w:rsidR="004C7F26" w:rsidRPr="00D46216" w:rsidRDefault="004C7F26" w:rsidP="002E5E14">
            <w:pPr>
              <w:autoSpaceDE w:val="0"/>
              <w:autoSpaceDN w:val="0"/>
              <w:adjustRightInd w:val="0"/>
            </w:pPr>
            <w:r w:rsidRPr="00D46216">
              <w:t>Границы между контрастными элементами ландшафта</w:t>
            </w:r>
          </w:p>
          <w:p w:rsidR="004C7F26" w:rsidRPr="00D46216" w:rsidRDefault="004C7F26" w:rsidP="002E5E14">
            <w:pPr>
              <w:autoSpaceDE w:val="0"/>
              <w:autoSpaceDN w:val="0"/>
              <w:adjustRightInd w:val="0"/>
            </w:pPr>
            <w:r w:rsidRPr="00D46216">
              <w:t xml:space="preserve">характеризуются высоким уровнем биологического разнообразия, а также </w:t>
            </w:r>
            <w:r w:rsidRPr="00D46216">
              <w:lastRenderedPageBreak/>
              <w:t>выполняют буферные функции</w:t>
            </w:r>
          </w:p>
          <w:p w:rsidR="004C7F26" w:rsidRPr="00D46216" w:rsidRDefault="004C7F26" w:rsidP="002E5E14">
            <w:pPr>
              <w:autoSpaceDE w:val="0"/>
              <w:autoSpaceDN w:val="0"/>
              <w:adjustRightInd w:val="0"/>
            </w:pPr>
            <w:r w:rsidRPr="00D46216">
              <w:t>(регуляция водного баланса территории, защита древостоев от ветра и др.)</w:t>
            </w:r>
          </w:p>
        </w:tc>
        <w:tc>
          <w:tcPr>
            <w:tcW w:w="2126" w:type="dxa"/>
          </w:tcPr>
          <w:p w:rsidR="004C7F26" w:rsidRPr="00D46216" w:rsidRDefault="004C7F26" w:rsidP="002E5E14">
            <w:pPr>
              <w:pStyle w:val="ConsPlusNormal"/>
              <w:ind w:firstLine="0"/>
              <w:jc w:val="both"/>
              <w:rPr>
                <w:rFonts w:ascii="Times New Roman" w:hAnsi="Times New Roman" w:cs="Times New Roman"/>
                <w:sz w:val="24"/>
                <w:szCs w:val="24"/>
              </w:rPr>
            </w:pPr>
            <w:r w:rsidRPr="00D46216">
              <w:rPr>
                <w:rFonts w:ascii="Times New Roman" w:hAnsi="Times New Roman" w:cs="Times New Roman"/>
                <w:sz w:val="24"/>
                <w:szCs w:val="24"/>
              </w:rPr>
              <w:lastRenderedPageBreak/>
              <w:t>Ширина опушки 20–40 м</w:t>
            </w:r>
          </w:p>
        </w:tc>
      </w:tr>
      <w:tr w:rsidR="004C7F26" w:rsidRPr="00D46216" w:rsidTr="002E5E14">
        <w:tc>
          <w:tcPr>
            <w:tcW w:w="959" w:type="dxa"/>
          </w:tcPr>
          <w:p w:rsidR="004C7F26" w:rsidRPr="00D46216" w:rsidRDefault="004C7F26" w:rsidP="002E5E14">
            <w:pPr>
              <w:pStyle w:val="ConsPlusNormal"/>
              <w:ind w:firstLine="0"/>
              <w:jc w:val="both"/>
              <w:rPr>
                <w:rFonts w:ascii="Times New Roman" w:hAnsi="Times New Roman" w:cs="Times New Roman"/>
                <w:sz w:val="24"/>
                <w:szCs w:val="24"/>
              </w:rPr>
            </w:pPr>
            <w:r w:rsidRPr="00D46216">
              <w:rPr>
                <w:rFonts w:ascii="Times New Roman" w:hAnsi="Times New Roman" w:cs="Times New Roman"/>
                <w:sz w:val="24"/>
                <w:szCs w:val="24"/>
              </w:rPr>
              <w:lastRenderedPageBreak/>
              <w:t>6</w:t>
            </w:r>
          </w:p>
        </w:tc>
        <w:tc>
          <w:tcPr>
            <w:tcW w:w="2868" w:type="dxa"/>
          </w:tcPr>
          <w:p w:rsidR="004C7F26" w:rsidRPr="00D46216" w:rsidRDefault="004C7F26" w:rsidP="00DF1547">
            <w:pPr>
              <w:autoSpaceDE w:val="0"/>
              <w:autoSpaceDN w:val="0"/>
              <w:adjustRightInd w:val="0"/>
            </w:pPr>
            <w:r w:rsidRPr="00D46216">
              <w:t>Местообитания редки</w:t>
            </w:r>
            <w:r w:rsidR="00DF1547" w:rsidRPr="00D46216">
              <w:t>х</w:t>
            </w:r>
            <w:r w:rsidRPr="00D46216">
              <w:t xml:space="preserve"> видов растений</w:t>
            </w:r>
          </w:p>
        </w:tc>
        <w:tc>
          <w:tcPr>
            <w:tcW w:w="3511" w:type="dxa"/>
          </w:tcPr>
          <w:p w:rsidR="004C7F26" w:rsidRPr="00D46216" w:rsidRDefault="004C7F26" w:rsidP="002E5E14">
            <w:pPr>
              <w:autoSpaceDE w:val="0"/>
              <w:autoSpaceDN w:val="0"/>
              <w:adjustRightInd w:val="0"/>
            </w:pPr>
            <w:r w:rsidRPr="00D46216">
              <w:t>Уничтожение местообитаний редких видов приведет к  их исчезновению на значи</w:t>
            </w:r>
            <w:r w:rsidR="00DF1547" w:rsidRPr="00D46216">
              <w:t>т</w:t>
            </w:r>
            <w:r w:rsidRPr="00D46216">
              <w:t>ельной территории</w:t>
            </w:r>
          </w:p>
        </w:tc>
        <w:tc>
          <w:tcPr>
            <w:tcW w:w="2126" w:type="dxa"/>
          </w:tcPr>
          <w:p w:rsidR="004C7F26" w:rsidRPr="00D46216" w:rsidRDefault="004C7F26" w:rsidP="002E5E14">
            <w:pPr>
              <w:autoSpaceDE w:val="0"/>
              <w:autoSpaceDN w:val="0"/>
              <w:adjustRightInd w:val="0"/>
            </w:pPr>
            <w:r w:rsidRPr="00D46216">
              <w:t xml:space="preserve">Необходимо сохранение </w:t>
            </w:r>
            <w:proofErr w:type="gramStart"/>
            <w:r w:rsidRPr="00D46216">
              <w:t>небольшой</w:t>
            </w:r>
            <w:proofErr w:type="gramEnd"/>
          </w:p>
          <w:p w:rsidR="004C7F26" w:rsidRPr="00D46216" w:rsidRDefault="004C7F26" w:rsidP="002E5E14">
            <w:pPr>
              <w:autoSpaceDE w:val="0"/>
              <w:autoSpaceDN w:val="0"/>
              <w:adjustRightInd w:val="0"/>
            </w:pPr>
            <w:r w:rsidRPr="00D46216">
              <w:t>буферной зоны</w:t>
            </w:r>
          </w:p>
          <w:p w:rsidR="004C7F26" w:rsidRPr="00D46216" w:rsidRDefault="004C7F26" w:rsidP="002E5E14">
            <w:pPr>
              <w:pStyle w:val="ConsPlusNormal"/>
              <w:ind w:firstLine="0"/>
              <w:jc w:val="both"/>
              <w:rPr>
                <w:rFonts w:ascii="Times New Roman" w:hAnsi="Times New Roman" w:cs="Times New Roman"/>
                <w:sz w:val="24"/>
                <w:szCs w:val="24"/>
              </w:rPr>
            </w:pPr>
            <w:r w:rsidRPr="00D46216">
              <w:rPr>
                <w:rFonts w:ascii="Times New Roman" w:hAnsi="Times New Roman" w:cs="Times New Roman"/>
                <w:sz w:val="24"/>
                <w:szCs w:val="24"/>
              </w:rPr>
              <w:t>(шириной от 10 м)</w:t>
            </w:r>
          </w:p>
        </w:tc>
      </w:tr>
    </w:tbl>
    <w:p w:rsidR="004C7F26" w:rsidRPr="00D46216" w:rsidRDefault="004C7F26" w:rsidP="004C7F26">
      <w:pPr>
        <w:autoSpaceDE w:val="0"/>
        <w:autoSpaceDN w:val="0"/>
        <w:adjustRightInd w:val="0"/>
        <w:jc w:val="both"/>
      </w:pPr>
      <w:r w:rsidRPr="00D46216">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4C7F26" w:rsidRPr="00D46216" w:rsidRDefault="004C7F26" w:rsidP="000855B0">
      <w:pPr>
        <w:pStyle w:val="35"/>
      </w:pPr>
    </w:p>
    <w:p w:rsidR="00530C09" w:rsidRPr="00D46216" w:rsidRDefault="004C7F26" w:rsidP="000855B0">
      <w:pPr>
        <w:pStyle w:val="35"/>
      </w:pPr>
      <w:bookmarkStart w:id="16" w:name="_Toc514589703"/>
      <w:r w:rsidRPr="00D46216">
        <w:t>1.1.11</w:t>
      </w:r>
      <w:r w:rsidR="00530C09" w:rsidRPr="00D46216">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9A2F74" w:rsidRPr="00D46216" w:rsidRDefault="009A2F74" w:rsidP="009A2F74">
      <w:pPr>
        <w:ind w:firstLine="540"/>
        <w:rPr>
          <w:sz w:val="28"/>
          <w:szCs w:val="28"/>
        </w:rPr>
      </w:pPr>
      <w:r w:rsidRPr="00D46216">
        <w:rPr>
          <w:sz w:val="28"/>
          <w:szCs w:val="28"/>
        </w:rPr>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лесная дорога;</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лесной проезд;</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квартальная просека;</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мост пешеходный;</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площадка для разворота пожарной техники;</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пожарный наблюдательный пункт (вышка, мачта, павильон);</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пожарный водоем (в том числе подземный резервуар и водохранилище);</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противопожарный разрыв;</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пожарная скважина;</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устройство отбора воды на пожарные нужды;</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щит и навес для размещения противопожарного инвентаря;</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сооружение противоэрозионное, гидротехническое и противоселевое;</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сооружение противооползневое;</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lastRenderedPageBreak/>
        <w:t>навес;</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обустроенное место для разведения костра и отдыха;</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лесохозяйственный, лесоустроительный знак, информационный щит, аншлаг;</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лесной склад;</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в) на заповедных лесных участках </w:t>
      </w:r>
    </w:p>
    <w:p w:rsidR="009A2F74" w:rsidRPr="00D46216" w:rsidRDefault="009A2F74" w:rsidP="009A2F7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лесохозяйственный, лесоустроительный знак, информационный щит, аншлаг.</w:t>
      </w:r>
    </w:p>
    <w:p w:rsidR="00DF1547" w:rsidRPr="00D46216" w:rsidRDefault="009A2F74" w:rsidP="008352FC">
      <w:pPr>
        <w:ind w:firstLine="720"/>
        <w:jc w:val="both"/>
        <w:rPr>
          <w:sz w:val="28"/>
          <w:szCs w:val="28"/>
        </w:rPr>
      </w:pPr>
      <w:r w:rsidRPr="00D46216">
        <w:rPr>
          <w:sz w:val="28"/>
          <w:szCs w:val="28"/>
        </w:rPr>
        <w:t>На территории лесничества расположены:</w:t>
      </w:r>
      <w:r w:rsidR="008352FC" w:rsidRPr="00D46216">
        <w:rPr>
          <w:sz w:val="28"/>
          <w:szCs w:val="28"/>
        </w:rPr>
        <w:t xml:space="preserve"> </w:t>
      </w:r>
    </w:p>
    <w:p w:rsidR="00DF1547" w:rsidRPr="00D46216" w:rsidRDefault="008352FC" w:rsidP="008352FC">
      <w:pPr>
        <w:ind w:firstLine="720"/>
        <w:jc w:val="both"/>
        <w:rPr>
          <w:sz w:val="28"/>
          <w:szCs w:val="28"/>
          <w:u w:val="single"/>
        </w:rPr>
      </w:pPr>
      <w:r w:rsidRPr="00D46216">
        <w:rPr>
          <w:sz w:val="28"/>
          <w:szCs w:val="28"/>
          <w:u w:val="single"/>
        </w:rPr>
        <w:t>Лесоустроительные знаки</w:t>
      </w:r>
      <w:r w:rsidR="00DF1547" w:rsidRPr="00D46216">
        <w:rPr>
          <w:sz w:val="28"/>
          <w:szCs w:val="28"/>
          <w:u w:val="single"/>
        </w:rPr>
        <w:t>;</w:t>
      </w:r>
    </w:p>
    <w:p w:rsidR="008352FC" w:rsidRPr="00D46216" w:rsidRDefault="008352FC" w:rsidP="008352FC">
      <w:pPr>
        <w:ind w:firstLine="720"/>
        <w:jc w:val="both"/>
        <w:rPr>
          <w:sz w:val="28"/>
          <w:szCs w:val="28"/>
        </w:rPr>
      </w:pPr>
      <w:r w:rsidRPr="00D46216">
        <w:rPr>
          <w:sz w:val="28"/>
          <w:szCs w:val="28"/>
          <w:u w:val="single"/>
        </w:rPr>
        <w:t>Аншлаги</w:t>
      </w:r>
      <w:r w:rsidRPr="00D46216">
        <w:rPr>
          <w:sz w:val="28"/>
          <w:szCs w:val="28"/>
        </w:rPr>
        <w:t>;</w:t>
      </w:r>
    </w:p>
    <w:p w:rsidR="00530C09" w:rsidRPr="00D46216" w:rsidRDefault="00530C09" w:rsidP="00530C09">
      <w:pPr>
        <w:ind w:firstLine="720"/>
        <w:jc w:val="both"/>
        <w:rPr>
          <w:sz w:val="28"/>
          <w:szCs w:val="28"/>
        </w:rPr>
      </w:pPr>
      <w:r w:rsidRPr="00D46216">
        <w:rPr>
          <w:sz w:val="28"/>
          <w:szCs w:val="28"/>
          <w:u w:val="single"/>
        </w:rPr>
        <w:t>Просеки</w:t>
      </w:r>
      <w:r w:rsidRPr="00D46216">
        <w:rPr>
          <w:sz w:val="28"/>
          <w:szCs w:val="28"/>
        </w:rPr>
        <w:t xml:space="preserve"> – 335,7км, имеющие ширину </w:t>
      </w:r>
      <w:smartTag w:uri="urn:schemas-microsoft-com:office:smarttags" w:element="metricconverter">
        <w:smartTagPr>
          <w:attr w:name="ProductID" w:val="4 м"/>
        </w:smartTagPr>
        <w:r w:rsidRPr="00D46216">
          <w:rPr>
            <w:sz w:val="28"/>
            <w:szCs w:val="28"/>
          </w:rPr>
          <w:t>4 м</w:t>
        </w:r>
      </w:smartTag>
      <w:r w:rsidRPr="00D46216">
        <w:rPr>
          <w:sz w:val="28"/>
          <w:szCs w:val="28"/>
        </w:rPr>
        <w:t xml:space="preserve">, большая часть которых пригодны для проезда автомобильного транспорта и лесохозяйственной техники; </w:t>
      </w:r>
    </w:p>
    <w:p w:rsidR="008352FC" w:rsidRPr="00D46216" w:rsidRDefault="008352FC" w:rsidP="008352FC">
      <w:pPr>
        <w:ind w:firstLine="720"/>
        <w:jc w:val="both"/>
        <w:rPr>
          <w:sz w:val="28"/>
          <w:szCs w:val="28"/>
        </w:rPr>
      </w:pPr>
      <w:r w:rsidRPr="00D46216">
        <w:rPr>
          <w:sz w:val="28"/>
          <w:szCs w:val="28"/>
          <w:u w:val="single"/>
        </w:rPr>
        <w:t>Пожарные водоемы</w:t>
      </w:r>
      <w:r w:rsidRPr="00D46216">
        <w:rPr>
          <w:sz w:val="28"/>
          <w:szCs w:val="28"/>
        </w:rPr>
        <w:t xml:space="preserve"> </w:t>
      </w:r>
      <w:r w:rsidRPr="00D46216">
        <w:rPr>
          <w:sz w:val="28"/>
          <w:szCs w:val="28"/>
        </w:rPr>
        <w:softHyphen/>
        <w:t xml:space="preserve"> – 21 шт. (естественные водоемы с возможностью забора воды);</w:t>
      </w:r>
    </w:p>
    <w:p w:rsidR="00530C09" w:rsidRPr="00D46216" w:rsidRDefault="009A2F74" w:rsidP="00530C09">
      <w:pPr>
        <w:ind w:firstLine="720"/>
        <w:jc w:val="both"/>
        <w:rPr>
          <w:sz w:val="28"/>
          <w:szCs w:val="28"/>
        </w:rPr>
      </w:pPr>
      <w:r w:rsidRPr="00D46216">
        <w:rPr>
          <w:sz w:val="28"/>
          <w:szCs w:val="28"/>
          <w:u w:val="single"/>
        </w:rPr>
        <w:t>Лесные</w:t>
      </w:r>
      <w:r w:rsidR="00530C09" w:rsidRPr="00D46216">
        <w:rPr>
          <w:sz w:val="28"/>
          <w:szCs w:val="28"/>
          <w:u w:val="single"/>
        </w:rPr>
        <w:t xml:space="preserve"> дороги </w:t>
      </w:r>
      <w:r w:rsidR="00530C09" w:rsidRPr="00D46216">
        <w:rPr>
          <w:sz w:val="28"/>
          <w:szCs w:val="28"/>
        </w:rPr>
        <w:t xml:space="preserve">– </w:t>
      </w:r>
      <w:r w:rsidR="008352FC" w:rsidRPr="00D46216">
        <w:rPr>
          <w:sz w:val="28"/>
          <w:szCs w:val="28"/>
        </w:rPr>
        <w:t>340</w:t>
      </w:r>
      <w:r w:rsidR="00530C09" w:rsidRPr="00D46216">
        <w:rPr>
          <w:sz w:val="28"/>
          <w:szCs w:val="28"/>
        </w:rPr>
        <w:t xml:space="preserve"> км – (грунтовые сезонного  пользования с шириной земляного полотна менее 4,5-</w:t>
      </w:r>
      <w:smartTag w:uri="urn:schemas-microsoft-com:office:smarttags" w:element="metricconverter">
        <w:smartTagPr>
          <w:attr w:name="ProductID" w:val="5,0 м"/>
        </w:smartTagPr>
        <w:r w:rsidR="00530C09" w:rsidRPr="00D46216">
          <w:rPr>
            <w:sz w:val="28"/>
            <w:szCs w:val="28"/>
          </w:rPr>
          <w:t>5,0 м</w:t>
        </w:r>
      </w:smartTag>
      <w:r w:rsidR="00530C09" w:rsidRPr="00D46216">
        <w:rPr>
          <w:sz w:val="28"/>
          <w:szCs w:val="28"/>
        </w:rPr>
        <w:t xml:space="preserve">). В период распутицы и обильных дождей проезд по ним затруднен и возможен только на транспорте высокой проходимости. Специализированных лесовозных дорог в лесничестве нет. Средняя протяженность путей транспорта на </w:t>
      </w:r>
      <w:smartTag w:uri="urn:schemas-microsoft-com:office:smarttags" w:element="metricconverter">
        <w:smartTagPr>
          <w:attr w:name="ProductID" w:val="1000 га"/>
        </w:smartTagPr>
        <w:r w:rsidR="00530C09" w:rsidRPr="00D46216">
          <w:rPr>
            <w:sz w:val="28"/>
            <w:szCs w:val="28"/>
          </w:rPr>
          <w:t>1000 га</w:t>
        </w:r>
      </w:smartTag>
      <w:r w:rsidR="00530C09" w:rsidRPr="00D46216">
        <w:rPr>
          <w:sz w:val="28"/>
          <w:szCs w:val="28"/>
        </w:rPr>
        <w:t xml:space="preserve"> составляет </w:t>
      </w:r>
      <w:r w:rsidR="001635BF" w:rsidRPr="00D46216">
        <w:rPr>
          <w:sz w:val="28"/>
          <w:szCs w:val="28"/>
        </w:rPr>
        <w:t>7,6</w:t>
      </w:r>
      <w:r w:rsidR="00530C09" w:rsidRPr="00D46216">
        <w:rPr>
          <w:sz w:val="28"/>
          <w:szCs w:val="28"/>
        </w:rPr>
        <w:t xml:space="preserve">  км </w:t>
      </w:r>
      <w:r w:rsidR="001635BF" w:rsidRPr="00D46216">
        <w:rPr>
          <w:sz w:val="28"/>
          <w:szCs w:val="28"/>
        </w:rPr>
        <w:t xml:space="preserve">(норма -10-12 км). </w:t>
      </w:r>
      <w:r w:rsidR="00530C09" w:rsidRPr="00D46216">
        <w:rPr>
          <w:sz w:val="28"/>
          <w:szCs w:val="28"/>
        </w:rPr>
        <w:t>Водных путей транспорта на территории лесничества нет.</w:t>
      </w:r>
    </w:p>
    <w:p w:rsidR="00530C09" w:rsidRPr="00D46216" w:rsidRDefault="00530C09" w:rsidP="00530C09">
      <w:pPr>
        <w:ind w:firstLine="720"/>
        <w:jc w:val="both"/>
        <w:rPr>
          <w:sz w:val="28"/>
          <w:szCs w:val="28"/>
          <w:u w:val="single"/>
        </w:rPr>
      </w:pPr>
      <w:r w:rsidRPr="00D46216">
        <w:rPr>
          <w:sz w:val="28"/>
          <w:szCs w:val="28"/>
          <w:u w:val="single"/>
        </w:rPr>
        <w:t>Лесные склады</w:t>
      </w:r>
    </w:p>
    <w:p w:rsidR="00530C09" w:rsidRPr="00D46216" w:rsidRDefault="00530C09" w:rsidP="00530C09">
      <w:pPr>
        <w:ind w:firstLine="720"/>
        <w:jc w:val="both"/>
        <w:rPr>
          <w:sz w:val="28"/>
          <w:szCs w:val="28"/>
        </w:rPr>
      </w:pPr>
      <w:r w:rsidRPr="00D46216">
        <w:rPr>
          <w:sz w:val="28"/>
          <w:szCs w:val="28"/>
        </w:rPr>
        <w:t xml:space="preserve">- р.ц. Базарный Карабулак – </w:t>
      </w:r>
      <w:r w:rsidR="001635BF" w:rsidRPr="00D46216">
        <w:rPr>
          <w:sz w:val="28"/>
          <w:szCs w:val="28"/>
        </w:rPr>
        <w:t xml:space="preserve">ГАУ </w:t>
      </w:r>
      <w:proofErr w:type="gramStart"/>
      <w:r w:rsidR="001635BF" w:rsidRPr="00D46216">
        <w:rPr>
          <w:sz w:val="28"/>
          <w:szCs w:val="28"/>
        </w:rPr>
        <w:t>СО</w:t>
      </w:r>
      <w:proofErr w:type="gramEnd"/>
      <w:r w:rsidR="001635BF" w:rsidRPr="00D46216">
        <w:rPr>
          <w:sz w:val="28"/>
          <w:szCs w:val="28"/>
        </w:rPr>
        <w:t xml:space="preserve"> «Саратовская межрайонная лесосеменная станция» </w:t>
      </w:r>
      <w:r w:rsidRPr="00D46216">
        <w:rPr>
          <w:sz w:val="28"/>
          <w:szCs w:val="28"/>
        </w:rPr>
        <w:t>(ежегодный оборот древесины около 26 тыс. куб. м.);</w:t>
      </w:r>
    </w:p>
    <w:p w:rsidR="00530C09" w:rsidRPr="00D46216" w:rsidRDefault="00530C09" w:rsidP="00530C09">
      <w:pPr>
        <w:ind w:firstLine="720"/>
        <w:jc w:val="both"/>
        <w:rPr>
          <w:sz w:val="28"/>
          <w:szCs w:val="28"/>
        </w:rPr>
      </w:pPr>
      <w:r w:rsidRPr="00D46216">
        <w:rPr>
          <w:sz w:val="28"/>
          <w:szCs w:val="28"/>
        </w:rPr>
        <w:t>Другая инфраструктура:</w:t>
      </w:r>
    </w:p>
    <w:p w:rsidR="00530C09" w:rsidRPr="00D46216" w:rsidRDefault="00530C09" w:rsidP="00530C09">
      <w:pPr>
        <w:ind w:firstLine="720"/>
        <w:jc w:val="both"/>
        <w:rPr>
          <w:sz w:val="28"/>
          <w:szCs w:val="28"/>
          <w:u w:val="single"/>
        </w:rPr>
      </w:pPr>
      <w:r w:rsidRPr="00D46216">
        <w:rPr>
          <w:sz w:val="28"/>
          <w:szCs w:val="28"/>
          <w:u w:val="single"/>
        </w:rPr>
        <w:t>Переработка древесины:</w:t>
      </w:r>
    </w:p>
    <w:p w:rsidR="001635BF" w:rsidRPr="00D46216" w:rsidRDefault="001635BF" w:rsidP="001635BF">
      <w:pPr>
        <w:autoSpaceDE w:val="0"/>
        <w:autoSpaceDN w:val="0"/>
        <w:adjustRightInd w:val="0"/>
        <w:ind w:firstLine="709"/>
        <w:jc w:val="both"/>
        <w:rPr>
          <w:color w:val="000000"/>
          <w:sz w:val="28"/>
          <w:szCs w:val="28"/>
        </w:rPr>
      </w:pPr>
      <w:r w:rsidRPr="00D46216">
        <w:rPr>
          <w:color w:val="000000"/>
          <w:sz w:val="28"/>
          <w:szCs w:val="28"/>
        </w:rPr>
        <w:t xml:space="preserve">Лесоперерабатывающая инфраструктура (объекты переработки заготов-ленной древесины, биоэнергетические объекты и </w:t>
      </w:r>
      <w:proofErr w:type="gramStart"/>
      <w:r w:rsidRPr="00D46216">
        <w:rPr>
          <w:color w:val="000000"/>
          <w:sz w:val="28"/>
          <w:szCs w:val="28"/>
        </w:rPr>
        <w:t>другое</w:t>
      </w:r>
      <w:proofErr w:type="gramEnd"/>
      <w:r w:rsidRPr="00D46216">
        <w:rPr>
          <w:color w:val="000000"/>
          <w:sz w:val="28"/>
          <w:szCs w:val="28"/>
        </w:rPr>
        <w:t xml:space="preserve">)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w:t>
      </w:r>
    </w:p>
    <w:p w:rsidR="00530C09" w:rsidRPr="00D46216" w:rsidRDefault="00530C09" w:rsidP="00530C09">
      <w:pPr>
        <w:ind w:firstLine="720"/>
        <w:jc w:val="both"/>
        <w:rPr>
          <w:sz w:val="28"/>
          <w:szCs w:val="28"/>
        </w:rPr>
      </w:pPr>
      <w:r w:rsidRPr="00D46216">
        <w:rPr>
          <w:sz w:val="28"/>
          <w:szCs w:val="28"/>
        </w:rPr>
        <w:t xml:space="preserve">Основным потребителем древесины является </w:t>
      </w:r>
      <w:r w:rsidR="001635BF" w:rsidRPr="00D46216">
        <w:rPr>
          <w:sz w:val="28"/>
          <w:szCs w:val="28"/>
        </w:rPr>
        <w:t xml:space="preserve">ГАУ </w:t>
      </w:r>
      <w:proofErr w:type="gramStart"/>
      <w:r w:rsidR="001635BF" w:rsidRPr="00D46216">
        <w:rPr>
          <w:sz w:val="28"/>
          <w:szCs w:val="28"/>
        </w:rPr>
        <w:t>СО</w:t>
      </w:r>
      <w:proofErr w:type="gramEnd"/>
      <w:r w:rsidR="001635BF" w:rsidRPr="00D46216">
        <w:rPr>
          <w:sz w:val="28"/>
          <w:szCs w:val="28"/>
        </w:rPr>
        <w:t xml:space="preserve"> «Саратовская межрайонная лесосеменная станция»</w:t>
      </w:r>
      <w:r w:rsidRPr="00D46216">
        <w:rPr>
          <w:sz w:val="28"/>
          <w:szCs w:val="28"/>
        </w:rPr>
        <w:t xml:space="preserve"> (около 26 тыс. куб.м. в год). Другими потребителями местной древесины являются сельскохозяйственные предприятия и предприятия местной промышленности, расположенные в  Базарно-Карабулакском районе.</w:t>
      </w:r>
    </w:p>
    <w:p w:rsidR="001635BF" w:rsidRPr="00D46216" w:rsidRDefault="001635BF" w:rsidP="001635BF">
      <w:pPr>
        <w:autoSpaceDE w:val="0"/>
        <w:autoSpaceDN w:val="0"/>
        <w:adjustRightInd w:val="0"/>
        <w:ind w:firstLine="709"/>
        <w:jc w:val="both"/>
        <w:rPr>
          <w:color w:val="000000"/>
          <w:sz w:val="28"/>
          <w:szCs w:val="28"/>
        </w:rPr>
      </w:pPr>
      <w:r w:rsidRPr="00D46216">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w:t>
      </w:r>
      <w:proofErr w:type="gramStart"/>
      <w:r w:rsidRPr="00D46216">
        <w:rPr>
          <w:color w:val="000000"/>
          <w:sz w:val="28"/>
          <w:szCs w:val="28"/>
        </w:rPr>
        <w:t>для</w:t>
      </w:r>
      <w:proofErr w:type="gramEnd"/>
      <w:r w:rsidRPr="00D46216">
        <w:rPr>
          <w:color w:val="000000"/>
          <w:sz w:val="28"/>
          <w:szCs w:val="28"/>
        </w:rPr>
        <w:t xml:space="preserve">: </w:t>
      </w:r>
    </w:p>
    <w:p w:rsidR="001635BF" w:rsidRPr="00D46216" w:rsidRDefault="001635BF" w:rsidP="001635BF">
      <w:pPr>
        <w:autoSpaceDE w:val="0"/>
        <w:autoSpaceDN w:val="0"/>
        <w:adjustRightInd w:val="0"/>
        <w:ind w:firstLine="709"/>
        <w:jc w:val="both"/>
        <w:rPr>
          <w:color w:val="000000"/>
          <w:sz w:val="28"/>
          <w:szCs w:val="28"/>
        </w:rPr>
      </w:pPr>
      <w:r w:rsidRPr="00D46216">
        <w:rPr>
          <w:color w:val="000000"/>
          <w:sz w:val="28"/>
          <w:szCs w:val="28"/>
        </w:rPr>
        <w:t>1) осуществления работ по геологическому изучению недр;</w:t>
      </w:r>
    </w:p>
    <w:p w:rsidR="001635BF" w:rsidRPr="00D46216" w:rsidRDefault="001635BF" w:rsidP="001635BF">
      <w:pPr>
        <w:autoSpaceDE w:val="0"/>
        <w:autoSpaceDN w:val="0"/>
        <w:adjustRightInd w:val="0"/>
        <w:ind w:firstLine="709"/>
        <w:jc w:val="both"/>
        <w:rPr>
          <w:color w:val="000000"/>
          <w:sz w:val="28"/>
          <w:szCs w:val="28"/>
        </w:rPr>
      </w:pPr>
      <w:r w:rsidRPr="00D46216">
        <w:rPr>
          <w:color w:val="000000"/>
          <w:sz w:val="28"/>
          <w:szCs w:val="28"/>
        </w:rPr>
        <w:lastRenderedPageBreak/>
        <w:t>2) разработки месторождений полезных ископаемых;</w:t>
      </w:r>
    </w:p>
    <w:p w:rsidR="001635BF" w:rsidRPr="00D46216" w:rsidRDefault="001635BF" w:rsidP="001635BF">
      <w:pPr>
        <w:autoSpaceDE w:val="0"/>
        <w:autoSpaceDN w:val="0"/>
        <w:adjustRightInd w:val="0"/>
        <w:ind w:firstLine="709"/>
        <w:jc w:val="both"/>
        <w:rPr>
          <w:color w:val="000000"/>
          <w:sz w:val="28"/>
          <w:szCs w:val="28"/>
        </w:rPr>
      </w:pPr>
      <w:r w:rsidRPr="00D46216">
        <w:rPr>
          <w:color w:val="000000"/>
          <w:sz w:val="28"/>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1635BF" w:rsidRPr="00D46216" w:rsidRDefault="001635BF" w:rsidP="001635BF">
      <w:pPr>
        <w:autoSpaceDE w:val="0"/>
        <w:autoSpaceDN w:val="0"/>
        <w:adjustRightInd w:val="0"/>
        <w:ind w:firstLine="709"/>
        <w:jc w:val="both"/>
        <w:rPr>
          <w:color w:val="000000"/>
          <w:sz w:val="28"/>
          <w:szCs w:val="28"/>
        </w:rPr>
      </w:pPr>
      <w:r w:rsidRPr="00D46216">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1635BF" w:rsidRPr="00D46216" w:rsidRDefault="001635BF" w:rsidP="001635BF">
      <w:pPr>
        <w:autoSpaceDE w:val="0"/>
        <w:autoSpaceDN w:val="0"/>
        <w:adjustRightInd w:val="0"/>
        <w:ind w:firstLine="709"/>
        <w:jc w:val="both"/>
        <w:rPr>
          <w:color w:val="000000"/>
          <w:sz w:val="28"/>
          <w:szCs w:val="28"/>
        </w:rPr>
      </w:pPr>
      <w:r w:rsidRPr="00D46216">
        <w:rPr>
          <w:color w:val="000000"/>
          <w:sz w:val="28"/>
          <w:szCs w:val="28"/>
        </w:rPr>
        <w:t>5) переработки древесины и иных лесных ресурсов;</w:t>
      </w:r>
    </w:p>
    <w:p w:rsidR="001635BF" w:rsidRPr="00D46216" w:rsidRDefault="001635BF" w:rsidP="001635BF">
      <w:pPr>
        <w:autoSpaceDE w:val="0"/>
        <w:autoSpaceDN w:val="0"/>
        <w:adjustRightInd w:val="0"/>
        <w:ind w:firstLine="709"/>
        <w:jc w:val="both"/>
        <w:rPr>
          <w:color w:val="000000"/>
          <w:sz w:val="28"/>
          <w:szCs w:val="28"/>
        </w:rPr>
      </w:pPr>
      <w:r w:rsidRPr="00D46216">
        <w:rPr>
          <w:color w:val="000000"/>
          <w:sz w:val="28"/>
          <w:szCs w:val="28"/>
        </w:rPr>
        <w:t>6) осуществления рекреационной деятельности;</w:t>
      </w:r>
    </w:p>
    <w:p w:rsidR="001635BF" w:rsidRPr="00D46216" w:rsidRDefault="001635BF" w:rsidP="001635BF">
      <w:pPr>
        <w:autoSpaceDE w:val="0"/>
        <w:autoSpaceDN w:val="0"/>
        <w:adjustRightInd w:val="0"/>
        <w:ind w:firstLine="709"/>
        <w:jc w:val="both"/>
        <w:rPr>
          <w:color w:val="000000"/>
          <w:sz w:val="28"/>
          <w:szCs w:val="28"/>
        </w:rPr>
      </w:pPr>
      <w:r w:rsidRPr="00D46216">
        <w:rPr>
          <w:color w:val="000000"/>
          <w:sz w:val="28"/>
          <w:szCs w:val="28"/>
        </w:rPr>
        <w:t>7) осуществления религиозной деятельности.</w:t>
      </w:r>
    </w:p>
    <w:p w:rsidR="001635BF" w:rsidRPr="00D46216" w:rsidRDefault="001635BF" w:rsidP="001635BF">
      <w:pPr>
        <w:ind w:firstLine="709"/>
        <w:jc w:val="both"/>
        <w:rPr>
          <w:sz w:val="28"/>
          <w:szCs w:val="28"/>
        </w:rPr>
      </w:pPr>
      <w:r w:rsidRPr="00D46216">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D46216">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1635BF" w:rsidRPr="00D46216" w:rsidRDefault="001635BF" w:rsidP="001635BF">
      <w:pPr>
        <w:autoSpaceDE w:val="0"/>
        <w:autoSpaceDN w:val="0"/>
        <w:adjustRightInd w:val="0"/>
        <w:ind w:firstLine="709"/>
        <w:jc w:val="both"/>
        <w:rPr>
          <w:color w:val="000000"/>
          <w:sz w:val="28"/>
          <w:szCs w:val="28"/>
        </w:rPr>
      </w:pPr>
      <w:r w:rsidRPr="00D46216">
        <w:rPr>
          <w:color w:val="000000"/>
          <w:sz w:val="28"/>
          <w:szCs w:val="28"/>
        </w:rPr>
        <w:t xml:space="preserve">Объекты, связанные с осуществлением работ по </w:t>
      </w:r>
      <w:proofErr w:type="gramStart"/>
      <w:r w:rsidRPr="00D46216">
        <w:rPr>
          <w:color w:val="000000"/>
          <w:sz w:val="28"/>
          <w:szCs w:val="28"/>
        </w:rPr>
        <w:t>геологическому</w:t>
      </w:r>
      <w:proofErr w:type="gramEnd"/>
      <w:r w:rsidRPr="00D46216">
        <w:rPr>
          <w:color w:val="000000"/>
          <w:sz w:val="28"/>
          <w:szCs w:val="28"/>
        </w:rPr>
        <w:t xml:space="preserve">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1635BF" w:rsidRPr="00D46216" w:rsidRDefault="001635BF" w:rsidP="001635BF">
      <w:pPr>
        <w:ind w:firstLine="720"/>
        <w:jc w:val="both"/>
        <w:rPr>
          <w:sz w:val="28"/>
          <w:szCs w:val="28"/>
        </w:rPr>
      </w:pPr>
      <w:r w:rsidRPr="00D46216">
        <w:rPr>
          <w:color w:val="000000"/>
          <w:sz w:val="28"/>
          <w:szCs w:val="28"/>
        </w:rPr>
        <w:t>Гидротехнические сооружения подлежат консервации или ликвидации в соответствии с водным законодательством.</w:t>
      </w:r>
    </w:p>
    <w:p w:rsidR="001635BF" w:rsidRPr="00D46216" w:rsidRDefault="001635BF" w:rsidP="001635BF">
      <w:pPr>
        <w:jc w:val="both"/>
        <w:rPr>
          <w:sz w:val="28"/>
          <w:szCs w:val="28"/>
        </w:rPr>
      </w:pPr>
      <w:r w:rsidRPr="00D46216">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D46216">
        <w:rPr>
          <w:sz w:val="23"/>
          <w:szCs w:val="23"/>
        </w:rPr>
        <w:t>.</w:t>
      </w:r>
    </w:p>
    <w:p w:rsidR="00530C09" w:rsidRPr="00D46216" w:rsidRDefault="00530C09" w:rsidP="00530C09">
      <w:pPr>
        <w:ind w:firstLine="708"/>
        <w:jc w:val="both"/>
        <w:rPr>
          <w:sz w:val="28"/>
          <w:szCs w:val="28"/>
        </w:rPr>
      </w:pPr>
    </w:p>
    <w:p w:rsidR="00530C09" w:rsidRPr="00D46216" w:rsidRDefault="00530C09" w:rsidP="000855B0">
      <w:pPr>
        <w:pStyle w:val="35"/>
      </w:pPr>
      <w:bookmarkStart w:id="17" w:name="_Toc514589704"/>
      <w:r w:rsidRPr="00D46216">
        <w:t>1.1.1</w:t>
      </w:r>
      <w:r w:rsidR="004C7F26" w:rsidRPr="00D46216">
        <w:t>2</w:t>
      </w:r>
      <w:r w:rsidRPr="00D46216">
        <w:t>.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7"/>
    </w:p>
    <w:p w:rsidR="00530C09" w:rsidRPr="00D46216" w:rsidRDefault="00530C09" w:rsidP="008C5272">
      <w:pPr>
        <w:jc w:val="both"/>
        <w:rPr>
          <w:sz w:val="28"/>
          <w:szCs w:val="28"/>
        </w:rPr>
      </w:pPr>
      <w:r w:rsidRPr="00D46216">
        <w:tab/>
      </w:r>
      <w:r w:rsidR="008C5272" w:rsidRPr="00D46216">
        <w:rPr>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r w:rsidRPr="00D46216">
        <w:rPr>
          <w:sz w:val="28"/>
          <w:szCs w:val="28"/>
        </w:rPr>
        <w:t>.</w:t>
      </w:r>
    </w:p>
    <w:p w:rsidR="00530C09" w:rsidRPr="00D46216" w:rsidRDefault="00530C09" w:rsidP="00530C09">
      <w:pPr>
        <w:ind w:firstLine="708"/>
        <w:rPr>
          <w:sz w:val="28"/>
          <w:szCs w:val="28"/>
        </w:rPr>
      </w:pPr>
    </w:p>
    <w:p w:rsidR="00530C09" w:rsidRPr="00D46216" w:rsidRDefault="00530C09" w:rsidP="00530C09">
      <w:pPr>
        <w:ind w:firstLine="708"/>
        <w:rPr>
          <w:sz w:val="28"/>
          <w:szCs w:val="28"/>
        </w:rPr>
      </w:pPr>
    </w:p>
    <w:p w:rsidR="00530C09" w:rsidRPr="00D46216" w:rsidRDefault="00530C09" w:rsidP="000855B0">
      <w:pPr>
        <w:pStyle w:val="29"/>
      </w:pPr>
      <w:r w:rsidRPr="00D46216">
        <w:br w:type="page"/>
      </w:r>
      <w:bookmarkStart w:id="18" w:name="_Toc514589705"/>
      <w:r w:rsidRPr="00D46216">
        <w:lastRenderedPageBreak/>
        <w:t>1.2. Виды разрешенного использования лесов на территории лесничества с распределением по кварталам</w:t>
      </w:r>
      <w:bookmarkEnd w:id="18"/>
    </w:p>
    <w:p w:rsidR="00530C09" w:rsidRPr="00D46216" w:rsidRDefault="00530C09" w:rsidP="00B56F46">
      <w:pPr>
        <w:ind w:firstLine="708"/>
        <w:jc w:val="both"/>
        <w:rPr>
          <w:sz w:val="28"/>
          <w:szCs w:val="28"/>
        </w:rPr>
      </w:pPr>
      <w:r w:rsidRPr="00D46216">
        <w:rPr>
          <w:sz w:val="28"/>
          <w:szCs w:val="28"/>
        </w:rPr>
        <w:t>На территории лесничества запрещена переработка древесины и иных лесных ресурсов, создание лес</w:t>
      </w:r>
      <w:r w:rsidR="008C5272" w:rsidRPr="00D46216">
        <w:rPr>
          <w:sz w:val="28"/>
          <w:szCs w:val="28"/>
        </w:rPr>
        <w:t>ных плантаций и их эксплуатация</w:t>
      </w:r>
      <w:r w:rsidRPr="00D46216">
        <w:rPr>
          <w:sz w:val="28"/>
          <w:szCs w:val="28"/>
        </w:rPr>
        <w:t>. Виды разрешенного использования лесов приведены в табл. 1.2.1.</w:t>
      </w:r>
    </w:p>
    <w:p w:rsidR="00530C09" w:rsidRPr="00D46216" w:rsidRDefault="00530C09" w:rsidP="00530C09">
      <w:pPr>
        <w:rPr>
          <w:sz w:val="22"/>
          <w:szCs w:val="22"/>
        </w:rPr>
      </w:pPr>
    </w:p>
    <w:p w:rsidR="00530C09" w:rsidRPr="00D46216" w:rsidRDefault="00530C09" w:rsidP="00B56F46">
      <w:pPr>
        <w:ind w:firstLine="720"/>
        <w:jc w:val="both"/>
      </w:pPr>
      <w:r w:rsidRPr="00D46216">
        <w:rPr>
          <w:sz w:val="22"/>
          <w:szCs w:val="22"/>
        </w:rPr>
        <w:t xml:space="preserve">Таблица 1.2.1.  </w:t>
      </w:r>
      <w:r w:rsidRPr="00D46216">
        <w:t>Виды разрешенного использования лесов</w:t>
      </w:r>
    </w:p>
    <w:p w:rsidR="00530C09" w:rsidRPr="00D46216" w:rsidRDefault="00530C09" w:rsidP="00530C09"/>
    <w:tbl>
      <w:tblPr>
        <w:tblW w:w="9185" w:type="dxa"/>
        <w:tblInd w:w="93" w:type="dxa"/>
        <w:tblLayout w:type="fixed"/>
        <w:tblLook w:val="0000"/>
      </w:tblPr>
      <w:tblGrid>
        <w:gridCol w:w="2965"/>
        <w:gridCol w:w="1831"/>
        <w:gridCol w:w="3149"/>
        <w:gridCol w:w="1240"/>
      </w:tblGrid>
      <w:tr w:rsidR="00530C09" w:rsidRPr="00D46216" w:rsidTr="00460ED0">
        <w:trPr>
          <w:trHeight w:val="300"/>
          <w:tblHeader/>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30C09" w:rsidRPr="00D46216" w:rsidRDefault="00530C09" w:rsidP="002021F6">
            <w:pPr>
              <w:jc w:val="center"/>
              <w:rPr>
                <w:sz w:val="22"/>
                <w:szCs w:val="22"/>
              </w:rPr>
            </w:pPr>
            <w:r w:rsidRPr="00D46216">
              <w:rPr>
                <w:sz w:val="22"/>
                <w:szCs w:val="22"/>
              </w:rPr>
              <w:t>Виды разрешенного использования лесов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2021F6">
            <w:pPr>
              <w:jc w:val="center"/>
              <w:rPr>
                <w:sz w:val="22"/>
                <w:szCs w:val="22"/>
              </w:rPr>
            </w:pPr>
            <w:r w:rsidRPr="00D46216">
              <w:rPr>
                <w:sz w:val="22"/>
                <w:szCs w:val="22"/>
              </w:rPr>
              <w:t>Наименование участкового лесничества</w:t>
            </w:r>
          </w:p>
        </w:tc>
        <w:tc>
          <w:tcPr>
            <w:tcW w:w="3149" w:type="dxa"/>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2021F6">
            <w:pPr>
              <w:jc w:val="center"/>
              <w:rPr>
                <w:sz w:val="22"/>
                <w:szCs w:val="22"/>
              </w:rPr>
            </w:pPr>
            <w:r w:rsidRPr="00D46216">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530C09" w:rsidRPr="00D46216" w:rsidRDefault="00530C09" w:rsidP="002021F6">
            <w:pPr>
              <w:jc w:val="center"/>
              <w:rPr>
                <w:sz w:val="22"/>
                <w:szCs w:val="22"/>
              </w:rPr>
            </w:pPr>
            <w:r w:rsidRPr="00D46216">
              <w:rPr>
                <w:sz w:val="22"/>
                <w:szCs w:val="22"/>
              </w:rPr>
              <w:t>Площадь,</w:t>
            </w:r>
            <w:r w:rsidRPr="00D46216">
              <w:rPr>
                <w:sz w:val="22"/>
                <w:szCs w:val="22"/>
              </w:rPr>
              <w:br/>
            </w:r>
            <w:proofErr w:type="gramStart"/>
            <w:r w:rsidRPr="00D46216">
              <w:rPr>
                <w:sz w:val="22"/>
                <w:szCs w:val="22"/>
              </w:rPr>
              <w:t>га</w:t>
            </w:r>
            <w:proofErr w:type="gramEnd"/>
          </w:p>
        </w:tc>
      </w:tr>
      <w:tr w:rsidR="00530C09" w:rsidRPr="00D46216" w:rsidTr="00460ED0">
        <w:trPr>
          <w:trHeight w:val="300"/>
          <w:tblHeader/>
        </w:trPr>
        <w:tc>
          <w:tcPr>
            <w:tcW w:w="2965" w:type="dxa"/>
            <w:tcBorders>
              <w:top w:val="nil"/>
              <w:left w:val="single" w:sz="4" w:space="0" w:color="auto"/>
              <w:bottom w:val="single" w:sz="4" w:space="0" w:color="auto"/>
              <w:right w:val="single" w:sz="4" w:space="0" w:color="auto"/>
            </w:tcBorders>
            <w:shd w:val="clear" w:color="auto" w:fill="auto"/>
            <w:vAlign w:val="center"/>
          </w:tcPr>
          <w:p w:rsidR="00530C09" w:rsidRPr="00D46216" w:rsidRDefault="00530C09" w:rsidP="002021F6">
            <w:pPr>
              <w:jc w:val="center"/>
              <w:rPr>
                <w:sz w:val="22"/>
                <w:szCs w:val="22"/>
              </w:rPr>
            </w:pPr>
            <w:r w:rsidRPr="00D46216">
              <w:rPr>
                <w:sz w:val="22"/>
                <w:szCs w:val="22"/>
              </w:rPr>
              <w:t>1</w:t>
            </w:r>
          </w:p>
        </w:tc>
        <w:tc>
          <w:tcPr>
            <w:tcW w:w="1831" w:type="dxa"/>
            <w:tcBorders>
              <w:top w:val="nil"/>
              <w:left w:val="nil"/>
              <w:bottom w:val="single" w:sz="4" w:space="0" w:color="auto"/>
              <w:right w:val="single" w:sz="4" w:space="0" w:color="auto"/>
            </w:tcBorders>
            <w:shd w:val="clear" w:color="auto" w:fill="auto"/>
            <w:vAlign w:val="center"/>
          </w:tcPr>
          <w:p w:rsidR="00530C09" w:rsidRPr="00D46216" w:rsidRDefault="00530C09" w:rsidP="002021F6">
            <w:pPr>
              <w:jc w:val="center"/>
              <w:rPr>
                <w:sz w:val="22"/>
                <w:szCs w:val="22"/>
              </w:rPr>
            </w:pPr>
            <w:r w:rsidRPr="00D46216">
              <w:rPr>
                <w:sz w:val="22"/>
                <w:szCs w:val="22"/>
              </w:rPr>
              <w:t>2</w:t>
            </w:r>
          </w:p>
        </w:tc>
        <w:tc>
          <w:tcPr>
            <w:tcW w:w="3149" w:type="dxa"/>
            <w:tcBorders>
              <w:top w:val="nil"/>
              <w:left w:val="nil"/>
              <w:bottom w:val="single" w:sz="4" w:space="0" w:color="auto"/>
              <w:right w:val="single" w:sz="4" w:space="0" w:color="auto"/>
            </w:tcBorders>
            <w:shd w:val="clear" w:color="auto" w:fill="auto"/>
            <w:vAlign w:val="center"/>
          </w:tcPr>
          <w:p w:rsidR="00530C09" w:rsidRPr="00D46216" w:rsidRDefault="00530C09" w:rsidP="002021F6">
            <w:pPr>
              <w:jc w:val="center"/>
              <w:rPr>
                <w:sz w:val="22"/>
                <w:szCs w:val="22"/>
              </w:rPr>
            </w:pPr>
            <w:r w:rsidRPr="00D46216">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530C09" w:rsidRPr="00D46216" w:rsidRDefault="00530C09" w:rsidP="002021F6">
            <w:pPr>
              <w:jc w:val="center"/>
              <w:rPr>
                <w:sz w:val="22"/>
                <w:szCs w:val="22"/>
              </w:rPr>
            </w:pPr>
            <w:r w:rsidRPr="00D46216">
              <w:rPr>
                <w:sz w:val="22"/>
                <w:szCs w:val="22"/>
              </w:rPr>
              <w:t>4</w:t>
            </w:r>
          </w:p>
        </w:tc>
      </w:tr>
      <w:tr w:rsidR="00530C09" w:rsidRPr="00D46216">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30C09" w:rsidRPr="00D46216" w:rsidRDefault="00530C09" w:rsidP="002021F6">
            <w:pPr>
              <w:rPr>
                <w:sz w:val="22"/>
                <w:szCs w:val="22"/>
              </w:rPr>
            </w:pPr>
            <w:r w:rsidRPr="00D46216">
              <w:rPr>
                <w:sz w:val="22"/>
                <w:szCs w:val="22"/>
              </w:rPr>
              <w:t>Заготовка древесины</w:t>
            </w:r>
          </w:p>
        </w:tc>
        <w:tc>
          <w:tcPr>
            <w:tcW w:w="1831" w:type="dxa"/>
            <w:tcBorders>
              <w:top w:val="nil"/>
              <w:left w:val="nil"/>
              <w:bottom w:val="single" w:sz="4" w:space="0" w:color="auto"/>
              <w:right w:val="single" w:sz="4" w:space="0" w:color="auto"/>
            </w:tcBorders>
            <w:shd w:val="clear" w:color="auto" w:fill="auto"/>
          </w:tcPr>
          <w:p w:rsidR="00530C09" w:rsidRPr="00D46216" w:rsidRDefault="00530C09" w:rsidP="002021F6">
            <w:pPr>
              <w:rPr>
                <w:sz w:val="22"/>
                <w:szCs w:val="22"/>
              </w:rPr>
            </w:pPr>
            <w:r w:rsidRPr="00D46216">
              <w:rPr>
                <w:sz w:val="22"/>
                <w:szCs w:val="22"/>
              </w:rPr>
              <w:t>Алексеевское</w:t>
            </w:r>
          </w:p>
          <w:p w:rsidR="00530C09" w:rsidRPr="00D46216" w:rsidRDefault="00530C09" w:rsidP="002021F6">
            <w:pPr>
              <w:rPr>
                <w:sz w:val="22"/>
                <w:szCs w:val="22"/>
              </w:rPr>
            </w:pPr>
            <w:r w:rsidRPr="00D46216">
              <w:rPr>
                <w:sz w:val="22"/>
                <w:szCs w:val="22"/>
              </w:rPr>
              <w:t>Биклейское</w:t>
            </w:r>
          </w:p>
          <w:p w:rsidR="00530C09" w:rsidRPr="00D46216" w:rsidRDefault="00530C09" w:rsidP="002021F6">
            <w:pPr>
              <w:rPr>
                <w:sz w:val="22"/>
                <w:szCs w:val="22"/>
              </w:rPr>
            </w:pPr>
            <w:r w:rsidRPr="00D46216">
              <w:rPr>
                <w:sz w:val="22"/>
                <w:szCs w:val="22"/>
              </w:rPr>
              <w:t>Вязовское</w:t>
            </w:r>
          </w:p>
          <w:p w:rsidR="00530C09" w:rsidRPr="00D46216" w:rsidRDefault="00530C09" w:rsidP="002021F6">
            <w:pPr>
              <w:rPr>
                <w:sz w:val="22"/>
                <w:szCs w:val="22"/>
              </w:rPr>
            </w:pPr>
            <w:r w:rsidRPr="00D46216">
              <w:rPr>
                <w:sz w:val="22"/>
                <w:szCs w:val="22"/>
              </w:rPr>
              <w:t>Липовское</w:t>
            </w:r>
          </w:p>
          <w:p w:rsidR="00530C09" w:rsidRPr="00D46216" w:rsidRDefault="00530C09" w:rsidP="002021F6">
            <w:pPr>
              <w:rPr>
                <w:sz w:val="22"/>
                <w:szCs w:val="22"/>
              </w:rPr>
            </w:pPr>
            <w:r w:rsidRPr="00D46216">
              <w:rPr>
                <w:sz w:val="22"/>
                <w:szCs w:val="22"/>
              </w:rPr>
              <w:t>Нееловское</w:t>
            </w:r>
          </w:p>
        </w:tc>
        <w:tc>
          <w:tcPr>
            <w:tcW w:w="3149" w:type="dxa"/>
            <w:tcBorders>
              <w:top w:val="nil"/>
              <w:left w:val="nil"/>
              <w:bottom w:val="single" w:sz="4" w:space="0" w:color="auto"/>
              <w:right w:val="single" w:sz="4" w:space="0" w:color="auto"/>
            </w:tcBorders>
            <w:shd w:val="clear" w:color="auto" w:fill="auto"/>
          </w:tcPr>
          <w:p w:rsidR="00530C09" w:rsidRPr="00D46216" w:rsidRDefault="00530C09" w:rsidP="002021F6">
            <w:pPr>
              <w:rPr>
                <w:sz w:val="22"/>
                <w:szCs w:val="22"/>
              </w:rPr>
            </w:pPr>
            <w:r w:rsidRPr="00D46216">
              <w:rPr>
                <w:sz w:val="22"/>
                <w:szCs w:val="22"/>
              </w:rPr>
              <w:t>Все кварталы уч.  лесничества</w:t>
            </w:r>
          </w:p>
          <w:p w:rsidR="00530C09" w:rsidRPr="00D46216" w:rsidRDefault="00530C09" w:rsidP="002021F6">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530C09" w:rsidRPr="00D46216" w:rsidRDefault="00530C09" w:rsidP="002021F6">
            <w:pPr>
              <w:jc w:val="center"/>
              <w:rPr>
                <w:sz w:val="22"/>
                <w:szCs w:val="22"/>
              </w:rPr>
            </w:pPr>
            <w:r w:rsidRPr="00D46216">
              <w:rPr>
                <w:sz w:val="22"/>
                <w:szCs w:val="22"/>
              </w:rPr>
              <w:t>44488,0</w:t>
            </w:r>
          </w:p>
        </w:tc>
      </w:tr>
      <w:tr w:rsidR="00460ED0" w:rsidRPr="00D46216">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60ED0" w:rsidRPr="00D46216" w:rsidRDefault="00460ED0" w:rsidP="00460ED0">
            <w:pPr>
              <w:rPr>
                <w:sz w:val="22"/>
                <w:szCs w:val="22"/>
              </w:rPr>
            </w:pPr>
            <w:r w:rsidRPr="00D46216">
              <w:rPr>
                <w:sz w:val="22"/>
                <w:szCs w:val="22"/>
              </w:rPr>
              <w:t>Заготовка живицы</w:t>
            </w:r>
          </w:p>
        </w:tc>
        <w:tc>
          <w:tcPr>
            <w:tcW w:w="1831" w:type="dxa"/>
            <w:tcBorders>
              <w:top w:val="nil"/>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Алексеевское</w:t>
            </w:r>
          </w:p>
          <w:p w:rsidR="00460ED0" w:rsidRPr="00D46216" w:rsidRDefault="00460ED0" w:rsidP="00460ED0">
            <w:pPr>
              <w:rPr>
                <w:sz w:val="22"/>
                <w:szCs w:val="22"/>
              </w:rPr>
            </w:pPr>
            <w:r w:rsidRPr="00D46216">
              <w:rPr>
                <w:sz w:val="22"/>
                <w:szCs w:val="22"/>
              </w:rPr>
              <w:t>Биклейское</w:t>
            </w:r>
          </w:p>
          <w:p w:rsidR="00460ED0" w:rsidRPr="00D46216" w:rsidRDefault="00460ED0" w:rsidP="00460ED0">
            <w:pPr>
              <w:rPr>
                <w:sz w:val="22"/>
                <w:szCs w:val="22"/>
              </w:rPr>
            </w:pPr>
            <w:r w:rsidRPr="00D46216">
              <w:rPr>
                <w:sz w:val="22"/>
                <w:szCs w:val="22"/>
              </w:rPr>
              <w:t>Вязовское</w:t>
            </w:r>
          </w:p>
          <w:p w:rsidR="00460ED0" w:rsidRPr="00D46216" w:rsidRDefault="00460ED0" w:rsidP="00460ED0">
            <w:pPr>
              <w:rPr>
                <w:sz w:val="22"/>
                <w:szCs w:val="22"/>
              </w:rPr>
            </w:pPr>
            <w:r w:rsidRPr="00D46216">
              <w:rPr>
                <w:sz w:val="22"/>
                <w:szCs w:val="22"/>
              </w:rPr>
              <w:t>Липовское</w:t>
            </w:r>
          </w:p>
          <w:p w:rsidR="00460ED0" w:rsidRPr="00D46216" w:rsidRDefault="00460ED0" w:rsidP="00460ED0">
            <w:pPr>
              <w:rPr>
                <w:sz w:val="22"/>
                <w:szCs w:val="22"/>
              </w:rPr>
            </w:pPr>
            <w:r w:rsidRPr="00D46216">
              <w:rPr>
                <w:sz w:val="22"/>
                <w:szCs w:val="22"/>
              </w:rPr>
              <w:t>Нееловское</w:t>
            </w:r>
          </w:p>
        </w:tc>
        <w:tc>
          <w:tcPr>
            <w:tcW w:w="3149" w:type="dxa"/>
            <w:tcBorders>
              <w:top w:val="nil"/>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Все кварталы уч.  лесничества</w:t>
            </w:r>
          </w:p>
          <w:p w:rsidR="00460ED0" w:rsidRPr="00D46216" w:rsidRDefault="00460ED0" w:rsidP="00460ED0">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60ED0" w:rsidRPr="00D46216" w:rsidRDefault="00460ED0" w:rsidP="002021F6">
            <w:pPr>
              <w:jc w:val="center"/>
              <w:rPr>
                <w:sz w:val="22"/>
                <w:szCs w:val="22"/>
              </w:rPr>
            </w:pPr>
            <w:r w:rsidRPr="00D46216">
              <w:rPr>
                <w:sz w:val="22"/>
                <w:szCs w:val="22"/>
              </w:rPr>
              <w:t>-</w:t>
            </w:r>
          </w:p>
        </w:tc>
      </w:tr>
      <w:tr w:rsidR="00460ED0" w:rsidRPr="00D46216">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60ED0" w:rsidRPr="00D46216" w:rsidRDefault="00460ED0" w:rsidP="002021F6">
            <w:pPr>
              <w:rPr>
                <w:sz w:val="22"/>
                <w:szCs w:val="22"/>
              </w:rPr>
            </w:pPr>
            <w:r w:rsidRPr="00D46216">
              <w:rPr>
                <w:sz w:val="22"/>
                <w:szCs w:val="22"/>
              </w:rPr>
              <w:t>Заготовка и сбор недревесных лесных ресурсов</w:t>
            </w:r>
            <w:r w:rsidR="002F117A" w:rsidRPr="00D46216">
              <w:rPr>
                <w:sz w:val="22"/>
                <w:szCs w:val="22"/>
              </w:rPr>
              <w:t>***</w:t>
            </w:r>
          </w:p>
        </w:tc>
        <w:tc>
          <w:tcPr>
            <w:tcW w:w="1831" w:type="dxa"/>
            <w:tcBorders>
              <w:top w:val="nil"/>
              <w:left w:val="nil"/>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t>Алексеевское</w:t>
            </w:r>
          </w:p>
          <w:p w:rsidR="00460ED0" w:rsidRPr="00D46216" w:rsidRDefault="00460ED0" w:rsidP="002021F6">
            <w:pPr>
              <w:rPr>
                <w:sz w:val="22"/>
                <w:szCs w:val="22"/>
              </w:rPr>
            </w:pPr>
            <w:r w:rsidRPr="00D46216">
              <w:rPr>
                <w:sz w:val="22"/>
                <w:szCs w:val="22"/>
              </w:rPr>
              <w:t>Биклейское</w:t>
            </w:r>
          </w:p>
          <w:p w:rsidR="00460ED0" w:rsidRPr="00D46216" w:rsidRDefault="00460ED0" w:rsidP="002021F6">
            <w:pPr>
              <w:rPr>
                <w:sz w:val="22"/>
                <w:szCs w:val="22"/>
              </w:rPr>
            </w:pPr>
            <w:r w:rsidRPr="00D46216">
              <w:rPr>
                <w:sz w:val="22"/>
                <w:szCs w:val="22"/>
              </w:rPr>
              <w:t>Вязовское</w:t>
            </w:r>
          </w:p>
          <w:p w:rsidR="00460ED0" w:rsidRPr="00D46216" w:rsidRDefault="00460ED0" w:rsidP="002021F6">
            <w:pPr>
              <w:rPr>
                <w:sz w:val="22"/>
                <w:szCs w:val="22"/>
              </w:rPr>
            </w:pPr>
            <w:r w:rsidRPr="00D46216">
              <w:rPr>
                <w:sz w:val="22"/>
                <w:szCs w:val="22"/>
              </w:rPr>
              <w:t>Липовское</w:t>
            </w:r>
          </w:p>
          <w:p w:rsidR="00460ED0" w:rsidRPr="00D46216" w:rsidRDefault="00460ED0" w:rsidP="002021F6">
            <w:pPr>
              <w:rPr>
                <w:sz w:val="22"/>
                <w:szCs w:val="22"/>
              </w:rPr>
            </w:pPr>
            <w:r w:rsidRPr="00D46216">
              <w:rPr>
                <w:sz w:val="22"/>
                <w:szCs w:val="22"/>
              </w:rPr>
              <w:t>Нееловское</w:t>
            </w:r>
          </w:p>
        </w:tc>
        <w:tc>
          <w:tcPr>
            <w:tcW w:w="3149" w:type="dxa"/>
            <w:tcBorders>
              <w:top w:val="nil"/>
              <w:left w:val="nil"/>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t>Все кварталы уч.  лесничества</w:t>
            </w:r>
          </w:p>
          <w:p w:rsidR="00460ED0" w:rsidRPr="00D46216" w:rsidRDefault="00460ED0" w:rsidP="00295844">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60ED0" w:rsidRPr="00D46216" w:rsidRDefault="00460ED0" w:rsidP="002021F6">
            <w:pPr>
              <w:jc w:val="center"/>
              <w:rPr>
                <w:sz w:val="22"/>
                <w:szCs w:val="22"/>
              </w:rPr>
            </w:pPr>
            <w:r w:rsidRPr="00D46216">
              <w:rPr>
                <w:sz w:val="22"/>
                <w:szCs w:val="22"/>
              </w:rPr>
              <w:t>44488,0</w:t>
            </w:r>
          </w:p>
        </w:tc>
      </w:tr>
      <w:tr w:rsidR="00460ED0" w:rsidRPr="00D46216">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60ED0" w:rsidRPr="00D46216" w:rsidRDefault="00460ED0" w:rsidP="002021F6">
            <w:pPr>
              <w:rPr>
                <w:sz w:val="22"/>
                <w:szCs w:val="22"/>
              </w:rPr>
            </w:pPr>
            <w:r w:rsidRPr="00D46216">
              <w:rPr>
                <w:sz w:val="22"/>
                <w:szCs w:val="22"/>
              </w:rPr>
              <w:t>Заготовка пищевых лесных ресурсов и сбор лекарственных растений</w:t>
            </w:r>
          </w:p>
        </w:tc>
        <w:tc>
          <w:tcPr>
            <w:tcW w:w="1831" w:type="dxa"/>
            <w:tcBorders>
              <w:top w:val="nil"/>
              <w:left w:val="nil"/>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t>Алексеевское</w:t>
            </w:r>
          </w:p>
          <w:p w:rsidR="00460ED0" w:rsidRPr="00D46216" w:rsidRDefault="00460ED0" w:rsidP="002021F6">
            <w:pPr>
              <w:rPr>
                <w:sz w:val="22"/>
                <w:szCs w:val="22"/>
              </w:rPr>
            </w:pPr>
            <w:r w:rsidRPr="00D46216">
              <w:rPr>
                <w:sz w:val="22"/>
                <w:szCs w:val="22"/>
              </w:rPr>
              <w:t>Биклейское</w:t>
            </w:r>
          </w:p>
          <w:p w:rsidR="00460ED0" w:rsidRPr="00D46216" w:rsidRDefault="00460ED0" w:rsidP="002021F6">
            <w:pPr>
              <w:rPr>
                <w:sz w:val="22"/>
                <w:szCs w:val="22"/>
              </w:rPr>
            </w:pPr>
            <w:r w:rsidRPr="00D46216">
              <w:rPr>
                <w:sz w:val="22"/>
                <w:szCs w:val="22"/>
              </w:rPr>
              <w:t>Вязовское</w:t>
            </w:r>
          </w:p>
          <w:p w:rsidR="00460ED0" w:rsidRPr="00D46216" w:rsidRDefault="00460ED0" w:rsidP="002021F6">
            <w:pPr>
              <w:rPr>
                <w:sz w:val="22"/>
                <w:szCs w:val="22"/>
              </w:rPr>
            </w:pPr>
            <w:r w:rsidRPr="00D46216">
              <w:rPr>
                <w:sz w:val="22"/>
                <w:szCs w:val="22"/>
              </w:rPr>
              <w:t>Липовское</w:t>
            </w:r>
          </w:p>
          <w:p w:rsidR="00460ED0" w:rsidRPr="00D46216" w:rsidRDefault="00460ED0" w:rsidP="002021F6">
            <w:pPr>
              <w:rPr>
                <w:sz w:val="22"/>
                <w:szCs w:val="22"/>
              </w:rPr>
            </w:pPr>
            <w:r w:rsidRPr="00D46216">
              <w:rPr>
                <w:sz w:val="22"/>
                <w:szCs w:val="22"/>
              </w:rPr>
              <w:t>Нееловское</w:t>
            </w:r>
          </w:p>
        </w:tc>
        <w:tc>
          <w:tcPr>
            <w:tcW w:w="3149" w:type="dxa"/>
            <w:tcBorders>
              <w:top w:val="nil"/>
              <w:left w:val="nil"/>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t>Все кварталы уч.  лесничества</w:t>
            </w:r>
          </w:p>
          <w:p w:rsidR="00460ED0" w:rsidRPr="00D46216" w:rsidRDefault="00460ED0" w:rsidP="00295844">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60ED0" w:rsidRPr="00D46216" w:rsidRDefault="00460ED0" w:rsidP="002021F6">
            <w:pPr>
              <w:jc w:val="center"/>
              <w:rPr>
                <w:sz w:val="22"/>
                <w:szCs w:val="22"/>
              </w:rPr>
            </w:pPr>
            <w:r w:rsidRPr="00D46216">
              <w:rPr>
                <w:sz w:val="22"/>
                <w:szCs w:val="22"/>
              </w:rPr>
              <w:t>44488,0</w:t>
            </w:r>
          </w:p>
        </w:tc>
      </w:tr>
      <w:tr w:rsidR="00460ED0" w:rsidRPr="00D46216">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60ED0" w:rsidRPr="00D46216" w:rsidRDefault="00460ED0" w:rsidP="00B56F46">
            <w:pPr>
              <w:rPr>
                <w:sz w:val="22"/>
                <w:szCs w:val="22"/>
              </w:rPr>
            </w:pPr>
            <w:r w:rsidRPr="00D46216">
              <w:rPr>
                <w:sz w:val="22"/>
                <w:szCs w:val="22"/>
              </w:rPr>
              <w:t>Осуществление видов деятельности в сфере охотничьего хозяйства</w:t>
            </w:r>
          </w:p>
          <w:p w:rsidR="00460ED0" w:rsidRPr="00D46216" w:rsidRDefault="00460ED0" w:rsidP="002021F6">
            <w:pPr>
              <w:rPr>
                <w:sz w:val="22"/>
                <w:szCs w:val="22"/>
              </w:rPr>
            </w:pPr>
          </w:p>
        </w:tc>
        <w:tc>
          <w:tcPr>
            <w:tcW w:w="1831" w:type="dxa"/>
            <w:tcBorders>
              <w:top w:val="nil"/>
              <w:left w:val="nil"/>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t>Алексеевское</w:t>
            </w:r>
          </w:p>
          <w:p w:rsidR="00460ED0" w:rsidRPr="00D46216" w:rsidRDefault="00460ED0" w:rsidP="002021F6">
            <w:pPr>
              <w:rPr>
                <w:sz w:val="22"/>
                <w:szCs w:val="22"/>
              </w:rPr>
            </w:pPr>
            <w:r w:rsidRPr="00D46216">
              <w:rPr>
                <w:sz w:val="22"/>
                <w:szCs w:val="22"/>
              </w:rPr>
              <w:t>Биклейское</w:t>
            </w:r>
          </w:p>
          <w:p w:rsidR="00460ED0" w:rsidRPr="00D46216" w:rsidRDefault="00460ED0" w:rsidP="002021F6">
            <w:pPr>
              <w:rPr>
                <w:sz w:val="22"/>
                <w:szCs w:val="22"/>
              </w:rPr>
            </w:pPr>
            <w:r w:rsidRPr="00D46216">
              <w:rPr>
                <w:sz w:val="22"/>
                <w:szCs w:val="22"/>
              </w:rPr>
              <w:t>Вязовское</w:t>
            </w:r>
          </w:p>
          <w:p w:rsidR="00460ED0" w:rsidRPr="00D46216" w:rsidRDefault="00460ED0" w:rsidP="002021F6">
            <w:pPr>
              <w:rPr>
                <w:sz w:val="22"/>
                <w:szCs w:val="22"/>
              </w:rPr>
            </w:pPr>
            <w:r w:rsidRPr="00D46216">
              <w:rPr>
                <w:sz w:val="22"/>
                <w:szCs w:val="22"/>
              </w:rPr>
              <w:t>Липовское</w:t>
            </w:r>
          </w:p>
          <w:p w:rsidR="00460ED0" w:rsidRPr="00D46216" w:rsidRDefault="00460ED0" w:rsidP="002021F6">
            <w:pPr>
              <w:rPr>
                <w:sz w:val="22"/>
                <w:szCs w:val="22"/>
              </w:rPr>
            </w:pPr>
            <w:r w:rsidRPr="00D46216">
              <w:rPr>
                <w:sz w:val="22"/>
                <w:szCs w:val="22"/>
              </w:rPr>
              <w:t>Нееловское</w:t>
            </w:r>
          </w:p>
        </w:tc>
        <w:tc>
          <w:tcPr>
            <w:tcW w:w="3149" w:type="dxa"/>
            <w:tcBorders>
              <w:top w:val="nil"/>
              <w:left w:val="nil"/>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t>Все кварталы уч.  лесничества</w:t>
            </w:r>
          </w:p>
          <w:p w:rsidR="00460ED0" w:rsidRPr="00D46216" w:rsidRDefault="00460ED0" w:rsidP="00295844">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 кроме 79-81, 90-92</w:t>
            </w:r>
          </w:p>
        </w:tc>
        <w:tc>
          <w:tcPr>
            <w:tcW w:w="1240" w:type="dxa"/>
            <w:tcBorders>
              <w:top w:val="nil"/>
              <w:left w:val="nil"/>
              <w:bottom w:val="single" w:sz="4" w:space="0" w:color="auto"/>
              <w:right w:val="single" w:sz="4" w:space="0" w:color="auto"/>
            </w:tcBorders>
            <w:shd w:val="clear" w:color="auto" w:fill="auto"/>
            <w:noWrap/>
            <w:vAlign w:val="center"/>
          </w:tcPr>
          <w:p w:rsidR="00460ED0" w:rsidRPr="00D46216" w:rsidRDefault="00460ED0" w:rsidP="002021F6">
            <w:pPr>
              <w:jc w:val="center"/>
              <w:rPr>
                <w:sz w:val="22"/>
                <w:szCs w:val="22"/>
              </w:rPr>
            </w:pPr>
            <w:r w:rsidRPr="00D46216">
              <w:rPr>
                <w:sz w:val="22"/>
                <w:szCs w:val="22"/>
              </w:rPr>
              <w:t>44205,0</w:t>
            </w:r>
          </w:p>
        </w:tc>
      </w:tr>
      <w:tr w:rsidR="00460ED0" w:rsidRPr="00D46216">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60ED0" w:rsidRPr="00D46216" w:rsidRDefault="00460ED0" w:rsidP="002021F6">
            <w:pPr>
              <w:rPr>
                <w:sz w:val="22"/>
                <w:szCs w:val="22"/>
              </w:rPr>
            </w:pPr>
            <w:r w:rsidRPr="00D46216">
              <w:rPr>
                <w:sz w:val="22"/>
                <w:szCs w:val="22"/>
              </w:rPr>
              <w:t>Ведение сельского хозяйства*</w:t>
            </w:r>
          </w:p>
        </w:tc>
        <w:tc>
          <w:tcPr>
            <w:tcW w:w="1831" w:type="dxa"/>
            <w:tcBorders>
              <w:top w:val="nil"/>
              <w:left w:val="nil"/>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t>Алексеевское</w:t>
            </w:r>
          </w:p>
          <w:p w:rsidR="00460ED0" w:rsidRPr="00D46216" w:rsidRDefault="00460ED0" w:rsidP="002021F6">
            <w:pPr>
              <w:rPr>
                <w:sz w:val="22"/>
                <w:szCs w:val="22"/>
              </w:rPr>
            </w:pPr>
            <w:r w:rsidRPr="00D46216">
              <w:rPr>
                <w:sz w:val="22"/>
                <w:szCs w:val="22"/>
              </w:rPr>
              <w:t>Биклейское</w:t>
            </w:r>
          </w:p>
          <w:p w:rsidR="00460ED0" w:rsidRPr="00D46216" w:rsidRDefault="00460ED0" w:rsidP="002021F6">
            <w:pPr>
              <w:rPr>
                <w:sz w:val="22"/>
                <w:szCs w:val="22"/>
              </w:rPr>
            </w:pPr>
            <w:r w:rsidRPr="00D46216">
              <w:rPr>
                <w:sz w:val="22"/>
                <w:szCs w:val="22"/>
              </w:rPr>
              <w:t>Вязовское</w:t>
            </w:r>
          </w:p>
          <w:p w:rsidR="00460ED0" w:rsidRPr="00D46216" w:rsidRDefault="00460ED0" w:rsidP="002021F6">
            <w:pPr>
              <w:rPr>
                <w:sz w:val="22"/>
                <w:szCs w:val="22"/>
              </w:rPr>
            </w:pPr>
            <w:r w:rsidRPr="00D46216">
              <w:rPr>
                <w:sz w:val="22"/>
                <w:szCs w:val="22"/>
              </w:rPr>
              <w:t>Липовское</w:t>
            </w:r>
          </w:p>
          <w:p w:rsidR="00460ED0" w:rsidRPr="00D46216" w:rsidRDefault="00460ED0" w:rsidP="002021F6">
            <w:pPr>
              <w:rPr>
                <w:sz w:val="22"/>
                <w:szCs w:val="22"/>
              </w:rPr>
            </w:pPr>
            <w:r w:rsidRPr="00D46216">
              <w:rPr>
                <w:sz w:val="22"/>
                <w:szCs w:val="22"/>
              </w:rPr>
              <w:t>Нееловское</w:t>
            </w:r>
          </w:p>
        </w:tc>
        <w:tc>
          <w:tcPr>
            <w:tcW w:w="3149" w:type="dxa"/>
            <w:tcBorders>
              <w:top w:val="nil"/>
              <w:left w:val="nil"/>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t>Все кварталы уч.  лесничества</w:t>
            </w:r>
          </w:p>
          <w:p w:rsidR="00460ED0" w:rsidRPr="00D46216" w:rsidRDefault="00460ED0" w:rsidP="00295844">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 кроме 79-81, 90-92</w:t>
            </w:r>
          </w:p>
        </w:tc>
        <w:tc>
          <w:tcPr>
            <w:tcW w:w="1240" w:type="dxa"/>
            <w:tcBorders>
              <w:top w:val="nil"/>
              <w:left w:val="nil"/>
              <w:bottom w:val="single" w:sz="4" w:space="0" w:color="auto"/>
              <w:right w:val="single" w:sz="4" w:space="0" w:color="auto"/>
            </w:tcBorders>
            <w:shd w:val="clear" w:color="auto" w:fill="auto"/>
            <w:noWrap/>
            <w:vAlign w:val="center"/>
          </w:tcPr>
          <w:p w:rsidR="00460ED0" w:rsidRPr="00D46216" w:rsidRDefault="00460ED0" w:rsidP="002021F6">
            <w:pPr>
              <w:jc w:val="center"/>
              <w:rPr>
                <w:sz w:val="22"/>
                <w:szCs w:val="22"/>
              </w:rPr>
            </w:pPr>
            <w:r w:rsidRPr="00D46216">
              <w:rPr>
                <w:sz w:val="22"/>
                <w:szCs w:val="22"/>
              </w:rPr>
              <w:t>44205,0</w:t>
            </w:r>
          </w:p>
        </w:tc>
      </w:tr>
      <w:tr w:rsidR="00460ED0" w:rsidRPr="00D46216">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60ED0" w:rsidRPr="00D46216" w:rsidRDefault="00460ED0" w:rsidP="002021F6">
            <w:pPr>
              <w:rPr>
                <w:sz w:val="22"/>
                <w:szCs w:val="22"/>
              </w:rPr>
            </w:pPr>
            <w:r w:rsidRPr="00D46216">
              <w:rPr>
                <w:sz w:val="22"/>
                <w:szCs w:val="22"/>
              </w:rPr>
              <w:t>Осуществление научно-исследовательской деятельности, образовательной деятельности</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t>Алексеевское</w:t>
            </w:r>
          </w:p>
          <w:p w:rsidR="00460ED0" w:rsidRPr="00D46216" w:rsidRDefault="00460ED0" w:rsidP="002021F6">
            <w:pPr>
              <w:rPr>
                <w:sz w:val="22"/>
                <w:szCs w:val="22"/>
              </w:rPr>
            </w:pPr>
            <w:r w:rsidRPr="00D46216">
              <w:rPr>
                <w:sz w:val="22"/>
                <w:szCs w:val="22"/>
              </w:rPr>
              <w:t>Биклейское</w:t>
            </w:r>
          </w:p>
          <w:p w:rsidR="00460ED0" w:rsidRPr="00D46216" w:rsidRDefault="00460ED0" w:rsidP="002021F6">
            <w:pPr>
              <w:rPr>
                <w:sz w:val="22"/>
                <w:szCs w:val="22"/>
              </w:rPr>
            </w:pPr>
            <w:r w:rsidRPr="00D46216">
              <w:rPr>
                <w:sz w:val="22"/>
                <w:szCs w:val="22"/>
              </w:rPr>
              <w:t>Вязовское</w:t>
            </w:r>
          </w:p>
          <w:p w:rsidR="00460ED0" w:rsidRPr="00D46216" w:rsidRDefault="00460ED0" w:rsidP="002021F6">
            <w:pPr>
              <w:rPr>
                <w:sz w:val="22"/>
                <w:szCs w:val="22"/>
              </w:rPr>
            </w:pPr>
            <w:r w:rsidRPr="00D46216">
              <w:rPr>
                <w:sz w:val="22"/>
                <w:szCs w:val="22"/>
              </w:rPr>
              <w:t>Липовское</w:t>
            </w:r>
          </w:p>
          <w:p w:rsidR="00460ED0" w:rsidRPr="00D46216" w:rsidRDefault="00460ED0" w:rsidP="002021F6">
            <w:pPr>
              <w:rPr>
                <w:sz w:val="22"/>
                <w:szCs w:val="22"/>
              </w:rPr>
            </w:pPr>
            <w:r w:rsidRPr="00D46216">
              <w:rPr>
                <w:sz w:val="22"/>
                <w:szCs w:val="22"/>
              </w:rPr>
              <w:t>Нееловское</w:t>
            </w:r>
          </w:p>
        </w:tc>
        <w:tc>
          <w:tcPr>
            <w:tcW w:w="3149" w:type="dxa"/>
            <w:tcBorders>
              <w:top w:val="single" w:sz="4" w:space="0" w:color="auto"/>
              <w:left w:val="single" w:sz="4" w:space="0" w:color="auto"/>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t>Все кварталы уч.  лесничества</w:t>
            </w:r>
          </w:p>
          <w:p w:rsidR="00460ED0" w:rsidRPr="00D46216" w:rsidRDefault="00460ED0" w:rsidP="002021F6">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ED0" w:rsidRPr="00D46216" w:rsidRDefault="00460ED0" w:rsidP="002021F6">
            <w:pPr>
              <w:jc w:val="center"/>
              <w:rPr>
                <w:sz w:val="22"/>
                <w:szCs w:val="22"/>
              </w:rPr>
            </w:pPr>
            <w:r w:rsidRPr="00D46216">
              <w:rPr>
                <w:sz w:val="22"/>
                <w:szCs w:val="22"/>
              </w:rPr>
              <w:t>44488,0</w:t>
            </w:r>
          </w:p>
        </w:tc>
      </w:tr>
      <w:tr w:rsidR="00460ED0" w:rsidRPr="00D46216">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60ED0" w:rsidRPr="00D46216" w:rsidRDefault="00460ED0" w:rsidP="002021F6">
            <w:pPr>
              <w:rPr>
                <w:sz w:val="22"/>
                <w:szCs w:val="22"/>
              </w:rPr>
            </w:pPr>
            <w:r w:rsidRPr="00D46216">
              <w:rPr>
                <w:sz w:val="22"/>
                <w:szCs w:val="22"/>
              </w:rPr>
              <w:t>Осуществление рекреационной деятельности</w:t>
            </w:r>
          </w:p>
        </w:tc>
        <w:tc>
          <w:tcPr>
            <w:tcW w:w="1831" w:type="dxa"/>
            <w:tcBorders>
              <w:top w:val="single" w:sz="4" w:space="0" w:color="auto"/>
              <w:left w:val="nil"/>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t>Алексеевское</w:t>
            </w:r>
          </w:p>
          <w:p w:rsidR="00460ED0" w:rsidRPr="00D46216" w:rsidRDefault="00460ED0" w:rsidP="002021F6">
            <w:pPr>
              <w:rPr>
                <w:sz w:val="22"/>
                <w:szCs w:val="22"/>
              </w:rPr>
            </w:pPr>
            <w:r w:rsidRPr="00D46216">
              <w:rPr>
                <w:sz w:val="22"/>
                <w:szCs w:val="22"/>
              </w:rPr>
              <w:t>Биклейское</w:t>
            </w:r>
          </w:p>
          <w:p w:rsidR="00460ED0" w:rsidRPr="00D46216" w:rsidRDefault="00460ED0" w:rsidP="002021F6">
            <w:pPr>
              <w:rPr>
                <w:sz w:val="22"/>
                <w:szCs w:val="22"/>
              </w:rPr>
            </w:pPr>
            <w:r w:rsidRPr="00D46216">
              <w:rPr>
                <w:sz w:val="22"/>
                <w:szCs w:val="22"/>
              </w:rPr>
              <w:t>Вязовское</w:t>
            </w:r>
          </w:p>
          <w:p w:rsidR="00460ED0" w:rsidRPr="00D46216" w:rsidRDefault="00460ED0" w:rsidP="002021F6">
            <w:pPr>
              <w:rPr>
                <w:sz w:val="22"/>
                <w:szCs w:val="22"/>
              </w:rPr>
            </w:pPr>
            <w:r w:rsidRPr="00D46216">
              <w:rPr>
                <w:sz w:val="22"/>
                <w:szCs w:val="22"/>
              </w:rPr>
              <w:t>Липовское</w:t>
            </w:r>
          </w:p>
          <w:p w:rsidR="00460ED0" w:rsidRPr="00D46216" w:rsidRDefault="00460ED0" w:rsidP="002021F6">
            <w:pPr>
              <w:rPr>
                <w:sz w:val="22"/>
                <w:szCs w:val="22"/>
              </w:rPr>
            </w:pPr>
            <w:r w:rsidRPr="00D46216">
              <w:rPr>
                <w:sz w:val="22"/>
                <w:szCs w:val="22"/>
              </w:rPr>
              <w:lastRenderedPageBreak/>
              <w:t>Нееловское</w:t>
            </w:r>
          </w:p>
        </w:tc>
        <w:tc>
          <w:tcPr>
            <w:tcW w:w="3149" w:type="dxa"/>
            <w:tcBorders>
              <w:top w:val="single" w:sz="4" w:space="0" w:color="auto"/>
              <w:left w:val="nil"/>
              <w:bottom w:val="single" w:sz="4" w:space="0" w:color="auto"/>
              <w:right w:val="single" w:sz="4" w:space="0" w:color="auto"/>
            </w:tcBorders>
            <w:shd w:val="clear" w:color="auto" w:fill="auto"/>
          </w:tcPr>
          <w:p w:rsidR="00460ED0" w:rsidRPr="00D46216" w:rsidRDefault="00460ED0" w:rsidP="002021F6">
            <w:pPr>
              <w:rPr>
                <w:sz w:val="22"/>
                <w:szCs w:val="22"/>
              </w:rPr>
            </w:pPr>
            <w:r w:rsidRPr="00D46216">
              <w:rPr>
                <w:sz w:val="22"/>
                <w:szCs w:val="22"/>
              </w:rPr>
              <w:lastRenderedPageBreak/>
              <w:t>Все кварталы уч.  лесничества</w:t>
            </w:r>
          </w:p>
          <w:p w:rsidR="00460ED0" w:rsidRPr="00D46216" w:rsidRDefault="00460ED0" w:rsidP="002021F6">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 xml:space="preserve">се кварталы уч.  лесничества Все кварталы уч.  лесничества </w:t>
            </w:r>
            <w:r w:rsidRPr="00D46216">
              <w:rPr>
                <w:sz w:val="22"/>
                <w:szCs w:val="22"/>
              </w:rPr>
              <w:lastRenderedPageBreak/>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60ED0" w:rsidRPr="00D46216" w:rsidRDefault="00460ED0" w:rsidP="002021F6">
            <w:pPr>
              <w:jc w:val="center"/>
              <w:rPr>
                <w:sz w:val="22"/>
                <w:szCs w:val="22"/>
              </w:rPr>
            </w:pPr>
            <w:r w:rsidRPr="00D46216">
              <w:rPr>
                <w:sz w:val="22"/>
                <w:szCs w:val="22"/>
              </w:rPr>
              <w:lastRenderedPageBreak/>
              <w:t>44488,0</w:t>
            </w:r>
          </w:p>
        </w:tc>
      </w:tr>
      <w:tr w:rsidR="00460ED0" w:rsidRPr="00D46216">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60ED0" w:rsidRPr="00D46216" w:rsidRDefault="00460ED0" w:rsidP="002021F6">
            <w:pPr>
              <w:rPr>
                <w:sz w:val="22"/>
                <w:szCs w:val="22"/>
              </w:rPr>
            </w:pPr>
            <w:r w:rsidRPr="00D46216">
              <w:rPr>
                <w:sz w:val="22"/>
                <w:szCs w:val="22"/>
              </w:rPr>
              <w:lastRenderedPageBreak/>
              <w:t>Выращивание лесных плодовых, ягодных, декоративных растений, лекарственных растений</w:t>
            </w:r>
          </w:p>
        </w:tc>
        <w:tc>
          <w:tcPr>
            <w:tcW w:w="1831" w:type="dxa"/>
            <w:tcBorders>
              <w:top w:val="nil"/>
              <w:left w:val="nil"/>
              <w:bottom w:val="single" w:sz="4" w:space="0" w:color="auto"/>
              <w:right w:val="single" w:sz="4" w:space="0" w:color="auto"/>
            </w:tcBorders>
            <w:shd w:val="clear" w:color="auto" w:fill="auto"/>
          </w:tcPr>
          <w:p w:rsidR="00460ED0" w:rsidRPr="00D46216" w:rsidRDefault="00460ED0" w:rsidP="002301DB">
            <w:pPr>
              <w:rPr>
                <w:sz w:val="22"/>
                <w:szCs w:val="22"/>
              </w:rPr>
            </w:pPr>
            <w:r w:rsidRPr="00D46216">
              <w:rPr>
                <w:sz w:val="22"/>
                <w:szCs w:val="22"/>
              </w:rPr>
              <w:t>Алексеевское</w:t>
            </w:r>
          </w:p>
          <w:p w:rsidR="00460ED0" w:rsidRPr="00D46216" w:rsidRDefault="00460ED0" w:rsidP="002301DB">
            <w:pPr>
              <w:rPr>
                <w:sz w:val="22"/>
                <w:szCs w:val="22"/>
              </w:rPr>
            </w:pPr>
            <w:r w:rsidRPr="00D46216">
              <w:rPr>
                <w:sz w:val="22"/>
                <w:szCs w:val="22"/>
              </w:rPr>
              <w:t>Биклейское</w:t>
            </w:r>
          </w:p>
          <w:p w:rsidR="00460ED0" w:rsidRPr="00D46216" w:rsidRDefault="00460ED0" w:rsidP="002301DB">
            <w:pPr>
              <w:rPr>
                <w:sz w:val="22"/>
                <w:szCs w:val="22"/>
              </w:rPr>
            </w:pPr>
            <w:r w:rsidRPr="00D46216">
              <w:rPr>
                <w:sz w:val="22"/>
                <w:szCs w:val="22"/>
              </w:rPr>
              <w:t>Вязовское</w:t>
            </w:r>
          </w:p>
          <w:p w:rsidR="00460ED0" w:rsidRPr="00D46216" w:rsidRDefault="00460ED0" w:rsidP="002301DB">
            <w:pPr>
              <w:rPr>
                <w:sz w:val="22"/>
                <w:szCs w:val="22"/>
              </w:rPr>
            </w:pPr>
            <w:r w:rsidRPr="00D46216">
              <w:rPr>
                <w:sz w:val="22"/>
                <w:szCs w:val="22"/>
              </w:rPr>
              <w:t>Липовское</w:t>
            </w:r>
          </w:p>
          <w:p w:rsidR="00460ED0" w:rsidRPr="00D46216" w:rsidRDefault="00460ED0" w:rsidP="002301DB">
            <w:pPr>
              <w:rPr>
                <w:sz w:val="22"/>
                <w:szCs w:val="22"/>
              </w:rPr>
            </w:pPr>
            <w:r w:rsidRPr="00D46216">
              <w:rPr>
                <w:sz w:val="22"/>
                <w:szCs w:val="22"/>
              </w:rPr>
              <w:t>Нееловское</w:t>
            </w:r>
          </w:p>
        </w:tc>
        <w:tc>
          <w:tcPr>
            <w:tcW w:w="3149" w:type="dxa"/>
            <w:tcBorders>
              <w:top w:val="nil"/>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Все кварталы уч.  лесничества</w:t>
            </w:r>
          </w:p>
          <w:p w:rsidR="00460ED0" w:rsidRPr="00D46216" w:rsidRDefault="00460ED0" w:rsidP="00460ED0">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60ED0" w:rsidRPr="00D46216" w:rsidRDefault="005760EF" w:rsidP="00530C09">
            <w:pPr>
              <w:jc w:val="center"/>
            </w:pPr>
            <w:r w:rsidRPr="00D46216">
              <w:rPr>
                <w:sz w:val="22"/>
                <w:szCs w:val="22"/>
              </w:rPr>
              <w:t>44488,0</w:t>
            </w:r>
          </w:p>
        </w:tc>
      </w:tr>
      <w:tr w:rsidR="00460ED0" w:rsidRPr="00D46216">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60ED0" w:rsidRPr="00D46216" w:rsidRDefault="00460ED0" w:rsidP="0019523E">
            <w:pPr>
              <w:rPr>
                <w:sz w:val="22"/>
                <w:szCs w:val="22"/>
              </w:rPr>
            </w:pPr>
            <w:r w:rsidRPr="00D46216">
              <w:rPr>
                <w:sz w:val="22"/>
              </w:rPr>
              <w:t>Выращивание посадочного материала лесных растений (саженцев, сеянцев)</w:t>
            </w:r>
          </w:p>
        </w:tc>
        <w:tc>
          <w:tcPr>
            <w:tcW w:w="1831" w:type="dxa"/>
            <w:tcBorders>
              <w:top w:val="nil"/>
              <w:left w:val="nil"/>
              <w:bottom w:val="single" w:sz="4" w:space="0" w:color="auto"/>
              <w:right w:val="single" w:sz="4" w:space="0" w:color="auto"/>
            </w:tcBorders>
            <w:shd w:val="clear" w:color="auto" w:fill="auto"/>
          </w:tcPr>
          <w:p w:rsidR="00460ED0" w:rsidRPr="00D46216" w:rsidRDefault="00460ED0" w:rsidP="002301DB">
            <w:pPr>
              <w:rPr>
                <w:sz w:val="22"/>
                <w:szCs w:val="22"/>
              </w:rPr>
            </w:pPr>
            <w:r w:rsidRPr="00D46216">
              <w:rPr>
                <w:sz w:val="22"/>
                <w:szCs w:val="22"/>
              </w:rPr>
              <w:t>Алексеевское</w:t>
            </w:r>
          </w:p>
          <w:p w:rsidR="00460ED0" w:rsidRPr="00D46216" w:rsidRDefault="00460ED0" w:rsidP="002301DB">
            <w:pPr>
              <w:rPr>
                <w:sz w:val="22"/>
                <w:szCs w:val="22"/>
              </w:rPr>
            </w:pPr>
            <w:r w:rsidRPr="00D46216">
              <w:rPr>
                <w:sz w:val="22"/>
                <w:szCs w:val="22"/>
              </w:rPr>
              <w:t>Биклейское</w:t>
            </w:r>
          </w:p>
          <w:p w:rsidR="00460ED0" w:rsidRPr="00D46216" w:rsidRDefault="00460ED0" w:rsidP="002301DB">
            <w:pPr>
              <w:rPr>
                <w:sz w:val="22"/>
                <w:szCs w:val="22"/>
              </w:rPr>
            </w:pPr>
            <w:r w:rsidRPr="00D46216">
              <w:rPr>
                <w:sz w:val="22"/>
                <w:szCs w:val="22"/>
              </w:rPr>
              <w:t>Вязовское</w:t>
            </w:r>
          </w:p>
          <w:p w:rsidR="00460ED0" w:rsidRPr="00D46216" w:rsidRDefault="00460ED0" w:rsidP="002301DB">
            <w:pPr>
              <w:rPr>
                <w:sz w:val="22"/>
                <w:szCs w:val="22"/>
              </w:rPr>
            </w:pPr>
            <w:r w:rsidRPr="00D46216">
              <w:rPr>
                <w:sz w:val="22"/>
                <w:szCs w:val="22"/>
              </w:rPr>
              <w:t>Липовское</w:t>
            </w:r>
          </w:p>
          <w:p w:rsidR="00460ED0" w:rsidRPr="00D46216" w:rsidRDefault="00460ED0" w:rsidP="002301DB">
            <w:pPr>
              <w:rPr>
                <w:sz w:val="22"/>
                <w:szCs w:val="22"/>
              </w:rPr>
            </w:pPr>
            <w:r w:rsidRPr="00D46216">
              <w:rPr>
                <w:sz w:val="22"/>
                <w:szCs w:val="22"/>
              </w:rPr>
              <w:t>Нееловское</w:t>
            </w:r>
          </w:p>
        </w:tc>
        <w:tc>
          <w:tcPr>
            <w:tcW w:w="3149" w:type="dxa"/>
            <w:tcBorders>
              <w:top w:val="nil"/>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Все кварталы уч.  лесничества</w:t>
            </w:r>
          </w:p>
          <w:p w:rsidR="00460ED0" w:rsidRPr="00D46216" w:rsidRDefault="00460ED0" w:rsidP="00460ED0">
            <w:pPr>
              <w:jc w:val="cente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60ED0" w:rsidRPr="00D46216" w:rsidRDefault="005760EF" w:rsidP="00530C09">
            <w:pPr>
              <w:jc w:val="center"/>
            </w:pPr>
            <w:r w:rsidRPr="00D46216">
              <w:rPr>
                <w:sz w:val="22"/>
                <w:szCs w:val="22"/>
              </w:rPr>
              <w:t>44488,0</w:t>
            </w:r>
          </w:p>
        </w:tc>
      </w:tr>
      <w:tr w:rsidR="00460ED0" w:rsidRPr="00D46216">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7A1F39" w:rsidRPr="007A1F39" w:rsidRDefault="007A1F39" w:rsidP="007A1F39">
            <w:pPr>
              <w:autoSpaceDE w:val="0"/>
              <w:autoSpaceDN w:val="0"/>
              <w:adjustRightInd w:val="0"/>
              <w:jc w:val="both"/>
              <w:rPr>
                <w:sz w:val="22"/>
                <w:szCs w:val="22"/>
              </w:rPr>
            </w:pPr>
            <w:r>
              <w:rPr>
                <w:sz w:val="22"/>
                <w:szCs w:val="22"/>
              </w:rPr>
              <w:t>О</w:t>
            </w:r>
            <w:r w:rsidRPr="007A1F39">
              <w:rPr>
                <w:sz w:val="22"/>
                <w:szCs w:val="22"/>
              </w:rPr>
              <w:t>существление геологического изучения недр, разведка и добыча полезных ископаемых</w:t>
            </w:r>
          </w:p>
          <w:p w:rsidR="00460ED0" w:rsidRPr="00D46216" w:rsidRDefault="00460ED0" w:rsidP="002D5CFD">
            <w:pPr>
              <w:rPr>
                <w:sz w:val="22"/>
                <w:szCs w:val="22"/>
              </w:rPr>
            </w:pPr>
            <w:r w:rsidRPr="00D46216">
              <w:rPr>
                <w:sz w:val="22"/>
                <w:szCs w:val="22"/>
              </w:rPr>
              <w:t>**</w:t>
            </w:r>
          </w:p>
        </w:tc>
        <w:tc>
          <w:tcPr>
            <w:tcW w:w="1831" w:type="dxa"/>
            <w:tcBorders>
              <w:top w:val="nil"/>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Алексеевское</w:t>
            </w:r>
          </w:p>
          <w:p w:rsidR="00460ED0" w:rsidRPr="00D46216" w:rsidRDefault="00460ED0" w:rsidP="00460ED0">
            <w:pPr>
              <w:rPr>
                <w:sz w:val="22"/>
                <w:szCs w:val="22"/>
              </w:rPr>
            </w:pPr>
            <w:r w:rsidRPr="00D46216">
              <w:rPr>
                <w:sz w:val="22"/>
                <w:szCs w:val="22"/>
              </w:rPr>
              <w:t>Биклейское</w:t>
            </w:r>
          </w:p>
          <w:p w:rsidR="00460ED0" w:rsidRPr="00D46216" w:rsidRDefault="00460ED0" w:rsidP="00460ED0">
            <w:pPr>
              <w:rPr>
                <w:sz w:val="22"/>
                <w:szCs w:val="22"/>
              </w:rPr>
            </w:pPr>
            <w:r w:rsidRPr="00D46216">
              <w:rPr>
                <w:sz w:val="22"/>
                <w:szCs w:val="22"/>
              </w:rPr>
              <w:t>Вязовское</w:t>
            </w:r>
          </w:p>
          <w:p w:rsidR="00460ED0" w:rsidRPr="00D46216" w:rsidRDefault="00460ED0" w:rsidP="00460ED0">
            <w:pPr>
              <w:rPr>
                <w:sz w:val="22"/>
                <w:szCs w:val="22"/>
              </w:rPr>
            </w:pPr>
            <w:r w:rsidRPr="00D46216">
              <w:rPr>
                <w:sz w:val="22"/>
                <w:szCs w:val="22"/>
              </w:rPr>
              <w:t>Липовское</w:t>
            </w:r>
          </w:p>
          <w:p w:rsidR="00460ED0" w:rsidRPr="00D46216" w:rsidRDefault="00460ED0" w:rsidP="00460ED0">
            <w:r w:rsidRPr="00D46216">
              <w:rPr>
                <w:sz w:val="22"/>
                <w:szCs w:val="22"/>
              </w:rPr>
              <w:t>Нееловское</w:t>
            </w:r>
          </w:p>
        </w:tc>
        <w:tc>
          <w:tcPr>
            <w:tcW w:w="3149" w:type="dxa"/>
            <w:tcBorders>
              <w:top w:val="nil"/>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Все кварталы уч.  лесничества</w:t>
            </w:r>
          </w:p>
          <w:p w:rsidR="00460ED0" w:rsidRPr="00D46216" w:rsidRDefault="00460ED0" w:rsidP="00460ED0">
            <w:pPr>
              <w:jc w:val="cente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 кроме 79-81, 90-92</w:t>
            </w:r>
          </w:p>
        </w:tc>
        <w:tc>
          <w:tcPr>
            <w:tcW w:w="1240" w:type="dxa"/>
            <w:tcBorders>
              <w:top w:val="nil"/>
              <w:left w:val="nil"/>
              <w:bottom w:val="single" w:sz="4" w:space="0" w:color="auto"/>
              <w:right w:val="single" w:sz="4" w:space="0" w:color="auto"/>
            </w:tcBorders>
            <w:shd w:val="clear" w:color="auto" w:fill="auto"/>
            <w:noWrap/>
            <w:vAlign w:val="center"/>
          </w:tcPr>
          <w:p w:rsidR="00460ED0" w:rsidRPr="00D46216" w:rsidRDefault="00460ED0" w:rsidP="002D5CFD">
            <w:pPr>
              <w:jc w:val="center"/>
            </w:pPr>
            <w:r w:rsidRPr="00D46216">
              <w:rPr>
                <w:sz w:val="22"/>
                <w:szCs w:val="22"/>
              </w:rPr>
              <w:t>44205,0</w:t>
            </w:r>
          </w:p>
        </w:tc>
      </w:tr>
      <w:tr w:rsidR="00460ED0" w:rsidRPr="00D46216">
        <w:trPr>
          <w:trHeight w:val="15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60ED0" w:rsidRPr="00D46216" w:rsidRDefault="00460ED0" w:rsidP="002D5CFD">
            <w:pPr>
              <w:rPr>
                <w:sz w:val="22"/>
                <w:szCs w:val="22"/>
              </w:rPr>
            </w:pPr>
            <w:r w:rsidRPr="00D46216">
              <w:rPr>
                <w:sz w:val="22"/>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831" w:type="dxa"/>
            <w:tcBorders>
              <w:top w:val="nil"/>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Алексеевское</w:t>
            </w:r>
          </w:p>
          <w:p w:rsidR="00460ED0" w:rsidRPr="00D46216" w:rsidRDefault="00460ED0" w:rsidP="00460ED0">
            <w:pPr>
              <w:rPr>
                <w:sz w:val="22"/>
                <w:szCs w:val="22"/>
              </w:rPr>
            </w:pPr>
            <w:r w:rsidRPr="00D46216">
              <w:rPr>
                <w:sz w:val="22"/>
                <w:szCs w:val="22"/>
              </w:rPr>
              <w:t>Биклейское</w:t>
            </w:r>
          </w:p>
          <w:p w:rsidR="00460ED0" w:rsidRPr="00D46216" w:rsidRDefault="00460ED0" w:rsidP="00460ED0">
            <w:pPr>
              <w:rPr>
                <w:sz w:val="22"/>
                <w:szCs w:val="22"/>
              </w:rPr>
            </w:pPr>
            <w:r w:rsidRPr="00D46216">
              <w:rPr>
                <w:sz w:val="22"/>
                <w:szCs w:val="22"/>
              </w:rPr>
              <w:t>Вязовское</w:t>
            </w:r>
          </w:p>
          <w:p w:rsidR="00460ED0" w:rsidRPr="00D46216" w:rsidRDefault="00460ED0" w:rsidP="00460ED0">
            <w:pPr>
              <w:rPr>
                <w:sz w:val="22"/>
                <w:szCs w:val="22"/>
              </w:rPr>
            </w:pPr>
            <w:r w:rsidRPr="00D46216">
              <w:rPr>
                <w:sz w:val="22"/>
                <w:szCs w:val="22"/>
              </w:rPr>
              <w:t>Липовское</w:t>
            </w:r>
          </w:p>
          <w:p w:rsidR="00460ED0" w:rsidRPr="00D46216" w:rsidRDefault="00460ED0" w:rsidP="00460ED0">
            <w:r w:rsidRPr="00D46216">
              <w:rPr>
                <w:sz w:val="22"/>
                <w:szCs w:val="22"/>
              </w:rPr>
              <w:t>Нееловское</w:t>
            </w:r>
          </w:p>
        </w:tc>
        <w:tc>
          <w:tcPr>
            <w:tcW w:w="3149" w:type="dxa"/>
            <w:tcBorders>
              <w:top w:val="nil"/>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Все кварталы уч.  лесничества</w:t>
            </w:r>
          </w:p>
          <w:p w:rsidR="00460ED0" w:rsidRPr="00D46216" w:rsidRDefault="00460ED0" w:rsidP="00460ED0">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60ED0" w:rsidRPr="00D46216" w:rsidRDefault="00460ED0" w:rsidP="002D5CFD">
            <w:pPr>
              <w:jc w:val="center"/>
              <w:rPr>
                <w:sz w:val="22"/>
                <w:szCs w:val="22"/>
              </w:rPr>
            </w:pPr>
            <w:r w:rsidRPr="00D46216">
              <w:rPr>
                <w:sz w:val="22"/>
                <w:szCs w:val="22"/>
              </w:rPr>
              <w:t>345</w:t>
            </w:r>
            <w:r w:rsidRPr="00D46216">
              <w:rPr>
                <w:sz w:val="22"/>
                <w:szCs w:val="22"/>
                <w:lang w:val="en-US"/>
              </w:rPr>
              <w:t>86</w:t>
            </w:r>
            <w:r w:rsidRPr="00D46216">
              <w:rPr>
                <w:sz w:val="22"/>
                <w:szCs w:val="22"/>
              </w:rPr>
              <w:t>,0</w:t>
            </w:r>
          </w:p>
        </w:tc>
      </w:tr>
      <w:tr w:rsidR="00460ED0" w:rsidRPr="00D46216">
        <w:trPr>
          <w:trHeight w:val="1506"/>
        </w:trPr>
        <w:tc>
          <w:tcPr>
            <w:tcW w:w="2965" w:type="dxa"/>
            <w:tcBorders>
              <w:top w:val="single" w:sz="4" w:space="0" w:color="auto"/>
              <w:left w:val="single" w:sz="4" w:space="0" w:color="auto"/>
              <w:right w:val="single" w:sz="4" w:space="0" w:color="auto"/>
            </w:tcBorders>
            <w:shd w:val="clear" w:color="auto" w:fill="auto"/>
            <w:vAlign w:val="center"/>
          </w:tcPr>
          <w:p w:rsidR="00460ED0" w:rsidRPr="00D46216" w:rsidRDefault="00460ED0" w:rsidP="00B56F46">
            <w:pPr>
              <w:rPr>
                <w:sz w:val="22"/>
                <w:szCs w:val="22"/>
              </w:rPr>
            </w:pPr>
            <w:r w:rsidRPr="00D46216">
              <w:rPr>
                <w:sz w:val="22"/>
                <w:szCs w:val="22"/>
              </w:rPr>
              <w:t>Строительство, реконструкция, эксплуатация  линейных объектов</w:t>
            </w:r>
          </w:p>
        </w:tc>
        <w:tc>
          <w:tcPr>
            <w:tcW w:w="1831" w:type="dxa"/>
            <w:tcBorders>
              <w:top w:val="single" w:sz="4" w:space="0" w:color="auto"/>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Алексеевское</w:t>
            </w:r>
          </w:p>
          <w:p w:rsidR="00460ED0" w:rsidRPr="00D46216" w:rsidRDefault="00460ED0" w:rsidP="00460ED0">
            <w:pPr>
              <w:rPr>
                <w:sz w:val="22"/>
                <w:szCs w:val="22"/>
              </w:rPr>
            </w:pPr>
            <w:r w:rsidRPr="00D46216">
              <w:rPr>
                <w:sz w:val="22"/>
                <w:szCs w:val="22"/>
              </w:rPr>
              <w:t>Биклейское</w:t>
            </w:r>
          </w:p>
          <w:p w:rsidR="00460ED0" w:rsidRPr="00D46216" w:rsidRDefault="00460ED0" w:rsidP="00460ED0">
            <w:pPr>
              <w:rPr>
                <w:sz w:val="22"/>
                <w:szCs w:val="22"/>
              </w:rPr>
            </w:pPr>
            <w:r w:rsidRPr="00D46216">
              <w:rPr>
                <w:sz w:val="22"/>
                <w:szCs w:val="22"/>
              </w:rPr>
              <w:t>Вязовское</w:t>
            </w:r>
          </w:p>
          <w:p w:rsidR="00460ED0" w:rsidRPr="00D46216" w:rsidRDefault="00460ED0" w:rsidP="00460ED0">
            <w:pPr>
              <w:rPr>
                <w:sz w:val="22"/>
                <w:szCs w:val="22"/>
              </w:rPr>
            </w:pPr>
            <w:r w:rsidRPr="00D46216">
              <w:rPr>
                <w:sz w:val="22"/>
                <w:szCs w:val="22"/>
              </w:rPr>
              <w:t>Липовское</w:t>
            </w:r>
          </w:p>
          <w:p w:rsidR="00460ED0" w:rsidRPr="00D46216" w:rsidRDefault="00460ED0" w:rsidP="00460ED0">
            <w:r w:rsidRPr="00D46216">
              <w:rPr>
                <w:sz w:val="22"/>
                <w:szCs w:val="22"/>
              </w:rPr>
              <w:t>Нееловское</w:t>
            </w:r>
          </w:p>
        </w:tc>
        <w:tc>
          <w:tcPr>
            <w:tcW w:w="3149" w:type="dxa"/>
            <w:tcBorders>
              <w:top w:val="single" w:sz="4" w:space="0" w:color="auto"/>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Все кварталы уч.  лесничества</w:t>
            </w:r>
          </w:p>
          <w:p w:rsidR="00460ED0" w:rsidRPr="00D46216" w:rsidRDefault="00460ED0" w:rsidP="00460ED0">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60ED0" w:rsidRPr="00D46216" w:rsidRDefault="00460ED0" w:rsidP="002021F6">
            <w:pPr>
              <w:jc w:val="center"/>
              <w:rPr>
                <w:sz w:val="22"/>
                <w:szCs w:val="22"/>
              </w:rPr>
            </w:pPr>
            <w:r w:rsidRPr="00D46216">
              <w:rPr>
                <w:sz w:val="22"/>
                <w:szCs w:val="22"/>
              </w:rPr>
              <w:t>42954,5</w:t>
            </w:r>
          </w:p>
        </w:tc>
      </w:tr>
      <w:tr w:rsidR="00460ED0" w:rsidRPr="00D46216">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60ED0" w:rsidRPr="00D46216" w:rsidRDefault="00460ED0" w:rsidP="002021F6">
            <w:pPr>
              <w:rPr>
                <w:sz w:val="22"/>
                <w:szCs w:val="22"/>
              </w:rPr>
            </w:pPr>
            <w:r w:rsidRPr="00D46216">
              <w:rPr>
                <w:sz w:val="22"/>
                <w:szCs w:val="22"/>
              </w:rPr>
              <w:t>Осуществление религиозной деятельности</w:t>
            </w:r>
          </w:p>
        </w:tc>
        <w:tc>
          <w:tcPr>
            <w:tcW w:w="1831" w:type="dxa"/>
            <w:tcBorders>
              <w:top w:val="single" w:sz="4" w:space="0" w:color="auto"/>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Алексеевское</w:t>
            </w:r>
          </w:p>
          <w:p w:rsidR="00460ED0" w:rsidRPr="00D46216" w:rsidRDefault="00460ED0" w:rsidP="00460ED0">
            <w:pPr>
              <w:rPr>
                <w:sz w:val="22"/>
                <w:szCs w:val="22"/>
              </w:rPr>
            </w:pPr>
            <w:r w:rsidRPr="00D46216">
              <w:rPr>
                <w:sz w:val="22"/>
                <w:szCs w:val="22"/>
              </w:rPr>
              <w:t>Биклейское</w:t>
            </w:r>
          </w:p>
          <w:p w:rsidR="00460ED0" w:rsidRPr="00D46216" w:rsidRDefault="00460ED0" w:rsidP="00460ED0">
            <w:pPr>
              <w:rPr>
                <w:sz w:val="22"/>
                <w:szCs w:val="22"/>
              </w:rPr>
            </w:pPr>
            <w:r w:rsidRPr="00D46216">
              <w:rPr>
                <w:sz w:val="22"/>
                <w:szCs w:val="22"/>
              </w:rPr>
              <w:t>Вязовское</w:t>
            </w:r>
          </w:p>
          <w:p w:rsidR="00460ED0" w:rsidRPr="00D46216" w:rsidRDefault="00460ED0" w:rsidP="00460ED0">
            <w:pPr>
              <w:rPr>
                <w:sz w:val="22"/>
                <w:szCs w:val="22"/>
              </w:rPr>
            </w:pPr>
            <w:r w:rsidRPr="00D46216">
              <w:rPr>
                <w:sz w:val="22"/>
                <w:szCs w:val="22"/>
              </w:rPr>
              <w:t>Липовское</w:t>
            </w:r>
          </w:p>
          <w:p w:rsidR="00460ED0" w:rsidRPr="00D46216" w:rsidRDefault="00460ED0" w:rsidP="00460ED0">
            <w:r w:rsidRPr="00D46216">
              <w:rPr>
                <w:sz w:val="22"/>
                <w:szCs w:val="22"/>
              </w:rPr>
              <w:t>Нееловское</w:t>
            </w:r>
          </w:p>
        </w:tc>
        <w:tc>
          <w:tcPr>
            <w:tcW w:w="3149" w:type="dxa"/>
            <w:tcBorders>
              <w:top w:val="single" w:sz="4" w:space="0" w:color="auto"/>
              <w:left w:val="nil"/>
              <w:bottom w:val="single" w:sz="4" w:space="0" w:color="auto"/>
              <w:right w:val="single" w:sz="4" w:space="0" w:color="auto"/>
            </w:tcBorders>
            <w:shd w:val="clear" w:color="auto" w:fill="auto"/>
          </w:tcPr>
          <w:p w:rsidR="00460ED0" w:rsidRPr="00D46216" w:rsidRDefault="00460ED0" w:rsidP="00460ED0">
            <w:pPr>
              <w:rPr>
                <w:sz w:val="22"/>
                <w:szCs w:val="22"/>
              </w:rPr>
            </w:pPr>
            <w:r w:rsidRPr="00D46216">
              <w:rPr>
                <w:sz w:val="22"/>
                <w:szCs w:val="22"/>
              </w:rPr>
              <w:t>Все кварталы уч.  лесничества</w:t>
            </w:r>
          </w:p>
          <w:p w:rsidR="00460ED0" w:rsidRPr="00D46216" w:rsidRDefault="00460ED0" w:rsidP="00460ED0">
            <w:pPr>
              <w:rPr>
                <w:sz w:val="22"/>
                <w:szCs w:val="22"/>
              </w:rPr>
            </w:pPr>
            <w:r w:rsidRPr="00D46216">
              <w:rPr>
                <w:sz w:val="22"/>
                <w:szCs w:val="22"/>
              </w:rPr>
              <w:t>Все кварталы уч.  лесничества</w:t>
            </w:r>
            <w:proofErr w:type="gramStart"/>
            <w:r w:rsidRPr="00D46216">
              <w:rPr>
                <w:sz w:val="22"/>
                <w:szCs w:val="22"/>
              </w:rPr>
              <w:t xml:space="preserve"> В</w:t>
            </w:r>
            <w:proofErr w:type="gramEnd"/>
            <w:r w:rsidRPr="00D46216">
              <w:rPr>
                <w:sz w:val="22"/>
                <w:szCs w:val="22"/>
              </w:rPr>
              <w:t>се кварталы уч.  лесничества Все кварталы уч.  лесничества 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60ED0" w:rsidRPr="00D46216" w:rsidRDefault="00460ED0" w:rsidP="002021F6">
            <w:pPr>
              <w:jc w:val="center"/>
            </w:pPr>
            <w:r w:rsidRPr="00D46216">
              <w:t>11351,0</w:t>
            </w:r>
          </w:p>
        </w:tc>
      </w:tr>
    </w:tbl>
    <w:p w:rsidR="00530C09" w:rsidRPr="00D46216" w:rsidRDefault="00530C09" w:rsidP="00530C09"/>
    <w:p w:rsidR="00086E76" w:rsidRPr="00D46216" w:rsidRDefault="00086E76" w:rsidP="00086E76">
      <w:pPr>
        <w:autoSpaceDE w:val="0"/>
        <w:autoSpaceDN w:val="0"/>
        <w:adjustRightInd w:val="0"/>
        <w:ind w:firstLine="540"/>
        <w:jc w:val="both"/>
      </w:pPr>
      <w:r w:rsidRPr="00D46216">
        <w:t>*в лесах, расположенных в водоохранных зонах, ведение сельского хозяйства запрещено, за исключением сенокошения и пчеловодства</w:t>
      </w:r>
    </w:p>
    <w:p w:rsidR="00460ED0" w:rsidRPr="00D46216" w:rsidRDefault="00460ED0" w:rsidP="00460ED0">
      <w:pPr>
        <w:widowControl w:val="0"/>
        <w:autoSpaceDE w:val="0"/>
        <w:autoSpaceDN w:val="0"/>
        <w:adjustRightInd w:val="0"/>
        <w:ind w:firstLine="540"/>
        <w:jc w:val="both"/>
      </w:pPr>
      <w:r w:rsidRPr="00D46216">
        <w:t>**</w:t>
      </w:r>
      <w:r w:rsidRPr="00D46216">
        <w:rPr>
          <w:rFonts w:ascii="Arial" w:hAnsi="Arial" w:cs="Arial"/>
          <w:color w:val="333333"/>
          <w:shd w:val="clear" w:color="auto" w:fill="FFFFFF"/>
        </w:rPr>
        <w:t xml:space="preserve"> </w:t>
      </w:r>
      <w:r w:rsidRPr="00D46216">
        <w:t>на заповедных лесных участках, на особо защитных участках лесов разработка месторождений полезных ископаемых запрещена</w:t>
      </w:r>
    </w:p>
    <w:p w:rsidR="002F117A" w:rsidRPr="00D46216" w:rsidRDefault="002F117A" w:rsidP="00460ED0">
      <w:pPr>
        <w:widowControl w:val="0"/>
        <w:autoSpaceDE w:val="0"/>
        <w:autoSpaceDN w:val="0"/>
        <w:adjustRightInd w:val="0"/>
        <w:ind w:firstLine="540"/>
        <w:jc w:val="both"/>
      </w:pPr>
      <w:r w:rsidRPr="00D46216">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460ED0" w:rsidRPr="00D46216" w:rsidRDefault="00460ED0" w:rsidP="00086E76">
      <w:pPr>
        <w:autoSpaceDE w:val="0"/>
        <w:autoSpaceDN w:val="0"/>
        <w:adjustRightInd w:val="0"/>
        <w:ind w:firstLine="540"/>
        <w:jc w:val="both"/>
      </w:pPr>
    </w:p>
    <w:p w:rsidR="00530C09" w:rsidRPr="00D46216" w:rsidRDefault="00530C09" w:rsidP="000855B0">
      <w:pPr>
        <w:pStyle w:val="1"/>
      </w:pPr>
      <w:r w:rsidRPr="00D46216">
        <w:br w:type="page"/>
      </w:r>
      <w:bookmarkStart w:id="19" w:name="_Toc514589706"/>
      <w:r w:rsidRPr="00D46216">
        <w:lastRenderedPageBreak/>
        <w:t>ГЛАВА 2</w:t>
      </w:r>
      <w:bookmarkEnd w:id="19"/>
    </w:p>
    <w:p w:rsidR="00530C09" w:rsidRPr="00D46216" w:rsidRDefault="00530C09" w:rsidP="00530C09"/>
    <w:p w:rsidR="001635BF" w:rsidRPr="00D46216" w:rsidRDefault="001635BF" w:rsidP="001635BF">
      <w:pPr>
        <w:ind w:firstLine="720"/>
        <w:jc w:val="both"/>
        <w:rPr>
          <w:sz w:val="28"/>
          <w:szCs w:val="28"/>
        </w:rPr>
      </w:pPr>
      <w:r w:rsidRPr="00D46216">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530C09" w:rsidRPr="00D46216" w:rsidRDefault="00530C09" w:rsidP="00530C09">
      <w:pPr>
        <w:ind w:firstLine="720"/>
        <w:jc w:val="both"/>
        <w:rPr>
          <w:sz w:val="28"/>
          <w:szCs w:val="28"/>
        </w:rPr>
      </w:pPr>
      <w:r w:rsidRPr="00D46216">
        <w:rPr>
          <w:sz w:val="28"/>
          <w:szCs w:val="28"/>
        </w:rPr>
        <w:t xml:space="preserve">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w:t>
      </w:r>
      <w:smartTag w:uri="urn:schemas-microsoft-com:office:smarttags" w:element="metricconverter">
        <w:smartTagPr>
          <w:attr w:name="ProductID" w:val="2007 г"/>
        </w:smartTagPr>
        <w:r w:rsidRPr="00D46216">
          <w:rPr>
            <w:sz w:val="28"/>
            <w:szCs w:val="28"/>
          </w:rPr>
          <w:t>2007 г</w:t>
        </w:r>
      </w:smartTag>
      <w:r w:rsidRPr="00D46216">
        <w:rPr>
          <w:sz w:val="28"/>
          <w:szCs w:val="28"/>
        </w:rPr>
        <w:t xml:space="preserve">.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w:t>
      </w:r>
      <w:r w:rsidR="004C7F26" w:rsidRPr="00D46216">
        <w:rPr>
          <w:sz w:val="28"/>
          <w:szCs w:val="28"/>
        </w:rPr>
        <w:t>20 мая 2017 г. № 607.</w:t>
      </w:r>
    </w:p>
    <w:p w:rsidR="00460ED0" w:rsidRPr="00D46216" w:rsidRDefault="00460ED0" w:rsidP="00460ED0">
      <w:pPr>
        <w:ind w:firstLine="720"/>
        <w:jc w:val="both"/>
        <w:rPr>
          <w:sz w:val="28"/>
          <w:szCs w:val="28"/>
        </w:rPr>
      </w:pPr>
      <w:r w:rsidRPr="00D46216">
        <w:rPr>
          <w:sz w:val="28"/>
          <w:szCs w:val="28"/>
        </w:rPr>
        <w:t xml:space="preserve">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w:t>
      </w:r>
      <w:proofErr w:type="gramStart"/>
      <w:r w:rsidRPr="00D46216">
        <w:rPr>
          <w:sz w:val="28"/>
          <w:szCs w:val="28"/>
        </w:rPr>
        <w:t>к</w:t>
      </w:r>
      <w:proofErr w:type="gramEnd"/>
      <w:r w:rsidRPr="00D46216">
        <w:rPr>
          <w:sz w:val="28"/>
          <w:szCs w:val="28"/>
        </w:rPr>
        <w:t xml:space="preserve"> </w:t>
      </w:r>
      <w:proofErr w:type="gramStart"/>
      <w:r w:rsidRPr="00D46216">
        <w:rPr>
          <w:sz w:val="28"/>
          <w:szCs w:val="28"/>
        </w:rPr>
        <w:t>содержание</w:t>
      </w:r>
      <w:proofErr w:type="gramEnd"/>
      <w:r w:rsidRPr="00D46216">
        <w:rPr>
          <w:sz w:val="28"/>
          <w:szCs w:val="28"/>
        </w:rPr>
        <w:t xml:space="preserve">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530C09" w:rsidRPr="00D46216" w:rsidRDefault="00530C09" w:rsidP="00530C09">
      <w:pPr>
        <w:rPr>
          <w:b/>
          <w:caps/>
          <w:sz w:val="28"/>
          <w:szCs w:val="28"/>
        </w:rPr>
      </w:pPr>
    </w:p>
    <w:p w:rsidR="00530C09" w:rsidRPr="00D46216" w:rsidRDefault="00530C09" w:rsidP="000855B0">
      <w:pPr>
        <w:pStyle w:val="29"/>
      </w:pPr>
      <w:bookmarkStart w:id="20" w:name="_Toc514589707"/>
      <w:r w:rsidRPr="00D46216">
        <w:t>2.1. Нормативы параметры и сроки разрешенного использования лесов для заготовки древесины</w:t>
      </w:r>
      <w:bookmarkEnd w:id="20"/>
    </w:p>
    <w:p w:rsidR="001635BF" w:rsidRPr="00D46216" w:rsidRDefault="001635BF" w:rsidP="001635BF">
      <w:pPr>
        <w:autoSpaceDE w:val="0"/>
        <w:autoSpaceDN w:val="0"/>
        <w:adjustRightInd w:val="0"/>
        <w:ind w:firstLine="709"/>
        <w:jc w:val="both"/>
        <w:rPr>
          <w:sz w:val="28"/>
          <w:szCs w:val="28"/>
        </w:rPr>
      </w:pPr>
      <w:proofErr w:type="gramStart"/>
      <w:r w:rsidRPr="00D46216">
        <w:rPr>
          <w:sz w:val="28"/>
          <w:szCs w:val="28"/>
        </w:rPr>
        <w:t>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w:t>
      </w:r>
      <w:proofErr w:type="gramEnd"/>
      <w:r w:rsidRPr="00D46216">
        <w:rPr>
          <w:sz w:val="28"/>
          <w:szCs w:val="28"/>
        </w:rPr>
        <w:t xml:space="preserve">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530C09" w:rsidRPr="00D46216" w:rsidRDefault="00530C09" w:rsidP="00996372">
      <w:pPr>
        <w:ind w:firstLine="709"/>
        <w:jc w:val="both"/>
        <w:rPr>
          <w:sz w:val="28"/>
          <w:szCs w:val="28"/>
        </w:rPr>
      </w:pPr>
      <w:r w:rsidRPr="00D46216">
        <w:rPr>
          <w:sz w:val="28"/>
          <w:szCs w:val="28"/>
        </w:rPr>
        <w:t xml:space="preserve"> </w:t>
      </w:r>
      <w:proofErr w:type="gramStart"/>
      <w:r w:rsidR="00DE31FB" w:rsidRPr="00D46216">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купли-продажи лесных насаждений» в соответствии с лесным планом субъекта Российской Федерации, лесохозяйственным регламентом лесничества. </w:t>
      </w:r>
      <w:r w:rsidRPr="00D46216">
        <w:rPr>
          <w:sz w:val="28"/>
          <w:szCs w:val="28"/>
        </w:rPr>
        <w:t xml:space="preserve"> </w:t>
      </w:r>
      <w:proofErr w:type="gramEnd"/>
    </w:p>
    <w:p w:rsidR="008C5272" w:rsidRPr="00D46216" w:rsidRDefault="008C5272" w:rsidP="008C5272">
      <w:pPr>
        <w:ind w:firstLine="709"/>
        <w:jc w:val="both"/>
        <w:rPr>
          <w:sz w:val="28"/>
          <w:szCs w:val="28"/>
        </w:rPr>
      </w:pPr>
      <w:r w:rsidRPr="00D46216">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530C09" w:rsidRPr="00D46216" w:rsidRDefault="00530C09" w:rsidP="00996372">
      <w:pPr>
        <w:ind w:firstLine="709"/>
        <w:jc w:val="both"/>
        <w:rPr>
          <w:sz w:val="28"/>
          <w:szCs w:val="28"/>
        </w:rPr>
      </w:pPr>
      <w:r w:rsidRPr="00D46216">
        <w:rPr>
          <w:sz w:val="28"/>
          <w:szCs w:val="28"/>
        </w:rPr>
        <w:lastRenderedPageBreak/>
        <w:t>Для заготовки древесины предоставляются в первую очередь погибшие, поврежденные и перестойные лесные насаждения.</w:t>
      </w:r>
    </w:p>
    <w:p w:rsidR="008C5272" w:rsidRPr="00D46216" w:rsidRDefault="008C5272" w:rsidP="008C5272">
      <w:pPr>
        <w:ind w:firstLine="709"/>
        <w:jc w:val="both"/>
        <w:rPr>
          <w:sz w:val="28"/>
          <w:szCs w:val="28"/>
        </w:rPr>
      </w:pPr>
      <w:proofErr w:type="gramStart"/>
      <w:r w:rsidRPr="00D46216">
        <w:rPr>
          <w:sz w:val="28"/>
          <w:szCs w:val="28"/>
        </w:rPr>
        <w:t xml:space="preserve">Допустимыми объектами лесной инфраструктуры для использования лесов в целях заготовки древесины </w:t>
      </w:r>
      <w:bookmarkStart w:id="21" w:name="Par115"/>
      <w:bookmarkEnd w:id="21"/>
      <w:r w:rsidRPr="00D46216">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w:t>
      </w:r>
      <w:r w:rsidR="0022140B" w:rsidRPr="00D46216">
        <w:rPr>
          <w:sz w:val="28"/>
          <w:szCs w:val="28"/>
        </w:rPr>
        <w:t>ионных лесов и резервных лесов»</w:t>
      </w:r>
      <w:r w:rsidRPr="00D46216">
        <w:rPr>
          <w:sz w:val="28"/>
          <w:szCs w:val="28"/>
        </w:rPr>
        <w:t xml:space="preserve"> являются:</w:t>
      </w:r>
      <w:proofErr w:type="gramEnd"/>
    </w:p>
    <w:p w:rsidR="008C5272" w:rsidRPr="00D46216" w:rsidRDefault="008C5272" w:rsidP="008C5272">
      <w:pPr>
        <w:ind w:firstLine="709"/>
        <w:jc w:val="both"/>
        <w:rPr>
          <w:sz w:val="28"/>
          <w:szCs w:val="28"/>
        </w:rPr>
      </w:pPr>
      <w:r w:rsidRPr="00D46216">
        <w:rPr>
          <w:sz w:val="28"/>
          <w:szCs w:val="28"/>
        </w:rPr>
        <w:t>площадка производственная;</w:t>
      </w:r>
    </w:p>
    <w:p w:rsidR="008C5272" w:rsidRPr="00D46216" w:rsidRDefault="008C5272" w:rsidP="008C5272">
      <w:pPr>
        <w:ind w:firstLine="709"/>
        <w:jc w:val="both"/>
        <w:rPr>
          <w:sz w:val="28"/>
          <w:szCs w:val="28"/>
        </w:rPr>
      </w:pPr>
      <w:r w:rsidRPr="00D46216">
        <w:rPr>
          <w:sz w:val="28"/>
          <w:szCs w:val="28"/>
        </w:rPr>
        <w:t>склад горюче-смазочных материалов;</w:t>
      </w:r>
    </w:p>
    <w:p w:rsidR="008C5272" w:rsidRPr="00D46216" w:rsidRDefault="008C5272" w:rsidP="008C5272">
      <w:pPr>
        <w:ind w:firstLine="709"/>
        <w:jc w:val="both"/>
        <w:rPr>
          <w:sz w:val="28"/>
          <w:szCs w:val="28"/>
        </w:rPr>
      </w:pPr>
      <w:r w:rsidRPr="00D46216">
        <w:rPr>
          <w:sz w:val="28"/>
          <w:szCs w:val="28"/>
        </w:rPr>
        <w:t>лесопогрузочный пункт;</w:t>
      </w:r>
    </w:p>
    <w:p w:rsidR="008C5272" w:rsidRPr="00D46216" w:rsidRDefault="008C5272" w:rsidP="008C5272">
      <w:pPr>
        <w:ind w:firstLine="709"/>
        <w:jc w:val="both"/>
        <w:rPr>
          <w:sz w:val="28"/>
          <w:szCs w:val="28"/>
        </w:rPr>
      </w:pPr>
      <w:r w:rsidRPr="00D46216">
        <w:rPr>
          <w:sz w:val="28"/>
          <w:szCs w:val="28"/>
        </w:rPr>
        <w:t>временное сооружение для бытовых нужд;</w:t>
      </w:r>
    </w:p>
    <w:p w:rsidR="008C5272" w:rsidRPr="00D46216" w:rsidRDefault="008C5272" w:rsidP="008C5272">
      <w:pPr>
        <w:ind w:firstLine="709"/>
        <w:jc w:val="both"/>
        <w:rPr>
          <w:sz w:val="28"/>
          <w:szCs w:val="28"/>
        </w:rPr>
      </w:pPr>
      <w:r w:rsidRPr="00D46216">
        <w:rPr>
          <w:sz w:val="28"/>
          <w:szCs w:val="28"/>
        </w:rPr>
        <w:t>гараж для лесохозяйственных и лесозаготовительных машин;</w:t>
      </w:r>
    </w:p>
    <w:p w:rsidR="008C5272" w:rsidRPr="00D46216" w:rsidRDefault="008C5272" w:rsidP="008C5272">
      <w:pPr>
        <w:ind w:firstLine="709"/>
        <w:jc w:val="both"/>
        <w:rPr>
          <w:sz w:val="28"/>
          <w:szCs w:val="28"/>
        </w:rPr>
      </w:pPr>
      <w:r w:rsidRPr="00D46216">
        <w:rPr>
          <w:sz w:val="28"/>
          <w:szCs w:val="28"/>
        </w:rPr>
        <w:t>мастерская ремонтно-механическая.</w:t>
      </w:r>
    </w:p>
    <w:p w:rsidR="00530C09" w:rsidRPr="00D46216" w:rsidRDefault="00530C09" w:rsidP="00530C09">
      <w:pPr>
        <w:ind w:firstLine="720"/>
        <w:jc w:val="both"/>
        <w:rPr>
          <w:sz w:val="28"/>
          <w:szCs w:val="28"/>
        </w:rPr>
      </w:pPr>
    </w:p>
    <w:p w:rsidR="00530C09" w:rsidRPr="00D46216" w:rsidRDefault="00530C09" w:rsidP="000855B0">
      <w:pPr>
        <w:pStyle w:val="35"/>
      </w:pPr>
      <w:bookmarkStart w:id="22" w:name="_Toc514589708"/>
      <w:r w:rsidRPr="00D46216">
        <w:t>2.1.1. Расчетная лесосека для заготовки древесины при осуществлении рубок спелых и перестойных лесных насаждений</w:t>
      </w:r>
      <w:bookmarkEnd w:id="22"/>
    </w:p>
    <w:p w:rsidR="001635BF" w:rsidRPr="00D46216" w:rsidRDefault="001635BF" w:rsidP="001635BF">
      <w:pPr>
        <w:ind w:firstLine="720"/>
        <w:jc w:val="both"/>
        <w:rPr>
          <w:sz w:val="28"/>
          <w:szCs w:val="28"/>
        </w:rPr>
      </w:pPr>
      <w:r w:rsidRPr="00D46216">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E61249" w:rsidRPr="00D46216" w:rsidRDefault="00E61249" w:rsidP="00E61249">
      <w:pPr>
        <w:ind w:firstLine="709"/>
        <w:jc w:val="both"/>
        <w:rPr>
          <w:sz w:val="28"/>
          <w:szCs w:val="28"/>
        </w:rPr>
      </w:pPr>
    </w:p>
    <w:p w:rsidR="00530C09" w:rsidRPr="00D46216" w:rsidRDefault="00530C09" w:rsidP="000855B0">
      <w:pPr>
        <w:pStyle w:val="35"/>
      </w:pPr>
      <w:bookmarkStart w:id="23" w:name="_Toc514589709"/>
      <w:r w:rsidRPr="00D46216">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3"/>
    </w:p>
    <w:p w:rsidR="008C5272" w:rsidRPr="00D46216" w:rsidRDefault="00530C09" w:rsidP="008C5272">
      <w:pPr>
        <w:ind w:firstLine="720"/>
        <w:jc w:val="both"/>
        <w:rPr>
          <w:sz w:val="28"/>
        </w:rPr>
      </w:pPr>
      <w:r w:rsidRPr="00D46216">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мягколиственному) и преобладающим породам (табл. 2.1.</w:t>
      </w:r>
      <w:r w:rsidR="00DF1547" w:rsidRPr="00D46216">
        <w:rPr>
          <w:sz w:val="28"/>
          <w:szCs w:val="28"/>
        </w:rPr>
        <w:t>1</w:t>
      </w:r>
      <w:r w:rsidRPr="00D46216">
        <w:rPr>
          <w:sz w:val="28"/>
          <w:szCs w:val="28"/>
        </w:rPr>
        <w:t>).</w:t>
      </w:r>
      <w:r w:rsidR="00E61249" w:rsidRPr="00D46216">
        <w:rPr>
          <w:sz w:val="28"/>
          <w:szCs w:val="28"/>
        </w:rPr>
        <w:t xml:space="preserve"> </w:t>
      </w:r>
      <w:r w:rsidR="008C5272" w:rsidRPr="00D46216">
        <w:rPr>
          <w:sz w:val="28"/>
          <w:szCs w:val="28"/>
        </w:rPr>
        <w:t xml:space="preserve">Расчеты проведены в соответствии с Приказом Рослесхоза от 27 мая 2011 г. № 191 «Об утверждении порядка исчисления расчетной лесосеки» </w:t>
      </w:r>
      <w:r w:rsidR="008C5272" w:rsidRPr="00D46216">
        <w:rPr>
          <w:sz w:val="28"/>
        </w:rPr>
        <w:t xml:space="preserve"> на основании данных лесоустройства и государственного лесного реестра.</w:t>
      </w:r>
    </w:p>
    <w:p w:rsidR="00086E76" w:rsidRPr="00D46216" w:rsidRDefault="00530C09" w:rsidP="00E61249">
      <w:pPr>
        <w:ind w:firstLine="709"/>
        <w:jc w:val="both"/>
        <w:rPr>
          <w:sz w:val="28"/>
          <w:szCs w:val="28"/>
        </w:rPr>
      </w:pPr>
      <w:r w:rsidRPr="00D46216">
        <w:rPr>
          <w:sz w:val="28"/>
          <w:szCs w:val="28"/>
        </w:rPr>
        <w:t xml:space="preserve">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 </w:t>
      </w:r>
      <w:r w:rsidR="008C5272" w:rsidRPr="00D46216">
        <w:rPr>
          <w:sz w:val="28"/>
          <w:szCs w:val="28"/>
        </w:rPr>
        <w:t>(Приказ Рослесхоза от 05.12.2011 № 513)</w:t>
      </w:r>
      <w:r w:rsidR="00086E76" w:rsidRPr="00D46216">
        <w:rPr>
          <w:sz w:val="28"/>
          <w:szCs w:val="28"/>
        </w:rPr>
        <w:t>.</w:t>
      </w:r>
    </w:p>
    <w:p w:rsidR="00530C09" w:rsidRPr="00D46216" w:rsidRDefault="00530C09" w:rsidP="00E61249">
      <w:pPr>
        <w:ind w:firstLine="709"/>
        <w:jc w:val="both"/>
      </w:pPr>
    </w:p>
    <w:p w:rsidR="00530C09" w:rsidRPr="00D46216" w:rsidRDefault="00530C09" w:rsidP="000855B0">
      <w:pPr>
        <w:pStyle w:val="35"/>
      </w:pPr>
      <w:bookmarkStart w:id="24" w:name="_Toc514589710"/>
      <w:r w:rsidRPr="00D46216">
        <w:t>2.1.3. Расчетная лесосека (ежегодный допустимый объем изъятия древесины)  при всех видах рубок</w:t>
      </w:r>
      <w:bookmarkEnd w:id="24"/>
    </w:p>
    <w:p w:rsidR="00530C09" w:rsidRPr="00D46216" w:rsidRDefault="00530C09" w:rsidP="00460ED0">
      <w:pPr>
        <w:ind w:firstLine="720"/>
        <w:jc w:val="both"/>
      </w:pPr>
      <w:r w:rsidRPr="00D46216">
        <w:rPr>
          <w:sz w:val="28"/>
          <w:szCs w:val="28"/>
        </w:rPr>
        <w:t xml:space="preserve">Установленный настоящим лесохозяйственным регламентом ежегодный допустимый объем изъятия древесины при всех видах рубок  составляет  </w:t>
      </w:r>
      <w:r w:rsidR="00612563" w:rsidRPr="00D46216">
        <w:rPr>
          <w:sz w:val="28"/>
          <w:szCs w:val="28"/>
        </w:rPr>
        <w:t>41,</w:t>
      </w:r>
      <w:r w:rsidR="005760EF" w:rsidRPr="00D46216">
        <w:rPr>
          <w:sz w:val="28"/>
          <w:szCs w:val="28"/>
        </w:rPr>
        <w:t>707</w:t>
      </w:r>
      <w:r w:rsidRPr="00D46216">
        <w:rPr>
          <w:sz w:val="28"/>
          <w:szCs w:val="28"/>
        </w:rPr>
        <w:t xml:space="preserve"> тыс. куб.м. ликвидной древесины. Более подробные сведения приведены в табл.   2.1.</w:t>
      </w:r>
      <w:r w:rsidR="001635BF" w:rsidRPr="00D46216">
        <w:rPr>
          <w:sz w:val="28"/>
          <w:szCs w:val="28"/>
        </w:rPr>
        <w:t>2</w:t>
      </w:r>
      <w:r w:rsidRPr="00D46216">
        <w:rPr>
          <w:sz w:val="28"/>
          <w:szCs w:val="28"/>
        </w:rPr>
        <w:t>.</w:t>
      </w:r>
    </w:p>
    <w:p w:rsidR="00530C09" w:rsidRPr="00D46216" w:rsidRDefault="00530C09" w:rsidP="00530C09">
      <w:pPr>
        <w:ind w:firstLine="720"/>
        <w:rPr>
          <w:b/>
          <w:sz w:val="28"/>
          <w:szCs w:val="28"/>
        </w:rPr>
        <w:sectPr w:rsidR="00530C09" w:rsidRPr="00D46216" w:rsidSect="003B374C">
          <w:pgSz w:w="11906" w:h="16838"/>
          <w:pgMar w:top="1134" w:right="851" w:bottom="1134" w:left="1701" w:header="709" w:footer="709" w:gutter="0"/>
          <w:cols w:space="708"/>
          <w:docGrid w:linePitch="360"/>
        </w:sectPr>
      </w:pPr>
    </w:p>
    <w:p w:rsidR="0022140B" w:rsidRPr="00D46216" w:rsidRDefault="00530C09" w:rsidP="0022140B">
      <w:pPr>
        <w:autoSpaceDE w:val="0"/>
        <w:autoSpaceDN w:val="0"/>
        <w:adjustRightInd w:val="0"/>
        <w:ind w:firstLine="709"/>
      </w:pPr>
      <w:r w:rsidRPr="00D46216">
        <w:lastRenderedPageBreak/>
        <w:t>Таблица 2.1.</w:t>
      </w:r>
      <w:r w:rsidR="001635BF" w:rsidRPr="00D46216">
        <w:t>1</w:t>
      </w:r>
      <w:r w:rsidR="0022140B" w:rsidRPr="00D46216">
        <w:t xml:space="preserve"> Расчетная лесосека (ежегодный допустимый объем изъятия древесины) в </w:t>
      </w:r>
      <w:proofErr w:type="gramStart"/>
      <w:r w:rsidR="0022140B" w:rsidRPr="00D46216">
        <w:t>средневозрастных</w:t>
      </w:r>
      <w:proofErr w:type="gramEnd"/>
      <w:r w:rsidR="0022140B" w:rsidRPr="00D46216">
        <w:t>, приспевающих, спелых,</w:t>
      </w:r>
    </w:p>
    <w:p w:rsidR="0022140B" w:rsidRPr="00D46216" w:rsidRDefault="0022140B" w:rsidP="0022140B">
      <w:pPr>
        <w:autoSpaceDE w:val="0"/>
        <w:autoSpaceDN w:val="0"/>
        <w:adjustRightInd w:val="0"/>
      </w:pPr>
      <w:r w:rsidRPr="00D46216">
        <w:t>перестойных лесных насаждений при уходе за лесами</w:t>
      </w:r>
    </w:p>
    <w:p w:rsidR="0022140B" w:rsidRPr="00D46216" w:rsidRDefault="0022140B" w:rsidP="0022140B">
      <w:pPr>
        <w:autoSpaceDE w:val="0"/>
        <w:autoSpaceDN w:val="0"/>
        <w:adjustRightInd w:val="0"/>
      </w:pPr>
    </w:p>
    <w:tbl>
      <w:tblPr>
        <w:tblW w:w="14730" w:type="dxa"/>
        <w:tblInd w:w="85" w:type="dxa"/>
        <w:tblLayout w:type="fixed"/>
        <w:tblLook w:val="0000"/>
      </w:tblPr>
      <w:tblGrid>
        <w:gridCol w:w="763"/>
        <w:gridCol w:w="4300"/>
        <w:gridCol w:w="1764"/>
        <w:gridCol w:w="1275"/>
        <w:gridCol w:w="993"/>
        <w:gridCol w:w="967"/>
        <w:gridCol w:w="1424"/>
        <w:gridCol w:w="1183"/>
        <w:gridCol w:w="1095"/>
        <w:gridCol w:w="966"/>
      </w:tblGrid>
      <w:tr w:rsidR="00530C09" w:rsidRPr="00D46216" w:rsidTr="00DF1547">
        <w:trPr>
          <w:trHeight w:val="300"/>
          <w:tblHead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0C09" w:rsidRPr="00D46216" w:rsidRDefault="00530C09" w:rsidP="00134C82">
            <w:pPr>
              <w:jc w:val="center"/>
              <w:rPr>
                <w:sz w:val="20"/>
                <w:szCs w:val="20"/>
              </w:rPr>
            </w:pPr>
            <w:r w:rsidRPr="00D46216">
              <w:rPr>
                <w:sz w:val="20"/>
                <w:szCs w:val="20"/>
              </w:rPr>
              <w:t>№№</w:t>
            </w:r>
            <w:proofErr w:type="gramStart"/>
            <w:r w:rsidRPr="00D46216">
              <w:rPr>
                <w:sz w:val="20"/>
                <w:szCs w:val="20"/>
              </w:rPr>
              <w:t>п</w:t>
            </w:r>
            <w:proofErr w:type="gramEnd"/>
            <w:r w:rsidRPr="00D46216">
              <w:rPr>
                <w:sz w:val="20"/>
                <w:szCs w:val="20"/>
              </w:rPr>
              <w:t>/п</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0C09" w:rsidRPr="00D46216" w:rsidRDefault="00530C09" w:rsidP="00134C82">
            <w:pPr>
              <w:jc w:val="center"/>
              <w:rPr>
                <w:sz w:val="20"/>
                <w:szCs w:val="20"/>
              </w:rPr>
            </w:pPr>
            <w:r w:rsidRPr="00D46216">
              <w:rPr>
                <w:sz w:val="20"/>
                <w:szCs w:val="20"/>
              </w:rPr>
              <w:t>Показатели</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0C09" w:rsidRPr="00D46216" w:rsidRDefault="00530C09" w:rsidP="00134C82">
            <w:pPr>
              <w:jc w:val="center"/>
              <w:rPr>
                <w:sz w:val="20"/>
                <w:szCs w:val="20"/>
              </w:rPr>
            </w:pPr>
            <w:r w:rsidRPr="00D46216">
              <w:rPr>
                <w:sz w:val="20"/>
                <w:szCs w:val="20"/>
              </w:rPr>
              <w:t>Ед. изм.</w:t>
            </w:r>
          </w:p>
        </w:tc>
        <w:tc>
          <w:tcPr>
            <w:tcW w:w="6937" w:type="dxa"/>
            <w:gridSpan w:val="6"/>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134C82">
            <w:pPr>
              <w:jc w:val="center"/>
              <w:rPr>
                <w:sz w:val="20"/>
                <w:szCs w:val="20"/>
              </w:rPr>
            </w:pPr>
            <w:r w:rsidRPr="00D46216">
              <w:rPr>
                <w:sz w:val="20"/>
                <w:szCs w:val="20"/>
              </w:rPr>
              <w:t>Виды ухода за лесами</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30C09" w:rsidRPr="00D46216" w:rsidRDefault="00530C09" w:rsidP="00134C82">
            <w:pPr>
              <w:jc w:val="center"/>
              <w:rPr>
                <w:sz w:val="20"/>
                <w:szCs w:val="20"/>
              </w:rPr>
            </w:pPr>
            <w:r w:rsidRPr="00D46216">
              <w:rPr>
                <w:sz w:val="20"/>
                <w:szCs w:val="20"/>
              </w:rPr>
              <w:t>Итого</w:t>
            </w:r>
          </w:p>
        </w:tc>
      </w:tr>
      <w:tr w:rsidR="00530C09" w:rsidRPr="00D46216" w:rsidTr="00DF1547">
        <w:trPr>
          <w:trHeight w:val="847"/>
          <w:tblHeader/>
        </w:trPr>
        <w:tc>
          <w:tcPr>
            <w:tcW w:w="763" w:type="dxa"/>
            <w:vMerge/>
            <w:tcBorders>
              <w:top w:val="single" w:sz="4" w:space="0" w:color="auto"/>
              <w:left w:val="single" w:sz="4" w:space="0" w:color="auto"/>
              <w:bottom w:val="single" w:sz="4" w:space="0" w:color="auto"/>
              <w:right w:val="single" w:sz="4" w:space="0" w:color="auto"/>
            </w:tcBorders>
            <w:vAlign w:val="center"/>
          </w:tcPr>
          <w:p w:rsidR="00530C09" w:rsidRPr="00D46216" w:rsidRDefault="00530C09" w:rsidP="00530C09">
            <w:pPr>
              <w:rPr>
                <w:sz w:val="20"/>
                <w:szCs w:val="20"/>
              </w:rPr>
            </w:pPr>
          </w:p>
        </w:tc>
        <w:tc>
          <w:tcPr>
            <w:tcW w:w="4300" w:type="dxa"/>
            <w:vMerge/>
            <w:tcBorders>
              <w:top w:val="single" w:sz="4" w:space="0" w:color="auto"/>
              <w:left w:val="single" w:sz="4" w:space="0" w:color="auto"/>
              <w:bottom w:val="single" w:sz="4" w:space="0" w:color="auto"/>
              <w:right w:val="single" w:sz="4" w:space="0" w:color="auto"/>
            </w:tcBorders>
            <w:vAlign w:val="center"/>
          </w:tcPr>
          <w:p w:rsidR="00530C09" w:rsidRPr="00D46216" w:rsidRDefault="00530C09" w:rsidP="00530C09">
            <w:pPr>
              <w:rPr>
                <w:sz w:val="20"/>
                <w:szCs w:val="20"/>
              </w:rPr>
            </w:pPr>
          </w:p>
        </w:tc>
        <w:tc>
          <w:tcPr>
            <w:tcW w:w="1764" w:type="dxa"/>
            <w:vMerge/>
            <w:tcBorders>
              <w:top w:val="single" w:sz="4" w:space="0" w:color="auto"/>
              <w:left w:val="single" w:sz="4" w:space="0" w:color="auto"/>
              <w:bottom w:val="single" w:sz="4" w:space="0" w:color="auto"/>
              <w:right w:val="single" w:sz="4" w:space="0" w:color="auto"/>
            </w:tcBorders>
            <w:vAlign w:val="center"/>
          </w:tcPr>
          <w:p w:rsidR="00530C09" w:rsidRPr="00D46216" w:rsidRDefault="00530C09" w:rsidP="00530C09">
            <w:pPr>
              <w:rPr>
                <w:sz w:val="20"/>
                <w:szCs w:val="20"/>
              </w:rPr>
            </w:pPr>
          </w:p>
        </w:tc>
        <w:tc>
          <w:tcPr>
            <w:tcW w:w="1275" w:type="dxa"/>
            <w:tcBorders>
              <w:top w:val="nil"/>
              <w:left w:val="nil"/>
              <w:bottom w:val="single" w:sz="4" w:space="0" w:color="auto"/>
              <w:right w:val="single" w:sz="4" w:space="0" w:color="auto"/>
            </w:tcBorders>
            <w:shd w:val="clear" w:color="auto" w:fill="auto"/>
            <w:vAlign w:val="center"/>
          </w:tcPr>
          <w:p w:rsidR="00530C09" w:rsidRPr="00D46216" w:rsidRDefault="00134C82" w:rsidP="00134C82">
            <w:pPr>
              <w:jc w:val="center"/>
              <w:rPr>
                <w:sz w:val="20"/>
                <w:szCs w:val="20"/>
              </w:rPr>
            </w:pPr>
            <w:proofErr w:type="gramStart"/>
            <w:r w:rsidRPr="00D46216">
              <w:rPr>
                <w:sz w:val="20"/>
                <w:szCs w:val="20"/>
              </w:rPr>
              <w:t>проре</w:t>
            </w:r>
            <w:r w:rsidR="00530C09" w:rsidRPr="00D46216">
              <w:rPr>
                <w:sz w:val="20"/>
                <w:szCs w:val="20"/>
              </w:rPr>
              <w:t>жи-вания</w:t>
            </w:r>
            <w:proofErr w:type="gramEnd"/>
          </w:p>
        </w:tc>
        <w:tc>
          <w:tcPr>
            <w:tcW w:w="993" w:type="dxa"/>
            <w:tcBorders>
              <w:top w:val="nil"/>
              <w:left w:val="nil"/>
              <w:bottom w:val="single" w:sz="4" w:space="0" w:color="auto"/>
              <w:right w:val="single" w:sz="4" w:space="0" w:color="auto"/>
            </w:tcBorders>
            <w:shd w:val="clear" w:color="auto" w:fill="auto"/>
            <w:vAlign w:val="center"/>
          </w:tcPr>
          <w:p w:rsidR="00530C09" w:rsidRPr="00D46216" w:rsidRDefault="00530C09" w:rsidP="00134C82">
            <w:pPr>
              <w:jc w:val="center"/>
              <w:rPr>
                <w:sz w:val="20"/>
                <w:szCs w:val="20"/>
              </w:rPr>
            </w:pPr>
            <w:proofErr w:type="gramStart"/>
            <w:r w:rsidRPr="00D46216">
              <w:rPr>
                <w:sz w:val="20"/>
                <w:szCs w:val="20"/>
              </w:rPr>
              <w:t>проход-ные</w:t>
            </w:r>
            <w:proofErr w:type="gramEnd"/>
          </w:p>
        </w:tc>
        <w:tc>
          <w:tcPr>
            <w:tcW w:w="967" w:type="dxa"/>
            <w:tcBorders>
              <w:top w:val="nil"/>
              <w:left w:val="nil"/>
              <w:bottom w:val="single" w:sz="4" w:space="0" w:color="auto"/>
              <w:right w:val="single" w:sz="4" w:space="0" w:color="auto"/>
            </w:tcBorders>
            <w:shd w:val="clear" w:color="auto" w:fill="auto"/>
            <w:vAlign w:val="center"/>
          </w:tcPr>
          <w:p w:rsidR="00530C09" w:rsidRPr="00D46216" w:rsidRDefault="00530C09" w:rsidP="00134C82">
            <w:pPr>
              <w:jc w:val="center"/>
              <w:rPr>
                <w:sz w:val="20"/>
                <w:szCs w:val="20"/>
              </w:rPr>
            </w:pPr>
            <w:r w:rsidRPr="00D46216">
              <w:rPr>
                <w:sz w:val="20"/>
                <w:szCs w:val="20"/>
              </w:rPr>
              <w:t xml:space="preserve">рубки </w:t>
            </w:r>
            <w:proofErr w:type="gramStart"/>
            <w:r w:rsidRPr="00D46216">
              <w:rPr>
                <w:sz w:val="20"/>
                <w:szCs w:val="20"/>
              </w:rPr>
              <w:t>обнов-ления</w:t>
            </w:r>
            <w:proofErr w:type="gramEnd"/>
          </w:p>
        </w:tc>
        <w:tc>
          <w:tcPr>
            <w:tcW w:w="1424" w:type="dxa"/>
            <w:tcBorders>
              <w:top w:val="nil"/>
              <w:left w:val="nil"/>
              <w:bottom w:val="single" w:sz="4" w:space="0" w:color="auto"/>
              <w:right w:val="single" w:sz="4" w:space="0" w:color="auto"/>
            </w:tcBorders>
            <w:shd w:val="clear" w:color="auto" w:fill="auto"/>
            <w:vAlign w:val="center"/>
          </w:tcPr>
          <w:p w:rsidR="00530C09" w:rsidRPr="00D46216" w:rsidRDefault="00DF1547" w:rsidP="00134C82">
            <w:pPr>
              <w:jc w:val="center"/>
              <w:rPr>
                <w:sz w:val="20"/>
                <w:szCs w:val="20"/>
              </w:rPr>
            </w:pPr>
            <w:r w:rsidRPr="00D46216">
              <w:rPr>
                <w:sz w:val="20"/>
                <w:szCs w:val="20"/>
              </w:rPr>
              <w:t>л</w:t>
            </w:r>
            <w:r w:rsidR="00530C09" w:rsidRPr="00D46216">
              <w:rPr>
                <w:sz w:val="20"/>
                <w:szCs w:val="20"/>
              </w:rPr>
              <w:t>андшафт</w:t>
            </w:r>
            <w:r w:rsidRPr="00D46216">
              <w:rPr>
                <w:sz w:val="20"/>
                <w:szCs w:val="20"/>
              </w:rPr>
              <w:t>ные рубки</w:t>
            </w:r>
          </w:p>
        </w:tc>
        <w:tc>
          <w:tcPr>
            <w:tcW w:w="1183" w:type="dxa"/>
            <w:tcBorders>
              <w:top w:val="nil"/>
              <w:left w:val="nil"/>
              <w:bottom w:val="single" w:sz="4" w:space="0" w:color="auto"/>
              <w:right w:val="single" w:sz="4" w:space="0" w:color="auto"/>
            </w:tcBorders>
            <w:shd w:val="clear" w:color="auto" w:fill="auto"/>
            <w:vAlign w:val="center"/>
          </w:tcPr>
          <w:p w:rsidR="00530C09" w:rsidRPr="00D46216" w:rsidRDefault="00530C09" w:rsidP="00134C82">
            <w:pPr>
              <w:jc w:val="center"/>
              <w:rPr>
                <w:sz w:val="20"/>
                <w:szCs w:val="20"/>
              </w:rPr>
            </w:pPr>
            <w:r w:rsidRPr="00D46216">
              <w:rPr>
                <w:sz w:val="20"/>
                <w:szCs w:val="20"/>
              </w:rPr>
              <w:t xml:space="preserve">рубки </w:t>
            </w:r>
            <w:proofErr w:type="gramStart"/>
            <w:r w:rsidRPr="00D46216">
              <w:rPr>
                <w:sz w:val="20"/>
                <w:szCs w:val="20"/>
              </w:rPr>
              <w:t>реконст-рукции</w:t>
            </w:r>
            <w:proofErr w:type="gramEnd"/>
          </w:p>
        </w:tc>
        <w:tc>
          <w:tcPr>
            <w:tcW w:w="1095" w:type="dxa"/>
            <w:tcBorders>
              <w:top w:val="nil"/>
              <w:left w:val="nil"/>
              <w:bottom w:val="single" w:sz="4" w:space="0" w:color="auto"/>
              <w:right w:val="single" w:sz="4" w:space="0" w:color="auto"/>
            </w:tcBorders>
            <w:shd w:val="clear" w:color="auto" w:fill="auto"/>
            <w:vAlign w:val="center"/>
          </w:tcPr>
          <w:p w:rsidR="00530C09" w:rsidRPr="00D46216" w:rsidRDefault="00530C09" w:rsidP="00134C82">
            <w:pPr>
              <w:jc w:val="center"/>
              <w:rPr>
                <w:sz w:val="20"/>
                <w:szCs w:val="20"/>
              </w:rPr>
            </w:pPr>
            <w:r w:rsidRPr="00D46216">
              <w:rPr>
                <w:sz w:val="20"/>
                <w:szCs w:val="20"/>
              </w:rPr>
              <w:t xml:space="preserve">рубка </w:t>
            </w:r>
            <w:proofErr w:type="gramStart"/>
            <w:r w:rsidRPr="00D46216">
              <w:rPr>
                <w:sz w:val="20"/>
                <w:szCs w:val="20"/>
              </w:rPr>
              <w:t>единич-ных</w:t>
            </w:r>
            <w:proofErr w:type="gramEnd"/>
            <w:r w:rsidRPr="00D46216">
              <w:rPr>
                <w:sz w:val="20"/>
                <w:szCs w:val="20"/>
              </w:rPr>
              <w:t xml:space="preserve"> деревьев</w:t>
            </w:r>
          </w:p>
        </w:tc>
        <w:tc>
          <w:tcPr>
            <w:tcW w:w="966" w:type="dxa"/>
            <w:vMerge/>
            <w:tcBorders>
              <w:top w:val="single" w:sz="4" w:space="0" w:color="auto"/>
              <w:left w:val="single" w:sz="4" w:space="0" w:color="auto"/>
              <w:bottom w:val="single" w:sz="4" w:space="0" w:color="auto"/>
              <w:right w:val="single" w:sz="4" w:space="0" w:color="auto"/>
            </w:tcBorders>
            <w:vAlign w:val="center"/>
          </w:tcPr>
          <w:p w:rsidR="00530C09" w:rsidRPr="00D46216" w:rsidRDefault="00530C09" w:rsidP="00530C09">
            <w:pPr>
              <w:rPr>
                <w:sz w:val="20"/>
                <w:szCs w:val="20"/>
              </w:rPr>
            </w:pPr>
          </w:p>
        </w:tc>
      </w:tr>
      <w:tr w:rsidR="00530C09" w:rsidRPr="00D46216" w:rsidTr="00DF1547">
        <w:trPr>
          <w:trHeight w:val="300"/>
          <w:tblHeader/>
        </w:trPr>
        <w:tc>
          <w:tcPr>
            <w:tcW w:w="763" w:type="dxa"/>
            <w:tcBorders>
              <w:top w:val="nil"/>
              <w:left w:val="single" w:sz="4" w:space="0" w:color="auto"/>
              <w:bottom w:val="nil"/>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1</w:t>
            </w:r>
          </w:p>
        </w:tc>
        <w:tc>
          <w:tcPr>
            <w:tcW w:w="43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2</w:t>
            </w:r>
          </w:p>
        </w:tc>
        <w:tc>
          <w:tcPr>
            <w:tcW w:w="176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3</w:t>
            </w:r>
          </w:p>
        </w:tc>
        <w:tc>
          <w:tcPr>
            <w:tcW w:w="127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4</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5</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6</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7</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8</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9</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10</w:t>
            </w:r>
          </w:p>
        </w:tc>
      </w:tr>
      <w:tr w:rsidR="00530C09" w:rsidRPr="00D46216">
        <w:trPr>
          <w:trHeight w:val="343"/>
        </w:trPr>
        <w:tc>
          <w:tcPr>
            <w:tcW w:w="763" w:type="dxa"/>
            <w:tcBorders>
              <w:top w:val="single" w:sz="4" w:space="0" w:color="auto"/>
              <w:left w:val="single" w:sz="4" w:space="0" w:color="auto"/>
              <w:bottom w:val="nil"/>
              <w:right w:val="single" w:sz="4" w:space="0" w:color="auto"/>
            </w:tcBorders>
            <w:shd w:val="clear" w:color="auto" w:fill="auto"/>
            <w:noWrap/>
            <w:vAlign w:val="center"/>
          </w:tcPr>
          <w:p w:rsidR="00530C09" w:rsidRPr="00D46216" w:rsidRDefault="00530C09" w:rsidP="00134C82">
            <w:pPr>
              <w:jc w:val="center"/>
              <w:rPr>
                <w:sz w:val="20"/>
                <w:szCs w:val="20"/>
              </w:rPr>
            </w:pPr>
            <w:r w:rsidRPr="00D46216">
              <w:rPr>
                <w:sz w:val="20"/>
                <w:szCs w:val="20"/>
              </w:rPr>
              <w:t>1</w:t>
            </w:r>
          </w:p>
        </w:tc>
        <w:tc>
          <w:tcPr>
            <w:tcW w:w="6064" w:type="dxa"/>
            <w:gridSpan w:val="2"/>
            <w:tcBorders>
              <w:top w:val="nil"/>
              <w:left w:val="nil"/>
              <w:bottom w:val="single" w:sz="4" w:space="0" w:color="auto"/>
              <w:right w:val="single" w:sz="4" w:space="0" w:color="auto"/>
            </w:tcBorders>
            <w:shd w:val="clear" w:color="auto" w:fill="auto"/>
            <w:noWrap/>
            <w:vAlign w:val="center"/>
          </w:tcPr>
          <w:p w:rsidR="00530C09" w:rsidRPr="00D46216" w:rsidRDefault="00530C09" w:rsidP="00134C82">
            <w:pPr>
              <w:jc w:val="center"/>
              <w:rPr>
                <w:b/>
                <w:bCs/>
                <w:sz w:val="20"/>
                <w:szCs w:val="20"/>
              </w:rPr>
            </w:pPr>
            <w:r w:rsidRPr="00D46216">
              <w:rPr>
                <w:b/>
                <w:bCs/>
                <w:sz w:val="20"/>
                <w:szCs w:val="20"/>
              </w:rPr>
              <w:t>Выявленный фонд по лесоводственным требованиям:</w:t>
            </w:r>
          </w:p>
          <w:p w:rsidR="00530C09" w:rsidRPr="00D46216" w:rsidRDefault="00530C09" w:rsidP="00134C82">
            <w:pPr>
              <w:jc w:val="center"/>
              <w:rPr>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r>
      <w:tr w:rsidR="00530C09" w:rsidRPr="00D46216">
        <w:trPr>
          <w:trHeight w:val="300"/>
        </w:trPr>
        <w:tc>
          <w:tcPr>
            <w:tcW w:w="763" w:type="dxa"/>
            <w:tcBorders>
              <w:top w:val="nil"/>
              <w:left w:val="single" w:sz="4" w:space="0" w:color="auto"/>
              <w:bottom w:val="nil"/>
              <w:right w:val="single" w:sz="4" w:space="0" w:color="auto"/>
            </w:tcBorders>
            <w:shd w:val="clear" w:color="auto" w:fill="auto"/>
            <w:noWrap/>
          </w:tcPr>
          <w:p w:rsidR="00530C09" w:rsidRPr="00D46216" w:rsidRDefault="00530C09"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30C09" w:rsidRPr="00D46216" w:rsidRDefault="00530C09" w:rsidP="00530C09">
            <w:pPr>
              <w:rPr>
                <w:b/>
                <w:bCs/>
                <w:sz w:val="20"/>
                <w:szCs w:val="20"/>
              </w:rPr>
            </w:pPr>
            <w:r w:rsidRPr="00D46216">
              <w:rPr>
                <w:b/>
                <w:bCs/>
                <w:sz w:val="20"/>
                <w:szCs w:val="20"/>
              </w:rPr>
              <w:t>Хвойные:</w:t>
            </w:r>
          </w:p>
        </w:tc>
        <w:tc>
          <w:tcPr>
            <w:tcW w:w="1764" w:type="dxa"/>
            <w:tcBorders>
              <w:top w:val="nil"/>
              <w:left w:val="nil"/>
              <w:bottom w:val="single" w:sz="4" w:space="0" w:color="auto"/>
              <w:right w:val="single" w:sz="4" w:space="0" w:color="auto"/>
            </w:tcBorders>
            <w:shd w:val="clear" w:color="auto" w:fill="auto"/>
            <w:vAlign w:val="bottom"/>
          </w:tcPr>
          <w:p w:rsidR="00530C09" w:rsidRPr="00D46216" w:rsidRDefault="00530C09" w:rsidP="00530C09">
            <w:pPr>
              <w:jc w:val="center"/>
              <w:rPr>
                <w:sz w:val="20"/>
                <w:szCs w:val="20"/>
              </w:rPr>
            </w:pPr>
            <w:r w:rsidRPr="00D46216">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xml:space="preserve">сосна </w:t>
            </w:r>
            <w:proofErr w:type="gramStart"/>
            <w:r w:rsidRPr="00D46216">
              <w:rPr>
                <w:sz w:val="20"/>
                <w:szCs w:val="20"/>
              </w:rPr>
              <w:t>об</w:t>
            </w:r>
            <w:proofErr w:type="gramEnd"/>
            <w:r w:rsidRPr="00D46216">
              <w:rPr>
                <w:sz w:val="20"/>
                <w:szCs w:val="20"/>
              </w:rPr>
              <w:t>.</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2356,4</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135,8</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159,0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37,9</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41,0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2730,1</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5002,0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611,0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3840,0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587,0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73,8</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10113,8</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итого хвойных</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2356,4</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135,8</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159,0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37,9</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41,0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2730,1</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5002,0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611,0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3840,0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587,0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73,8</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10113,8</w:t>
            </w:r>
          </w:p>
        </w:tc>
      </w:tr>
      <w:tr w:rsidR="00530C09" w:rsidRPr="00D46216">
        <w:trPr>
          <w:trHeight w:val="300"/>
        </w:trPr>
        <w:tc>
          <w:tcPr>
            <w:tcW w:w="763" w:type="dxa"/>
            <w:tcBorders>
              <w:top w:val="nil"/>
              <w:left w:val="single" w:sz="4" w:space="0" w:color="auto"/>
              <w:bottom w:val="nil"/>
              <w:right w:val="single" w:sz="4" w:space="0" w:color="auto"/>
            </w:tcBorders>
            <w:shd w:val="clear" w:color="auto" w:fill="auto"/>
            <w:noWrap/>
          </w:tcPr>
          <w:p w:rsidR="00530C09" w:rsidRPr="00D46216" w:rsidRDefault="00530C09"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30C09" w:rsidRPr="00D46216" w:rsidRDefault="00530C09" w:rsidP="00530C09">
            <w:pPr>
              <w:rPr>
                <w:b/>
                <w:bCs/>
                <w:sz w:val="20"/>
                <w:szCs w:val="20"/>
              </w:rPr>
            </w:pPr>
            <w:r w:rsidRPr="00D46216">
              <w:rPr>
                <w:b/>
                <w:bCs/>
                <w:sz w:val="20"/>
                <w:szCs w:val="20"/>
              </w:rPr>
              <w:t>Твердолиственные:</w:t>
            </w:r>
          </w:p>
        </w:tc>
        <w:tc>
          <w:tcPr>
            <w:tcW w:w="176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xml:space="preserve">дуб нагорн. </w:t>
            </w:r>
            <w:proofErr w:type="gramStart"/>
            <w:r w:rsidRPr="00D46216">
              <w:rPr>
                <w:sz w:val="20"/>
                <w:szCs w:val="20"/>
              </w:rPr>
              <w:t>в</w:t>
            </w:r>
            <w:proofErr w:type="gramEnd"/>
            <w:r w:rsidRPr="00D46216">
              <w:rPr>
                <w:sz w:val="20"/>
                <w:szCs w:val="20"/>
              </w:rPr>
              <w:t>/с</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49,5</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5,7</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1,5</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56,7</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110,0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17,0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31,5</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158,5</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xml:space="preserve">дуб поймен. </w:t>
            </w:r>
            <w:proofErr w:type="gramStart"/>
            <w:r w:rsidRPr="00D46216">
              <w:rPr>
                <w:sz w:val="20"/>
                <w:szCs w:val="20"/>
              </w:rPr>
              <w:t>в</w:t>
            </w:r>
            <w:proofErr w:type="gramEnd"/>
            <w:r w:rsidRPr="00D46216">
              <w:rPr>
                <w:sz w:val="20"/>
                <w:szCs w:val="20"/>
              </w:rPr>
              <w:t>/с</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xml:space="preserve">дуб байрачн. </w:t>
            </w:r>
            <w:proofErr w:type="gramStart"/>
            <w:r w:rsidRPr="00D46216">
              <w:rPr>
                <w:sz w:val="20"/>
                <w:szCs w:val="20"/>
              </w:rPr>
              <w:t>в</w:t>
            </w:r>
            <w:proofErr w:type="gramEnd"/>
            <w:r w:rsidRPr="00D46216">
              <w:rPr>
                <w:sz w:val="20"/>
                <w:szCs w:val="20"/>
              </w:rPr>
              <w:t>/с</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r>
      <w:tr w:rsidR="008A4F84" w:rsidRPr="00D46216">
        <w:trPr>
          <w:trHeight w:val="300"/>
        </w:trPr>
        <w:tc>
          <w:tcPr>
            <w:tcW w:w="763" w:type="dxa"/>
            <w:tcBorders>
              <w:top w:val="nil"/>
              <w:left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 </w:t>
            </w:r>
          </w:p>
        </w:tc>
        <w:tc>
          <w:tcPr>
            <w:tcW w:w="4300" w:type="dxa"/>
            <w:tcBorders>
              <w:top w:val="nil"/>
              <w:left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дуб нагорн. н/</w:t>
            </w:r>
            <w:proofErr w:type="gramStart"/>
            <w:r w:rsidRPr="00D46216">
              <w:rPr>
                <w:sz w:val="20"/>
                <w:szCs w:val="20"/>
              </w:rPr>
              <w:t>с</w:t>
            </w:r>
            <w:proofErr w:type="gramEnd"/>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156,8</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39,9</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879,0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85,0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1160,7</w:t>
            </w:r>
          </w:p>
        </w:tc>
      </w:tr>
      <w:tr w:rsidR="008A4F84" w:rsidRPr="00D46216">
        <w:trPr>
          <w:trHeight w:val="300"/>
        </w:trPr>
        <w:tc>
          <w:tcPr>
            <w:tcW w:w="763" w:type="dxa"/>
            <w:tcBorders>
              <w:top w:val="nil"/>
              <w:left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 </w:t>
            </w:r>
          </w:p>
        </w:tc>
        <w:tc>
          <w:tcPr>
            <w:tcW w:w="4300" w:type="dxa"/>
            <w:tcBorders>
              <w:top w:val="nil"/>
              <w:left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137,0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61,0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11560,0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136,0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11894,0</w:t>
            </w:r>
          </w:p>
        </w:tc>
      </w:tr>
      <w:tr w:rsidR="008A4F84" w:rsidRPr="00D46216">
        <w:trPr>
          <w:trHeight w:val="300"/>
        </w:trPr>
        <w:tc>
          <w:tcPr>
            <w:tcW w:w="763" w:type="dxa"/>
            <w:tcBorders>
              <w:left w:val="single" w:sz="4" w:space="0" w:color="auto"/>
              <w:bottom w:val="nil"/>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 </w:t>
            </w:r>
          </w:p>
        </w:tc>
        <w:tc>
          <w:tcPr>
            <w:tcW w:w="4300" w:type="dxa"/>
            <w:tcBorders>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дуб поймен. н/</w:t>
            </w:r>
            <w:proofErr w:type="gramStart"/>
            <w:r w:rsidRPr="00D46216">
              <w:rPr>
                <w:sz w:val="20"/>
                <w:szCs w:val="20"/>
              </w:rPr>
              <w:t>с</w:t>
            </w:r>
            <w:proofErr w:type="gramEnd"/>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дуб байрачн. н/</w:t>
            </w:r>
            <w:proofErr w:type="gramStart"/>
            <w:r w:rsidRPr="00D46216">
              <w:rPr>
                <w:sz w:val="20"/>
                <w:szCs w:val="20"/>
              </w:rPr>
              <w:t>с</w:t>
            </w:r>
            <w:proofErr w:type="gramEnd"/>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r>
      <w:tr w:rsidR="0045078C" w:rsidRPr="00D46216" w:rsidTr="00DF1547">
        <w:trPr>
          <w:trHeight w:val="300"/>
        </w:trPr>
        <w:tc>
          <w:tcPr>
            <w:tcW w:w="763" w:type="dxa"/>
            <w:tcBorders>
              <w:top w:val="nil"/>
              <w:left w:val="single" w:sz="4" w:space="0" w:color="auto"/>
              <w:right w:val="single" w:sz="4" w:space="0" w:color="auto"/>
            </w:tcBorders>
            <w:shd w:val="clear" w:color="auto" w:fill="auto"/>
            <w:noWrap/>
            <w:vAlign w:val="bottom"/>
          </w:tcPr>
          <w:p w:rsidR="0045078C" w:rsidRPr="00D46216" w:rsidRDefault="0045078C"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45078C" w:rsidRPr="00D46216" w:rsidRDefault="0045078C" w:rsidP="00530C09">
            <w:pPr>
              <w:rPr>
                <w:sz w:val="20"/>
                <w:szCs w:val="20"/>
              </w:rPr>
            </w:pPr>
            <w:r w:rsidRPr="00D46216">
              <w:rPr>
                <w:sz w:val="20"/>
                <w:szCs w:val="20"/>
              </w:rPr>
              <w:t xml:space="preserve">ясень </w:t>
            </w:r>
            <w:proofErr w:type="gramStart"/>
            <w:r w:rsidRPr="00D46216">
              <w:rPr>
                <w:sz w:val="20"/>
                <w:szCs w:val="20"/>
              </w:rPr>
              <w:t>об</w:t>
            </w:r>
            <w:proofErr w:type="gramEnd"/>
            <w:r w:rsidRPr="00D46216">
              <w:rPr>
                <w:sz w:val="20"/>
                <w:szCs w:val="20"/>
              </w:rPr>
              <w:t>.</w:t>
            </w:r>
          </w:p>
        </w:tc>
        <w:tc>
          <w:tcPr>
            <w:tcW w:w="1764" w:type="dxa"/>
            <w:tcBorders>
              <w:top w:val="nil"/>
              <w:left w:val="nil"/>
              <w:bottom w:val="single" w:sz="4" w:space="0" w:color="auto"/>
              <w:right w:val="single" w:sz="4" w:space="0" w:color="auto"/>
            </w:tcBorders>
            <w:shd w:val="clear" w:color="auto" w:fill="auto"/>
            <w:noWrap/>
            <w:vAlign w:val="bottom"/>
          </w:tcPr>
          <w:p w:rsidR="0045078C" w:rsidRPr="00D46216" w:rsidRDefault="0045078C"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sz w:val="22"/>
                <w:szCs w:val="22"/>
              </w:rPr>
            </w:pPr>
            <w:r w:rsidRPr="00D46216">
              <w:rPr>
                <w:sz w:val="22"/>
                <w:szCs w:val="22"/>
              </w:rPr>
              <w:t>30,0</w:t>
            </w:r>
          </w:p>
        </w:tc>
        <w:tc>
          <w:tcPr>
            <w:tcW w:w="993"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17,0</w:t>
            </w:r>
          </w:p>
        </w:tc>
        <w:tc>
          <w:tcPr>
            <w:tcW w:w="967"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sz w:val="22"/>
                <w:szCs w:val="22"/>
              </w:rPr>
            </w:pPr>
            <w:r w:rsidRPr="00D46216">
              <w:rPr>
                <w:sz w:val="22"/>
                <w:szCs w:val="22"/>
              </w:rPr>
              <w:t>47,0</w:t>
            </w:r>
          </w:p>
        </w:tc>
      </w:tr>
      <w:tr w:rsidR="0045078C" w:rsidRPr="00D46216" w:rsidTr="00DF1547">
        <w:trPr>
          <w:trHeight w:val="259"/>
        </w:trPr>
        <w:tc>
          <w:tcPr>
            <w:tcW w:w="763" w:type="dxa"/>
            <w:tcBorders>
              <w:top w:val="nil"/>
              <w:left w:val="single" w:sz="4" w:space="0" w:color="auto"/>
              <w:right w:val="single" w:sz="4" w:space="0" w:color="auto"/>
            </w:tcBorders>
            <w:shd w:val="clear" w:color="auto" w:fill="auto"/>
            <w:noWrap/>
            <w:vAlign w:val="bottom"/>
          </w:tcPr>
          <w:p w:rsidR="0045078C" w:rsidRPr="00D46216" w:rsidRDefault="0045078C"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tcPr>
          <w:p w:rsidR="0045078C" w:rsidRPr="00D46216" w:rsidRDefault="0045078C"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45078C" w:rsidRPr="00D46216" w:rsidRDefault="0045078C"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sz w:val="22"/>
                <w:szCs w:val="22"/>
              </w:rPr>
            </w:pPr>
            <w:r w:rsidRPr="00D46216">
              <w:rPr>
                <w:sz w:val="22"/>
                <w:szCs w:val="22"/>
              </w:rPr>
              <w:t>20,0</w:t>
            </w:r>
          </w:p>
        </w:tc>
        <w:tc>
          <w:tcPr>
            <w:tcW w:w="993"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22,1</w:t>
            </w:r>
          </w:p>
        </w:tc>
        <w:tc>
          <w:tcPr>
            <w:tcW w:w="967"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sz w:val="22"/>
                <w:szCs w:val="22"/>
              </w:rPr>
            </w:pPr>
            <w:r w:rsidRPr="00D46216">
              <w:rPr>
                <w:sz w:val="22"/>
                <w:szCs w:val="22"/>
              </w:rPr>
              <w:t>42,1</w:t>
            </w:r>
          </w:p>
        </w:tc>
      </w:tr>
      <w:tr w:rsidR="008A4F84" w:rsidRPr="00D46216" w:rsidTr="00DF1547">
        <w:trPr>
          <w:trHeight w:val="300"/>
        </w:trPr>
        <w:tc>
          <w:tcPr>
            <w:tcW w:w="763" w:type="dxa"/>
            <w:tcBorders>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single" w:sz="4" w:space="0" w:color="auto"/>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клен остр.</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89,4</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26,4</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115,8</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lastRenderedPageBreak/>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104,0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39,0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143,0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клен татарский</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82,1</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82,1</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135,1</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135,1</w:t>
            </w:r>
          </w:p>
        </w:tc>
      </w:tr>
      <w:tr w:rsidR="0045078C"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45078C" w:rsidRPr="00D46216" w:rsidRDefault="0045078C"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vAlign w:val="bottom"/>
          </w:tcPr>
          <w:p w:rsidR="0045078C" w:rsidRPr="00D46216" w:rsidRDefault="0045078C" w:rsidP="00530C09">
            <w:pPr>
              <w:rPr>
                <w:sz w:val="20"/>
                <w:szCs w:val="20"/>
              </w:rPr>
            </w:pPr>
            <w:r w:rsidRPr="00D46216">
              <w:rPr>
                <w:sz w:val="20"/>
                <w:szCs w:val="20"/>
              </w:rPr>
              <w:t>итого твердолиственных</w:t>
            </w:r>
          </w:p>
        </w:tc>
        <w:tc>
          <w:tcPr>
            <w:tcW w:w="1764" w:type="dxa"/>
            <w:tcBorders>
              <w:top w:val="nil"/>
              <w:left w:val="nil"/>
              <w:bottom w:val="single" w:sz="4" w:space="0" w:color="auto"/>
              <w:right w:val="single" w:sz="4" w:space="0" w:color="auto"/>
            </w:tcBorders>
            <w:shd w:val="clear" w:color="auto" w:fill="auto"/>
            <w:noWrap/>
            <w:vAlign w:val="bottom"/>
          </w:tcPr>
          <w:p w:rsidR="0045078C" w:rsidRPr="00D46216" w:rsidRDefault="0045078C"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325,7</w:t>
            </w:r>
          </w:p>
        </w:tc>
        <w:tc>
          <w:tcPr>
            <w:tcW w:w="993"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89,0</w:t>
            </w:r>
          </w:p>
        </w:tc>
        <w:tc>
          <w:tcPr>
            <w:tcW w:w="967"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961,1</w:t>
            </w:r>
          </w:p>
        </w:tc>
        <w:tc>
          <w:tcPr>
            <w:tcW w:w="1095"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86,5</w:t>
            </w:r>
          </w:p>
        </w:tc>
        <w:tc>
          <w:tcPr>
            <w:tcW w:w="966"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1462,3</w:t>
            </w:r>
          </w:p>
        </w:tc>
      </w:tr>
      <w:tr w:rsidR="0045078C"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45078C" w:rsidRPr="00D46216" w:rsidRDefault="0045078C"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vAlign w:val="bottom"/>
          </w:tcPr>
          <w:p w:rsidR="0045078C" w:rsidRPr="00D46216" w:rsidRDefault="0045078C"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45078C" w:rsidRPr="00D46216" w:rsidRDefault="0045078C"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371,0</w:t>
            </w:r>
          </w:p>
        </w:tc>
        <w:tc>
          <w:tcPr>
            <w:tcW w:w="993"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139,1</w:t>
            </w:r>
          </w:p>
        </w:tc>
        <w:tc>
          <w:tcPr>
            <w:tcW w:w="967"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11695,1</w:t>
            </w:r>
          </w:p>
        </w:tc>
        <w:tc>
          <w:tcPr>
            <w:tcW w:w="1095"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167,5</w:t>
            </w:r>
          </w:p>
        </w:tc>
        <w:tc>
          <w:tcPr>
            <w:tcW w:w="966" w:type="dxa"/>
            <w:tcBorders>
              <w:top w:val="nil"/>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12372,7</w:t>
            </w:r>
          </w:p>
        </w:tc>
      </w:tr>
      <w:tr w:rsidR="00530C09"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4300" w:type="dxa"/>
            <w:tcBorders>
              <w:top w:val="single" w:sz="4" w:space="0" w:color="auto"/>
              <w:left w:val="nil"/>
              <w:bottom w:val="nil"/>
              <w:right w:val="single" w:sz="4" w:space="0" w:color="auto"/>
            </w:tcBorders>
            <w:shd w:val="clear" w:color="auto" w:fill="auto"/>
            <w:noWrap/>
          </w:tcPr>
          <w:p w:rsidR="00530C09" w:rsidRPr="00D46216" w:rsidRDefault="00530C09" w:rsidP="00530C09">
            <w:pPr>
              <w:rPr>
                <w:b/>
                <w:bCs/>
                <w:sz w:val="20"/>
                <w:szCs w:val="20"/>
              </w:rPr>
            </w:pPr>
            <w:r w:rsidRPr="00D46216">
              <w:rPr>
                <w:b/>
                <w:bCs/>
                <w:sz w:val="20"/>
                <w:szCs w:val="20"/>
              </w:rPr>
              <w:t>Мягколиственные:</w:t>
            </w:r>
          </w:p>
        </w:tc>
        <w:tc>
          <w:tcPr>
            <w:tcW w:w="176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r>
      <w:tr w:rsidR="008A4F84" w:rsidRPr="00D46216">
        <w:trPr>
          <w:trHeight w:val="300"/>
        </w:trPr>
        <w:tc>
          <w:tcPr>
            <w:tcW w:w="763" w:type="dxa"/>
            <w:tcBorders>
              <w:top w:val="nil"/>
              <w:left w:val="single" w:sz="4" w:space="0" w:color="auto"/>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береза</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168,0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235,8</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19,0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8,2</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431,0</w:t>
            </w:r>
          </w:p>
        </w:tc>
      </w:tr>
      <w:tr w:rsidR="008A4F84" w:rsidRPr="00D46216">
        <w:trPr>
          <w:trHeight w:val="300"/>
        </w:trPr>
        <w:tc>
          <w:tcPr>
            <w:tcW w:w="763" w:type="dxa"/>
            <w:tcBorders>
              <w:top w:val="nil"/>
              <w:left w:val="single" w:sz="4" w:space="0" w:color="auto"/>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131,0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478,0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270,0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14,8</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893,8</w:t>
            </w:r>
          </w:p>
        </w:tc>
      </w:tr>
      <w:tr w:rsidR="008A4F84" w:rsidRPr="00D46216">
        <w:trPr>
          <w:trHeight w:val="300"/>
        </w:trPr>
        <w:tc>
          <w:tcPr>
            <w:tcW w:w="763" w:type="dxa"/>
            <w:tcBorders>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осина</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292,7</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332,0</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1784,0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35,0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2443,7</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256,0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671,0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29350,0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105,0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30382,0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xml:space="preserve">ольха </w:t>
            </w:r>
            <w:proofErr w:type="gramStart"/>
            <w:r w:rsidRPr="00D46216">
              <w:rPr>
                <w:sz w:val="20"/>
                <w:szCs w:val="20"/>
              </w:rPr>
              <w:t>ч</w:t>
            </w:r>
            <w:proofErr w:type="gramEnd"/>
            <w:r w:rsidRPr="00D46216">
              <w:rPr>
                <w:sz w:val="20"/>
                <w:szCs w:val="20"/>
              </w:rPr>
              <w:t>.</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5,9</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36,0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51,9</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11,0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19,0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780,0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810,0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липа</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705,4</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473,8</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89,0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9,5</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7,7</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1285,4</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1148,0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1329,0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1690,0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125,0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115,5</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4407,5</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xml:space="preserve">тополь </w:t>
            </w:r>
            <w:proofErr w:type="gramStart"/>
            <w:r w:rsidRPr="00D46216">
              <w:rPr>
                <w:sz w:val="20"/>
                <w:szCs w:val="20"/>
              </w:rPr>
              <w:t>ч</w:t>
            </w:r>
            <w:proofErr w:type="gramEnd"/>
            <w:r w:rsidRPr="00D46216">
              <w:rPr>
                <w:sz w:val="20"/>
                <w:szCs w:val="20"/>
              </w:rPr>
              <w:t>.</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ива древовидн.</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66,0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66,0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770,0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770,0</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8A4F84" w:rsidRPr="00D46216" w:rsidRDefault="008A4F84" w:rsidP="00530C09">
            <w:pPr>
              <w:rPr>
                <w:sz w:val="20"/>
                <w:szCs w:val="20"/>
              </w:rPr>
            </w:pPr>
            <w:r w:rsidRPr="00D46216">
              <w:rPr>
                <w:sz w:val="20"/>
                <w:szCs w:val="20"/>
              </w:rPr>
              <w:t>итого мягколиственных:</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1176,1</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1047,5</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210,0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9,5</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1784,0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50,9</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4278,0</w:t>
            </w:r>
          </w:p>
        </w:tc>
      </w:tr>
      <w:tr w:rsidR="008A4F84" w:rsidRPr="00D46216">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1546,0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2497,0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3510,0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125,0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29350,0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235,3</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37263,3</w:t>
            </w:r>
          </w:p>
        </w:tc>
      </w:tr>
      <w:tr w:rsidR="00530C09" w:rsidRPr="00D46216">
        <w:trPr>
          <w:trHeight w:val="690"/>
        </w:trPr>
        <w:tc>
          <w:tcPr>
            <w:tcW w:w="763" w:type="dxa"/>
            <w:tcBorders>
              <w:top w:val="nil"/>
              <w:left w:val="single" w:sz="4" w:space="0" w:color="auto"/>
              <w:bottom w:val="single" w:sz="4" w:space="0" w:color="auto"/>
              <w:right w:val="single" w:sz="4" w:space="0" w:color="auto"/>
            </w:tcBorders>
            <w:shd w:val="clear" w:color="auto" w:fill="auto"/>
            <w:vAlign w:val="center"/>
          </w:tcPr>
          <w:p w:rsidR="00530C09" w:rsidRPr="00D46216" w:rsidRDefault="00530C09" w:rsidP="00530C09">
            <w:pPr>
              <w:jc w:val="center"/>
              <w:rPr>
                <w:sz w:val="20"/>
                <w:szCs w:val="20"/>
              </w:rPr>
            </w:pPr>
            <w:r w:rsidRPr="00D46216">
              <w:rPr>
                <w:sz w:val="20"/>
                <w:szCs w:val="20"/>
              </w:rPr>
              <w:t>2</w:t>
            </w:r>
          </w:p>
        </w:tc>
        <w:tc>
          <w:tcPr>
            <w:tcW w:w="4300" w:type="dxa"/>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530C09">
            <w:pPr>
              <w:jc w:val="center"/>
              <w:rPr>
                <w:b/>
                <w:bCs/>
                <w:sz w:val="20"/>
                <w:szCs w:val="20"/>
              </w:rPr>
            </w:pPr>
            <w:r w:rsidRPr="00D46216">
              <w:rPr>
                <w:b/>
                <w:bCs/>
                <w:sz w:val="20"/>
                <w:szCs w:val="20"/>
              </w:rPr>
              <w:t>Срок повторяемости или срок рубки</w:t>
            </w:r>
          </w:p>
        </w:tc>
        <w:tc>
          <w:tcPr>
            <w:tcW w:w="1764" w:type="dxa"/>
            <w:tcBorders>
              <w:top w:val="nil"/>
              <w:left w:val="nil"/>
              <w:bottom w:val="single" w:sz="4" w:space="0" w:color="auto"/>
              <w:right w:val="single" w:sz="4" w:space="0" w:color="auto"/>
            </w:tcBorders>
            <w:shd w:val="clear" w:color="auto" w:fill="auto"/>
            <w:vAlign w:val="center"/>
          </w:tcPr>
          <w:p w:rsidR="00530C09" w:rsidRPr="00D46216" w:rsidRDefault="00530C09" w:rsidP="00530C09">
            <w:pPr>
              <w:jc w:val="center"/>
              <w:rPr>
                <w:bCs/>
                <w:sz w:val="20"/>
                <w:szCs w:val="20"/>
              </w:rPr>
            </w:pPr>
            <w:r w:rsidRPr="00D46216">
              <w:rPr>
                <w:bCs/>
                <w:sz w:val="20"/>
                <w:szCs w:val="20"/>
              </w:rPr>
              <w:t>лет</w:t>
            </w:r>
          </w:p>
        </w:tc>
        <w:tc>
          <w:tcPr>
            <w:tcW w:w="1275" w:type="dxa"/>
            <w:tcBorders>
              <w:top w:val="nil"/>
              <w:left w:val="nil"/>
              <w:bottom w:val="single" w:sz="4" w:space="0" w:color="auto"/>
              <w:right w:val="single" w:sz="4" w:space="0" w:color="auto"/>
            </w:tcBorders>
            <w:shd w:val="clear" w:color="auto" w:fill="auto"/>
            <w:vAlign w:val="center"/>
          </w:tcPr>
          <w:p w:rsidR="00530C09" w:rsidRPr="00D46216" w:rsidRDefault="00530C09" w:rsidP="00530C09">
            <w:pPr>
              <w:jc w:val="center"/>
              <w:rPr>
                <w:bCs/>
                <w:sz w:val="20"/>
                <w:szCs w:val="20"/>
              </w:rPr>
            </w:pPr>
            <w:r w:rsidRPr="00D46216">
              <w:rPr>
                <w:bCs/>
                <w:sz w:val="20"/>
                <w:szCs w:val="20"/>
              </w:rPr>
              <w:t>10</w:t>
            </w:r>
          </w:p>
        </w:tc>
        <w:tc>
          <w:tcPr>
            <w:tcW w:w="993" w:type="dxa"/>
            <w:tcBorders>
              <w:top w:val="nil"/>
              <w:left w:val="nil"/>
              <w:bottom w:val="single" w:sz="4" w:space="0" w:color="auto"/>
              <w:right w:val="single" w:sz="4" w:space="0" w:color="auto"/>
            </w:tcBorders>
            <w:shd w:val="clear" w:color="auto" w:fill="auto"/>
            <w:vAlign w:val="center"/>
          </w:tcPr>
          <w:p w:rsidR="00530C09" w:rsidRPr="00D46216" w:rsidRDefault="00530C09" w:rsidP="005760EF">
            <w:pPr>
              <w:jc w:val="center"/>
              <w:rPr>
                <w:bCs/>
                <w:sz w:val="20"/>
                <w:szCs w:val="20"/>
              </w:rPr>
            </w:pPr>
            <w:r w:rsidRPr="00D46216">
              <w:rPr>
                <w:bCs/>
                <w:sz w:val="20"/>
                <w:szCs w:val="20"/>
              </w:rPr>
              <w:t>10</w:t>
            </w:r>
            <w:r w:rsidR="005760EF" w:rsidRPr="00D46216">
              <w:rPr>
                <w:bCs/>
                <w:sz w:val="20"/>
                <w:szCs w:val="20"/>
              </w:rPr>
              <w:t>;15</w:t>
            </w:r>
          </w:p>
        </w:tc>
        <w:tc>
          <w:tcPr>
            <w:tcW w:w="967" w:type="dxa"/>
            <w:tcBorders>
              <w:top w:val="nil"/>
              <w:left w:val="nil"/>
              <w:bottom w:val="single" w:sz="4" w:space="0" w:color="auto"/>
              <w:right w:val="single" w:sz="4" w:space="0" w:color="auto"/>
            </w:tcBorders>
            <w:shd w:val="clear" w:color="auto" w:fill="auto"/>
            <w:vAlign w:val="center"/>
          </w:tcPr>
          <w:p w:rsidR="00530C09" w:rsidRPr="00D46216" w:rsidRDefault="008A4F84" w:rsidP="00530C09">
            <w:pPr>
              <w:jc w:val="center"/>
              <w:rPr>
                <w:bCs/>
                <w:sz w:val="20"/>
                <w:szCs w:val="20"/>
              </w:rPr>
            </w:pPr>
            <w:r w:rsidRPr="00D46216">
              <w:rPr>
                <w:bCs/>
                <w:sz w:val="20"/>
                <w:szCs w:val="20"/>
              </w:rPr>
              <w:t>15-30</w:t>
            </w:r>
          </w:p>
        </w:tc>
        <w:tc>
          <w:tcPr>
            <w:tcW w:w="1424" w:type="dxa"/>
            <w:tcBorders>
              <w:top w:val="nil"/>
              <w:left w:val="nil"/>
              <w:bottom w:val="single" w:sz="4" w:space="0" w:color="auto"/>
              <w:right w:val="single" w:sz="4" w:space="0" w:color="auto"/>
            </w:tcBorders>
            <w:shd w:val="clear" w:color="auto" w:fill="auto"/>
            <w:vAlign w:val="center"/>
          </w:tcPr>
          <w:p w:rsidR="00530C09" w:rsidRPr="00D46216" w:rsidRDefault="00530C09" w:rsidP="00530C09">
            <w:pPr>
              <w:jc w:val="center"/>
              <w:rPr>
                <w:bCs/>
                <w:sz w:val="20"/>
                <w:szCs w:val="20"/>
              </w:rPr>
            </w:pPr>
            <w:r w:rsidRPr="00D46216">
              <w:rPr>
                <w:bCs/>
                <w:sz w:val="20"/>
                <w:szCs w:val="20"/>
              </w:rPr>
              <w:t>20</w:t>
            </w:r>
          </w:p>
        </w:tc>
        <w:tc>
          <w:tcPr>
            <w:tcW w:w="1183" w:type="dxa"/>
            <w:tcBorders>
              <w:top w:val="nil"/>
              <w:left w:val="nil"/>
              <w:bottom w:val="single" w:sz="4" w:space="0" w:color="auto"/>
              <w:right w:val="single" w:sz="4" w:space="0" w:color="auto"/>
            </w:tcBorders>
            <w:shd w:val="clear" w:color="auto" w:fill="auto"/>
            <w:vAlign w:val="center"/>
          </w:tcPr>
          <w:p w:rsidR="00530C09" w:rsidRPr="00D46216" w:rsidRDefault="008A4F84" w:rsidP="00530C09">
            <w:pPr>
              <w:jc w:val="center"/>
              <w:rPr>
                <w:bCs/>
                <w:sz w:val="20"/>
                <w:szCs w:val="20"/>
                <w:lang w:val="en-US"/>
              </w:rPr>
            </w:pPr>
            <w:r w:rsidRPr="00D46216">
              <w:rPr>
                <w:bCs/>
                <w:sz w:val="20"/>
                <w:szCs w:val="20"/>
              </w:rPr>
              <w:t>2</w:t>
            </w:r>
            <w:r w:rsidR="00530C09" w:rsidRPr="00D46216">
              <w:rPr>
                <w:bCs/>
                <w:sz w:val="20"/>
                <w:szCs w:val="20"/>
                <w:lang w:val="en-US"/>
              </w:rPr>
              <w:t>0</w:t>
            </w:r>
          </w:p>
        </w:tc>
        <w:tc>
          <w:tcPr>
            <w:tcW w:w="1095" w:type="dxa"/>
            <w:tcBorders>
              <w:top w:val="nil"/>
              <w:left w:val="nil"/>
              <w:bottom w:val="single" w:sz="4" w:space="0" w:color="auto"/>
              <w:right w:val="single" w:sz="4" w:space="0" w:color="auto"/>
            </w:tcBorders>
            <w:shd w:val="clear" w:color="auto" w:fill="auto"/>
            <w:vAlign w:val="center"/>
          </w:tcPr>
          <w:p w:rsidR="00530C09" w:rsidRPr="00D46216" w:rsidRDefault="00530C09" w:rsidP="00530C09">
            <w:pPr>
              <w:jc w:val="center"/>
              <w:rPr>
                <w:bCs/>
                <w:sz w:val="20"/>
                <w:szCs w:val="20"/>
              </w:rPr>
            </w:pPr>
            <w:r w:rsidRPr="00D46216">
              <w:rPr>
                <w:bCs/>
                <w:sz w:val="20"/>
                <w:szCs w:val="20"/>
              </w:rPr>
              <w:t>5</w:t>
            </w:r>
          </w:p>
        </w:tc>
        <w:tc>
          <w:tcPr>
            <w:tcW w:w="966" w:type="dxa"/>
            <w:tcBorders>
              <w:top w:val="nil"/>
              <w:left w:val="nil"/>
              <w:bottom w:val="single" w:sz="4" w:space="0" w:color="auto"/>
              <w:right w:val="single" w:sz="4" w:space="0" w:color="auto"/>
            </w:tcBorders>
            <w:shd w:val="clear" w:color="auto" w:fill="auto"/>
            <w:vAlign w:val="center"/>
          </w:tcPr>
          <w:p w:rsidR="00530C09" w:rsidRPr="00D46216" w:rsidRDefault="00530C09" w:rsidP="00530C09">
            <w:pPr>
              <w:jc w:val="center"/>
              <w:rPr>
                <w:bCs/>
                <w:sz w:val="20"/>
                <w:szCs w:val="20"/>
              </w:rPr>
            </w:pPr>
            <w:r w:rsidRPr="00D46216">
              <w:rPr>
                <w:bCs/>
                <w:sz w:val="20"/>
                <w:szCs w:val="20"/>
              </w:rPr>
              <w:t> </w:t>
            </w:r>
          </w:p>
        </w:tc>
      </w:tr>
      <w:tr w:rsidR="00530C09" w:rsidRPr="00D46216">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3</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rPr>
                <w:b/>
                <w:bCs/>
                <w:sz w:val="20"/>
                <w:szCs w:val="20"/>
              </w:rPr>
            </w:pPr>
            <w:r w:rsidRPr="00D46216">
              <w:rPr>
                <w:b/>
                <w:bCs/>
                <w:sz w:val="20"/>
                <w:szCs w:val="20"/>
              </w:rPr>
              <w:t>Ежегодный размер пользования:</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r>
      <w:tr w:rsidR="00530C09" w:rsidRPr="00D46216">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tcPr>
          <w:p w:rsidR="00530C09" w:rsidRPr="00D46216" w:rsidRDefault="00530C09" w:rsidP="00530C09">
            <w:pPr>
              <w:rPr>
                <w:b/>
                <w:bCs/>
                <w:sz w:val="20"/>
                <w:szCs w:val="20"/>
              </w:rPr>
            </w:pPr>
            <w:r w:rsidRPr="00D46216">
              <w:rPr>
                <w:b/>
                <w:bCs/>
                <w:sz w:val="20"/>
                <w:szCs w:val="20"/>
              </w:rPr>
              <w:t>Хвойные:</w:t>
            </w:r>
          </w:p>
        </w:tc>
        <w:tc>
          <w:tcPr>
            <w:tcW w:w="176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r>
      <w:tr w:rsidR="00530C09" w:rsidRPr="00D46216">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lastRenderedPageBreak/>
              <w:t> </w:t>
            </w:r>
          </w:p>
        </w:tc>
        <w:tc>
          <w:tcPr>
            <w:tcW w:w="4300" w:type="dxa"/>
            <w:tcBorders>
              <w:top w:val="single" w:sz="4" w:space="0" w:color="auto"/>
              <w:left w:val="nil"/>
              <w:bottom w:val="nil"/>
              <w:right w:val="single" w:sz="4" w:space="0" w:color="auto"/>
            </w:tcBorders>
            <w:shd w:val="clear" w:color="auto" w:fill="auto"/>
            <w:noWrap/>
          </w:tcPr>
          <w:p w:rsidR="00530C09" w:rsidRPr="00D46216" w:rsidRDefault="00530C09" w:rsidP="00530C09">
            <w:pPr>
              <w:rPr>
                <w:sz w:val="20"/>
                <w:szCs w:val="20"/>
              </w:rPr>
            </w:pPr>
            <w:r w:rsidRPr="00D46216">
              <w:rPr>
                <w:sz w:val="20"/>
                <w:szCs w:val="20"/>
              </w:rPr>
              <w:t xml:space="preserve">сосна </w:t>
            </w:r>
            <w:proofErr w:type="gramStart"/>
            <w:r w:rsidRPr="00D46216">
              <w:rPr>
                <w:sz w:val="20"/>
                <w:szCs w:val="20"/>
              </w:rPr>
              <w:t>об</w:t>
            </w:r>
            <w:proofErr w:type="gramEnd"/>
            <w:r w:rsidRPr="00D46216">
              <w:rPr>
                <w:sz w:val="20"/>
                <w:szCs w:val="20"/>
              </w:rPr>
              <w:t>.</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235,6</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9,1</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5,3</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1,9</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8,2</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260,1</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500,2</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40,7</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128,0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29,4</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14,8</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713,0</w:t>
            </w:r>
          </w:p>
        </w:tc>
      </w:tr>
      <w:tr w:rsidR="005760EF" w:rsidRPr="00D46216">
        <w:trPr>
          <w:trHeight w:val="36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375,2</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36,7</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112,6</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26,4</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11,1</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561,9</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150,1</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18,3</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115,2</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13,2</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3,3</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300,1</w:t>
            </w:r>
          </w:p>
        </w:tc>
      </w:tr>
      <w:tr w:rsidR="00530C09"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30C09" w:rsidRPr="00D46216" w:rsidRDefault="00530C09" w:rsidP="00530C09">
            <w:pPr>
              <w:rPr>
                <w:sz w:val="20"/>
                <w:szCs w:val="20"/>
              </w:rPr>
            </w:pPr>
            <w:r w:rsidRPr="00D46216">
              <w:rPr>
                <w:sz w:val="20"/>
                <w:szCs w:val="20"/>
              </w:rPr>
              <w:t>итого хвойных</w:t>
            </w:r>
          </w:p>
        </w:tc>
        <w:tc>
          <w:tcPr>
            <w:tcW w:w="1764" w:type="dxa"/>
            <w:tcBorders>
              <w:top w:val="nil"/>
              <w:left w:val="nil"/>
              <w:bottom w:val="nil"/>
              <w:right w:val="nil"/>
            </w:tcBorders>
            <w:shd w:val="clear" w:color="auto" w:fill="auto"/>
            <w:noWrap/>
            <w:vAlign w:val="bottom"/>
          </w:tcPr>
          <w:p w:rsidR="00530C09" w:rsidRPr="00D46216" w:rsidRDefault="00530C09"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235,6</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9,1</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5,3</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1,9</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8,2</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260,1</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500,2</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40,7</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128,0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29,4</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14,8</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713,0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375,2</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36,7</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112,6</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26,4</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11,1</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561,9</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150,1</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18,3</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115,2</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13,2</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3,3</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300,1</w:t>
            </w:r>
          </w:p>
        </w:tc>
      </w:tr>
      <w:tr w:rsidR="00530C09" w:rsidRPr="00D46216">
        <w:trPr>
          <w:trHeight w:val="285"/>
        </w:trPr>
        <w:tc>
          <w:tcPr>
            <w:tcW w:w="763" w:type="dxa"/>
            <w:tcBorders>
              <w:top w:val="nil"/>
              <w:left w:val="single" w:sz="4" w:space="0" w:color="auto"/>
              <w:bottom w:val="nil"/>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30C09" w:rsidRPr="00D46216" w:rsidRDefault="00530C09" w:rsidP="00530C09">
            <w:pPr>
              <w:rPr>
                <w:b/>
                <w:bCs/>
                <w:sz w:val="20"/>
                <w:szCs w:val="20"/>
              </w:rPr>
            </w:pPr>
            <w:r w:rsidRPr="00D46216">
              <w:rPr>
                <w:b/>
                <w:bCs/>
                <w:sz w:val="20"/>
                <w:szCs w:val="20"/>
              </w:rPr>
              <w:t>Твердолиственные:</w:t>
            </w:r>
          </w:p>
        </w:tc>
        <w:tc>
          <w:tcPr>
            <w:tcW w:w="1764" w:type="dxa"/>
            <w:tcBorders>
              <w:top w:val="nil"/>
              <w:left w:val="nil"/>
              <w:bottom w:val="nil"/>
              <w:right w:val="nil"/>
            </w:tcBorders>
            <w:shd w:val="clear" w:color="auto" w:fill="auto"/>
            <w:noWrap/>
            <w:vAlign w:val="bottom"/>
          </w:tcPr>
          <w:p w:rsidR="00530C09" w:rsidRPr="00D46216" w:rsidRDefault="00530C09"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r>
      <w:tr w:rsidR="00530C09"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30C09" w:rsidRPr="00D46216" w:rsidRDefault="00530C09" w:rsidP="00530C09">
            <w:pPr>
              <w:rPr>
                <w:sz w:val="20"/>
                <w:szCs w:val="20"/>
              </w:rPr>
            </w:pPr>
            <w:r w:rsidRPr="00D46216">
              <w:rPr>
                <w:sz w:val="20"/>
                <w:szCs w:val="20"/>
              </w:rPr>
              <w:t xml:space="preserve">дуб нагорн. </w:t>
            </w:r>
            <w:proofErr w:type="gramStart"/>
            <w:r w:rsidRPr="00D46216">
              <w:rPr>
                <w:sz w:val="20"/>
                <w:szCs w:val="20"/>
              </w:rPr>
              <w:t>в</w:t>
            </w:r>
            <w:proofErr w:type="gramEnd"/>
            <w:r w:rsidRPr="00D46216">
              <w:rPr>
                <w:sz w:val="20"/>
                <w:szCs w:val="20"/>
              </w:rPr>
              <w:t>/с</w:t>
            </w:r>
          </w:p>
        </w:tc>
        <w:tc>
          <w:tcPr>
            <w:tcW w:w="1764" w:type="dxa"/>
            <w:tcBorders>
              <w:top w:val="nil"/>
              <w:left w:val="nil"/>
              <w:bottom w:val="nil"/>
              <w:right w:val="nil"/>
            </w:tcBorders>
            <w:shd w:val="clear" w:color="auto" w:fill="auto"/>
            <w:noWrap/>
            <w:vAlign w:val="bottom"/>
          </w:tcPr>
          <w:p w:rsidR="00530C09" w:rsidRPr="00D46216" w:rsidRDefault="00530C09"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0,4</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0,5</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5,8</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10,5</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22,6</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8,3</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7,9</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17,1</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2,5</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0,3</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4,7</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 xml:space="preserve">дуб поймен. </w:t>
            </w:r>
            <w:proofErr w:type="gramStart"/>
            <w:r w:rsidRPr="00D46216">
              <w:rPr>
                <w:sz w:val="20"/>
                <w:szCs w:val="20"/>
              </w:rPr>
              <w:t>в</w:t>
            </w:r>
            <w:proofErr w:type="gramEnd"/>
            <w:r w:rsidRPr="00D46216">
              <w:rPr>
                <w:sz w:val="20"/>
                <w:szCs w:val="20"/>
              </w:rPr>
              <w:t>/с</w:t>
            </w:r>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rsidTr="00DF1547">
        <w:trPr>
          <w:trHeight w:val="300"/>
        </w:trPr>
        <w:tc>
          <w:tcPr>
            <w:tcW w:w="763" w:type="dxa"/>
            <w:tcBorders>
              <w:top w:val="nil"/>
              <w:left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rsidTr="00DF1547">
        <w:trPr>
          <w:trHeight w:val="340"/>
        </w:trPr>
        <w:tc>
          <w:tcPr>
            <w:tcW w:w="763" w:type="dxa"/>
            <w:tcBorders>
              <w:top w:val="nil"/>
              <w:left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rsidTr="00DF1547">
        <w:trPr>
          <w:trHeight w:val="300"/>
        </w:trPr>
        <w:tc>
          <w:tcPr>
            <w:tcW w:w="763" w:type="dxa"/>
            <w:tcBorders>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 xml:space="preserve">дуб байрачн. </w:t>
            </w:r>
            <w:proofErr w:type="gramStart"/>
            <w:r w:rsidRPr="00D46216">
              <w:rPr>
                <w:sz w:val="20"/>
                <w:szCs w:val="20"/>
              </w:rPr>
              <w:t>в</w:t>
            </w:r>
            <w:proofErr w:type="gramEnd"/>
            <w:r w:rsidRPr="00D46216">
              <w:rPr>
                <w:sz w:val="20"/>
                <w:szCs w:val="20"/>
              </w:rPr>
              <w:t>/с</w:t>
            </w:r>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дуб нагорн. н/</w:t>
            </w:r>
            <w:proofErr w:type="gramStart"/>
            <w:r w:rsidRPr="00D46216">
              <w:rPr>
                <w:sz w:val="20"/>
                <w:szCs w:val="20"/>
              </w:rPr>
              <w:t>с</w:t>
            </w:r>
            <w:proofErr w:type="gramEnd"/>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15,7</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2,7</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44,0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17,0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79,3</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13,7</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4,1</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578,0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27,2</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623,0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10,1</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3,7</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520,2</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20,4</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554,4</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0,9</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104,0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5,7</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113,7</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дуб поймен. н/</w:t>
            </w:r>
            <w:proofErr w:type="gramStart"/>
            <w:r w:rsidRPr="00D46216">
              <w:rPr>
                <w:sz w:val="20"/>
                <w:szCs w:val="20"/>
              </w:rPr>
              <w:t>с</w:t>
            </w:r>
            <w:proofErr w:type="gramEnd"/>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дуб байрачн. н/</w:t>
            </w:r>
            <w:proofErr w:type="gramStart"/>
            <w:r w:rsidRPr="00D46216">
              <w:rPr>
                <w:sz w:val="20"/>
                <w:szCs w:val="20"/>
              </w:rPr>
              <w:t>с</w:t>
            </w:r>
            <w:proofErr w:type="gramEnd"/>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rsidTr="00DF1547">
        <w:trPr>
          <w:trHeight w:val="300"/>
        </w:trPr>
        <w:tc>
          <w:tcPr>
            <w:tcW w:w="763" w:type="dxa"/>
            <w:tcBorders>
              <w:top w:val="nil"/>
              <w:left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rsidTr="00DF1547">
        <w:trPr>
          <w:trHeight w:val="308"/>
        </w:trPr>
        <w:tc>
          <w:tcPr>
            <w:tcW w:w="763" w:type="dxa"/>
            <w:tcBorders>
              <w:top w:val="nil"/>
              <w:left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rsidTr="00DF1547">
        <w:trPr>
          <w:trHeight w:val="300"/>
        </w:trPr>
        <w:tc>
          <w:tcPr>
            <w:tcW w:w="763" w:type="dxa"/>
            <w:tcBorders>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30C09"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lastRenderedPageBreak/>
              <w:t> </w:t>
            </w:r>
          </w:p>
        </w:tc>
        <w:tc>
          <w:tcPr>
            <w:tcW w:w="4300" w:type="dxa"/>
            <w:tcBorders>
              <w:top w:val="nil"/>
              <w:left w:val="nil"/>
              <w:bottom w:val="nil"/>
              <w:right w:val="single" w:sz="4" w:space="0" w:color="auto"/>
            </w:tcBorders>
            <w:shd w:val="clear" w:color="auto" w:fill="auto"/>
            <w:noWrap/>
          </w:tcPr>
          <w:p w:rsidR="00530C09" w:rsidRPr="00D46216" w:rsidRDefault="00530C09" w:rsidP="00530C09">
            <w:pPr>
              <w:rPr>
                <w:sz w:val="20"/>
                <w:szCs w:val="20"/>
              </w:rPr>
            </w:pPr>
            <w:r w:rsidRPr="00D46216">
              <w:rPr>
                <w:sz w:val="20"/>
                <w:szCs w:val="20"/>
              </w:rPr>
              <w:t xml:space="preserve">ясень </w:t>
            </w:r>
            <w:proofErr w:type="gramStart"/>
            <w:r w:rsidRPr="00D46216">
              <w:rPr>
                <w:sz w:val="20"/>
                <w:szCs w:val="20"/>
              </w:rPr>
              <w:t>об</w:t>
            </w:r>
            <w:proofErr w:type="gramEnd"/>
            <w:r w:rsidRPr="00D46216">
              <w:rPr>
                <w:sz w:val="20"/>
                <w:szCs w:val="20"/>
              </w:rPr>
              <w:t>.</w:t>
            </w:r>
          </w:p>
        </w:tc>
        <w:tc>
          <w:tcPr>
            <w:tcW w:w="1764" w:type="dxa"/>
            <w:tcBorders>
              <w:top w:val="nil"/>
              <w:left w:val="nil"/>
              <w:bottom w:val="nil"/>
              <w:right w:val="nil"/>
            </w:tcBorders>
            <w:shd w:val="clear" w:color="auto" w:fill="auto"/>
            <w:noWrap/>
            <w:vAlign w:val="bottom"/>
          </w:tcPr>
          <w:p w:rsidR="00530C09" w:rsidRPr="00D46216" w:rsidRDefault="00530C09"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4,1</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2,2</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4,2</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1,4</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3,4</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0,1</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0,4</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0,5</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клен остр.</w:t>
            </w:r>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8,9</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1,8</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10,7</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10,4</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2,6</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13,0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7,8</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2,3</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10,1</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0,6</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2,5</w:t>
            </w:r>
          </w:p>
        </w:tc>
      </w:tr>
      <w:tr w:rsidR="00530C09"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30C09" w:rsidRPr="00D46216" w:rsidRDefault="00530C09" w:rsidP="00530C09">
            <w:pPr>
              <w:rPr>
                <w:sz w:val="20"/>
                <w:szCs w:val="20"/>
              </w:rPr>
            </w:pPr>
            <w:r w:rsidRPr="00D46216">
              <w:rPr>
                <w:sz w:val="20"/>
                <w:szCs w:val="20"/>
              </w:rPr>
              <w:t>клен татарский</w:t>
            </w:r>
          </w:p>
        </w:tc>
        <w:tc>
          <w:tcPr>
            <w:tcW w:w="1764" w:type="dxa"/>
            <w:tcBorders>
              <w:top w:val="nil"/>
              <w:left w:val="nil"/>
              <w:bottom w:val="nil"/>
              <w:right w:val="nil"/>
            </w:tcBorders>
            <w:shd w:val="clear" w:color="auto" w:fill="auto"/>
            <w:noWrap/>
            <w:vAlign w:val="bottom"/>
          </w:tcPr>
          <w:p w:rsidR="00530C09" w:rsidRPr="00D46216" w:rsidRDefault="00530C09"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A4F84" w:rsidRPr="00D46216" w:rsidRDefault="008A4F84"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8A4F84" w:rsidRPr="00D46216" w:rsidRDefault="008A4F84"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4,1</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4,1</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8A4F84" w:rsidRPr="00D46216" w:rsidRDefault="008A4F84"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 </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6,8</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6,8</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1,4</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1,4</w:t>
            </w:r>
          </w:p>
        </w:tc>
      </w:tr>
      <w:tr w:rsidR="008A4F84"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8A4F84" w:rsidRPr="00D46216" w:rsidRDefault="008A4F84"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8A4F84" w:rsidRPr="00D46216" w:rsidRDefault="008A4F84"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8A4F84" w:rsidRPr="00D46216" w:rsidRDefault="008A4F84">
            <w:pPr>
              <w:jc w:val="center"/>
              <w:rPr>
                <w:sz w:val="22"/>
                <w:szCs w:val="22"/>
              </w:rPr>
            </w:pPr>
            <w:r w:rsidRPr="00D46216">
              <w:rPr>
                <w:sz w:val="22"/>
                <w:szCs w:val="22"/>
              </w:rPr>
              <w:t>0,0</w:t>
            </w:r>
          </w:p>
        </w:tc>
      </w:tr>
      <w:tr w:rsidR="00530C09" w:rsidRPr="00D46216">
        <w:trPr>
          <w:trHeight w:val="255"/>
        </w:trPr>
        <w:tc>
          <w:tcPr>
            <w:tcW w:w="763" w:type="dxa"/>
            <w:tcBorders>
              <w:top w:val="nil"/>
              <w:left w:val="single" w:sz="4" w:space="0" w:color="auto"/>
              <w:bottom w:val="nil"/>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итого твердолиственных</w:t>
            </w:r>
          </w:p>
        </w:tc>
        <w:tc>
          <w:tcPr>
            <w:tcW w:w="1764" w:type="dxa"/>
            <w:tcBorders>
              <w:top w:val="nil"/>
              <w:left w:val="nil"/>
              <w:bottom w:val="nil"/>
              <w:right w:val="nil"/>
            </w:tcBorders>
            <w:shd w:val="clear" w:color="auto" w:fill="auto"/>
            <w:noWrap/>
            <w:vAlign w:val="bottom"/>
          </w:tcPr>
          <w:p w:rsidR="00530C09" w:rsidRPr="00D46216" w:rsidRDefault="00530C09"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32,6</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5,9</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48,1</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17,5</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107,0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r>
      <w:tr w:rsidR="005760EF" w:rsidRPr="00D46216" w:rsidTr="00DF1547">
        <w:trPr>
          <w:trHeight w:val="300"/>
        </w:trPr>
        <w:tc>
          <w:tcPr>
            <w:tcW w:w="763" w:type="dxa"/>
            <w:tcBorders>
              <w:top w:val="nil"/>
              <w:left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37,1</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584,8</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37,7</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673,5</w:t>
            </w:r>
          </w:p>
        </w:tc>
      </w:tr>
      <w:tr w:rsidR="005760EF" w:rsidRPr="00D46216" w:rsidTr="00DF1547">
        <w:trPr>
          <w:trHeight w:val="259"/>
        </w:trPr>
        <w:tc>
          <w:tcPr>
            <w:tcW w:w="763" w:type="dxa"/>
            <w:tcBorders>
              <w:top w:val="nil"/>
              <w:left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27,6</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9,0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521,6</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28,3</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589,9</w:t>
            </w:r>
          </w:p>
        </w:tc>
      </w:tr>
      <w:tr w:rsidR="005760EF" w:rsidRPr="00D46216" w:rsidTr="00DF1547">
        <w:trPr>
          <w:trHeight w:val="300"/>
        </w:trPr>
        <w:tc>
          <w:tcPr>
            <w:tcW w:w="763" w:type="dxa"/>
            <w:tcBorders>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7,6</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2,1</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104,0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7,7</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122,3</w:t>
            </w:r>
          </w:p>
        </w:tc>
      </w:tr>
      <w:tr w:rsidR="00530C09" w:rsidRPr="00D46216">
        <w:trPr>
          <w:trHeight w:val="285"/>
        </w:trPr>
        <w:tc>
          <w:tcPr>
            <w:tcW w:w="763" w:type="dxa"/>
            <w:tcBorders>
              <w:top w:val="nil"/>
              <w:left w:val="single" w:sz="4" w:space="0" w:color="auto"/>
              <w:bottom w:val="nil"/>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30C09" w:rsidRPr="00D46216" w:rsidRDefault="00530C09" w:rsidP="00530C09">
            <w:pPr>
              <w:rPr>
                <w:b/>
                <w:bCs/>
                <w:sz w:val="20"/>
                <w:szCs w:val="20"/>
              </w:rPr>
            </w:pPr>
            <w:r w:rsidRPr="00D46216">
              <w:rPr>
                <w:b/>
                <w:bCs/>
                <w:sz w:val="20"/>
                <w:szCs w:val="20"/>
              </w:rPr>
              <w:t>Мягколиственные:</w:t>
            </w:r>
          </w:p>
        </w:tc>
        <w:tc>
          <w:tcPr>
            <w:tcW w:w="1764" w:type="dxa"/>
            <w:tcBorders>
              <w:top w:val="nil"/>
              <w:left w:val="nil"/>
              <w:bottom w:val="nil"/>
              <w:right w:val="nil"/>
            </w:tcBorders>
            <w:shd w:val="clear" w:color="auto" w:fill="auto"/>
            <w:noWrap/>
            <w:vAlign w:val="bottom"/>
          </w:tcPr>
          <w:p w:rsidR="00530C09" w:rsidRPr="00D46216" w:rsidRDefault="00530C09"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rPr>
                <w:sz w:val="20"/>
                <w:szCs w:val="20"/>
              </w:rPr>
            </w:pPr>
            <w:r w:rsidRPr="00D46216">
              <w:rPr>
                <w:sz w:val="20"/>
                <w:szCs w:val="20"/>
              </w:rPr>
              <w:t> </w:t>
            </w:r>
          </w:p>
        </w:tc>
      </w:tr>
      <w:tr w:rsidR="005F06B5" w:rsidRPr="00D46216">
        <w:trPr>
          <w:trHeight w:val="300"/>
        </w:trPr>
        <w:tc>
          <w:tcPr>
            <w:tcW w:w="763" w:type="dxa"/>
            <w:vMerge w:val="restart"/>
            <w:tcBorders>
              <w:top w:val="nil"/>
              <w:left w:val="single" w:sz="4" w:space="0" w:color="auto"/>
              <w:right w:val="single" w:sz="4" w:space="0" w:color="auto"/>
            </w:tcBorders>
            <w:shd w:val="clear" w:color="auto" w:fill="auto"/>
            <w:noWrap/>
            <w:vAlign w:val="bottom"/>
          </w:tcPr>
          <w:p w:rsidR="005F06B5" w:rsidRPr="00D46216" w:rsidRDefault="005F06B5" w:rsidP="00530C09">
            <w:pPr>
              <w:rPr>
                <w:sz w:val="20"/>
                <w:szCs w:val="20"/>
              </w:rPr>
            </w:pPr>
            <w:r w:rsidRPr="00D46216">
              <w:rPr>
                <w:sz w:val="20"/>
                <w:szCs w:val="20"/>
              </w:rPr>
              <w:lastRenderedPageBreak/>
              <w:t> </w:t>
            </w:r>
          </w:p>
          <w:p w:rsidR="005F06B5" w:rsidRPr="00D46216" w:rsidRDefault="005F06B5"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tcPr>
          <w:p w:rsidR="005F06B5" w:rsidRPr="00D46216" w:rsidRDefault="005F06B5" w:rsidP="00530C09">
            <w:pPr>
              <w:rPr>
                <w:sz w:val="20"/>
                <w:szCs w:val="20"/>
              </w:rPr>
            </w:pPr>
            <w:r w:rsidRPr="00D46216">
              <w:rPr>
                <w:sz w:val="20"/>
                <w:szCs w:val="20"/>
              </w:rPr>
              <w:t>береза</w:t>
            </w:r>
          </w:p>
        </w:tc>
        <w:tc>
          <w:tcPr>
            <w:tcW w:w="1764" w:type="dxa"/>
            <w:tcBorders>
              <w:top w:val="nil"/>
              <w:left w:val="nil"/>
              <w:bottom w:val="single" w:sz="4" w:space="0" w:color="auto"/>
              <w:right w:val="nil"/>
            </w:tcBorders>
            <w:shd w:val="clear" w:color="auto" w:fill="auto"/>
            <w:noWrap/>
            <w:vAlign w:val="bottom"/>
          </w:tcPr>
          <w:p w:rsidR="005F06B5" w:rsidRPr="00D46216" w:rsidRDefault="005F06B5"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F06B5" w:rsidRPr="00D46216" w:rsidRDefault="005F06B5"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F06B5" w:rsidRPr="00D46216" w:rsidRDefault="005F06B5"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F06B5" w:rsidRPr="00D46216" w:rsidRDefault="005F06B5"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F06B5" w:rsidRPr="00D46216" w:rsidRDefault="005F06B5"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F06B5" w:rsidRPr="00D46216" w:rsidRDefault="005F06B5"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F06B5" w:rsidRPr="00D46216" w:rsidRDefault="005F06B5" w:rsidP="00530C09">
            <w:pP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F06B5" w:rsidRPr="00D46216" w:rsidRDefault="005F06B5" w:rsidP="00530C09">
            <w:pPr>
              <w:rPr>
                <w:sz w:val="20"/>
                <w:szCs w:val="20"/>
              </w:rPr>
            </w:pPr>
            <w:r w:rsidRPr="00D46216">
              <w:rPr>
                <w:sz w:val="20"/>
                <w:szCs w:val="20"/>
              </w:rPr>
              <w:t> </w:t>
            </w:r>
          </w:p>
        </w:tc>
      </w:tr>
      <w:tr w:rsidR="005760EF" w:rsidRPr="00D46216">
        <w:trPr>
          <w:trHeight w:val="340"/>
        </w:trPr>
        <w:tc>
          <w:tcPr>
            <w:tcW w:w="763" w:type="dxa"/>
            <w:vMerge/>
            <w:tcBorders>
              <w:left w:val="single" w:sz="4" w:space="0" w:color="auto"/>
              <w:right w:val="single" w:sz="4" w:space="0" w:color="auto"/>
            </w:tcBorders>
            <w:shd w:val="clear" w:color="auto" w:fill="auto"/>
            <w:noWrap/>
            <w:vAlign w:val="bottom"/>
          </w:tcPr>
          <w:p w:rsidR="005760EF" w:rsidRPr="00D46216" w:rsidRDefault="005760EF" w:rsidP="00530C09">
            <w:pPr>
              <w:rPr>
                <w:sz w:val="20"/>
                <w:szCs w:val="20"/>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16,8</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23,6</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1,3</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1,6</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43,3</w:t>
            </w:r>
          </w:p>
        </w:tc>
      </w:tr>
      <w:tr w:rsidR="0045078C" w:rsidRPr="00D46216">
        <w:tc>
          <w:tcPr>
            <w:tcW w:w="763" w:type="dxa"/>
            <w:vMerge/>
            <w:tcBorders>
              <w:left w:val="single" w:sz="4" w:space="0" w:color="auto"/>
              <w:bottom w:val="nil"/>
              <w:right w:val="single" w:sz="4" w:space="0" w:color="auto"/>
            </w:tcBorders>
            <w:shd w:val="clear" w:color="auto" w:fill="auto"/>
            <w:noWrap/>
            <w:vAlign w:val="bottom"/>
          </w:tcPr>
          <w:p w:rsidR="0045078C" w:rsidRPr="00D46216" w:rsidRDefault="0045078C" w:rsidP="00530C09">
            <w:pPr>
              <w:rPr>
                <w:sz w:val="20"/>
                <w:szCs w:val="20"/>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5078C" w:rsidRPr="00D46216" w:rsidRDefault="005760EF" w:rsidP="00530C09">
            <w:pPr>
              <w:jc w:val="right"/>
              <w:rPr>
                <w:sz w:val="20"/>
                <w:szCs w:val="20"/>
              </w:rPr>
            </w:pPr>
            <w:r w:rsidRPr="00D46216">
              <w:rPr>
                <w:sz w:val="20"/>
                <w:szCs w:val="20"/>
              </w:rPr>
              <w:t>выбираемый запас:</w:t>
            </w:r>
          </w:p>
        </w:tc>
        <w:tc>
          <w:tcPr>
            <w:tcW w:w="1764" w:type="dxa"/>
            <w:tcBorders>
              <w:top w:val="single" w:sz="4" w:space="0" w:color="auto"/>
              <w:left w:val="nil"/>
              <w:bottom w:val="single" w:sz="4" w:space="0" w:color="auto"/>
              <w:right w:val="nil"/>
            </w:tcBorders>
            <w:shd w:val="clear" w:color="auto" w:fill="auto"/>
            <w:noWrap/>
            <w:vAlign w:val="bottom"/>
          </w:tcPr>
          <w:p w:rsidR="0045078C" w:rsidRPr="00D46216" w:rsidRDefault="0045078C" w:rsidP="00530C09">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45078C" w:rsidRPr="00D46216" w:rsidRDefault="0045078C">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45078C" w:rsidRPr="00D46216" w:rsidRDefault="0045078C">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D52793">
            <w:pPr>
              <w:jc w:val="right"/>
              <w:rPr>
                <w:sz w:val="20"/>
                <w:szCs w:val="20"/>
              </w:rPr>
            </w:pPr>
            <w:r w:rsidRPr="00D46216">
              <w:rPr>
                <w:sz w:val="20"/>
                <w:szCs w:val="20"/>
              </w:rPr>
              <w:t>корневой</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D52793">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13,1</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47,8</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18,0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81,9</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D52793">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D52793">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9,8</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42,5</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16,2</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2,2</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70,8</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D52793">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D52793">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2,2</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12,8</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3,4</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0,6</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18,9</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осина</w:t>
            </w:r>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29,3</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33,2</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89,2</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7,0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158,7</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25,6</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67,1</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1467,5</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21,0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1581,2</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19,2</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59,7</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1320,8</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18,5</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1418,1</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5,8</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14,9</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290,6</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3,7</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315,0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 xml:space="preserve">ольха </w:t>
            </w:r>
            <w:proofErr w:type="gramStart"/>
            <w:r w:rsidRPr="00D46216">
              <w:rPr>
                <w:sz w:val="20"/>
                <w:szCs w:val="20"/>
              </w:rPr>
              <w:t>ч</w:t>
            </w:r>
            <w:proofErr w:type="gramEnd"/>
            <w:r w:rsidRPr="00D46216">
              <w:rPr>
                <w:sz w:val="20"/>
                <w:szCs w:val="20"/>
              </w:rPr>
              <w:t>.</w:t>
            </w:r>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0,6</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2,4</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4,0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1,9</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52,0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55,0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0,8</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1,7</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46,8</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49,3</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0,3</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0,4</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10,3</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11,0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липа</w:t>
            </w:r>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70,5</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47,4</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5,9</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0,5</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2,6</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126,9</w:t>
            </w:r>
          </w:p>
        </w:tc>
      </w:tr>
      <w:tr w:rsidR="005760EF" w:rsidRPr="00D46216" w:rsidTr="00DF1547">
        <w:trPr>
          <w:trHeight w:val="300"/>
        </w:trPr>
        <w:tc>
          <w:tcPr>
            <w:tcW w:w="763" w:type="dxa"/>
            <w:tcBorders>
              <w:top w:val="nil"/>
              <w:left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 </w:t>
            </w:r>
          </w:p>
        </w:tc>
      </w:tr>
      <w:tr w:rsidR="005760EF" w:rsidRPr="00D46216" w:rsidTr="00DF1547">
        <w:trPr>
          <w:trHeight w:val="243"/>
        </w:trPr>
        <w:tc>
          <w:tcPr>
            <w:tcW w:w="763" w:type="dxa"/>
            <w:tcBorders>
              <w:top w:val="nil"/>
              <w:left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114,8</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132,9</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112,7</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6,3</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38,5</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405,1</w:t>
            </w:r>
          </w:p>
        </w:tc>
      </w:tr>
      <w:tr w:rsidR="005760EF" w:rsidRPr="00D46216" w:rsidTr="00DF1547">
        <w:trPr>
          <w:trHeight w:val="300"/>
        </w:trPr>
        <w:tc>
          <w:tcPr>
            <w:tcW w:w="763" w:type="dxa"/>
            <w:tcBorders>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85,0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119,6</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101,4</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5,6</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26,95</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338,5</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29,7</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35,9</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22,3</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1,7</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5,39</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95,0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 xml:space="preserve">тополь </w:t>
            </w:r>
            <w:proofErr w:type="gramStart"/>
            <w:r w:rsidRPr="00D46216">
              <w:rPr>
                <w:sz w:val="20"/>
                <w:szCs w:val="20"/>
              </w:rPr>
              <w:t>ч</w:t>
            </w:r>
            <w:proofErr w:type="gramEnd"/>
            <w:r w:rsidRPr="00D46216">
              <w:rPr>
                <w:sz w:val="20"/>
                <w:szCs w:val="20"/>
              </w:rPr>
              <w:t>.</w:t>
            </w:r>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lastRenderedPageBreak/>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rsidP="00060162">
            <w:pPr>
              <w:jc w:val="center"/>
              <w:rPr>
                <w:sz w:val="20"/>
                <w:szCs w:val="20"/>
              </w:rPr>
            </w:pPr>
            <w:r w:rsidRPr="00D46216">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rsidP="00060162">
            <w:pPr>
              <w:jc w:val="center"/>
              <w:rPr>
                <w:sz w:val="20"/>
                <w:szCs w:val="20"/>
              </w:rPr>
            </w:pPr>
            <w:r w:rsidRPr="00D46216">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rsidP="00060162">
            <w:pPr>
              <w:jc w:val="center"/>
              <w:rPr>
                <w:sz w:val="20"/>
                <w:szCs w:val="20"/>
              </w:rPr>
            </w:pPr>
            <w:r w:rsidRPr="00D46216">
              <w:rP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rsidP="00060162">
            <w:pPr>
              <w:jc w:val="center"/>
              <w:rPr>
                <w:sz w:val="20"/>
                <w:szCs w:val="20"/>
              </w:rPr>
            </w:pPr>
            <w:r w:rsidRPr="00D46216">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rsidP="00060162">
            <w:pPr>
              <w:jc w:val="center"/>
              <w:rPr>
                <w:sz w:val="20"/>
                <w:szCs w:val="20"/>
              </w:rPr>
            </w:pPr>
            <w:r w:rsidRPr="00D46216">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rsidP="00060162">
            <w:pPr>
              <w:jc w:val="center"/>
              <w:rPr>
                <w:sz w:val="20"/>
                <w:szCs w:val="20"/>
              </w:rPr>
            </w:pPr>
            <w:r w:rsidRPr="00D46216">
              <w:rP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ива древовидн.</w:t>
            </w:r>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4,4</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51,3</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30,8</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5,5</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tcPr>
          <w:p w:rsidR="005760EF" w:rsidRPr="00D46216" w:rsidRDefault="005760EF" w:rsidP="00530C09">
            <w:pPr>
              <w:rPr>
                <w:sz w:val="20"/>
                <w:szCs w:val="20"/>
              </w:rPr>
            </w:pPr>
            <w:r w:rsidRPr="00D46216">
              <w:rPr>
                <w:sz w:val="20"/>
                <w:szCs w:val="20"/>
              </w:rPr>
              <w:t>итого мягколиственных:</w:t>
            </w:r>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117,6</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104,8</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14,0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0,5</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89,2</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11,2</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337,2</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154,6</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249,7</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234,0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6,3</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1556,7</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62,5</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2263,7</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114,8</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223,6</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195,2</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5,6</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1320,8</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47,6</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1907,6</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37,9</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64,0</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41,6</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1,7</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290,6</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9,6</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445,4</w:t>
            </w:r>
          </w:p>
        </w:tc>
      </w:tr>
      <w:tr w:rsidR="005760EF" w:rsidRPr="00D46216">
        <w:trPr>
          <w:trHeight w:val="285"/>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nil"/>
              <w:right w:val="single" w:sz="4" w:space="0" w:color="auto"/>
            </w:tcBorders>
            <w:shd w:val="clear" w:color="auto" w:fill="auto"/>
            <w:noWrap/>
            <w:vAlign w:val="bottom"/>
          </w:tcPr>
          <w:p w:rsidR="005760EF" w:rsidRPr="00D46216" w:rsidRDefault="005760EF" w:rsidP="00530C09">
            <w:pPr>
              <w:rPr>
                <w:b/>
                <w:bCs/>
                <w:sz w:val="20"/>
                <w:szCs w:val="20"/>
              </w:rPr>
            </w:pPr>
            <w:r w:rsidRPr="00D46216">
              <w:rPr>
                <w:b/>
                <w:bCs/>
                <w:sz w:val="20"/>
                <w:szCs w:val="20"/>
              </w:rPr>
              <w:t>Всего</w:t>
            </w:r>
          </w:p>
        </w:tc>
        <w:tc>
          <w:tcPr>
            <w:tcW w:w="1764" w:type="dxa"/>
            <w:tcBorders>
              <w:top w:val="nil"/>
              <w:left w:val="nil"/>
              <w:bottom w:val="nil"/>
              <w:right w:val="nil"/>
            </w:tcBorders>
            <w:shd w:val="clear" w:color="auto" w:fill="auto"/>
            <w:noWrap/>
            <w:vAlign w:val="bottom"/>
          </w:tcPr>
          <w:p w:rsidR="005760EF" w:rsidRPr="00D46216" w:rsidRDefault="005760EF" w:rsidP="00530C09">
            <w:pPr>
              <w:rPr>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площадь</w:t>
            </w:r>
          </w:p>
        </w:tc>
        <w:tc>
          <w:tcPr>
            <w:tcW w:w="1764" w:type="dxa"/>
            <w:tcBorders>
              <w:top w:val="single" w:sz="4" w:space="0" w:color="auto"/>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га</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385,8</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119,7</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19,3</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2,4</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137,3</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36,9</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701,4</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выбираемый запас:</w:t>
            </w:r>
          </w:p>
        </w:tc>
        <w:tc>
          <w:tcPr>
            <w:tcW w:w="1764" w:type="dxa"/>
            <w:tcBorders>
              <w:top w:val="nil"/>
              <w:left w:val="nil"/>
              <w:bottom w:val="single" w:sz="4" w:space="0" w:color="auto"/>
              <w:right w:val="nil"/>
            </w:tcBorders>
            <w:shd w:val="clear" w:color="auto" w:fill="auto"/>
            <w:noWrap/>
            <w:vAlign w:val="bottom"/>
          </w:tcPr>
          <w:p w:rsidR="005760EF" w:rsidRPr="00D46216" w:rsidRDefault="005760EF" w:rsidP="00530C09">
            <w:pPr>
              <w:jc w:val="center"/>
              <w:rPr>
                <w:sz w:val="20"/>
                <w:szCs w:val="20"/>
              </w:rPr>
            </w:pPr>
            <w:r w:rsidRPr="00D46216">
              <w:rPr>
                <w:sz w:val="20"/>
                <w:szCs w:val="20"/>
              </w:rPr>
              <w:t> </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rPr>
                <w:rFonts w:ascii="Arial CYR" w:hAnsi="Arial CYR" w:cs="Arial CYR"/>
                <w:sz w:val="20"/>
                <w:szCs w:val="20"/>
              </w:rPr>
            </w:pPr>
            <w:r w:rsidRPr="00D46216">
              <w:rPr>
                <w:rFonts w:ascii="Arial CYR" w:hAnsi="Arial CYR" w:cs="Arial CYR"/>
                <w:sz w:val="20"/>
                <w:szCs w:val="20"/>
              </w:rPr>
              <w:t> </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корневой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691,9</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300,4</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362,0</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35,6</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2141,5</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114,9</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3646,3</w:t>
            </w:r>
          </w:p>
        </w:tc>
      </w:tr>
      <w:tr w:rsidR="005760EF" w:rsidRPr="00D46216">
        <w:trPr>
          <w:trHeight w:val="300"/>
        </w:trPr>
        <w:tc>
          <w:tcPr>
            <w:tcW w:w="763" w:type="dxa"/>
            <w:tcBorders>
              <w:top w:val="nil"/>
              <w:left w:val="single" w:sz="4" w:space="0" w:color="auto"/>
              <w:bottom w:val="nil"/>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ликвидный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517,5</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269,2</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307,8</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32,0</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1842,3</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87,0</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3055,9</w:t>
            </w:r>
          </w:p>
        </w:tc>
      </w:tr>
      <w:tr w:rsidR="005760EF" w:rsidRPr="00D46216">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rsidP="00530C09">
            <w:pPr>
              <w:rPr>
                <w:sz w:val="20"/>
                <w:szCs w:val="20"/>
              </w:rPr>
            </w:pPr>
            <w:r w:rsidRPr="00D46216">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right"/>
              <w:rPr>
                <w:sz w:val="20"/>
                <w:szCs w:val="20"/>
              </w:rPr>
            </w:pPr>
            <w:r w:rsidRPr="00D46216">
              <w:rPr>
                <w:sz w:val="20"/>
                <w:szCs w:val="20"/>
              </w:rPr>
              <w:t>деловой</w:t>
            </w:r>
          </w:p>
        </w:tc>
        <w:tc>
          <w:tcPr>
            <w:tcW w:w="1764" w:type="dxa"/>
            <w:tcBorders>
              <w:top w:val="nil"/>
              <w:left w:val="nil"/>
              <w:bottom w:val="single" w:sz="4" w:space="0" w:color="auto"/>
              <w:right w:val="single" w:sz="4" w:space="0" w:color="auto"/>
            </w:tcBorders>
            <w:shd w:val="clear" w:color="auto" w:fill="auto"/>
            <w:noWrap/>
            <w:vAlign w:val="bottom"/>
          </w:tcPr>
          <w:p w:rsidR="005760EF" w:rsidRPr="00D46216" w:rsidRDefault="005760EF" w:rsidP="00530C09">
            <w:pPr>
              <w:jc w:val="center"/>
              <w:rPr>
                <w:sz w:val="20"/>
                <w:szCs w:val="20"/>
              </w:rPr>
            </w:pPr>
            <w:r w:rsidRPr="00D46216">
              <w:rPr>
                <w:sz w:val="20"/>
                <w:szCs w:val="20"/>
              </w:rPr>
              <w:t>дес</w:t>
            </w:r>
            <w:proofErr w:type="gramStart"/>
            <w:r w:rsidRPr="00D46216">
              <w:rPr>
                <w:sz w:val="20"/>
                <w:szCs w:val="20"/>
              </w:rPr>
              <w:t>.к</w:t>
            </w:r>
            <w:proofErr w:type="gramEnd"/>
            <w:r w:rsidRPr="00D46216">
              <w:rPr>
                <w:sz w:val="20"/>
                <w:szCs w:val="20"/>
              </w:rPr>
              <w:t>уб.м</w:t>
            </w:r>
          </w:p>
        </w:tc>
        <w:tc>
          <w:tcPr>
            <w:tcW w:w="127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195,6</w:t>
            </w:r>
          </w:p>
        </w:tc>
        <w:tc>
          <w:tcPr>
            <w:tcW w:w="99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84,5</w:t>
            </w:r>
          </w:p>
        </w:tc>
        <w:tc>
          <w:tcPr>
            <w:tcW w:w="96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156,8</w:t>
            </w:r>
          </w:p>
        </w:tc>
        <w:tc>
          <w:tcPr>
            <w:tcW w:w="1424"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14,9</w:t>
            </w:r>
          </w:p>
        </w:tc>
        <w:tc>
          <w:tcPr>
            <w:tcW w:w="1183"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394,6</w:t>
            </w:r>
          </w:p>
        </w:tc>
        <w:tc>
          <w:tcPr>
            <w:tcW w:w="1095"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20,6</w:t>
            </w:r>
          </w:p>
        </w:tc>
        <w:tc>
          <w:tcPr>
            <w:tcW w:w="966"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rFonts w:ascii="Arial CYR" w:hAnsi="Arial CYR" w:cs="Arial CYR"/>
                <w:sz w:val="20"/>
                <w:szCs w:val="20"/>
              </w:rPr>
            </w:pPr>
            <w:r w:rsidRPr="00D46216">
              <w:rPr>
                <w:rFonts w:ascii="Arial CYR" w:hAnsi="Arial CYR" w:cs="Arial CYR"/>
                <w:sz w:val="20"/>
                <w:szCs w:val="20"/>
              </w:rPr>
              <w:t>867,0</w:t>
            </w:r>
          </w:p>
        </w:tc>
      </w:tr>
    </w:tbl>
    <w:p w:rsidR="00DF1547" w:rsidRPr="00D46216" w:rsidRDefault="00DF1547" w:rsidP="00530C09">
      <w:pPr>
        <w:ind w:firstLine="720"/>
      </w:pPr>
    </w:p>
    <w:p w:rsidR="005760EF" w:rsidRPr="00D46216" w:rsidRDefault="005760EF">
      <w:r w:rsidRPr="00D46216">
        <w:br w:type="page"/>
      </w:r>
    </w:p>
    <w:p w:rsidR="00530C09" w:rsidRPr="00D46216" w:rsidRDefault="00530C09" w:rsidP="00530C09">
      <w:pPr>
        <w:ind w:firstLine="720"/>
        <w:rPr>
          <w:sz w:val="22"/>
          <w:szCs w:val="22"/>
        </w:rPr>
      </w:pPr>
      <w:r w:rsidRPr="00D46216">
        <w:lastRenderedPageBreak/>
        <w:t>Таблица  2.1.</w:t>
      </w:r>
      <w:r w:rsidR="001635BF" w:rsidRPr="00D46216">
        <w:t>2</w:t>
      </w:r>
      <w:r w:rsidRPr="00D46216">
        <w:t>.   Расчетная лесосека (ежегодный допустимый объем изъятия древесины) при всех видах рубок</w:t>
      </w:r>
      <w:r w:rsidRPr="00D46216">
        <w:rPr>
          <w:sz w:val="22"/>
          <w:szCs w:val="22"/>
        </w:rPr>
        <w:t xml:space="preserve"> </w:t>
      </w:r>
    </w:p>
    <w:p w:rsidR="00530C09" w:rsidRPr="00D46216" w:rsidRDefault="00530C09" w:rsidP="00530C09">
      <w:pPr>
        <w:ind w:firstLine="720"/>
        <w:rPr>
          <w:sz w:val="22"/>
          <w:szCs w:val="22"/>
        </w:rPr>
      </w:pPr>
    </w:p>
    <w:p w:rsidR="00530C09" w:rsidRPr="00D46216" w:rsidRDefault="00530C09" w:rsidP="00530C09">
      <w:pPr>
        <w:ind w:firstLine="720"/>
        <w:jc w:val="right"/>
        <w:rPr>
          <w:sz w:val="22"/>
          <w:szCs w:val="22"/>
          <w:vertAlign w:val="superscript"/>
        </w:rPr>
      </w:pPr>
      <w:r w:rsidRPr="00D46216">
        <w:rPr>
          <w:sz w:val="22"/>
          <w:szCs w:val="22"/>
        </w:rPr>
        <w:t xml:space="preserve">площадь  - </w:t>
      </w:r>
      <w:proofErr w:type="gramStart"/>
      <w:r w:rsidRPr="00D46216">
        <w:rPr>
          <w:sz w:val="22"/>
          <w:szCs w:val="22"/>
        </w:rPr>
        <w:t>га</w:t>
      </w:r>
      <w:proofErr w:type="gramEnd"/>
      <w:r w:rsidRPr="00D46216">
        <w:rPr>
          <w:sz w:val="22"/>
          <w:szCs w:val="22"/>
        </w:rPr>
        <w:t>; запас – тыс. м</w:t>
      </w:r>
      <w:r w:rsidRPr="00D46216">
        <w:rPr>
          <w:sz w:val="22"/>
          <w:szCs w:val="22"/>
          <w:vertAlign w:val="superscript"/>
        </w:rPr>
        <w:t>3</w:t>
      </w:r>
    </w:p>
    <w:p w:rsidR="00530C09" w:rsidRPr="00D46216" w:rsidRDefault="00530C09" w:rsidP="00530C09">
      <w:pPr>
        <w:ind w:firstLine="720"/>
        <w:jc w:val="right"/>
        <w:rPr>
          <w:b/>
          <w:sz w:val="28"/>
          <w:szCs w:val="28"/>
        </w:rPr>
      </w:pPr>
    </w:p>
    <w:tbl>
      <w:tblPr>
        <w:tblW w:w="16125" w:type="dxa"/>
        <w:tblInd w:w="-775" w:type="dxa"/>
        <w:tblLayout w:type="fixed"/>
        <w:tblLook w:val="0000"/>
      </w:tblPr>
      <w:tblGrid>
        <w:gridCol w:w="1988"/>
        <w:gridCol w:w="880"/>
        <w:gridCol w:w="958"/>
        <w:gridCol w:w="977"/>
        <w:gridCol w:w="900"/>
        <w:gridCol w:w="960"/>
        <w:gridCol w:w="977"/>
        <w:gridCol w:w="880"/>
        <w:gridCol w:w="958"/>
        <w:gridCol w:w="977"/>
        <w:gridCol w:w="960"/>
        <w:gridCol w:w="958"/>
        <w:gridCol w:w="977"/>
        <w:gridCol w:w="840"/>
        <w:gridCol w:w="958"/>
        <w:gridCol w:w="977"/>
      </w:tblGrid>
      <w:tr w:rsidR="00530C09" w:rsidRPr="00D46216">
        <w:trPr>
          <w:trHeight w:val="300"/>
        </w:trPr>
        <w:tc>
          <w:tcPr>
            <w:tcW w:w="1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30C09" w:rsidRPr="00D46216" w:rsidRDefault="00530C09" w:rsidP="00996372">
            <w:pPr>
              <w:jc w:val="center"/>
              <w:rPr>
                <w:sz w:val="22"/>
                <w:szCs w:val="22"/>
              </w:rPr>
            </w:pPr>
            <w:r w:rsidRPr="00D46216">
              <w:rPr>
                <w:sz w:val="22"/>
                <w:szCs w:val="22"/>
              </w:rPr>
              <w:t>Хозяйства</w:t>
            </w:r>
          </w:p>
        </w:tc>
        <w:tc>
          <w:tcPr>
            <w:tcW w:w="14137" w:type="dxa"/>
            <w:gridSpan w:val="15"/>
            <w:tcBorders>
              <w:top w:val="single" w:sz="4" w:space="0" w:color="auto"/>
              <w:left w:val="nil"/>
              <w:bottom w:val="single" w:sz="4" w:space="0" w:color="auto"/>
              <w:right w:val="single" w:sz="4" w:space="0" w:color="auto"/>
            </w:tcBorders>
            <w:shd w:val="clear" w:color="auto" w:fill="auto"/>
            <w:noWrap/>
            <w:vAlign w:val="center"/>
          </w:tcPr>
          <w:p w:rsidR="00530C09" w:rsidRPr="00D46216" w:rsidRDefault="00530C09" w:rsidP="00996372">
            <w:pPr>
              <w:jc w:val="center"/>
              <w:rPr>
                <w:sz w:val="22"/>
                <w:szCs w:val="22"/>
              </w:rPr>
            </w:pPr>
            <w:r w:rsidRPr="00D46216">
              <w:rPr>
                <w:sz w:val="22"/>
                <w:szCs w:val="22"/>
              </w:rPr>
              <w:t>Ежегодный допустимый объем изъятия древесины</w:t>
            </w:r>
          </w:p>
        </w:tc>
      </w:tr>
      <w:tr w:rsidR="00530C09" w:rsidRPr="00D46216">
        <w:trPr>
          <w:trHeight w:val="3279"/>
        </w:trPr>
        <w:tc>
          <w:tcPr>
            <w:tcW w:w="1988" w:type="dxa"/>
            <w:vMerge/>
            <w:tcBorders>
              <w:top w:val="single" w:sz="4" w:space="0" w:color="auto"/>
              <w:left w:val="single" w:sz="4" w:space="0" w:color="auto"/>
              <w:bottom w:val="single" w:sz="4" w:space="0" w:color="auto"/>
              <w:right w:val="single" w:sz="4" w:space="0" w:color="auto"/>
            </w:tcBorders>
            <w:vAlign w:val="center"/>
          </w:tcPr>
          <w:p w:rsidR="00530C09" w:rsidRPr="00D46216" w:rsidRDefault="00530C09" w:rsidP="00996372">
            <w:pPr>
              <w:jc w:val="center"/>
              <w:rPr>
                <w:sz w:val="22"/>
                <w:szCs w:val="22"/>
              </w:rPr>
            </w:pP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при рубке спелых</w:t>
            </w:r>
            <w:r w:rsidRPr="00D46216">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при рубке поврежденных</w:t>
            </w:r>
            <w:r w:rsidRPr="00D46216">
              <w:rPr>
                <w:sz w:val="22"/>
                <w:szCs w:val="22"/>
              </w:rPr>
              <w:br/>
              <w:t>и погибших лесных насаждений</w:t>
            </w:r>
          </w:p>
        </w:tc>
        <w:tc>
          <w:tcPr>
            <w:tcW w:w="2895" w:type="dxa"/>
            <w:gridSpan w:val="3"/>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при рубке лесных насаждений на лесных участках, предназначенных для строительства, реконструкции</w:t>
            </w:r>
            <w:r w:rsidRPr="00D46216">
              <w:rPr>
                <w:sz w:val="22"/>
                <w:szCs w:val="22"/>
              </w:rPr>
              <w:br/>
              <w:t>и эксплуатации объектов лесной, лесоперерабатывающей инфраструктуры</w:t>
            </w:r>
            <w:r w:rsidRPr="00D46216">
              <w:rPr>
                <w:sz w:val="22"/>
                <w:szCs w:val="22"/>
              </w:rPr>
              <w:br/>
              <w:t>и объектов, не связанных с созданием лесной инфраструктуры *</w:t>
            </w:r>
          </w:p>
        </w:tc>
        <w:tc>
          <w:tcPr>
            <w:tcW w:w="2775" w:type="dxa"/>
            <w:gridSpan w:val="3"/>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всего</w:t>
            </w:r>
          </w:p>
        </w:tc>
      </w:tr>
      <w:tr w:rsidR="00530C09" w:rsidRPr="00D46216">
        <w:trPr>
          <w:trHeight w:val="300"/>
        </w:trPr>
        <w:tc>
          <w:tcPr>
            <w:tcW w:w="1988" w:type="dxa"/>
            <w:vMerge/>
            <w:tcBorders>
              <w:top w:val="single" w:sz="4" w:space="0" w:color="auto"/>
              <w:left w:val="single" w:sz="4" w:space="0" w:color="auto"/>
              <w:bottom w:val="single" w:sz="4" w:space="0" w:color="auto"/>
              <w:right w:val="single" w:sz="4" w:space="0" w:color="auto"/>
            </w:tcBorders>
            <w:vAlign w:val="center"/>
          </w:tcPr>
          <w:p w:rsidR="00530C09" w:rsidRPr="00D46216" w:rsidRDefault="00530C09" w:rsidP="00996372">
            <w:pPr>
              <w:jc w:val="center"/>
              <w:rPr>
                <w:sz w:val="22"/>
                <w:szCs w:val="22"/>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proofErr w:type="gramStart"/>
            <w:r w:rsidRPr="00D46216">
              <w:rPr>
                <w:sz w:val="22"/>
                <w:szCs w:val="22"/>
              </w:rPr>
              <w:t>пло-щадь</w:t>
            </w:r>
            <w:proofErr w:type="gramEnd"/>
            <w:r w:rsidRPr="00D46216">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запас</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proofErr w:type="gramStart"/>
            <w:r w:rsidRPr="00D46216">
              <w:rPr>
                <w:sz w:val="22"/>
                <w:szCs w:val="22"/>
              </w:rPr>
              <w:t>пло-щадь</w:t>
            </w:r>
            <w:proofErr w:type="gramEnd"/>
            <w:r w:rsidRPr="00D46216">
              <w:rPr>
                <w:sz w:val="22"/>
                <w:szCs w:val="22"/>
              </w:rPr>
              <w:t>,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запас</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proofErr w:type="gramStart"/>
            <w:r w:rsidRPr="00D46216">
              <w:rPr>
                <w:sz w:val="22"/>
                <w:szCs w:val="22"/>
              </w:rPr>
              <w:t>пло-щадь</w:t>
            </w:r>
            <w:proofErr w:type="gramEnd"/>
            <w:r w:rsidRPr="00D46216">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запас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proofErr w:type="gramStart"/>
            <w:r w:rsidRPr="00D46216">
              <w:rPr>
                <w:sz w:val="22"/>
                <w:szCs w:val="22"/>
              </w:rPr>
              <w:t>пло-щадь</w:t>
            </w:r>
            <w:proofErr w:type="gramEnd"/>
            <w:r w:rsidRPr="00D46216">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proofErr w:type="gramStart"/>
            <w:r w:rsidRPr="00D46216">
              <w:rPr>
                <w:sz w:val="22"/>
                <w:szCs w:val="22"/>
              </w:rPr>
              <w:t>пло-щадь</w:t>
            </w:r>
            <w:proofErr w:type="gramEnd"/>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запас</w:t>
            </w:r>
          </w:p>
        </w:tc>
      </w:tr>
      <w:tr w:rsidR="00530C09" w:rsidRPr="00D46216">
        <w:trPr>
          <w:trHeight w:val="900"/>
        </w:trPr>
        <w:tc>
          <w:tcPr>
            <w:tcW w:w="1988" w:type="dxa"/>
            <w:vMerge/>
            <w:tcBorders>
              <w:top w:val="single" w:sz="4" w:space="0" w:color="auto"/>
              <w:left w:val="single" w:sz="4" w:space="0" w:color="auto"/>
              <w:bottom w:val="single" w:sz="4" w:space="0" w:color="auto"/>
              <w:right w:val="single" w:sz="4" w:space="0" w:color="auto"/>
            </w:tcBorders>
            <w:vAlign w:val="center"/>
          </w:tcPr>
          <w:p w:rsidR="00530C09" w:rsidRPr="00D46216" w:rsidRDefault="00530C09" w:rsidP="00996372">
            <w:pPr>
              <w:jc w:val="center"/>
              <w:rPr>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530C09" w:rsidRPr="00D46216" w:rsidRDefault="00530C09" w:rsidP="00996372">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proofErr w:type="gramStart"/>
            <w:r w:rsidRPr="00D46216">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деловой</w:t>
            </w:r>
          </w:p>
        </w:tc>
        <w:tc>
          <w:tcPr>
            <w:tcW w:w="900" w:type="dxa"/>
            <w:vMerge/>
            <w:tcBorders>
              <w:top w:val="nil"/>
              <w:left w:val="single" w:sz="4" w:space="0" w:color="auto"/>
              <w:bottom w:val="single" w:sz="4" w:space="0" w:color="auto"/>
              <w:right w:val="single" w:sz="4" w:space="0" w:color="auto"/>
            </w:tcBorders>
            <w:vAlign w:val="center"/>
          </w:tcPr>
          <w:p w:rsidR="00530C09" w:rsidRPr="00D46216" w:rsidRDefault="00530C09" w:rsidP="00996372">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proofErr w:type="gramStart"/>
            <w:r w:rsidRPr="00D46216">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деловой</w:t>
            </w:r>
          </w:p>
        </w:tc>
        <w:tc>
          <w:tcPr>
            <w:tcW w:w="880" w:type="dxa"/>
            <w:vMerge/>
            <w:tcBorders>
              <w:top w:val="nil"/>
              <w:left w:val="single" w:sz="4" w:space="0" w:color="auto"/>
              <w:bottom w:val="single" w:sz="4" w:space="0" w:color="auto"/>
              <w:right w:val="single" w:sz="4" w:space="0" w:color="auto"/>
            </w:tcBorders>
            <w:vAlign w:val="center"/>
          </w:tcPr>
          <w:p w:rsidR="00530C09" w:rsidRPr="00D46216" w:rsidRDefault="00530C09" w:rsidP="00996372">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proofErr w:type="gramStart"/>
            <w:r w:rsidRPr="00D46216">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деловой</w:t>
            </w:r>
          </w:p>
        </w:tc>
        <w:tc>
          <w:tcPr>
            <w:tcW w:w="960" w:type="dxa"/>
            <w:vMerge/>
            <w:tcBorders>
              <w:top w:val="nil"/>
              <w:left w:val="single" w:sz="4" w:space="0" w:color="auto"/>
              <w:bottom w:val="single" w:sz="4" w:space="0" w:color="auto"/>
              <w:right w:val="single" w:sz="4" w:space="0" w:color="auto"/>
            </w:tcBorders>
            <w:vAlign w:val="center"/>
          </w:tcPr>
          <w:p w:rsidR="00530C09" w:rsidRPr="00D46216" w:rsidRDefault="00530C09" w:rsidP="00996372">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proofErr w:type="gramStart"/>
            <w:r w:rsidRPr="00D46216">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530C09" w:rsidRPr="00D46216" w:rsidRDefault="00530C09" w:rsidP="00996372">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proofErr w:type="gramStart"/>
            <w:r w:rsidRPr="00D46216">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530C09" w:rsidRPr="00D46216" w:rsidRDefault="00530C09" w:rsidP="00996372">
            <w:pPr>
              <w:jc w:val="center"/>
              <w:rPr>
                <w:sz w:val="22"/>
                <w:szCs w:val="22"/>
              </w:rPr>
            </w:pPr>
            <w:r w:rsidRPr="00D46216">
              <w:rPr>
                <w:sz w:val="22"/>
                <w:szCs w:val="22"/>
              </w:rPr>
              <w:t>деловой</w:t>
            </w:r>
          </w:p>
        </w:tc>
      </w:tr>
      <w:tr w:rsidR="00530C09" w:rsidRPr="00D46216">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1</w:t>
            </w:r>
          </w:p>
        </w:tc>
        <w:tc>
          <w:tcPr>
            <w:tcW w:w="8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2</w:t>
            </w:r>
          </w:p>
        </w:tc>
        <w:tc>
          <w:tcPr>
            <w:tcW w:w="958"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3</w:t>
            </w:r>
          </w:p>
        </w:tc>
        <w:tc>
          <w:tcPr>
            <w:tcW w:w="97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4</w:t>
            </w:r>
          </w:p>
        </w:tc>
        <w:tc>
          <w:tcPr>
            <w:tcW w:w="90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6</w:t>
            </w:r>
          </w:p>
        </w:tc>
        <w:tc>
          <w:tcPr>
            <w:tcW w:w="97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7</w:t>
            </w:r>
          </w:p>
        </w:tc>
        <w:tc>
          <w:tcPr>
            <w:tcW w:w="88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8</w:t>
            </w:r>
          </w:p>
        </w:tc>
        <w:tc>
          <w:tcPr>
            <w:tcW w:w="958"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9</w:t>
            </w:r>
          </w:p>
        </w:tc>
        <w:tc>
          <w:tcPr>
            <w:tcW w:w="97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11</w:t>
            </w:r>
          </w:p>
        </w:tc>
        <w:tc>
          <w:tcPr>
            <w:tcW w:w="958"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12</w:t>
            </w:r>
          </w:p>
        </w:tc>
        <w:tc>
          <w:tcPr>
            <w:tcW w:w="97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13</w:t>
            </w:r>
          </w:p>
        </w:tc>
        <w:tc>
          <w:tcPr>
            <w:tcW w:w="840"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14</w:t>
            </w:r>
          </w:p>
        </w:tc>
        <w:tc>
          <w:tcPr>
            <w:tcW w:w="958"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15</w:t>
            </w:r>
          </w:p>
        </w:tc>
        <w:tc>
          <w:tcPr>
            <w:tcW w:w="977" w:type="dxa"/>
            <w:tcBorders>
              <w:top w:val="nil"/>
              <w:left w:val="nil"/>
              <w:bottom w:val="single" w:sz="4" w:space="0" w:color="auto"/>
              <w:right w:val="single" w:sz="4" w:space="0" w:color="auto"/>
            </w:tcBorders>
            <w:shd w:val="clear" w:color="auto" w:fill="auto"/>
            <w:noWrap/>
            <w:vAlign w:val="bottom"/>
          </w:tcPr>
          <w:p w:rsidR="00530C09" w:rsidRPr="00D46216" w:rsidRDefault="00530C09" w:rsidP="00530C09">
            <w:pPr>
              <w:jc w:val="center"/>
              <w:rPr>
                <w:sz w:val="22"/>
                <w:szCs w:val="22"/>
              </w:rPr>
            </w:pPr>
            <w:r w:rsidRPr="00D46216">
              <w:rPr>
                <w:sz w:val="22"/>
                <w:szCs w:val="22"/>
              </w:rPr>
              <w:t>16</w:t>
            </w:r>
          </w:p>
        </w:tc>
      </w:tr>
      <w:tr w:rsidR="005760EF" w:rsidRPr="00D46216">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rsidP="00530C09">
            <w:pPr>
              <w:rPr>
                <w:sz w:val="22"/>
                <w:szCs w:val="22"/>
              </w:rPr>
            </w:pPr>
            <w:r w:rsidRPr="00D46216">
              <w:rPr>
                <w:sz w:val="22"/>
                <w:szCs w:val="22"/>
              </w:rPr>
              <w:t>Хвойные</w:t>
            </w:r>
          </w:p>
        </w:tc>
        <w:tc>
          <w:tcPr>
            <w:tcW w:w="88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0,000</w:t>
            </w:r>
          </w:p>
        </w:tc>
        <w:tc>
          <w:tcPr>
            <w:tcW w:w="90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260,1</w:t>
            </w:r>
          </w:p>
        </w:tc>
        <w:tc>
          <w:tcPr>
            <w:tcW w:w="96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5,619</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3,001</w:t>
            </w:r>
          </w:p>
        </w:tc>
        <w:tc>
          <w:tcPr>
            <w:tcW w:w="88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21,3</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0,741</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0,296</w:t>
            </w:r>
          </w:p>
        </w:tc>
        <w:tc>
          <w:tcPr>
            <w:tcW w:w="96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24,2</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0,625</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0,250</w:t>
            </w:r>
          </w:p>
        </w:tc>
        <w:tc>
          <w:tcPr>
            <w:tcW w:w="84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305,6</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6,985</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3,547</w:t>
            </w:r>
          </w:p>
        </w:tc>
      </w:tr>
      <w:tr w:rsidR="005760EF" w:rsidRPr="00D46216">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rsidP="00530C09">
            <w:pPr>
              <w:rPr>
                <w:sz w:val="22"/>
                <w:szCs w:val="22"/>
              </w:rPr>
            </w:pPr>
            <w:r w:rsidRPr="00D46216">
              <w:rPr>
                <w:sz w:val="22"/>
                <w:szCs w:val="22"/>
              </w:rPr>
              <w:t>Твердолиственные</w:t>
            </w:r>
          </w:p>
        </w:tc>
        <w:tc>
          <w:tcPr>
            <w:tcW w:w="88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0,000</w:t>
            </w:r>
          </w:p>
        </w:tc>
        <w:tc>
          <w:tcPr>
            <w:tcW w:w="90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104,1</w:t>
            </w:r>
          </w:p>
        </w:tc>
        <w:tc>
          <w:tcPr>
            <w:tcW w:w="96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5,864</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1,215</w:t>
            </w:r>
          </w:p>
        </w:tc>
        <w:tc>
          <w:tcPr>
            <w:tcW w:w="88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186,9</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2,877</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0,699</w:t>
            </w:r>
          </w:p>
        </w:tc>
        <w:tc>
          <w:tcPr>
            <w:tcW w:w="96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34,0</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0,879</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0,264</w:t>
            </w:r>
          </w:p>
        </w:tc>
        <w:tc>
          <w:tcPr>
            <w:tcW w:w="84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325,0</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9,620</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2,177</w:t>
            </w:r>
          </w:p>
        </w:tc>
      </w:tr>
      <w:tr w:rsidR="005760EF" w:rsidRPr="00D46216">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rsidP="00530C09">
            <w:pPr>
              <w:rPr>
                <w:sz w:val="22"/>
                <w:szCs w:val="22"/>
              </w:rPr>
            </w:pPr>
            <w:r w:rsidRPr="00D46216">
              <w:rPr>
                <w:sz w:val="22"/>
                <w:szCs w:val="22"/>
              </w:rPr>
              <w:t>Мягколиственные</w:t>
            </w:r>
          </w:p>
        </w:tc>
        <w:tc>
          <w:tcPr>
            <w:tcW w:w="88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0,000</w:t>
            </w:r>
          </w:p>
        </w:tc>
        <w:tc>
          <w:tcPr>
            <w:tcW w:w="90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337,2</w:t>
            </w:r>
          </w:p>
        </w:tc>
        <w:tc>
          <w:tcPr>
            <w:tcW w:w="96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19,076</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4,454</w:t>
            </w:r>
          </w:p>
        </w:tc>
        <w:tc>
          <w:tcPr>
            <w:tcW w:w="88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166,9</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5,217</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0,918</w:t>
            </w:r>
          </w:p>
        </w:tc>
        <w:tc>
          <w:tcPr>
            <w:tcW w:w="96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31,3</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0,810</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0,162</w:t>
            </w:r>
          </w:p>
        </w:tc>
        <w:tc>
          <w:tcPr>
            <w:tcW w:w="84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535,4</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25,103</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5,534</w:t>
            </w:r>
          </w:p>
        </w:tc>
      </w:tr>
      <w:tr w:rsidR="005760EF" w:rsidRPr="00D46216">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5760EF" w:rsidRPr="00D46216" w:rsidRDefault="005760EF" w:rsidP="00530C09">
            <w:pPr>
              <w:rPr>
                <w:sz w:val="22"/>
                <w:szCs w:val="22"/>
              </w:rPr>
            </w:pPr>
            <w:r w:rsidRPr="00D46216">
              <w:rPr>
                <w:sz w:val="22"/>
                <w:szCs w:val="22"/>
              </w:rPr>
              <w:t>Итого</w:t>
            </w:r>
          </w:p>
        </w:tc>
        <w:tc>
          <w:tcPr>
            <w:tcW w:w="88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0,000</w:t>
            </w:r>
          </w:p>
        </w:tc>
        <w:tc>
          <w:tcPr>
            <w:tcW w:w="90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701,4</w:t>
            </w:r>
          </w:p>
        </w:tc>
        <w:tc>
          <w:tcPr>
            <w:tcW w:w="96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30,559</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8,670</w:t>
            </w:r>
          </w:p>
        </w:tc>
        <w:tc>
          <w:tcPr>
            <w:tcW w:w="88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375,1</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8,835</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1,913</w:t>
            </w:r>
          </w:p>
        </w:tc>
        <w:tc>
          <w:tcPr>
            <w:tcW w:w="96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89,5</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2,313</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0,675</w:t>
            </w:r>
          </w:p>
        </w:tc>
        <w:tc>
          <w:tcPr>
            <w:tcW w:w="840"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1166,0</w:t>
            </w:r>
          </w:p>
        </w:tc>
        <w:tc>
          <w:tcPr>
            <w:tcW w:w="958"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41,707</w:t>
            </w:r>
          </w:p>
        </w:tc>
        <w:tc>
          <w:tcPr>
            <w:tcW w:w="977" w:type="dxa"/>
            <w:tcBorders>
              <w:top w:val="nil"/>
              <w:left w:val="nil"/>
              <w:bottom w:val="single" w:sz="4" w:space="0" w:color="auto"/>
              <w:right w:val="single" w:sz="4" w:space="0" w:color="auto"/>
            </w:tcBorders>
            <w:shd w:val="clear" w:color="auto" w:fill="auto"/>
            <w:noWrap/>
            <w:vAlign w:val="bottom"/>
          </w:tcPr>
          <w:p w:rsidR="005760EF" w:rsidRPr="00D46216" w:rsidRDefault="005760EF">
            <w:pPr>
              <w:jc w:val="center"/>
              <w:rPr>
                <w:sz w:val="22"/>
                <w:szCs w:val="22"/>
              </w:rPr>
            </w:pPr>
            <w:r w:rsidRPr="00D46216">
              <w:rPr>
                <w:sz w:val="22"/>
                <w:szCs w:val="22"/>
              </w:rPr>
              <w:t>11,258</w:t>
            </w:r>
          </w:p>
        </w:tc>
      </w:tr>
    </w:tbl>
    <w:p w:rsidR="00E61249" w:rsidRPr="00D46216" w:rsidRDefault="00E61249" w:rsidP="00E61249">
      <w:pPr>
        <w:pStyle w:val="a8"/>
      </w:pPr>
      <w:proofErr w:type="gramStart"/>
      <w:r w:rsidRPr="00D46216">
        <w:t>* -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roofErr w:type="gramEnd"/>
    </w:p>
    <w:p w:rsidR="00460ED0" w:rsidRPr="00D46216" w:rsidRDefault="00460ED0" w:rsidP="00530C09">
      <w:pPr>
        <w:rPr>
          <w:b/>
          <w:sz w:val="28"/>
          <w:szCs w:val="28"/>
        </w:rPr>
        <w:sectPr w:rsidR="00460ED0" w:rsidRPr="00D46216" w:rsidSect="00A00980">
          <w:pgSz w:w="16838" w:h="11906" w:orient="landscape"/>
          <w:pgMar w:top="1560" w:right="1134" w:bottom="851" w:left="1134" w:header="709" w:footer="709" w:gutter="0"/>
          <w:cols w:space="708"/>
          <w:docGrid w:linePitch="360"/>
        </w:sectPr>
      </w:pPr>
    </w:p>
    <w:p w:rsidR="00460ED0" w:rsidRPr="00D46216" w:rsidRDefault="00460ED0" w:rsidP="00460ED0">
      <w:pPr>
        <w:pStyle w:val="35"/>
      </w:pPr>
      <w:bookmarkStart w:id="25" w:name="_Toc514589711"/>
      <w:r w:rsidRPr="00D46216">
        <w:lastRenderedPageBreak/>
        <w:t>2.1.4. Возрасты рубок</w:t>
      </w:r>
      <w:bookmarkEnd w:id="25"/>
    </w:p>
    <w:p w:rsidR="00460ED0" w:rsidRPr="00D46216" w:rsidRDefault="00460ED0" w:rsidP="00460ED0">
      <w:pPr>
        <w:ind w:firstLine="720"/>
        <w:jc w:val="both"/>
        <w:rPr>
          <w:sz w:val="28"/>
          <w:szCs w:val="28"/>
        </w:rPr>
      </w:pPr>
      <w:r w:rsidRPr="00D46216">
        <w:rPr>
          <w:sz w:val="28"/>
          <w:szCs w:val="28"/>
        </w:rPr>
        <w:t xml:space="preserve">Возрасты рубок  лесных насаждений   основных лесообразующих пород (табл. 2.1.3) приняты в соответствии с приказом Рослесхоза от 9 апреля 2015 г. № 105 «Об установлении возрастов рубок» с учетом вида лесов по целевому назначению, лесорастительной зоны и лесного района.  Для прочих пород и кустарников приняты возрасты рубок, рекомендованные «Основными положениями организации и развития лесного хозяйства предприятий Саратовской области» (1992-1993 </w:t>
      </w:r>
      <w:proofErr w:type="gramStart"/>
      <w:r w:rsidRPr="00D46216">
        <w:rPr>
          <w:sz w:val="28"/>
          <w:szCs w:val="28"/>
        </w:rPr>
        <w:t>гг</w:t>
      </w:r>
      <w:proofErr w:type="gramEnd"/>
      <w:r w:rsidRPr="00D46216">
        <w:rPr>
          <w:sz w:val="28"/>
          <w:szCs w:val="28"/>
        </w:rPr>
        <w:t xml:space="preserve">). </w:t>
      </w:r>
    </w:p>
    <w:p w:rsidR="00460ED0" w:rsidRPr="00D46216" w:rsidRDefault="00460ED0" w:rsidP="00460ED0">
      <w:pPr>
        <w:ind w:firstLine="900"/>
        <w:jc w:val="both"/>
        <w:rPr>
          <w:sz w:val="28"/>
          <w:szCs w:val="28"/>
        </w:rPr>
      </w:pPr>
      <w:r w:rsidRPr="00D46216">
        <w:rPr>
          <w:sz w:val="28"/>
          <w:szCs w:val="28"/>
        </w:rPr>
        <w:t>Возрастные периоды проведения рубок  прореживания и  проходных рубок приведены в табл. 2.1.4 в соответствии с Правилами ухода за лесом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460ED0" w:rsidRPr="00D46216" w:rsidRDefault="00460ED0" w:rsidP="00460ED0">
      <w:pPr>
        <w:ind w:firstLine="900"/>
      </w:pPr>
    </w:p>
    <w:p w:rsidR="00460ED0" w:rsidRPr="00D46216" w:rsidRDefault="00460ED0" w:rsidP="00460ED0">
      <w:pPr>
        <w:ind w:right="-186" w:firstLine="709"/>
        <w:jc w:val="both"/>
      </w:pPr>
      <w:r w:rsidRPr="00D46216">
        <w:t>Таблица  2.1.4. Возрастные периоды проведения  различных видов рубок ухода за лесом</w:t>
      </w:r>
    </w:p>
    <w:p w:rsidR="00460ED0" w:rsidRPr="00D46216" w:rsidRDefault="00460ED0" w:rsidP="00460ED0">
      <w:pPr>
        <w:ind w:right="-186" w:firstLine="709"/>
        <w:jc w:val="both"/>
        <w:rPr>
          <w:sz w:val="16"/>
          <w:szCs w:val="16"/>
        </w:rPr>
      </w:pPr>
    </w:p>
    <w:tbl>
      <w:tblPr>
        <w:tblW w:w="8954"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1425"/>
        <w:gridCol w:w="1426"/>
        <w:gridCol w:w="1313"/>
        <w:gridCol w:w="1143"/>
        <w:gridCol w:w="1372"/>
      </w:tblGrid>
      <w:tr w:rsidR="00460ED0" w:rsidRPr="00D46216" w:rsidTr="00460ED0">
        <w:trPr>
          <w:cantSplit/>
          <w:jc w:val="center"/>
        </w:trPr>
        <w:tc>
          <w:tcPr>
            <w:tcW w:w="2275" w:type="dxa"/>
            <w:vMerge w:val="restart"/>
            <w:vAlign w:val="center"/>
          </w:tcPr>
          <w:p w:rsidR="00460ED0" w:rsidRPr="00D46216" w:rsidRDefault="00460ED0" w:rsidP="00460ED0">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Виды рубок,</w:t>
            </w:r>
          </w:p>
          <w:p w:rsidR="00460ED0" w:rsidRPr="00D46216" w:rsidRDefault="00460ED0" w:rsidP="00460ED0">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проводимых в</w:t>
            </w:r>
          </w:p>
          <w:p w:rsidR="00460ED0" w:rsidRPr="00D46216" w:rsidRDefault="00460ED0" w:rsidP="00460ED0">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 xml:space="preserve">целях ухода </w:t>
            </w:r>
            <w:proofErr w:type="gramStart"/>
            <w:r w:rsidRPr="00D46216">
              <w:rPr>
                <w:rFonts w:ascii="Times New Roman" w:hAnsi="Times New Roman" w:cs="Times New Roman"/>
                <w:sz w:val="24"/>
                <w:szCs w:val="24"/>
              </w:rPr>
              <w:t>за</w:t>
            </w:r>
            <w:proofErr w:type="gramEnd"/>
          </w:p>
          <w:p w:rsidR="00460ED0" w:rsidRPr="00D46216" w:rsidRDefault="00460ED0" w:rsidP="00460ED0">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лесными</w:t>
            </w:r>
          </w:p>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насаждениями</w:t>
            </w:r>
          </w:p>
        </w:tc>
        <w:tc>
          <w:tcPr>
            <w:tcW w:w="6679" w:type="dxa"/>
            <w:gridSpan w:val="5"/>
            <w:vAlign w:val="center"/>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Возраст лесных насаждений, лет</w:t>
            </w:r>
          </w:p>
        </w:tc>
      </w:tr>
      <w:tr w:rsidR="00460ED0" w:rsidRPr="00D46216" w:rsidTr="00460ED0">
        <w:trPr>
          <w:cantSplit/>
          <w:jc w:val="center"/>
        </w:trPr>
        <w:tc>
          <w:tcPr>
            <w:tcW w:w="2275" w:type="dxa"/>
            <w:vMerge/>
            <w:vAlign w:val="center"/>
          </w:tcPr>
          <w:p w:rsidR="00460ED0" w:rsidRPr="00D46216" w:rsidRDefault="00460ED0" w:rsidP="00460ED0">
            <w:pPr>
              <w:pStyle w:val="ConsPlusNormal"/>
              <w:widowControl/>
              <w:ind w:firstLine="0"/>
              <w:jc w:val="center"/>
              <w:rPr>
                <w:rFonts w:ascii="Times New Roman" w:hAnsi="Times New Roman" w:cs="Times New Roman"/>
                <w:sz w:val="24"/>
                <w:szCs w:val="24"/>
              </w:rPr>
            </w:pPr>
          </w:p>
        </w:tc>
        <w:tc>
          <w:tcPr>
            <w:tcW w:w="2851" w:type="dxa"/>
            <w:gridSpan w:val="2"/>
            <w:vAlign w:val="center"/>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828" w:type="dxa"/>
            <w:gridSpan w:val="3"/>
            <w:vAlign w:val="center"/>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остальных древесных пород при возрасте рубки</w:t>
            </w:r>
          </w:p>
        </w:tc>
      </w:tr>
      <w:tr w:rsidR="00460ED0" w:rsidRPr="00D46216" w:rsidTr="00460ED0">
        <w:trPr>
          <w:cantSplit/>
          <w:jc w:val="center"/>
        </w:trPr>
        <w:tc>
          <w:tcPr>
            <w:tcW w:w="2275" w:type="dxa"/>
            <w:vMerge/>
            <w:vAlign w:val="center"/>
          </w:tcPr>
          <w:p w:rsidR="00460ED0" w:rsidRPr="00D46216" w:rsidRDefault="00460ED0" w:rsidP="00460ED0">
            <w:pPr>
              <w:pStyle w:val="ConsPlusNormal"/>
              <w:widowControl/>
              <w:ind w:firstLine="0"/>
              <w:jc w:val="center"/>
              <w:rPr>
                <w:rFonts w:ascii="Times New Roman" w:hAnsi="Times New Roman" w:cs="Times New Roman"/>
                <w:sz w:val="24"/>
                <w:szCs w:val="24"/>
              </w:rPr>
            </w:pPr>
          </w:p>
        </w:tc>
        <w:tc>
          <w:tcPr>
            <w:tcW w:w="1425" w:type="dxa"/>
            <w:vAlign w:val="center"/>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100 лет</w:t>
            </w:r>
          </w:p>
        </w:tc>
        <w:tc>
          <w:tcPr>
            <w:tcW w:w="1426" w:type="dxa"/>
            <w:vAlign w:val="center"/>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менее 100 лет</w:t>
            </w:r>
          </w:p>
        </w:tc>
        <w:tc>
          <w:tcPr>
            <w:tcW w:w="1313" w:type="dxa"/>
            <w:vAlign w:val="center"/>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60 лет</w:t>
            </w:r>
          </w:p>
        </w:tc>
        <w:tc>
          <w:tcPr>
            <w:tcW w:w="1143" w:type="dxa"/>
            <w:vAlign w:val="center"/>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50-60 лет</w:t>
            </w:r>
          </w:p>
        </w:tc>
        <w:tc>
          <w:tcPr>
            <w:tcW w:w="1372" w:type="dxa"/>
            <w:vAlign w:val="center"/>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менее 50 лет</w:t>
            </w:r>
          </w:p>
        </w:tc>
      </w:tr>
      <w:tr w:rsidR="00460ED0" w:rsidRPr="00D46216" w:rsidTr="00460ED0">
        <w:trPr>
          <w:jc w:val="center"/>
        </w:trPr>
        <w:tc>
          <w:tcPr>
            <w:tcW w:w="2275" w:type="dxa"/>
          </w:tcPr>
          <w:p w:rsidR="00460ED0" w:rsidRPr="00D46216" w:rsidRDefault="00460ED0" w:rsidP="00460ED0">
            <w:pPr>
              <w:pStyle w:val="ConsPlusNormal"/>
              <w:widowControl/>
              <w:ind w:firstLine="0"/>
              <w:rPr>
                <w:rFonts w:ascii="Times New Roman" w:hAnsi="Times New Roman" w:cs="Times New Roman"/>
                <w:sz w:val="24"/>
                <w:szCs w:val="24"/>
              </w:rPr>
            </w:pPr>
            <w:r w:rsidRPr="00D46216">
              <w:rPr>
                <w:rFonts w:ascii="Times New Roman" w:hAnsi="Times New Roman" w:cs="Times New Roman"/>
                <w:sz w:val="24"/>
                <w:szCs w:val="24"/>
              </w:rPr>
              <w:t>Рубки прореживания</w:t>
            </w:r>
          </w:p>
        </w:tc>
        <w:tc>
          <w:tcPr>
            <w:tcW w:w="1425" w:type="dxa"/>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21-60</w:t>
            </w:r>
          </w:p>
        </w:tc>
        <w:tc>
          <w:tcPr>
            <w:tcW w:w="1426" w:type="dxa"/>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21-40</w:t>
            </w:r>
          </w:p>
        </w:tc>
        <w:tc>
          <w:tcPr>
            <w:tcW w:w="1313" w:type="dxa"/>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21-40</w:t>
            </w:r>
          </w:p>
        </w:tc>
        <w:tc>
          <w:tcPr>
            <w:tcW w:w="1143" w:type="dxa"/>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21-30</w:t>
            </w:r>
          </w:p>
        </w:tc>
        <w:tc>
          <w:tcPr>
            <w:tcW w:w="1372" w:type="dxa"/>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11-20</w:t>
            </w:r>
          </w:p>
        </w:tc>
      </w:tr>
      <w:tr w:rsidR="00460ED0" w:rsidRPr="00D46216" w:rsidTr="00460ED0">
        <w:trPr>
          <w:jc w:val="center"/>
        </w:trPr>
        <w:tc>
          <w:tcPr>
            <w:tcW w:w="2275" w:type="dxa"/>
          </w:tcPr>
          <w:p w:rsidR="00460ED0" w:rsidRPr="00D46216" w:rsidRDefault="00460ED0" w:rsidP="00460ED0">
            <w:pPr>
              <w:pStyle w:val="ConsPlusNormal"/>
              <w:widowControl/>
              <w:ind w:firstLine="0"/>
              <w:rPr>
                <w:rFonts w:ascii="Times New Roman" w:hAnsi="Times New Roman" w:cs="Times New Roman"/>
                <w:sz w:val="24"/>
                <w:szCs w:val="24"/>
              </w:rPr>
            </w:pPr>
            <w:r w:rsidRPr="00D46216">
              <w:rPr>
                <w:rFonts w:ascii="Times New Roman" w:hAnsi="Times New Roman" w:cs="Times New Roman"/>
                <w:sz w:val="24"/>
                <w:szCs w:val="24"/>
              </w:rPr>
              <w:t>Проходные рубки</w:t>
            </w:r>
          </w:p>
        </w:tc>
        <w:tc>
          <w:tcPr>
            <w:tcW w:w="1425" w:type="dxa"/>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60</w:t>
            </w:r>
          </w:p>
        </w:tc>
        <w:tc>
          <w:tcPr>
            <w:tcW w:w="1426" w:type="dxa"/>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40</w:t>
            </w:r>
          </w:p>
        </w:tc>
        <w:tc>
          <w:tcPr>
            <w:tcW w:w="1313" w:type="dxa"/>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40</w:t>
            </w:r>
          </w:p>
        </w:tc>
        <w:tc>
          <w:tcPr>
            <w:tcW w:w="1143" w:type="dxa"/>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30</w:t>
            </w:r>
          </w:p>
        </w:tc>
        <w:tc>
          <w:tcPr>
            <w:tcW w:w="1372" w:type="dxa"/>
          </w:tcPr>
          <w:p w:rsidR="00460ED0" w:rsidRPr="00D46216" w:rsidRDefault="00460ED0" w:rsidP="00460ED0">
            <w:pPr>
              <w:pStyle w:val="ConsPlusNormal"/>
              <w:widowControl/>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20</w:t>
            </w:r>
          </w:p>
        </w:tc>
      </w:tr>
    </w:tbl>
    <w:p w:rsidR="00460ED0" w:rsidRPr="00D46216" w:rsidRDefault="00460ED0" w:rsidP="00530C09">
      <w:pPr>
        <w:ind w:firstLine="1620"/>
        <w:sectPr w:rsidR="00460ED0" w:rsidRPr="00D46216" w:rsidSect="00460ED0">
          <w:pgSz w:w="11906" w:h="16838"/>
          <w:pgMar w:top="1134" w:right="851" w:bottom="1134" w:left="1701" w:header="709" w:footer="709" w:gutter="0"/>
          <w:cols w:space="708"/>
          <w:docGrid w:linePitch="360"/>
        </w:sectPr>
      </w:pPr>
    </w:p>
    <w:p w:rsidR="00530C09" w:rsidRPr="00D46216" w:rsidRDefault="00530C09" w:rsidP="00530C09">
      <w:pPr>
        <w:ind w:firstLine="1620"/>
      </w:pPr>
      <w:r w:rsidRPr="00D46216">
        <w:lastRenderedPageBreak/>
        <w:t>Таблица 2.1.</w:t>
      </w:r>
      <w:r w:rsidR="001635BF" w:rsidRPr="00D46216">
        <w:t>3</w:t>
      </w:r>
      <w:r w:rsidRPr="00D46216">
        <w:t>.  Возрасты рубок</w:t>
      </w:r>
    </w:p>
    <w:tbl>
      <w:tblPr>
        <w:tblW w:w="13564" w:type="dxa"/>
        <w:jc w:val="center"/>
        <w:tblInd w:w="93" w:type="dxa"/>
        <w:tblLook w:val="0000"/>
      </w:tblPr>
      <w:tblGrid>
        <w:gridCol w:w="4240"/>
        <w:gridCol w:w="3215"/>
        <w:gridCol w:w="2860"/>
        <w:gridCol w:w="3249"/>
      </w:tblGrid>
      <w:tr w:rsidR="004A626B" w:rsidRPr="00D46216" w:rsidTr="00A21AD8">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4A626B" w:rsidRPr="00D46216" w:rsidRDefault="004A626B" w:rsidP="00A21AD8">
            <w:pPr>
              <w:jc w:val="center"/>
              <w:rPr>
                <w:sz w:val="22"/>
                <w:szCs w:val="22"/>
              </w:rPr>
            </w:pPr>
            <w:r w:rsidRPr="00D46216">
              <w:rPr>
                <w:sz w:val="22"/>
                <w:szCs w:val="22"/>
              </w:rPr>
              <w:t>Виды целевого назначения лесов,</w:t>
            </w:r>
            <w:r w:rsidRPr="00D46216">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4A626B" w:rsidRPr="00D46216" w:rsidRDefault="004A626B" w:rsidP="00A21AD8">
            <w:pPr>
              <w:jc w:val="center"/>
              <w:rPr>
                <w:sz w:val="22"/>
                <w:szCs w:val="22"/>
              </w:rPr>
            </w:pPr>
            <w:r w:rsidRPr="00D46216">
              <w:rPr>
                <w:sz w:val="22"/>
                <w:szCs w:val="22"/>
              </w:rPr>
              <w:t>Хозсекции и входящие</w:t>
            </w:r>
            <w:r w:rsidRPr="00D46216">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4A626B" w:rsidRPr="00D46216" w:rsidRDefault="004A626B" w:rsidP="00A21AD8">
            <w:pPr>
              <w:jc w:val="center"/>
              <w:rPr>
                <w:sz w:val="22"/>
                <w:szCs w:val="22"/>
              </w:rPr>
            </w:pPr>
            <w:r w:rsidRPr="00D46216">
              <w:rPr>
                <w:sz w:val="22"/>
                <w:szCs w:val="22"/>
              </w:rPr>
              <w:t>Классы бонитета</w:t>
            </w:r>
          </w:p>
        </w:tc>
        <w:tc>
          <w:tcPr>
            <w:tcW w:w="3249" w:type="dxa"/>
            <w:tcBorders>
              <w:top w:val="single" w:sz="4" w:space="0" w:color="auto"/>
              <w:left w:val="nil"/>
              <w:right w:val="single" w:sz="4" w:space="0" w:color="auto"/>
            </w:tcBorders>
            <w:shd w:val="clear" w:color="auto" w:fill="auto"/>
            <w:vAlign w:val="center"/>
          </w:tcPr>
          <w:p w:rsidR="004A626B" w:rsidRPr="00D46216" w:rsidRDefault="004A626B" w:rsidP="00A21AD8">
            <w:pPr>
              <w:jc w:val="center"/>
              <w:rPr>
                <w:sz w:val="22"/>
                <w:szCs w:val="22"/>
              </w:rPr>
            </w:pPr>
            <w:r w:rsidRPr="00D46216">
              <w:rPr>
                <w:sz w:val="22"/>
                <w:szCs w:val="22"/>
              </w:rPr>
              <w:t>Возрасты рубок, лет</w:t>
            </w:r>
          </w:p>
        </w:tc>
      </w:tr>
      <w:tr w:rsidR="004A626B" w:rsidRPr="00D46216" w:rsidTr="00A21AD8">
        <w:trPr>
          <w:trHeight w:val="300"/>
          <w:jc w:val="center"/>
        </w:trPr>
        <w:tc>
          <w:tcPr>
            <w:tcW w:w="4240" w:type="dxa"/>
            <w:tcBorders>
              <w:top w:val="nil"/>
              <w:left w:val="single" w:sz="4" w:space="0" w:color="auto"/>
              <w:bottom w:val="nil"/>
              <w:right w:val="single" w:sz="4" w:space="0" w:color="auto"/>
            </w:tcBorders>
            <w:shd w:val="clear" w:color="auto" w:fill="auto"/>
          </w:tcPr>
          <w:p w:rsidR="004A626B" w:rsidRPr="00D46216" w:rsidRDefault="004A626B" w:rsidP="00A21AD8">
            <w:pPr>
              <w:jc w:val="center"/>
              <w:rPr>
                <w:sz w:val="22"/>
                <w:szCs w:val="22"/>
              </w:rPr>
            </w:pPr>
            <w:r w:rsidRPr="00D46216">
              <w:rPr>
                <w:sz w:val="22"/>
                <w:szCs w:val="22"/>
              </w:rPr>
              <w:t>1</w:t>
            </w:r>
          </w:p>
        </w:tc>
        <w:tc>
          <w:tcPr>
            <w:tcW w:w="3215" w:type="dxa"/>
            <w:tcBorders>
              <w:top w:val="nil"/>
              <w:left w:val="nil"/>
              <w:bottom w:val="single" w:sz="4" w:space="0" w:color="auto"/>
              <w:right w:val="single" w:sz="4" w:space="0" w:color="auto"/>
            </w:tcBorders>
            <w:shd w:val="clear" w:color="auto" w:fill="auto"/>
          </w:tcPr>
          <w:p w:rsidR="004A626B" w:rsidRPr="00D46216" w:rsidRDefault="004A626B" w:rsidP="00A21AD8">
            <w:pPr>
              <w:jc w:val="center"/>
              <w:rPr>
                <w:sz w:val="22"/>
                <w:szCs w:val="22"/>
              </w:rPr>
            </w:pPr>
            <w:r w:rsidRPr="00D46216">
              <w:rPr>
                <w:sz w:val="22"/>
                <w:szCs w:val="22"/>
              </w:rPr>
              <w:t>2</w:t>
            </w:r>
          </w:p>
        </w:tc>
        <w:tc>
          <w:tcPr>
            <w:tcW w:w="2860" w:type="dxa"/>
            <w:tcBorders>
              <w:top w:val="nil"/>
              <w:left w:val="nil"/>
              <w:bottom w:val="single" w:sz="4" w:space="0" w:color="auto"/>
              <w:right w:val="single" w:sz="4" w:space="0" w:color="auto"/>
            </w:tcBorders>
            <w:shd w:val="clear" w:color="auto" w:fill="auto"/>
          </w:tcPr>
          <w:p w:rsidR="004A626B" w:rsidRPr="00D46216" w:rsidRDefault="004A626B" w:rsidP="00A21AD8">
            <w:pPr>
              <w:jc w:val="center"/>
              <w:rPr>
                <w:sz w:val="22"/>
                <w:szCs w:val="22"/>
              </w:rPr>
            </w:pPr>
            <w:r w:rsidRPr="00D46216">
              <w:rPr>
                <w:sz w:val="22"/>
                <w:szCs w:val="22"/>
              </w:rPr>
              <w:t>3</w:t>
            </w:r>
          </w:p>
        </w:tc>
        <w:tc>
          <w:tcPr>
            <w:tcW w:w="3249" w:type="dxa"/>
            <w:tcBorders>
              <w:top w:val="nil"/>
              <w:left w:val="nil"/>
              <w:bottom w:val="single" w:sz="4" w:space="0" w:color="auto"/>
              <w:right w:val="single" w:sz="4" w:space="0" w:color="auto"/>
            </w:tcBorders>
            <w:shd w:val="clear" w:color="auto" w:fill="auto"/>
          </w:tcPr>
          <w:p w:rsidR="004A626B" w:rsidRPr="00D46216" w:rsidRDefault="004A626B" w:rsidP="00A21AD8">
            <w:pPr>
              <w:jc w:val="center"/>
              <w:rPr>
                <w:sz w:val="22"/>
                <w:szCs w:val="22"/>
              </w:rPr>
            </w:pPr>
            <w:r w:rsidRPr="00D46216">
              <w:rPr>
                <w:sz w:val="22"/>
                <w:szCs w:val="22"/>
              </w:rPr>
              <w:t>4</w:t>
            </w:r>
          </w:p>
        </w:tc>
      </w:tr>
      <w:tr w:rsidR="00FD193E" w:rsidRPr="00D46216" w:rsidTr="00FD193E">
        <w:trPr>
          <w:trHeight w:val="300"/>
          <w:jc w:val="center"/>
        </w:trPr>
        <w:tc>
          <w:tcPr>
            <w:tcW w:w="4240" w:type="dxa"/>
            <w:tcBorders>
              <w:top w:val="single" w:sz="4" w:space="0" w:color="auto"/>
              <w:left w:val="single" w:sz="4" w:space="0" w:color="auto"/>
              <w:right w:val="single" w:sz="4" w:space="0" w:color="auto"/>
            </w:tcBorders>
            <w:shd w:val="clear" w:color="auto" w:fill="auto"/>
          </w:tcPr>
          <w:p w:rsidR="00FD193E" w:rsidRPr="00D46216" w:rsidRDefault="00FD193E" w:rsidP="00A21AD8">
            <w:pPr>
              <w:jc w:val="center"/>
              <w:rPr>
                <w:sz w:val="22"/>
                <w:szCs w:val="22"/>
              </w:rPr>
            </w:pPr>
            <w:r w:rsidRPr="00D46216">
              <w:rPr>
                <w:sz w:val="22"/>
                <w:szCs w:val="22"/>
              </w:rPr>
              <w:t>ЗАЩИТНЫЕ ЛЕСА:</w:t>
            </w:r>
          </w:p>
        </w:tc>
        <w:tc>
          <w:tcPr>
            <w:tcW w:w="3215" w:type="dxa"/>
            <w:tcBorders>
              <w:top w:val="single" w:sz="4" w:space="0" w:color="auto"/>
              <w:left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xml:space="preserve">Хвойная </w:t>
            </w:r>
          </w:p>
          <w:p w:rsidR="00FD193E" w:rsidRPr="00D46216" w:rsidRDefault="00FD193E" w:rsidP="002072F9">
            <w:pPr>
              <w:jc w:val="center"/>
              <w:rPr>
                <w:sz w:val="22"/>
                <w:szCs w:val="22"/>
              </w:rPr>
            </w:pPr>
            <w:r w:rsidRPr="00D46216">
              <w:rPr>
                <w:sz w:val="22"/>
                <w:szCs w:val="22"/>
              </w:rPr>
              <w:t xml:space="preserve">(С, Со, </w:t>
            </w:r>
            <w:proofErr w:type="gramStart"/>
            <w:r w:rsidRPr="00D46216">
              <w:rPr>
                <w:sz w:val="22"/>
                <w:szCs w:val="22"/>
              </w:rPr>
              <w:t>Св</w:t>
            </w:r>
            <w:proofErr w:type="gramEnd"/>
            <w:r w:rsidRPr="00D46216">
              <w:rPr>
                <w:sz w:val="22"/>
                <w:szCs w:val="22"/>
              </w:rPr>
              <w:t>, Ск, Л, Е, К)</w:t>
            </w:r>
          </w:p>
        </w:tc>
        <w:tc>
          <w:tcPr>
            <w:tcW w:w="2860" w:type="dxa"/>
            <w:tcBorders>
              <w:top w:val="single" w:sz="4" w:space="0" w:color="auto"/>
              <w:left w:val="nil"/>
              <w:right w:val="single" w:sz="4" w:space="0" w:color="auto"/>
            </w:tcBorders>
            <w:shd w:val="clear" w:color="auto" w:fill="auto"/>
            <w:vAlign w:val="bottom"/>
          </w:tcPr>
          <w:p w:rsidR="00FD193E" w:rsidRPr="00D46216" w:rsidRDefault="00FD193E" w:rsidP="002072F9">
            <w:pPr>
              <w:jc w:val="center"/>
              <w:rPr>
                <w:sz w:val="22"/>
                <w:szCs w:val="22"/>
              </w:rPr>
            </w:pPr>
            <w:r w:rsidRPr="00D46216">
              <w:rPr>
                <w:sz w:val="22"/>
                <w:szCs w:val="22"/>
              </w:rPr>
              <w:t>все бонитеты</w:t>
            </w:r>
          </w:p>
        </w:tc>
        <w:tc>
          <w:tcPr>
            <w:tcW w:w="3249" w:type="dxa"/>
            <w:tcBorders>
              <w:top w:val="single" w:sz="4" w:space="0" w:color="auto"/>
              <w:left w:val="nil"/>
              <w:right w:val="single" w:sz="4" w:space="0" w:color="auto"/>
            </w:tcBorders>
            <w:shd w:val="clear" w:color="auto" w:fill="auto"/>
            <w:vAlign w:val="bottom"/>
          </w:tcPr>
          <w:p w:rsidR="00FD193E" w:rsidRPr="00D46216" w:rsidRDefault="00FD193E" w:rsidP="002072F9">
            <w:pPr>
              <w:jc w:val="center"/>
              <w:rPr>
                <w:sz w:val="22"/>
                <w:szCs w:val="22"/>
              </w:rPr>
            </w:pPr>
            <w:r w:rsidRPr="00D46216">
              <w:rPr>
                <w:sz w:val="22"/>
                <w:szCs w:val="22"/>
              </w:rPr>
              <w:t>101-120</w:t>
            </w:r>
          </w:p>
        </w:tc>
      </w:tr>
      <w:tr w:rsidR="00FD193E" w:rsidRPr="00D46216" w:rsidTr="00A21AD8">
        <w:trPr>
          <w:trHeight w:val="300"/>
          <w:jc w:val="center"/>
        </w:trPr>
        <w:tc>
          <w:tcPr>
            <w:tcW w:w="4240" w:type="dxa"/>
            <w:vMerge w:val="restart"/>
            <w:tcBorders>
              <w:top w:val="nil"/>
              <w:left w:val="single" w:sz="4" w:space="0" w:color="auto"/>
              <w:right w:val="nil"/>
            </w:tcBorders>
            <w:shd w:val="clear" w:color="auto" w:fill="auto"/>
            <w:noWrap/>
          </w:tcPr>
          <w:p w:rsidR="00FD193E" w:rsidRPr="00D46216" w:rsidRDefault="00FD193E" w:rsidP="00A21AD8">
            <w:pPr>
              <w:rPr>
                <w:szCs w:val="28"/>
              </w:rPr>
            </w:pPr>
            <w:r w:rsidRPr="00D46216">
              <w:rPr>
                <w:szCs w:val="28"/>
              </w:rPr>
              <w:t>леса, расположенные в водоохранных зонах</w:t>
            </w:r>
          </w:p>
          <w:p w:rsidR="00FD193E" w:rsidRPr="00D46216" w:rsidRDefault="00FD193E" w:rsidP="00A21AD8">
            <w:pPr>
              <w:rPr>
                <w:szCs w:val="28"/>
              </w:rPr>
            </w:pPr>
            <w:r w:rsidRPr="00D46216">
              <w:rPr>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Федерации;7</w:t>
            </w:r>
          </w:p>
          <w:p w:rsidR="00FD193E" w:rsidRPr="00D46216" w:rsidRDefault="00FD193E" w:rsidP="00A21AD8">
            <w:pPr>
              <w:rPr>
                <w:szCs w:val="28"/>
              </w:rPr>
            </w:pPr>
            <w:r w:rsidRPr="00D46216">
              <w:rPr>
                <w:szCs w:val="28"/>
              </w:rPr>
              <w:t>лесопарковые зоны;</w:t>
            </w:r>
          </w:p>
          <w:p w:rsidR="00FD193E" w:rsidRPr="00D46216" w:rsidRDefault="00FD193E" w:rsidP="00A21AD8">
            <w:pPr>
              <w:rPr>
                <w:szCs w:val="28"/>
              </w:rPr>
            </w:pPr>
            <w:r w:rsidRPr="00D46216">
              <w:rPr>
                <w:szCs w:val="28"/>
              </w:rPr>
              <w:t>государственные защитные лесные полосы;</w:t>
            </w:r>
          </w:p>
          <w:p w:rsidR="00FD193E" w:rsidRPr="00D46216" w:rsidRDefault="00FD193E" w:rsidP="00A21AD8">
            <w:pPr>
              <w:rPr>
                <w:szCs w:val="28"/>
              </w:rPr>
            </w:pPr>
            <w:r w:rsidRPr="00D46216">
              <w:rPr>
                <w:szCs w:val="28"/>
              </w:rPr>
              <w:t>противоэрозионные леса;</w:t>
            </w:r>
          </w:p>
          <w:p w:rsidR="00FD193E" w:rsidRPr="00D46216" w:rsidRDefault="00FD193E" w:rsidP="00FD193E">
            <w:pPr>
              <w:rPr>
                <w:szCs w:val="22"/>
              </w:rPr>
            </w:pPr>
            <w:r w:rsidRPr="00D46216">
              <w:rPr>
                <w:szCs w:val="28"/>
              </w:rPr>
              <w:t>леса, расположенные в пустынных, полупустынных, лесостепных, лесотундровых зонах, степях, горах</w:t>
            </w:r>
          </w:p>
        </w:tc>
        <w:tc>
          <w:tcPr>
            <w:tcW w:w="3215" w:type="dxa"/>
            <w:tcBorders>
              <w:left w:val="single" w:sz="4" w:space="0" w:color="auto"/>
              <w:bottom w:val="nil"/>
              <w:right w:val="single" w:sz="4" w:space="0" w:color="auto"/>
            </w:tcBorders>
            <w:shd w:val="clear" w:color="auto" w:fill="auto"/>
            <w:vAlign w:val="center"/>
          </w:tcPr>
          <w:p w:rsidR="00FD193E" w:rsidRPr="00D46216" w:rsidRDefault="00FD193E" w:rsidP="002072F9">
            <w:pPr>
              <w:jc w:val="center"/>
              <w:rPr>
                <w:sz w:val="16"/>
                <w:szCs w:val="16"/>
              </w:rPr>
            </w:pPr>
            <w:r w:rsidRPr="00D46216">
              <w:rPr>
                <w:sz w:val="16"/>
                <w:szCs w:val="16"/>
              </w:rPr>
              <w:t> </w:t>
            </w:r>
          </w:p>
        </w:tc>
        <w:tc>
          <w:tcPr>
            <w:tcW w:w="2860" w:type="dxa"/>
            <w:tcBorders>
              <w:left w:val="nil"/>
              <w:bottom w:val="nil"/>
              <w:right w:val="single" w:sz="4" w:space="0" w:color="auto"/>
            </w:tcBorders>
            <w:shd w:val="clear" w:color="auto" w:fill="auto"/>
            <w:noWrap/>
            <w:vAlign w:val="bottom"/>
          </w:tcPr>
          <w:p w:rsidR="00FD193E" w:rsidRPr="00D46216" w:rsidRDefault="00FD193E" w:rsidP="002072F9">
            <w:pPr>
              <w:jc w:val="center"/>
              <w:rPr>
                <w:sz w:val="16"/>
                <w:szCs w:val="16"/>
              </w:rPr>
            </w:pPr>
            <w:r w:rsidRPr="00D46216">
              <w:rPr>
                <w:sz w:val="16"/>
                <w:szCs w:val="16"/>
              </w:rPr>
              <w:t> </w:t>
            </w:r>
          </w:p>
        </w:tc>
        <w:tc>
          <w:tcPr>
            <w:tcW w:w="3249" w:type="dxa"/>
            <w:tcBorders>
              <w:left w:val="nil"/>
              <w:bottom w:val="nil"/>
              <w:right w:val="single" w:sz="4" w:space="0" w:color="auto"/>
            </w:tcBorders>
            <w:shd w:val="clear" w:color="auto" w:fill="auto"/>
            <w:noWrap/>
            <w:vAlign w:val="bottom"/>
          </w:tcPr>
          <w:p w:rsidR="00FD193E" w:rsidRPr="00D46216" w:rsidRDefault="00FD193E" w:rsidP="002072F9">
            <w:pPr>
              <w:jc w:val="center"/>
              <w:rPr>
                <w:sz w:val="16"/>
                <w:szCs w:val="16"/>
              </w:rPr>
            </w:pPr>
            <w:r w:rsidRPr="00D46216">
              <w:rPr>
                <w:sz w:val="16"/>
                <w:szCs w:val="16"/>
              </w:rPr>
              <w:t> </w:t>
            </w:r>
          </w:p>
        </w:tc>
      </w:tr>
      <w:tr w:rsidR="00FD193E" w:rsidRPr="00D46216" w:rsidTr="00A21AD8">
        <w:trPr>
          <w:trHeight w:val="300"/>
          <w:jc w:val="center"/>
        </w:trPr>
        <w:tc>
          <w:tcPr>
            <w:tcW w:w="4240" w:type="dxa"/>
            <w:vMerge/>
            <w:tcBorders>
              <w:left w:val="single" w:sz="4" w:space="0" w:color="auto"/>
              <w:right w:val="nil"/>
            </w:tcBorders>
            <w:shd w:val="clear" w:color="auto" w:fill="auto"/>
            <w:noWrap/>
            <w:vAlign w:val="bottom"/>
          </w:tcPr>
          <w:p w:rsidR="00FD193E" w:rsidRPr="00D46216" w:rsidRDefault="00FD193E" w:rsidP="00A21AD8">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121-140</w:t>
            </w:r>
          </w:p>
        </w:tc>
      </w:tr>
      <w:tr w:rsidR="00FD193E" w:rsidRPr="00D46216" w:rsidTr="00A21AD8">
        <w:trPr>
          <w:trHeight w:val="600"/>
          <w:jc w:val="center"/>
        </w:trPr>
        <w:tc>
          <w:tcPr>
            <w:tcW w:w="4240" w:type="dxa"/>
            <w:vMerge/>
            <w:tcBorders>
              <w:left w:val="single" w:sz="4" w:space="0" w:color="auto"/>
              <w:right w:val="nil"/>
            </w:tcBorders>
            <w:shd w:val="clear" w:color="auto" w:fill="auto"/>
            <w:noWrap/>
            <w:vAlign w:val="bottom"/>
          </w:tcPr>
          <w:p w:rsidR="00FD193E" w:rsidRPr="00D46216" w:rsidRDefault="00FD193E" w:rsidP="00A21AD8">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16"/>
                <w:szCs w:val="16"/>
              </w:rPr>
            </w:pPr>
          </w:p>
        </w:tc>
        <w:tc>
          <w:tcPr>
            <w:tcW w:w="3249"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16"/>
                <w:szCs w:val="16"/>
              </w:rPr>
            </w:pPr>
          </w:p>
        </w:tc>
      </w:tr>
      <w:tr w:rsidR="00FD193E" w:rsidRPr="00D46216" w:rsidTr="00A21AD8">
        <w:trPr>
          <w:trHeight w:val="300"/>
          <w:jc w:val="center"/>
        </w:trPr>
        <w:tc>
          <w:tcPr>
            <w:tcW w:w="4240" w:type="dxa"/>
            <w:vMerge/>
            <w:tcBorders>
              <w:left w:val="single" w:sz="4" w:space="0" w:color="auto"/>
              <w:right w:val="nil"/>
            </w:tcBorders>
            <w:shd w:val="clear" w:color="auto" w:fill="auto"/>
            <w:noWrap/>
            <w:vAlign w:val="bottom"/>
          </w:tcPr>
          <w:p w:rsidR="00FD193E" w:rsidRPr="00D46216" w:rsidRDefault="00FD193E" w:rsidP="00A21AD8">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pPr>
            <w:r w:rsidRPr="00D46216">
              <w:rPr>
                <w:sz w:val="22"/>
              </w:rPr>
              <w:t>Ясеневая (Яо)</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121-140</w:t>
            </w:r>
          </w:p>
        </w:tc>
      </w:tr>
      <w:tr w:rsidR="00FD193E" w:rsidRPr="00D46216" w:rsidTr="00A21AD8">
        <w:trPr>
          <w:trHeight w:val="600"/>
          <w:jc w:val="center"/>
        </w:trPr>
        <w:tc>
          <w:tcPr>
            <w:tcW w:w="4240" w:type="dxa"/>
            <w:vMerge/>
            <w:tcBorders>
              <w:left w:val="single" w:sz="4" w:space="0" w:color="auto"/>
              <w:right w:val="nil"/>
            </w:tcBorders>
            <w:shd w:val="clear" w:color="auto" w:fill="auto"/>
            <w:noWrap/>
            <w:vAlign w:val="bottom"/>
          </w:tcPr>
          <w:p w:rsidR="00FD193E" w:rsidRPr="00D46216" w:rsidRDefault="00FD193E" w:rsidP="00A21AD8">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16"/>
                <w:szCs w:val="16"/>
              </w:rPr>
            </w:pPr>
            <w:r w:rsidRPr="00D46216">
              <w:rPr>
                <w:sz w:val="16"/>
                <w:szCs w:val="16"/>
              </w:rPr>
              <w:t> </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16"/>
                <w:szCs w:val="16"/>
              </w:rPr>
            </w:pPr>
            <w:r w:rsidRPr="00D46216">
              <w:rPr>
                <w:sz w:val="16"/>
                <w:szCs w:val="16"/>
              </w:rPr>
              <w:t> </w:t>
            </w:r>
          </w:p>
        </w:tc>
        <w:tc>
          <w:tcPr>
            <w:tcW w:w="3249"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16"/>
                <w:szCs w:val="16"/>
              </w:rPr>
            </w:pPr>
            <w:r w:rsidRPr="00D46216">
              <w:rPr>
                <w:sz w:val="16"/>
                <w:szCs w:val="16"/>
              </w:rPr>
              <w:t> </w:t>
            </w:r>
          </w:p>
        </w:tc>
      </w:tr>
      <w:tr w:rsidR="00FD193E" w:rsidRPr="00D46216" w:rsidTr="00A21AD8">
        <w:trPr>
          <w:trHeight w:val="300"/>
          <w:jc w:val="center"/>
        </w:trPr>
        <w:tc>
          <w:tcPr>
            <w:tcW w:w="4240" w:type="dxa"/>
            <w:vMerge/>
            <w:tcBorders>
              <w:left w:val="single" w:sz="4" w:space="0" w:color="auto"/>
              <w:right w:val="nil"/>
            </w:tcBorders>
            <w:shd w:val="clear" w:color="auto" w:fill="auto"/>
            <w:noWrap/>
            <w:vAlign w:val="bottom"/>
          </w:tcPr>
          <w:p w:rsidR="00FD193E" w:rsidRPr="00D46216" w:rsidRDefault="00FD193E" w:rsidP="00A21AD8">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xml:space="preserve">Дубовая низкоствольная </w:t>
            </w:r>
          </w:p>
          <w:p w:rsidR="00FD193E" w:rsidRPr="00D46216" w:rsidRDefault="00FD193E" w:rsidP="002072F9">
            <w:pPr>
              <w:jc w:val="center"/>
              <w:rPr>
                <w:sz w:val="22"/>
                <w:szCs w:val="22"/>
              </w:rPr>
            </w:pPr>
            <w:r w:rsidRPr="00D46216">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3 и выше</w:t>
            </w:r>
          </w:p>
        </w:tc>
        <w:tc>
          <w:tcPr>
            <w:tcW w:w="3249"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71-80</w:t>
            </w:r>
          </w:p>
        </w:tc>
      </w:tr>
      <w:tr w:rsidR="00FD193E" w:rsidRPr="00D46216" w:rsidTr="00A21AD8">
        <w:trPr>
          <w:trHeight w:val="315"/>
          <w:jc w:val="center"/>
        </w:trPr>
        <w:tc>
          <w:tcPr>
            <w:tcW w:w="4240" w:type="dxa"/>
            <w:vMerge/>
            <w:tcBorders>
              <w:left w:val="single" w:sz="4" w:space="0" w:color="auto"/>
              <w:right w:val="nil"/>
            </w:tcBorders>
            <w:shd w:val="clear" w:color="auto" w:fill="auto"/>
            <w:noWrap/>
            <w:vAlign w:val="bottom"/>
          </w:tcPr>
          <w:p w:rsidR="00FD193E" w:rsidRPr="00D46216" w:rsidRDefault="00FD193E" w:rsidP="00A21AD8">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4 и ниже</w:t>
            </w:r>
          </w:p>
        </w:tc>
        <w:tc>
          <w:tcPr>
            <w:tcW w:w="3249"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61-70</w:t>
            </w:r>
          </w:p>
        </w:tc>
      </w:tr>
      <w:tr w:rsidR="00FD193E" w:rsidRPr="00D46216" w:rsidTr="00984F4B">
        <w:trPr>
          <w:trHeight w:val="408"/>
          <w:jc w:val="center"/>
        </w:trPr>
        <w:tc>
          <w:tcPr>
            <w:tcW w:w="4240" w:type="dxa"/>
            <w:vMerge/>
            <w:tcBorders>
              <w:left w:val="single" w:sz="4" w:space="0" w:color="auto"/>
              <w:right w:val="nil"/>
            </w:tcBorders>
            <w:shd w:val="clear" w:color="auto" w:fill="auto"/>
            <w:noWrap/>
            <w:vAlign w:val="bottom"/>
          </w:tcPr>
          <w:p w:rsidR="00FD193E" w:rsidRPr="00D46216" w:rsidRDefault="00FD193E" w:rsidP="00A21AD8">
            <w:pPr>
              <w:rPr>
                <w:sz w:val="22"/>
                <w:szCs w:val="22"/>
              </w:rPr>
            </w:pPr>
          </w:p>
        </w:tc>
        <w:tc>
          <w:tcPr>
            <w:tcW w:w="3215" w:type="dxa"/>
            <w:tcBorders>
              <w:top w:val="nil"/>
              <w:left w:val="single" w:sz="4" w:space="0" w:color="auto"/>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w:t>
            </w:r>
          </w:p>
        </w:tc>
        <w:tc>
          <w:tcPr>
            <w:tcW w:w="2860" w:type="dxa"/>
            <w:tcBorders>
              <w:top w:val="nil"/>
              <w:left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c>
          <w:tcPr>
            <w:tcW w:w="3249" w:type="dxa"/>
            <w:tcBorders>
              <w:top w:val="nil"/>
              <w:left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r>
      <w:tr w:rsidR="00FD193E" w:rsidRPr="00D46216" w:rsidTr="00984F4B">
        <w:trPr>
          <w:trHeight w:val="255"/>
          <w:jc w:val="center"/>
        </w:trPr>
        <w:tc>
          <w:tcPr>
            <w:tcW w:w="4240" w:type="dxa"/>
            <w:vMerge/>
            <w:tcBorders>
              <w:left w:val="single" w:sz="4" w:space="0" w:color="auto"/>
              <w:right w:val="nil"/>
            </w:tcBorders>
            <w:shd w:val="clear" w:color="auto" w:fill="auto"/>
            <w:vAlign w:val="center"/>
          </w:tcPr>
          <w:p w:rsidR="00FD193E" w:rsidRPr="00D46216" w:rsidRDefault="00FD193E" w:rsidP="00A21AD8">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p>
        </w:tc>
        <w:tc>
          <w:tcPr>
            <w:tcW w:w="3249"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p>
        </w:tc>
      </w:tr>
      <w:tr w:rsidR="00FD193E" w:rsidRPr="00D46216" w:rsidTr="00A21AD8">
        <w:trPr>
          <w:trHeight w:val="300"/>
          <w:jc w:val="center"/>
        </w:trPr>
        <w:tc>
          <w:tcPr>
            <w:tcW w:w="4240" w:type="dxa"/>
            <w:vMerge/>
            <w:tcBorders>
              <w:left w:val="single" w:sz="4" w:space="0" w:color="auto"/>
              <w:right w:val="nil"/>
            </w:tcBorders>
            <w:shd w:val="clear" w:color="auto" w:fill="auto"/>
            <w:noWrap/>
            <w:vAlign w:val="bottom"/>
          </w:tcPr>
          <w:p w:rsidR="00FD193E" w:rsidRPr="00D46216" w:rsidRDefault="00FD193E" w:rsidP="00A21AD8">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xml:space="preserve">Твердолиственная 2-я </w:t>
            </w:r>
          </w:p>
          <w:p w:rsidR="00FD193E" w:rsidRPr="00D46216" w:rsidRDefault="00FD193E" w:rsidP="002072F9">
            <w:pPr>
              <w:jc w:val="center"/>
              <w:rPr>
                <w:sz w:val="22"/>
                <w:szCs w:val="22"/>
              </w:rPr>
            </w:pPr>
            <w:r w:rsidRPr="00D46216">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61-70</w:t>
            </w:r>
          </w:p>
        </w:tc>
      </w:tr>
      <w:tr w:rsidR="00984F4B" w:rsidRPr="00D46216" w:rsidTr="00FD193E">
        <w:trPr>
          <w:trHeight w:val="161"/>
          <w:jc w:val="center"/>
        </w:trPr>
        <w:tc>
          <w:tcPr>
            <w:tcW w:w="4240" w:type="dxa"/>
            <w:vMerge/>
            <w:tcBorders>
              <w:left w:val="single" w:sz="4" w:space="0" w:color="auto"/>
              <w:bottom w:val="single" w:sz="4" w:space="0" w:color="auto"/>
              <w:right w:val="nil"/>
            </w:tcBorders>
            <w:shd w:val="clear" w:color="auto" w:fill="auto"/>
            <w:noWrap/>
            <w:vAlign w:val="bottom"/>
          </w:tcPr>
          <w:p w:rsidR="00984F4B" w:rsidRPr="00D46216" w:rsidRDefault="00984F4B" w:rsidP="00A21AD8">
            <w:pPr>
              <w:rPr>
                <w:sz w:val="22"/>
                <w:szCs w:val="22"/>
              </w:rPr>
            </w:pPr>
          </w:p>
        </w:tc>
        <w:tc>
          <w:tcPr>
            <w:tcW w:w="3215" w:type="dxa"/>
            <w:tcBorders>
              <w:top w:val="nil"/>
              <w:left w:val="single" w:sz="4" w:space="0" w:color="auto"/>
              <w:bottom w:val="single" w:sz="4" w:space="0" w:color="auto"/>
              <w:right w:val="single" w:sz="4" w:space="0" w:color="auto"/>
            </w:tcBorders>
            <w:shd w:val="clear" w:color="auto" w:fill="auto"/>
            <w:vAlign w:val="center"/>
          </w:tcPr>
          <w:p w:rsidR="00984F4B" w:rsidRPr="00D46216" w:rsidRDefault="00984F4B" w:rsidP="00A21AD8">
            <w:pPr>
              <w:jc w:val="center"/>
              <w:rPr>
                <w:sz w:val="22"/>
                <w:szCs w:val="22"/>
              </w:rPr>
            </w:pPr>
          </w:p>
        </w:tc>
        <w:tc>
          <w:tcPr>
            <w:tcW w:w="2860" w:type="dxa"/>
            <w:tcBorders>
              <w:top w:val="nil"/>
              <w:left w:val="nil"/>
              <w:bottom w:val="single" w:sz="4" w:space="0" w:color="auto"/>
              <w:right w:val="single" w:sz="4" w:space="0" w:color="auto"/>
            </w:tcBorders>
            <w:shd w:val="clear" w:color="auto" w:fill="auto"/>
            <w:noWrap/>
            <w:vAlign w:val="bottom"/>
          </w:tcPr>
          <w:p w:rsidR="00984F4B" w:rsidRPr="00D46216" w:rsidRDefault="00984F4B" w:rsidP="00A21AD8">
            <w:pPr>
              <w:jc w:val="center"/>
              <w:rPr>
                <w:sz w:val="22"/>
                <w:szCs w:val="22"/>
              </w:rPr>
            </w:pPr>
          </w:p>
        </w:tc>
        <w:tc>
          <w:tcPr>
            <w:tcW w:w="3249" w:type="dxa"/>
            <w:tcBorders>
              <w:top w:val="nil"/>
              <w:left w:val="nil"/>
              <w:bottom w:val="single" w:sz="4" w:space="0" w:color="auto"/>
              <w:right w:val="single" w:sz="4" w:space="0" w:color="auto"/>
            </w:tcBorders>
            <w:shd w:val="clear" w:color="auto" w:fill="auto"/>
            <w:noWrap/>
            <w:vAlign w:val="bottom"/>
          </w:tcPr>
          <w:p w:rsidR="00984F4B" w:rsidRPr="00D46216" w:rsidRDefault="00984F4B" w:rsidP="00A21AD8">
            <w:pPr>
              <w:jc w:val="center"/>
              <w:rPr>
                <w:sz w:val="22"/>
                <w:szCs w:val="22"/>
              </w:rPr>
            </w:pPr>
          </w:p>
        </w:tc>
      </w:tr>
    </w:tbl>
    <w:p w:rsidR="00530C09" w:rsidRPr="00D46216" w:rsidRDefault="00530C09" w:rsidP="00530C09">
      <w:pPr>
        <w:ind w:firstLine="720"/>
        <w:rPr>
          <w:b/>
          <w:sz w:val="28"/>
          <w:szCs w:val="28"/>
        </w:rPr>
      </w:pPr>
    </w:p>
    <w:p w:rsidR="00530C09" w:rsidRPr="00D46216" w:rsidRDefault="00530C09" w:rsidP="00530C09">
      <w:pPr>
        <w:ind w:firstLine="1080"/>
      </w:pPr>
      <w:r w:rsidRPr="00D46216">
        <w:br w:type="page"/>
      </w:r>
      <w:r w:rsidR="004A626B" w:rsidRPr="00D46216">
        <w:lastRenderedPageBreak/>
        <w:t>Окончание</w:t>
      </w:r>
      <w:r w:rsidRPr="00D46216">
        <w:t xml:space="preserve"> табл. 2.</w:t>
      </w:r>
      <w:r w:rsidR="004A626B" w:rsidRPr="00D46216">
        <w:t>1.</w:t>
      </w:r>
      <w:r w:rsidR="001635BF" w:rsidRPr="00D46216">
        <w:t>3</w:t>
      </w:r>
    </w:p>
    <w:p w:rsidR="00530C09" w:rsidRPr="00D46216" w:rsidRDefault="00530C09" w:rsidP="00530C09">
      <w:pPr>
        <w:ind w:firstLine="720"/>
        <w:rPr>
          <w:b/>
          <w:sz w:val="28"/>
          <w:szCs w:val="28"/>
        </w:rPr>
      </w:pPr>
    </w:p>
    <w:tbl>
      <w:tblPr>
        <w:tblW w:w="13266" w:type="dxa"/>
        <w:jc w:val="center"/>
        <w:tblInd w:w="93" w:type="dxa"/>
        <w:tblLook w:val="0000"/>
      </w:tblPr>
      <w:tblGrid>
        <w:gridCol w:w="4240"/>
        <w:gridCol w:w="3220"/>
        <w:gridCol w:w="2860"/>
        <w:gridCol w:w="2946"/>
      </w:tblGrid>
      <w:tr w:rsidR="004A626B" w:rsidRPr="00D46216" w:rsidTr="00FB0318">
        <w:trPr>
          <w:trHeight w:val="246"/>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4A626B" w:rsidRPr="00D46216" w:rsidRDefault="004A626B" w:rsidP="00A21AD8">
            <w:pPr>
              <w:jc w:val="center"/>
              <w:rPr>
                <w:sz w:val="22"/>
                <w:szCs w:val="22"/>
              </w:rPr>
            </w:pPr>
            <w:r w:rsidRPr="00D46216">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4A626B" w:rsidRPr="00D46216" w:rsidRDefault="004A626B" w:rsidP="00A21AD8">
            <w:pPr>
              <w:jc w:val="center"/>
              <w:rPr>
                <w:sz w:val="22"/>
                <w:szCs w:val="22"/>
              </w:rPr>
            </w:pPr>
            <w:r w:rsidRPr="00D46216">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4A626B" w:rsidRPr="00D46216" w:rsidRDefault="004A626B" w:rsidP="00A21AD8">
            <w:pPr>
              <w:jc w:val="center"/>
              <w:rPr>
                <w:sz w:val="22"/>
                <w:szCs w:val="22"/>
              </w:rPr>
            </w:pPr>
            <w:r w:rsidRPr="00D46216">
              <w:rPr>
                <w:sz w:val="22"/>
                <w:szCs w:val="22"/>
              </w:rPr>
              <w:t>3</w:t>
            </w:r>
          </w:p>
        </w:tc>
        <w:tc>
          <w:tcPr>
            <w:tcW w:w="2946" w:type="dxa"/>
            <w:tcBorders>
              <w:top w:val="single" w:sz="4" w:space="0" w:color="auto"/>
              <w:left w:val="nil"/>
              <w:bottom w:val="single" w:sz="4" w:space="0" w:color="auto"/>
              <w:right w:val="single" w:sz="4" w:space="0" w:color="auto"/>
            </w:tcBorders>
            <w:shd w:val="clear" w:color="auto" w:fill="auto"/>
          </w:tcPr>
          <w:p w:rsidR="004A626B" w:rsidRPr="00D46216" w:rsidRDefault="004A626B" w:rsidP="00A21AD8">
            <w:pPr>
              <w:jc w:val="center"/>
              <w:rPr>
                <w:sz w:val="22"/>
                <w:szCs w:val="22"/>
              </w:rPr>
            </w:pPr>
            <w:r w:rsidRPr="00D46216">
              <w:rPr>
                <w:sz w:val="22"/>
                <w:szCs w:val="22"/>
              </w:rPr>
              <w:t>4</w:t>
            </w:r>
          </w:p>
        </w:tc>
      </w:tr>
      <w:tr w:rsidR="00FD193E" w:rsidRPr="00D46216" w:rsidTr="00A21AD8">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single" w:sz="4" w:space="0" w:color="auto"/>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single" w:sz="4" w:space="0" w:color="auto"/>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71-80</w:t>
            </w:r>
          </w:p>
        </w:tc>
      </w:tr>
      <w:tr w:rsidR="00FD193E" w:rsidRPr="00D46216" w:rsidTr="00A21AD8">
        <w:trPr>
          <w:trHeight w:val="30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r>
      <w:tr w:rsidR="00FD193E" w:rsidRPr="00D46216" w:rsidTr="00A21AD8">
        <w:trPr>
          <w:trHeight w:val="30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51-60</w:t>
            </w:r>
          </w:p>
        </w:tc>
      </w:tr>
      <w:tr w:rsidR="00FD193E" w:rsidRPr="00D46216" w:rsidTr="00A21AD8">
        <w:trPr>
          <w:trHeight w:val="30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r>
      <w:tr w:rsidR="00FD193E" w:rsidRPr="00D46216" w:rsidTr="00A21AD8">
        <w:trPr>
          <w:trHeight w:val="30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proofErr w:type="gramStart"/>
            <w:r w:rsidRPr="00D46216">
              <w:rPr>
                <w:sz w:val="22"/>
                <w:szCs w:val="22"/>
              </w:rPr>
              <w:t>Тополевая</w:t>
            </w:r>
            <w:proofErr w:type="gramEnd"/>
            <w:r w:rsidRPr="00D46216">
              <w:rPr>
                <w:sz w:val="22"/>
                <w:szCs w:val="22"/>
              </w:rPr>
              <w:t xml:space="preserve"> (Тч, Тб, Тд, Тп, Тг)</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 ест</w:t>
            </w:r>
            <w:proofErr w:type="gramStart"/>
            <w:r w:rsidRPr="00D46216">
              <w:rPr>
                <w:sz w:val="22"/>
                <w:szCs w:val="22"/>
              </w:rPr>
              <w:t>.</w:t>
            </w:r>
            <w:proofErr w:type="gramEnd"/>
            <w:r w:rsidRPr="00D46216">
              <w:rPr>
                <w:sz w:val="22"/>
                <w:szCs w:val="22"/>
              </w:rPr>
              <w:t xml:space="preserve"> </w:t>
            </w:r>
            <w:proofErr w:type="gramStart"/>
            <w:r w:rsidRPr="00D46216">
              <w:rPr>
                <w:sz w:val="22"/>
                <w:szCs w:val="22"/>
              </w:rPr>
              <w:t>п</w:t>
            </w:r>
            <w:proofErr w:type="gramEnd"/>
            <w:r w:rsidRPr="00D46216">
              <w:rPr>
                <w:sz w:val="22"/>
                <w:szCs w:val="22"/>
              </w:rPr>
              <w:t>роисх.</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xml:space="preserve">51-60 </w:t>
            </w:r>
          </w:p>
        </w:tc>
      </w:tr>
      <w:tr w:rsidR="00FD193E" w:rsidRPr="00D46216" w:rsidTr="00A21AD8">
        <w:trPr>
          <w:trHeight w:val="30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xml:space="preserve">все бонитеты; </w:t>
            </w:r>
            <w:proofErr w:type="gramStart"/>
            <w:r w:rsidRPr="00D46216">
              <w:rPr>
                <w:sz w:val="22"/>
                <w:szCs w:val="22"/>
              </w:rPr>
              <w:t>л</w:t>
            </w:r>
            <w:proofErr w:type="gramEnd"/>
            <w:r w:rsidRPr="00D46216">
              <w:rPr>
                <w:sz w:val="22"/>
                <w:szCs w:val="22"/>
              </w:rPr>
              <w:t>. культуры</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xml:space="preserve">36-40 </w:t>
            </w:r>
          </w:p>
        </w:tc>
      </w:tr>
      <w:tr w:rsidR="00FD193E" w:rsidRPr="00D46216" w:rsidTr="00A21AD8">
        <w:trPr>
          <w:trHeight w:val="164"/>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16"/>
                <w:szCs w:val="16"/>
              </w:rPr>
            </w:pPr>
            <w:r w:rsidRPr="00D46216">
              <w:rPr>
                <w:sz w:val="16"/>
                <w:szCs w:val="16"/>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16"/>
                <w:szCs w:val="16"/>
              </w:rPr>
            </w:pPr>
          </w:p>
        </w:tc>
        <w:tc>
          <w:tcPr>
            <w:tcW w:w="2860" w:type="dxa"/>
            <w:tcBorders>
              <w:top w:val="nil"/>
              <w:left w:val="nil"/>
              <w:bottom w:val="nil"/>
              <w:right w:val="nil"/>
            </w:tcBorders>
            <w:shd w:val="clear" w:color="auto" w:fill="auto"/>
            <w:noWrap/>
            <w:vAlign w:val="bottom"/>
          </w:tcPr>
          <w:p w:rsidR="00FD193E" w:rsidRPr="00D46216" w:rsidRDefault="00FD193E" w:rsidP="002072F9">
            <w:pPr>
              <w:jc w:val="center"/>
              <w:rPr>
                <w:sz w:val="16"/>
                <w:szCs w:val="16"/>
              </w:rPr>
            </w:pPr>
          </w:p>
        </w:tc>
        <w:tc>
          <w:tcPr>
            <w:tcW w:w="2946" w:type="dxa"/>
            <w:tcBorders>
              <w:top w:val="nil"/>
              <w:left w:val="single" w:sz="4" w:space="0" w:color="auto"/>
              <w:bottom w:val="nil"/>
              <w:right w:val="single" w:sz="4" w:space="0" w:color="auto"/>
            </w:tcBorders>
            <w:shd w:val="clear" w:color="auto" w:fill="auto"/>
            <w:noWrap/>
            <w:vAlign w:val="bottom"/>
          </w:tcPr>
          <w:p w:rsidR="00FD193E" w:rsidRPr="00D46216" w:rsidRDefault="00FD193E" w:rsidP="002072F9">
            <w:pPr>
              <w:jc w:val="center"/>
              <w:rPr>
                <w:sz w:val="16"/>
                <w:szCs w:val="16"/>
              </w:rPr>
            </w:pPr>
          </w:p>
        </w:tc>
      </w:tr>
      <w:tr w:rsidR="00FD193E" w:rsidRPr="00D46216" w:rsidTr="00A21AD8">
        <w:trPr>
          <w:trHeight w:val="30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p>
        </w:tc>
      </w:tr>
      <w:tr w:rsidR="00FD193E" w:rsidRPr="00D46216" w:rsidTr="00A21AD8">
        <w:trPr>
          <w:trHeight w:val="30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41-45 </w:t>
            </w:r>
          </w:p>
        </w:tc>
      </w:tr>
      <w:tr w:rsidR="00FD193E" w:rsidRPr="00D46216" w:rsidTr="00A21AD8">
        <w:trPr>
          <w:trHeight w:val="30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p>
        </w:tc>
      </w:tr>
      <w:tr w:rsidR="00FD193E" w:rsidRPr="00D46216" w:rsidTr="00A21AD8">
        <w:trPr>
          <w:trHeight w:val="30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p>
        </w:tc>
      </w:tr>
      <w:tr w:rsidR="00FD193E" w:rsidRPr="00D46216" w:rsidTr="00A21AD8">
        <w:trPr>
          <w:trHeight w:val="60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Липовая (Лп) товарная</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71-80</w:t>
            </w:r>
          </w:p>
        </w:tc>
      </w:tr>
      <w:tr w:rsidR="00FD193E" w:rsidRPr="00D46216" w:rsidTr="00A21AD8">
        <w:trPr>
          <w:trHeight w:val="33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w:t>
            </w:r>
          </w:p>
        </w:tc>
        <w:tc>
          <w:tcPr>
            <w:tcW w:w="2860" w:type="dxa"/>
            <w:tcBorders>
              <w:top w:val="nil"/>
              <w:left w:val="nil"/>
              <w:bottom w:val="nil"/>
              <w:right w:val="nil"/>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c>
          <w:tcPr>
            <w:tcW w:w="2946" w:type="dxa"/>
            <w:tcBorders>
              <w:top w:val="nil"/>
              <w:left w:val="single" w:sz="4" w:space="0" w:color="auto"/>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r>
      <w:tr w:rsidR="00FD193E" w:rsidRPr="00D46216" w:rsidTr="00A21AD8">
        <w:trPr>
          <w:trHeight w:val="33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xml:space="preserve">Орехово-плодовая </w:t>
            </w:r>
          </w:p>
          <w:p w:rsidR="00FD193E" w:rsidRPr="00D46216" w:rsidRDefault="00FD193E" w:rsidP="002072F9">
            <w:pPr>
              <w:jc w:val="center"/>
              <w:rPr>
                <w:sz w:val="22"/>
                <w:szCs w:val="22"/>
              </w:rPr>
            </w:pPr>
            <w:r w:rsidRPr="00D46216">
              <w:rPr>
                <w:sz w:val="22"/>
                <w:szCs w:val="22"/>
              </w:rPr>
              <w:t>(</w:t>
            </w:r>
            <w:proofErr w:type="gramStart"/>
            <w:r w:rsidRPr="00D46216">
              <w:rPr>
                <w:sz w:val="22"/>
                <w:szCs w:val="22"/>
              </w:rPr>
              <w:t>Орг</w:t>
            </w:r>
            <w:proofErr w:type="gramEnd"/>
            <w:r w:rsidRPr="00D46216">
              <w:rPr>
                <w:sz w:val="22"/>
                <w:szCs w:val="22"/>
              </w:rPr>
              <w:t>, Яб, Гш, Бх)</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121-140</w:t>
            </w:r>
          </w:p>
        </w:tc>
      </w:tr>
      <w:tr w:rsidR="00FD193E" w:rsidRPr="00D46216" w:rsidTr="00A21AD8">
        <w:trPr>
          <w:trHeight w:val="33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rPr>
                <w:sz w:val="22"/>
                <w:szCs w:val="22"/>
              </w:rPr>
            </w:pP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r>
      <w:tr w:rsidR="00FD193E" w:rsidRPr="00D46216" w:rsidTr="00A21AD8">
        <w:trPr>
          <w:trHeight w:val="33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xml:space="preserve">Плодовая 1-я ( </w:t>
            </w:r>
            <w:proofErr w:type="gramStart"/>
            <w:r w:rsidRPr="00D46216">
              <w:rPr>
                <w:sz w:val="22"/>
                <w:szCs w:val="22"/>
              </w:rPr>
              <w:t>Р</w:t>
            </w:r>
            <w:proofErr w:type="gramEnd"/>
            <w:r w:rsidRPr="00D46216">
              <w:rPr>
                <w:sz w:val="22"/>
                <w:szCs w:val="22"/>
              </w:rPr>
              <w:t>, Арч) рябина , арония черноплодная</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51-60</w:t>
            </w:r>
          </w:p>
        </w:tc>
      </w:tr>
      <w:tr w:rsidR="00FD193E" w:rsidRPr="00D46216" w:rsidTr="00A21AD8">
        <w:trPr>
          <w:trHeight w:val="33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61-70</w:t>
            </w:r>
          </w:p>
        </w:tc>
      </w:tr>
      <w:tr w:rsidR="00FD193E" w:rsidRPr="00D46216" w:rsidTr="00A21AD8">
        <w:trPr>
          <w:trHeight w:val="33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proofErr w:type="gramStart"/>
            <w:r w:rsidRPr="00D46216">
              <w:rPr>
                <w:sz w:val="22"/>
                <w:szCs w:val="22"/>
              </w:rPr>
              <w:t>Плодовая</w:t>
            </w:r>
            <w:proofErr w:type="gramEnd"/>
            <w:r w:rsidRPr="00D46216">
              <w:rPr>
                <w:sz w:val="22"/>
                <w:szCs w:val="22"/>
              </w:rPr>
              <w:t xml:space="preserve"> 3-я (Абр) абрикос</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121-140</w:t>
            </w:r>
          </w:p>
        </w:tc>
      </w:tr>
      <w:tr w:rsidR="00FD193E" w:rsidRPr="00D46216" w:rsidTr="00A21AD8">
        <w:trPr>
          <w:trHeight w:val="33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Плодовая 4-я (</w:t>
            </w:r>
            <w:proofErr w:type="gramStart"/>
            <w:r w:rsidRPr="00D46216">
              <w:rPr>
                <w:sz w:val="22"/>
                <w:szCs w:val="22"/>
              </w:rPr>
              <w:t>Ал</w:t>
            </w:r>
            <w:proofErr w:type="gramEnd"/>
            <w:r w:rsidRPr="00D46216">
              <w:rPr>
                <w:sz w:val="22"/>
                <w:szCs w:val="22"/>
              </w:rPr>
              <w:t>) алыча</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21-25</w:t>
            </w:r>
          </w:p>
        </w:tc>
      </w:tr>
      <w:tr w:rsidR="00FD193E" w:rsidRPr="00D46216" w:rsidTr="00A21AD8">
        <w:trPr>
          <w:trHeight w:val="33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r>
      <w:tr w:rsidR="00FD193E" w:rsidRPr="00D46216" w:rsidTr="00A21AD8">
        <w:trPr>
          <w:trHeight w:val="33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5</w:t>
            </w:r>
          </w:p>
        </w:tc>
      </w:tr>
      <w:tr w:rsidR="00FD193E" w:rsidRPr="00D46216" w:rsidTr="00A21AD8">
        <w:trPr>
          <w:trHeight w:val="33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 </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 </w:t>
            </w:r>
          </w:p>
        </w:tc>
      </w:tr>
      <w:tr w:rsidR="00FD193E" w:rsidRPr="00D46216" w:rsidTr="00FD193E">
        <w:trPr>
          <w:trHeight w:val="300"/>
          <w:jc w:val="center"/>
        </w:trPr>
        <w:tc>
          <w:tcPr>
            <w:tcW w:w="4240" w:type="dxa"/>
            <w:tcBorders>
              <w:top w:val="nil"/>
              <w:left w:val="single" w:sz="4" w:space="0" w:color="auto"/>
              <w:bottom w:val="nil"/>
              <w:right w:val="nil"/>
            </w:tcBorders>
            <w:shd w:val="clear" w:color="auto" w:fill="auto"/>
            <w:noWrap/>
            <w:vAlign w:val="bottom"/>
          </w:tcPr>
          <w:p w:rsidR="00FD193E" w:rsidRPr="00D46216" w:rsidRDefault="00FD193E" w:rsidP="00A21AD8">
            <w:pPr>
              <w:rPr>
                <w:sz w:val="22"/>
                <w:szCs w:val="22"/>
              </w:rPr>
            </w:pPr>
            <w:r w:rsidRPr="00D46216">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21-25</w:t>
            </w:r>
          </w:p>
        </w:tc>
      </w:tr>
      <w:tr w:rsidR="00FD193E" w:rsidRPr="00D46216" w:rsidTr="00A21AD8">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FD193E" w:rsidRPr="00D46216" w:rsidRDefault="00FD193E" w:rsidP="00A21AD8">
            <w:pPr>
              <w:rPr>
                <w:sz w:val="22"/>
                <w:szCs w:val="22"/>
              </w:rPr>
            </w:pPr>
          </w:p>
        </w:tc>
        <w:tc>
          <w:tcPr>
            <w:tcW w:w="3220" w:type="dxa"/>
            <w:tcBorders>
              <w:top w:val="nil"/>
              <w:left w:val="single" w:sz="4" w:space="0" w:color="auto"/>
              <w:bottom w:val="single" w:sz="4" w:space="0" w:color="auto"/>
              <w:right w:val="single" w:sz="4" w:space="0" w:color="auto"/>
            </w:tcBorders>
            <w:shd w:val="clear" w:color="auto" w:fill="auto"/>
            <w:vAlign w:val="center"/>
          </w:tcPr>
          <w:p w:rsidR="00FD193E" w:rsidRPr="00D46216" w:rsidRDefault="00FD193E" w:rsidP="002072F9">
            <w:pPr>
              <w:jc w:val="center"/>
              <w:rPr>
                <w:sz w:val="22"/>
                <w:szCs w:val="22"/>
              </w:rPr>
            </w:pPr>
            <w:r w:rsidRPr="00D46216">
              <w:rPr>
                <w:sz w:val="22"/>
                <w:szCs w:val="22"/>
              </w:rPr>
              <w:t>Кустарниковая 2-я</w:t>
            </w:r>
          </w:p>
          <w:p w:rsidR="00FD193E" w:rsidRPr="00D46216" w:rsidRDefault="00FD193E" w:rsidP="002072F9">
            <w:pPr>
              <w:jc w:val="center"/>
              <w:rPr>
                <w:sz w:val="22"/>
                <w:szCs w:val="22"/>
              </w:rPr>
            </w:pPr>
            <w:r w:rsidRPr="00D46216">
              <w:rPr>
                <w:sz w:val="22"/>
                <w:szCs w:val="22"/>
              </w:rPr>
              <w:t>(Об, Лх, Смз, Шп)</w:t>
            </w:r>
          </w:p>
        </w:tc>
        <w:tc>
          <w:tcPr>
            <w:tcW w:w="2860" w:type="dxa"/>
            <w:tcBorders>
              <w:top w:val="nil"/>
              <w:left w:val="nil"/>
              <w:bottom w:val="single" w:sz="4" w:space="0" w:color="auto"/>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все бонитеты</w:t>
            </w:r>
          </w:p>
        </w:tc>
        <w:tc>
          <w:tcPr>
            <w:tcW w:w="2946" w:type="dxa"/>
            <w:tcBorders>
              <w:top w:val="nil"/>
              <w:left w:val="nil"/>
              <w:bottom w:val="single" w:sz="4" w:space="0" w:color="auto"/>
              <w:right w:val="single" w:sz="4" w:space="0" w:color="auto"/>
            </w:tcBorders>
            <w:shd w:val="clear" w:color="auto" w:fill="auto"/>
            <w:noWrap/>
            <w:vAlign w:val="bottom"/>
          </w:tcPr>
          <w:p w:rsidR="00FD193E" w:rsidRPr="00D46216" w:rsidRDefault="00FD193E" w:rsidP="002072F9">
            <w:pPr>
              <w:jc w:val="center"/>
              <w:rPr>
                <w:sz w:val="22"/>
                <w:szCs w:val="22"/>
              </w:rPr>
            </w:pPr>
            <w:r w:rsidRPr="00D46216">
              <w:rPr>
                <w:sz w:val="22"/>
                <w:szCs w:val="22"/>
              </w:rPr>
              <w:t>16-18</w:t>
            </w:r>
          </w:p>
        </w:tc>
      </w:tr>
    </w:tbl>
    <w:p w:rsidR="004A626B" w:rsidRPr="00D46216" w:rsidRDefault="004A626B" w:rsidP="00530C09">
      <w:pPr>
        <w:ind w:firstLine="720"/>
        <w:rPr>
          <w:b/>
          <w:sz w:val="28"/>
          <w:szCs w:val="28"/>
        </w:rPr>
        <w:sectPr w:rsidR="004A626B" w:rsidRPr="00D46216" w:rsidSect="00A00980">
          <w:pgSz w:w="16838" w:h="11906" w:orient="landscape"/>
          <w:pgMar w:top="1560" w:right="1134" w:bottom="851" w:left="1134" w:header="709" w:footer="709" w:gutter="0"/>
          <w:cols w:space="708"/>
          <w:docGrid w:linePitch="360"/>
        </w:sectPr>
      </w:pPr>
    </w:p>
    <w:p w:rsidR="00530C09" w:rsidRPr="00D46216" w:rsidRDefault="00530C09" w:rsidP="000855B0">
      <w:pPr>
        <w:pStyle w:val="35"/>
      </w:pPr>
      <w:bookmarkStart w:id="26" w:name="_Toc514589712"/>
      <w:r w:rsidRPr="00D46216">
        <w:lastRenderedPageBreak/>
        <w:t>2.1.5. Процент выборки древесины с учетом полноты древостоя, состава и т.п.</w:t>
      </w:r>
      <w:bookmarkEnd w:id="26"/>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1635BF" w:rsidRPr="00D46216" w:rsidRDefault="001635BF" w:rsidP="001635BF">
      <w:pPr>
        <w:pStyle w:val="ConsPlusNormal"/>
        <w:widowControl/>
        <w:jc w:val="both"/>
        <w:rPr>
          <w:rFonts w:ascii="Times New Roman" w:hAnsi="Times New Roman" w:cs="Times New Roman"/>
          <w:sz w:val="28"/>
          <w:szCs w:val="28"/>
        </w:rPr>
      </w:pPr>
      <w:proofErr w:type="gramStart"/>
      <w:r w:rsidRPr="00D46216">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w:t>
      </w:r>
      <w:proofErr w:type="gramEnd"/>
      <w:r w:rsidRPr="00D46216">
        <w:rPr>
          <w:rFonts w:ascii="Times New Roman" w:hAnsi="Times New Roman" w:cs="Times New Roman"/>
          <w:sz w:val="28"/>
          <w:szCs w:val="28"/>
        </w:rPr>
        <w:t xml:space="preserve">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1635BF" w:rsidRPr="00D46216" w:rsidRDefault="001635BF" w:rsidP="001635BF">
      <w:pPr>
        <w:pStyle w:val="ConsPlusNormal"/>
        <w:widowControl/>
        <w:jc w:val="both"/>
        <w:rPr>
          <w:rFonts w:ascii="Times New Roman" w:hAnsi="Times New Roman" w:cs="Times New Roman"/>
          <w:sz w:val="28"/>
          <w:szCs w:val="28"/>
        </w:rPr>
      </w:pPr>
      <w:proofErr w:type="gramStart"/>
      <w:r w:rsidRPr="00D46216">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w:t>
      </w:r>
      <w:proofErr w:type="gramEnd"/>
      <w:r w:rsidRPr="00D46216">
        <w:rPr>
          <w:rFonts w:ascii="Times New Roman" w:hAnsi="Times New Roman" w:cs="Times New Roman"/>
          <w:sz w:val="28"/>
          <w:szCs w:val="28"/>
        </w:rPr>
        <w:t xml:space="preserve"> древесины.</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 xml:space="preserve">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w:t>
      </w:r>
      <w:proofErr w:type="gramStart"/>
      <w:r w:rsidRPr="00D46216">
        <w:rPr>
          <w:rFonts w:ascii="Times New Roman" w:hAnsi="Times New Roman" w:cs="Times New Roman"/>
          <w:sz w:val="28"/>
          <w:szCs w:val="28"/>
        </w:rPr>
        <w:t>второстепенными</w:t>
      </w:r>
      <w:proofErr w:type="gramEnd"/>
      <w:r w:rsidRPr="00D46216">
        <w:rPr>
          <w:rFonts w:ascii="Times New Roman" w:hAnsi="Times New Roman" w:cs="Times New Roman"/>
          <w:sz w:val="28"/>
          <w:szCs w:val="28"/>
        </w:rPr>
        <w:t xml:space="preserve"> допустимо снижение сомкнутости крон до 0,5 - 0,4. Проходные рубки в чистых древостоях на склонах крутизной более 20 градусов не проводятся.</w:t>
      </w:r>
    </w:p>
    <w:p w:rsidR="001635BF" w:rsidRPr="00D46216" w:rsidRDefault="001635BF" w:rsidP="001635BF">
      <w:pPr>
        <w:ind w:firstLine="720"/>
        <w:jc w:val="both"/>
        <w:rPr>
          <w:sz w:val="28"/>
          <w:szCs w:val="28"/>
        </w:rPr>
      </w:pPr>
      <w:r w:rsidRPr="00D46216">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1635BF" w:rsidRPr="00D46216" w:rsidRDefault="001635BF" w:rsidP="001635BF">
      <w:pPr>
        <w:autoSpaceDE w:val="0"/>
        <w:autoSpaceDN w:val="0"/>
        <w:adjustRightInd w:val="0"/>
        <w:rPr>
          <w:rFonts w:ascii="Arial-BoldMT,Bold" w:hAnsi="Arial-BoldMT,Bold" w:cs="Arial-BoldMT,Bold"/>
          <w:b/>
          <w:bCs/>
          <w:sz w:val="16"/>
          <w:szCs w:val="16"/>
        </w:rPr>
        <w:sectPr w:rsidR="001635BF" w:rsidRPr="00D46216">
          <w:headerReference w:type="even" r:id="rId12"/>
          <w:headerReference w:type="default" r:id="rId13"/>
          <w:footerReference w:type="even" r:id="rId14"/>
          <w:footerReference w:type="default" r:id="rId15"/>
          <w:headerReference w:type="first" r:id="rId16"/>
          <w:footerReference w:type="first" r:id="rId17"/>
          <w:pgSz w:w="11905" w:h="16837"/>
          <w:pgMar w:top="1134" w:right="850" w:bottom="1134" w:left="1985" w:header="720" w:footer="708" w:gutter="0"/>
          <w:cols w:space="720"/>
          <w:docGrid w:linePitch="360"/>
        </w:sectPr>
      </w:pPr>
    </w:p>
    <w:p w:rsidR="001635BF" w:rsidRPr="00D46216" w:rsidRDefault="001635BF" w:rsidP="001635BF">
      <w:pPr>
        <w:autoSpaceDE w:val="0"/>
        <w:autoSpaceDN w:val="0"/>
        <w:adjustRightInd w:val="0"/>
        <w:jc w:val="center"/>
        <w:rPr>
          <w:rFonts w:ascii="Arial-BoldMT,Bold" w:hAnsi="Arial-BoldMT,Bold" w:cs="Arial-BoldMT,Bold"/>
          <w:b/>
          <w:bCs/>
          <w:sz w:val="22"/>
          <w:szCs w:val="16"/>
        </w:rPr>
      </w:pPr>
      <w:r w:rsidRPr="00D46216">
        <w:rPr>
          <w:rFonts w:ascii="Arial-BoldMT,Bold" w:hAnsi="Arial-BoldMT,Bold" w:cs="Arial-BoldMT,Bold"/>
          <w:b/>
          <w:bCs/>
          <w:sz w:val="22"/>
          <w:szCs w:val="16"/>
        </w:rPr>
        <w:lastRenderedPageBreak/>
        <w:t xml:space="preserve">Нормативы рубок, проводимых в целях ухода за лесными насаждениями, при формировании лесных насаждений </w:t>
      </w:r>
      <w:r w:rsidRPr="00D46216">
        <w:rPr>
          <w:rFonts w:ascii="Arial-BoldMT,Bold" w:hAnsi="Arial-BoldMT,Bold" w:cs="Arial-BoldMT,Bold"/>
          <w:b/>
          <w:bCs/>
          <w:sz w:val="22"/>
          <w:szCs w:val="16"/>
          <w:u w:val="single"/>
        </w:rPr>
        <w:t>дуба</w:t>
      </w:r>
      <w:r w:rsidRPr="00D46216">
        <w:rPr>
          <w:rFonts w:ascii="Arial-BoldMT,Bold" w:hAnsi="Arial-BoldMT,Bold" w:cs="Arial-BoldMT,Bold"/>
          <w:b/>
          <w:bCs/>
          <w:sz w:val="22"/>
          <w:szCs w:val="16"/>
        </w:rPr>
        <w:t xml:space="preserve"> лесостепного района европейской части РФ</w:t>
      </w:r>
    </w:p>
    <w:p w:rsidR="001635BF" w:rsidRPr="00D46216" w:rsidRDefault="001635BF" w:rsidP="001635BF">
      <w:pPr>
        <w:autoSpaceDE w:val="0"/>
        <w:autoSpaceDN w:val="0"/>
        <w:adjustRightInd w:val="0"/>
        <w:jc w:val="center"/>
        <w:rPr>
          <w:rFonts w:ascii="Arial-BoldMT,Bold" w:hAnsi="Arial-BoldMT,Bold" w:cs="Arial-BoldMT,Bold"/>
          <w:b/>
          <w:bCs/>
          <w:sz w:val="22"/>
          <w:szCs w:val="16"/>
        </w:rPr>
      </w:pPr>
      <w:r w:rsidRPr="00D46216">
        <w:rPr>
          <w:rFonts w:ascii="Arial-BoldMT,Bold" w:hAnsi="Arial-BoldMT,Bold" w:cs="Arial-BoldMT,Bold"/>
          <w:b/>
          <w:bCs/>
          <w:noProof/>
          <w:sz w:val="22"/>
          <w:szCs w:val="16"/>
        </w:rPr>
        <w:drawing>
          <wp:inline distT="0" distB="0" distL="0" distR="0">
            <wp:extent cx="7698105" cy="669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009" b="27345"/>
                    <a:stretch>
                      <a:fillRect/>
                    </a:stretch>
                  </pic:blipFill>
                  <pic:spPr bwMode="auto">
                    <a:xfrm>
                      <a:off x="0" y="0"/>
                      <a:ext cx="7698105" cy="669925"/>
                    </a:xfrm>
                    <a:prstGeom prst="rect">
                      <a:avLst/>
                    </a:prstGeom>
                    <a:noFill/>
                    <a:ln>
                      <a:noFill/>
                    </a:ln>
                  </pic:spPr>
                </pic:pic>
              </a:graphicData>
            </a:graphic>
          </wp:inline>
        </w:drawing>
      </w:r>
      <w:r w:rsidRPr="00D46216">
        <w:rPr>
          <w:rFonts w:ascii="Arial-BoldMT,Bold" w:hAnsi="Arial-BoldMT,Bold" w:cs="Arial-BoldMT,Bold"/>
          <w:b/>
          <w:bCs/>
          <w:noProof/>
          <w:sz w:val="22"/>
          <w:szCs w:val="16"/>
        </w:rPr>
        <w:drawing>
          <wp:inline distT="0" distB="0" distL="0" distR="0">
            <wp:extent cx="7719060" cy="45827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91" b="8020"/>
                    <a:stretch>
                      <a:fillRect/>
                    </a:stretch>
                  </pic:blipFill>
                  <pic:spPr bwMode="auto">
                    <a:xfrm>
                      <a:off x="0" y="0"/>
                      <a:ext cx="7719060" cy="4582795"/>
                    </a:xfrm>
                    <a:prstGeom prst="rect">
                      <a:avLst/>
                    </a:prstGeom>
                    <a:noFill/>
                    <a:ln>
                      <a:noFill/>
                    </a:ln>
                  </pic:spPr>
                </pic:pic>
              </a:graphicData>
            </a:graphic>
          </wp:inline>
        </w:drawing>
      </w:r>
    </w:p>
    <w:p w:rsidR="001635BF" w:rsidRPr="00D46216" w:rsidRDefault="001635BF" w:rsidP="001635BF">
      <w:pPr>
        <w:autoSpaceDE w:val="0"/>
        <w:autoSpaceDN w:val="0"/>
        <w:adjustRightInd w:val="0"/>
        <w:jc w:val="center"/>
        <w:rPr>
          <w:rFonts w:ascii="Arial-BoldMT,Bold" w:hAnsi="Arial-BoldMT,Bold" w:cs="Arial-BoldMT,Bold"/>
          <w:b/>
          <w:bCs/>
          <w:sz w:val="22"/>
          <w:szCs w:val="16"/>
        </w:rPr>
      </w:pPr>
    </w:p>
    <w:p w:rsidR="001635BF" w:rsidRPr="00D46216" w:rsidRDefault="001635BF" w:rsidP="001635BF">
      <w:pPr>
        <w:autoSpaceDE w:val="0"/>
        <w:autoSpaceDN w:val="0"/>
        <w:adjustRightInd w:val="0"/>
        <w:jc w:val="center"/>
        <w:rPr>
          <w:rFonts w:ascii="Arial-BoldMT,Bold" w:hAnsi="Arial-BoldMT,Bold" w:cs="Arial-BoldMT,Bold"/>
          <w:b/>
          <w:bCs/>
          <w:sz w:val="22"/>
          <w:szCs w:val="16"/>
        </w:rPr>
      </w:pPr>
      <w:r w:rsidRPr="00D46216">
        <w:rPr>
          <w:rFonts w:ascii="Arial-BoldMT,Bold" w:hAnsi="Arial-BoldMT,Bold" w:cs="Arial-BoldMT,Bold"/>
          <w:b/>
          <w:bCs/>
          <w:noProof/>
          <w:sz w:val="22"/>
          <w:szCs w:val="16"/>
        </w:rPr>
        <w:lastRenderedPageBreak/>
        <w:drawing>
          <wp:inline distT="0" distB="0" distL="0" distR="0">
            <wp:extent cx="8176260" cy="49758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63" b="7043"/>
                    <a:stretch>
                      <a:fillRect/>
                    </a:stretch>
                  </pic:blipFill>
                  <pic:spPr bwMode="auto">
                    <a:xfrm>
                      <a:off x="0" y="0"/>
                      <a:ext cx="8176260" cy="4975860"/>
                    </a:xfrm>
                    <a:prstGeom prst="rect">
                      <a:avLst/>
                    </a:prstGeom>
                    <a:noFill/>
                    <a:ln>
                      <a:noFill/>
                    </a:ln>
                  </pic:spPr>
                </pic:pic>
              </a:graphicData>
            </a:graphic>
          </wp:inline>
        </w:drawing>
      </w:r>
    </w:p>
    <w:p w:rsidR="001635BF" w:rsidRPr="00D46216" w:rsidRDefault="001635BF" w:rsidP="001635BF">
      <w:pPr>
        <w:autoSpaceDE w:val="0"/>
        <w:autoSpaceDN w:val="0"/>
        <w:adjustRightInd w:val="0"/>
        <w:jc w:val="center"/>
        <w:rPr>
          <w:rFonts w:ascii="Arial-BoldMT,Bold" w:hAnsi="Arial-BoldMT,Bold" w:cs="Arial-BoldMT,Bold"/>
          <w:b/>
          <w:bCs/>
          <w:sz w:val="22"/>
          <w:szCs w:val="16"/>
        </w:rPr>
      </w:pPr>
    </w:p>
    <w:p w:rsidR="001635BF" w:rsidRPr="00D46216" w:rsidRDefault="001635BF" w:rsidP="001635BF">
      <w:pPr>
        <w:autoSpaceDE w:val="0"/>
        <w:autoSpaceDN w:val="0"/>
        <w:adjustRightInd w:val="0"/>
        <w:jc w:val="center"/>
        <w:rPr>
          <w:rFonts w:ascii="Arial-BoldMT,Bold" w:hAnsi="Arial-BoldMT,Bold" w:cs="Arial-BoldMT,Bold"/>
          <w:b/>
          <w:bCs/>
          <w:sz w:val="22"/>
          <w:szCs w:val="16"/>
        </w:rPr>
      </w:pPr>
      <w:r w:rsidRPr="00D46216">
        <w:rPr>
          <w:rFonts w:ascii="Arial-BoldMT,Bold" w:hAnsi="Arial-BoldMT,Bold" w:cs="Arial-BoldMT,Bold"/>
          <w:b/>
          <w:bCs/>
          <w:noProof/>
          <w:sz w:val="22"/>
          <w:szCs w:val="16"/>
        </w:rPr>
        <w:lastRenderedPageBreak/>
        <w:drawing>
          <wp:inline distT="0" distB="0" distL="0" distR="0">
            <wp:extent cx="8218805" cy="575246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8805" cy="5752465"/>
                    </a:xfrm>
                    <a:prstGeom prst="rect">
                      <a:avLst/>
                    </a:prstGeom>
                    <a:noFill/>
                    <a:ln>
                      <a:noFill/>
                    </a:ln>
                  </pic:spPr>
                </pic:pic>
              </a:graphicData>
            </a:graphic>
          </wp:inline>
        </w:drawing>
      </w:r>
    </w:p>
    <w:p w:rsidR="001635BF" w:rsidRPr="00D46216" w:rsidRDefault="001635BF" w:rsidP="001635BF">
      <w:pPr>
        <w:autoSpaceDE w:val="0"/>
        <w:autoSpaceDN w:val="0"/>
        <w:adjustRightInd w:val="0"/>
        <w:jc w:val="center"/>
        <w:rPr>
          <w:rFonts w:ascii="Arial-BoldMT,Bold" w:hAnsi="Arial-BoldMT,Bold" w:cs="Arial-BoldMT,Bold"/>
          <w:b/>
          <w:bCs/>
          <w:sz w:val="22"/>
          <w:szCs w:val="16"/>
        </w:rPr>
      </w:pPr>
      <w:r w:rsidRPr="00D46216">
        <w:rPr>
          <w:rFonts w:ascii="Arial-BoldMT,Bold" w:hAnsi="Arial-BoldMT,Bold" w:cs="Arial-BoldMT,Bold"/>
          <w:b/>
          <w:bCs/>
          <w:noProof/>
          <w:sz w:val="22"/>
          <w:szCs w:val="16"/>
        </w:rPr>
        <w:lastRenderedPageBreak/>
        <w:drawing>
          <wp:inline distT="0" distB="0" distL="0" distR="0">
            <wp:extent cx="8548370" cy="423164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8370" cy="4231640"/>
                    </a:xfrm>
                    <a:prstGeom prst="rect">
                      <a:avLst/>
                    </a:prstGeom>
                    <a:noFill/>
                    <a:ln>
                      <a:noFill/>
                    </a:ln>
                  </pic:spPr>
                </pic:pic>
              </a:graphicData>
            </a:graphic>
          </wp:inline>
        </w:drawing>
      </w:r>
      <w:r w:rsidRPr="00D46216">
        <w:rPr>
          <w:rFonts w:ascii="Arial-BoldMT,Bold" w:hAnsi="Arial-BoldMT,Bold" w:cs="Arial-BoldMT,Bold"/>
          <w:b/>
          <w:bCs/>
          <w:noProof/>
          <w:sz w:val="22"/>
          <w:szCs w:val="16"/>
        </w:rPr>
        <w:lastRenderedPageBreak/>
        <w:drawing>
          <wp:inline distT="0" distB="0" distL="0" distR="0">
            <wp:extent cx="8272145" cy="5029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28" b="7048"/>
                    <a:stretch>
                      <a:fillRect/>
                    </a:stretch>
                  </pic:blipFill>
                  <pic:spPr bwMode="auto">
                    <a:xfrm>
                      <a:off x="0" y="0"/>
                      <a:ext cx="8272145" cy="5029200"/>
                    </a:xfrm>
                    <a:prstGeom prst="rect">
                      <a:avLst/>
                    </a:prstGeom>
                    <a:noFill/>
                    <a:ln>
                      <a:noFill/>
                    </a:ln>
                  </pic:spPr>
                </pic:pic>
              </a:graphicData>
            </a:graphic>
          </wp:inline>
        </w:drawing>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Примечания:</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1. Исходный состав в графе 1 для видов рубок, проводимых в целях ухода за лесными насаждениями - от рубок осветления до проходных</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рубок. Доля сопутствующих древесных пород в составе целевых лесных насаждений может быть увеличена на 1 - 2 единицы.</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 xml:space="preserve">2. Максимальный процент интенсивности рубок приведен для насаждений сомкнутостью (полнотой), равной 1,0, и наличием </w:t>
      </w:r>
      <w:proofErr w:type="gramStart"/>
      <w:r w:rsidRPr="00D46216">
        <w:rPr>
          <w:rFonts w:ascii="ArialMT" w:hAnsi="ArialMT" w:cs="ArialMT"/>
          <w:color w:val="000000"/>
          <w:sz w:val="20"/>
          <w:szCs w:val="20"/>
        </w:rPr>
        <w:t>в</w:t>
      </w:r>
      <w:proofErr w:type="gramEnd"/>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 xml:space="preserve">средневозрастных </w:t>
      </w:r>
      <w:proofErr w:type="gramStart"/>
      <w:r w:rsidRPr="00D46216">
        <w:rPr>
          <w:rFonts w:ascii="ArialMT" w:hAnsi="ArialMT" w:cs="ArialMT"/>
          <w:color w:val="000000"/>
          <w:sz w:val="20"/>
          <w:szCs w:val="20"/>
        </w:rPr>
        <w:t>насаждениях</w:t>
      </w:r>
      <w:proofErr w:type="gramEnd"/>
      <w:r w:rsidRPr="00D46216">
        <w:rPr>
          <w:rFonts w:ascii="ArialMT" w:hAnsi="ArialMT" w:cs="ArialMT"/>
          <w:color w:val="000000"/>
          <w:sz w:val="20"/>
          <w:szCs w:val="20"/>
        </w:rPr>
        <w:t xml:space="preserve"> второго яруса. При меньших показателях сомкнутости (полноты) интенсивность соответственно снижается, </w:t>
      </w:r>
      <w:proofErr w:type="gramStart"/>
      <w:r w:rsidRPr="00D46216">
        <w:rPr>
          <w:rFonts w:ascii="ArialMT" w:hAnsi="ArialMT" w:cs="ArialMT"/>
          <w:color w:val="000000"/>
          <w:sz w:val="20"/>
          <w:szCs w:val="20"/>
        </w:rPr>
        <w:t>в</w:t>
      </w:r>
      <w:proofErr w:type="gramEnd"/>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lastRenderedPageBreak/>
        <w:t xml:space="preserve">средневозрастных </w:t>
      </w:r>
      <w:proofErr w:type="gramStart"/>
      <w:r w:rsidRPr="00D46216">
        <w:rPr>
          <w:rFonts w:ascii="ArialMT" w:hAnsi="ArialMT" w:cs="ArialMT"/>
          <w:color w:val="000000"/>
          <w:sz w:val="20"/>
          <w:szCs w:val="20"/>
        </w:rPr>
        <w:t>насаждениях</w:t>
      </w:r>
      <w:proofErr w:type="gramEnd"/>
      <w:r w:rsidRPr="00D46216">
        <w:rPr>
          <w:rFonts w:ascii="ArialMT" w:hAnsi="ArialMT" w:cs="ArialMT"/>
          <w:color w:val="000000"/>
          <w:sz w:val="20"/>
          <w:szCs w:val="20"/>
        </w:rPr>
        <w:t xml:space="preserve"> с отсутствием второго яруса интенсивность проходных рубок снижается на 10%.</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3. Насаждения 3-й группы по составу, если они рубками в молодняках не переведены во вторую или первую группу, в возрасте</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прореживаний относятся к другим хозяйственным секциям (по преобладающей породе).</w:t>
      </w:r>
    </w:p>
    <w:p w:rsidR="001635BF" w:rsidRPr="00D46216" w:rsidRDefault="001635BF" w:rsidP="001635BF">
      <w:pPr>
        <w:autoSpaceDE w:val="0"/>
        <w:autoSpaceDN w:val="0"/>
        <w:adjustRightInd w:val="0"/>
        <w:rPr>
          <w:rFonts w:ascii="ArialMT" w:hAnsi="ArialMT" w:cs="ArialMT"/>
          <w:sz w:val="20"/>
          <w:szCs w:val="20"/>
        </w:rPr>
      </w:pPr>
      <w:r w:rsidRPr="00D46216">
        <w:rPr>
          <w:rFonts w:ascii="ArialMT" w:hAnsi="ArialMT" w:cs="ArialMT"/>
          <w:sz w:val="20"/>
          <w:szCs w:val="20"/>
        </w:rPr>
        <w:t>4. В лесостепном районе европейской части Российской Федерации в сходных лесорастительных условиях формируются целевые</w:t>
      </w:r>
    </w:p>
    <w:p w:rsidR="001635BF" w:rsidRPr="00D46216" w:rsidRDefault="001635BF" w:rsidP="001635BF">
      <w:pPr>
        <w:autoSpaceDE w:val="0"/>
        <w:autoSpaceDN w:val="0"/>
        <w:adjustRightInd w:val="0"/>
        <w:rPr>
          <w:rFonts w:ascii="ArialMT" w:hAnsi="ArialMT" w:cs="ArialMT"/>
          <w:sz w:val="20"/>
          <w:szCs w:val="20"/>
        </w:rPr>
      </w:pPr>
      <w:r w:rsidRPr="00D46216">
        <w:rPr>
          <w:rFonts w:ascii="ArialMT" w:hAnsi="ArialMT" w:cs="ArialMT"/>
          <w:sz w:val="20"/>
          <w:szCs w:val="20"/>
        </w:rPr>
        <w:t>насаждения с долей дуба в составе первых двух групп на 1 - 2 единицы меньше, чем приведено в таблице.</w:t>
      </w:r>
    </w:p>
    <w:p w:rsidR="001635BF" w:rsidRPr="00D46216" w:rsidRDefault="001635BF" w:rsidP="001635BF">
      <w:pPr>
        <w:autoSpaceDE w:val="0"/>
        <w:autoSpaceDN w:val="0"/>
        <w:adjustRightInd w:val="0"/>
        <w:rPr>
          <w:rFonts w:ascii="ArialMT" w:hAnsi="ArialMT" w:cs="ArialMT"/>
          <w:sz w:val="20"/>
          <w:szCs w:val="20"/>
        </w:rPr>
      </w:pPr>
    </w:p>
    <w:p w:rsidR="001635BF" w:rsidRPr="00D46216" w:rsidRDefault="001635BF" w:rsidP="001635BF">
      <w:pPr>
        <w:autoSpaceDE w:val="0"/>
        <w:autoSpaceDN w:val="0"/>
        <w:adjustRightInd w:val="0"/>
        <w:jc w:val="center"/>
        <w:rPr>
          <w:rFonts w:ascii="Arial-BoldMT,Bold" w:hAnsi="Arial-BoldMT,Bold" w:cs="Arial-BoldMT,Bold"/>
          <w:b/>
          <w:bCs/>
          <w:sz w:val="22"/>
          <w:szCs w:val="16"/>
        </w:rPr>
      </w:pPr>
      <w:r w:rsidRPr="00D46216">
        <w:rPr>
          <w:rFonts w:ascii="Arial-BoldMT,Bold" w:hAnsi="Arial-BoldMT,Bold" w:cs="Arial-BoldMT,Bold"/>
          <w:b/>
          <w:bCs/>
          <w:sz w:val="22"/>
          <w:szCs w:val="16"/>
        </w:rPr>
        <w:t xml:space="preserve">Нормативы рубок, проводимых в целях ухода за лесными насаждениями, в </w:t>
      </w:r>
      <w:r w:rsidRPr="00D46216">
        <w:rPr>
          <w:rFonts w:ascii="Arial-BoldMT,Bold" w:hAnsi="Arial-BoldMT,Bold" w:cs="Arial-BoldMT,Bold"/>
          <w:b/>
          <w:bCs/>
          <w:sz w:val="22"/>
          <w:szCs w:val="16"/>
          <w:u w:val="single"/>
        </w:rPr>
        <w:t>березовых</w:t>
      </w:r>
      <w:r w:rsidRPr="00D46216">
        <w:rPr>
          <w:rFonts w:ascii="Arial-BoldMT,Bold" w:hAnsi="Arial-BoldMT,Bold" w:cs="Arial-BoldMT,Bold"/>
          <w:b/>
          <w:bCs/>
          <w:sz w:val="22"/>
          <w:szCs w:val="16"/>
        </w:rPr>
        <w:t xml:space="preserve"> насаждениях лесостепного района европейской части РФ</w:t>
      </w:r>
    </w:p>
    <w:p w:rsidR="001635BF" w:rsidRPr="00D46216" w:rsidRDefault="001635BF" w:rsidP="001635BF">
      <w:pPr>
        <w:autoSpaceDE w:val="0"/>
        <w:autoSpaceDN w:val="0"/>
        <w:adjustRightInd w:val="0"/>
        <w:jc w:val="center"/>
        <w:rPr>
          <w:rFonts w:ascii="Arial-BoldMT,Bold" w:hAnsi="Arial-BoldMT,Bold" w:cs="Arial-BoldMT,Bold"/>
          <w:b/>
          <w:bCs/>
          <w:sz w:val="22"/>
          <w:szCs w:val="16"/>
        </w:rPr>
      </w:pPr>
    </w:p>
    <w:p w:rsidR="001635BF" w:rsidRPr="00D46216" w:rsidRDefault="001635BF" w:rsidP="001635BF">
      <w:pPr>
        <w:autoSpaceDE w:val="0"/>
        <w:autoSpaceDN w:val="0"/>
        <w:adjustRightInd w:val="0"/>
        <w:jc w:val="center"/>
        <w:rPr>
          <w:rFonts w:ascii="Arial-BoldMT,Bold" w:hAnsi="Arial-BoldMT,Bold" w:cs="Arial-BoldMT,Bold"/>
          <w:b/>
          <w:bCs/>
          <w:sz w:val="28"/>
          <w:szCs w:val="16"/>
        </w:rPr>
      </w:pPr>
      <w:r w:rsidRPr="00D46216">
        <w:rPr>
          <w:rFonts w:ascii="Arial-BoldMT,Bold" w:hAnsi="Arial-BoldMT,Bold" w:cs="Arial-BoldMT,Bold"/>
          <w:b/>
          <w:bCs/>
          <w:noProof/>
          <w:sz w:val="28"/>
          <w:szCs w:val="16"/>
        </w:rPr>
        <w:drawing>
          <wp:inline distT="0" distB="0" distL="0" distR="0">
            <wp:extent cx="8101965" cy="397637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45" b="8101"/>
                    <a:stretch>
                      <a:fillRect/>
                    </a:stretch>
                  </pic:blipFill>
                  <pic:spPr bwMode="auto">
                    <a:xfrm>
                      <a:off x="0" y="0"/>
                      <a:ext cx="8101965" cy="3976370"/>
                    </a:xfrm>
                    <a:prstGeom prst="rect">
                      <a:avLst/>
                    </a:prstGeom>
                    <a:noFill/>
                    <a:ln>
                      <a:noFill/>
                    </a:ln>
                  </pic:spPr>
                </pic:pic>
              </a:graphicData>
            </a:graphic>
          </wp:inline>
        </w:drawing>
      </w:r>
    </w:p>
    <w:p w:rsidR="001635BF" w:rsidRPr="00D46216" w:rsidRDefault="001635BF" w:rsidP="001635BF">
      <w:pPr>
        <w:autoSpaceDE w:val="0"/>
        <w:autoSpaceDN w:val="0"/>
        <w:adjustRightInd w:val="0"/>
        <w:jc w:val="center"/>
        <w:rPr>
          <w:rFonts w:ascii="Arial-BoldMT,Bold" w:hAnsi="Arial-BoldMT,Bold" w:cs="Arial-BoldMT,Bold"/>
          <w:b/>
          <w:bCs/>
          <w:sz w:val="28"/>
          <w:szCs w:val="16"/>
        </w:rPr>
      </w:pPr>
    </w:p>
    <w:p w:rsidR="001635BF" w:rsidRPr="00D46216" w:rsidRDefault="001635BF" w:rsidP="001635BF">
      <w:pPr>
        <w:autoSpaceDE w:val="0"/>
        <w:autoSpaceDN w:val="0"/>
        <w:adjustRightInd w:val="0"/>
        <w:jc w:val="center"/>
        <w:rPr>
          <w:rFonts w:ascii="Arial-BoldMT,Bold" w:hAnsi="Arial-BoldMT,Bold" w:cs="Arial-BoldMT,Bold"/>
          <w:b/>
          <w:bCs/>
          <w:sz w:val="28"/>
          <w:szCs w:val="16"/>
        </w:rPr>
      </w:pPr>
      <w:r w:rsidRPr="00D46216">
        <w:rPr>
          <w:rFonts w:ascii="Arial-BoldMT,Bold" w:hAnsi="Arial-BoldMT,Bold" w:cs="Arial-BoldMT,Bold"/>
          <w:b/>
          <w:bCs/>
          <w:noProof/>
          <w:sz w:val="28"/>
          <w:szCs w:val="16"/>
        </w:rPr>
        <w:lastRenderedPageBreak/>
        <w:drawing>
          <wp:inline distT="0" distB="0" distL="0" distR="0">
            <wp:extent cx="8314690" cy="50501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58" b="6641"/>
                    <a:stretch>
                      <a:fillRect/>
                    </a:stretch>
                  </pic:blipFill>
                  <pic:spPr bwMode="auto">
                    <a:xfrm>
                      <a:off x="0" y="0"/>
                      <a:ext cx="8314690" cy="5050155"/>
                    </a:xfrm>
                    <a:prstGeom prst="rect">
                      <a:avLst/>
                    </a:prstGeom>
                    <a:noFill/>
                    <a:ln>
                      <a:noFill/>
                    </a:ln>
                  </pic:spPr>
                </pic:pic>
              </a:graphicData>
            </a:graphic>
          </wp:inline>
        </w:drawing>
      </w:r>
    </w:p>
    <w:p w:rsidR="001635BF" w:rsidRPr="00D46216" w:rsidRDefault="001635BF" w:rsidP="001635BF">
      <w:pPr>
        <w:autoSpaceDE w:val="0"/>
        <w:autoSpaceDN w:val="0"/>
        <w:adjustRightInd w:val="0"/>
        <w:jc w:val="center"/>
        <w:rPr>
          <w:rFonts w:ascii="Arial-BoldMT,Bold" w:hAnsi="Arial-BoldMT,Bold" w:cs="Arial-BoldMT,Bold"/>
          <w:b/>
          <w:bCs/>
          <w:sz w:val="28"/>
          <w:szCs w:val="16"/>
        </w:rPr>
      </w:pPr>
    </w:p>
    <w:p w:rsidR="001635BF" w:rsidRPr="00D46216" w:rsidRDefault="001635BF" w:rsidP="001635BF">
      <w:pPr>
        <w:autoSpaceDE w:val="0"/>
        <w:autoSpaceDN w:val="0"/>
        <w:adjustRightInd w:val="0"/>
        <w:jc w:val="center"/>
        <w:rPr>
          <w:rFonts w:ascii="Arial-BoldMT,Bold" w:hAnsi="Arial-BoldMT,Bold" w:cs="Arial-BoldMT,Bold"/>
          <w:b/>
          <w:bCs/>
          <w:sz w:val="28"/>
          <w:szCs w:val="16"/>
        </w:rPr>
      </w:pPr>
      <w:r w:rsidRPr="00D46216">
        <w:rPr>
          <w:rFonts w:ascii="Arial-BoldMT,Bold" w:hAnsi="Arial-BoldMT,Bold" w:cs="Arial-BoldMT,Bold"/>
          <w:b/>
          <w:bCs/>
          <w:noProof/>
          <w:sz w:val="28"/>
          <w:szCs w:val="16"/>
        </w:rPr>
        <w:lastRenderedPageBreak/>
        <w:drawing>
          <wp:inline distT="0" distB="0" distL="0" distR="0">
            <wp:extent cx="8420735" cy="57524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0735" cy="5752465"/>
                    </a:xfrm>
                    <a:prstGeom prst="rect">
                      <a:avLst/>
                    </a:prstGeom>
                    <a:noFill/>
                    <a:ln>
                      <a:noFill/>
                    </a:ln>
                  </pic:spPr>
                </pic:pic>
              </a:graphicData>
            </a:graphic>
          </wp:inline>
        </w:drawing>
      </w:r>
    </w:p>
    <w:p w:rsidR="001635BF" w:rsidRPr="00D46216" w:rsidRDefault="001635BF" w:rsidP="001635BF">
      <w:pPr>
        <w:autoSpaceDE w:val="0"/>
        <w:autoSpaceDN w:val="0"/>
        <w:adjustRightInd w:val="0"/>
        <w:jc w:val="center"/>
        <w:rPr>
          <w:rFonts w:ascii="Arial-BoldMT,Bold" w:hAnsi="Arial-BoldMT,Bold" w:cs="Arial-BoldMT,Bold"/>
          <w:b/>
          <w:bCs/>
          <w:sz w:val="28"/>
          <w:szCs w:val="16"/>
        </w:rPr>
      </w:pPr>
    </w:p>
    <w:p w:rsidR="001635BF" w:rsidRPr="00D46216" w:rsidRDefault="001635BF" w:rsidP="001635BF">
      <w:pPr>
        <w:autoSpaceDE w:val="0"/>
        <w:autoSpaceDN w:val="0"/>
        <w:adjustRightInd w:val="0"/>
        <w:jc w:val="center"/>
        <w:rPr>
          <w:rFonts w:ascii="Arial-BoldMT,Bold" w:hAnsi="Arial-BoldMT,Bold" w:cs="Arial-BoldMT,Bold"/>
          <w:b/>
          <w:bCs/>
          <w:sz w:val="28"/>
          <w:szCs w:val="16"/>
        </w:rPr>
      </w:pPr>
      <w:r w:rsidRPr="00D46216">
        <w:rPr>
          <w:rFonts w:ascii="Arial-BoldMT,Bold" w:hAnsi="Arial-BoldMT,Bold" w:cs="Arial-BoldMT,Bold"/>
          <w:b/>
          <w:bCs/>
          <w:noProof/>
          <w:sz w:val="28"/>
          <w:szCs w:val="16"/>
        </w:rPr>
        <w:drawing>
          <wp:inline distT="0" distB="0" distL="0" distR="0">
            <wp:extent cx="9239885" cy="7867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335" b="23401"/>
                    <a:stretch>
                      <a:fillRect/>
                    </a:stretch>
                  </pic:blipFill>
                  <pic:spPr bwMode="auto">
                    <a:xfrm>
                      <a:off x="0" y="0"/>
                      <a:ext cx="9239885" cy="786765"/>
                    </a:xfrm>
                    <a:prstGeom prst="rect">
                      <a:avLst/>
                    </a:prstGeom>
                    <a:noFill/>
                    <a:ln>
                      <a:noFill/>
                    </a:ln>
                  </pic:spPr>
                </pic:pic>
              </a:graphicData>
            </a:graphic>
          </wp:inline>
        </w:drawing>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Примечания:</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1. Исходный состав в графе 1 для всех видов рубок, проводимых в целях ухода за лесными насаждениями от рубок осветления до</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проходных рубок.</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 xml:space="preserve">сомкнутости (полноты), наличии опасности резкого снижения устойчивости и других неблагоприятных условиях, а также проведении ухода </w:t>
      </w:r>
      <w:proofErr w:type="gramStart"/>
      <w:r w:rsidRPr="00D46216">
        <w:rPr>
          <w:rFonts w:ascii="ArialMT" w:hAnsi="ArialMT" w:cs="ArialMT"/>
          <w:color w:val="000000"/>
          <w:sz w:val="20"/>
          <w:szCs w:val="20"/>
        </w:rPr>
        <w:t>на</w:t>
      </w:r>
      <w:proofErr w:type="gramEnd"/>
    </w:p>
    <w:p w:rsidR="001635BF" w:rsidRPr="00D46216" w:rsidRDefault="001635BF" w:rsidP="001635BF">
      <w:pPr>
        <w:autoSpaceDE w:val="0"/>
        <w:autoSpaceDN w:val="0"/>
        <w:adjustRightInd w:val="0"/>
        <w:rPr>
          <w:rFonts w:ascii="ArialMT" w:hAnsi="ArialMT" w:cs="ArialMT"/>
          <w:color w:val="000000"/>
          <w:sz w:val="20"/>
          <w:szCs w:val="20"/>
        </w:rPr>
      </w:pPr>
      <w:proofErr w:type="gramStart"/>
      <w:r w:rsidRPr="00D46216">
        <w:rPr>
          <w:rFonts w:ascii="ArialMT" w:hAnsi="ArialMT" w:cs="ArialMT"/>
          <w:color w:val="000000"/>
          <w:sz w:val="20"/>
          <w:szCs w:val="20"/>
        </w:rPr>
        <w:t>участках</w:t>
      </w:r>
      <w:proofErr w:type="gramEnd"/>
      <w:r w:rsidRPr="00D46216">
        <w:rPr>
          <w:rFonts w:ascii="ArialMT" w:hAnsi="ArialMT" w:cs="ArialMT"/>
          <w:color w:val="000000"/>
          <w:sz w:val="20"/>
          <w:szCs w:val="20"/>
        </w:rPr>
        <w:t xml:space="preserve"> с сетью технологических коридоров интенсивность рубки соответственно снижается.</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Повышение интенсивности может допускаться при прорубке технологических коридоров на (5 - 7% по запасу) и необходимости удаления</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большого количества нежелательных деревьев, не вызывающего отрицательных последствий.</w:t>
      </w:r>
    </w:p>
    <w:p w:rsidR="001635BF" w:rsidRPr="00D46216" w:rsidRDefault="001635BF" w:rsidP="001635BF">
      <w:pPr>
        <w:autoSpaceDE w:val="0"/>
        <w:autoSpaceDN w:val="0"/>
        <w:adjustRightInd w:val="0"/>
        <w:rPr>
          <w:rFonts w:ascii="ArialMT" w:hAnsi="ArialMT" w:cs="ArialMT"/>
          <w:color w:val="000000"/>
          <w:sz w:val="20"/>
          <w:szCs w:val="20"/>
        </w:rPr>
      </w:pPr>
    </w:p>
    <w:p w:rsidR="001635BF" w:rsidRPr="00D46216" w:rsidRDefault="001635BF" w:rsidP="001635BF">
      <w:pPr>
        <w:autoSpaceDE w:val="0"/>
        <w:autoSpaceDN w:val="0"/>
        <w:adjustRightInd w:val="0"/>
        <w:jc w:val="center"/>
        <w:rPr>
          <w:rFonts w:ascii="Arial-BoldMT,Bold" w:hAnsi="Arial-BoldMT,Bold" w:cs="Arial-BoldMT,Bold"/>
          <w:b/>
          <w:bCs/>
          <w:sz w:val="22"/>
          <w:szCs w:val="16"/>
        </w:rPr>
      </w:pPr>
      <w:r w:rsidRPr="00D46216">
        <w:rPr>
          <w:rFonts w:ascii="Arial-BoldMT,Bold" w:hAnsi="Arial-BoldMT,Bold" w:cs="Arial-BoldMT,Bold"/>
          <w:b/>
          <w:bCs/>
          <w:sz w:val="22"/>
          <w:szCs w:val="16"/>
        </w:rPr>
        <w:t xml:space="preserve">Нормативы рубок, проводимых в целях ухода за лесными насаждениями, в </w:t>
      </w:r>
      <w:r w:rsidRPr="00D46216">
        <w:rPr>
          <w:rFonts w:ascii="Arial-BoldMT,Bold" w:hAnsi="Arial-BoldMT,Bold" w:cs="Arial-BoldMT,Bold"/>
          <w:b/>
          <w:bCs/>
          <w:sz w:val="22"/>
          <w:szCs w:val="16"/>
          <w:u w:val="single"/>
        </w:rPr>
        <w:t>осиновых</w:t>
      </w:r>
      <w:r w:rsidRPr="00D46216">
        <w:rPr>
          <w:rFonts w:ascii="Arial-BoldMT,Bold" w:hAnsi="Arial-BoldMT,Bold" w:cs="Arial-BoldMT,Bold"/>
          <w:b/>
          <w:bCs/>
          <w:sz w:val="22"/>
          <w:szCs w:val="16"/>
        </w:rPr>
        <w:t xml:space="preserve"> насаждениях лесостепного района европейской части РФ</w:t>
      </w:r>
    </w:p>
    <w:p w:rsidR="001635BF" w:rsidRPr="00D46216" w:rsidRDefault="001635BF" w:rsidP="001635BF">
      <w:pPr>
        <w:autoSpaceDE w:val="0"/>
        <w:autoSpaceDN w:val="0"/>
        <w:adjustRightInd w:val="0"/>
        <w:jc w:val="center"/>
        <w:rPr>
          <w:rFonts w:ascii="Arial-BoldMT,Bold" w:hAnsi="Arial-BoldMT,Bold" w:cs="Arial-BoldMT,Bold"/>
          <w:b/>
          <w:bCs/>
          <w:sz w:val="22"/>
          <w:szCs w:val="16"/>
        </w:rPr>
      </w:pPr>
    </w:p>
    <w:p w:rsidR="001635BF" w:rsidRPr="00D46216" w:rsidRDefault="001635BF" w:rsidP="001635BF">
      <w:pPr>
        <w:autoSpaceDE w:val="0"/>
        <w:autoSpaceDN w:val="0"/>
        <w:adjustRightInd w:val="0"/>
        <w:jc w:val="center"/>
        <w:rPr>
          <w:rFonts w:ascii="Arial-BoldMT,Bold" w:hAnsi="Arial-BoldMT,Bold" w:cs="Arial-BoldMT,Bold"/>
          <w:b/>
          <w:bCs/>
          <w:sz w:val="34"/>
          <w:szCs w:val="16"/>
        </w:rPr>
      </w:pPr>
      <w:r w:rsidRPr="00D46216">
        <w:rPr>
          <w:rFonts w:ascii="Arial-BoldMT,Bold" w:hAnsi="Arial-BoldMT,Bold" w:cs="Arial-BoldMT,Bold"/>
          <w:b/>
          <w:bCs/>
          <w:noProof/>
          <w:sz w:val="34"/>
          <w:szCs w:val="16"/>
        </w:rPr>
        <w:drawing>
          <wp:inline distT="0" distB="0" distL="0" distR="0">
            <wp:extent cx="9239885" cy="24244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09" b="13330"/>
                    <a:stretch>
                      <a:fillRect/>
                    </a:stretch>
                  </pic:blipFill>
                  <pic:spPr bwMode="auto">
                    <a:xfrm>
                      <a:off x="0" y="0"/>
                      <a:ext cx="9239885" cy="2424430"/>
                    </a:xfrm>
                    <a:prstGeom prst="rect">
                      <a:avLst/>
                    </a:prstGeom>
                    <a:noFill/>
                    <a:ln>
                      <a:noFill/>
                    </a:ln>
                  </pic:spPr>
                </pic:pic>
              </a:graphicData>
            </a:graphic>
          </wp:inline>
        </w:drawing>
      </w:r>
    </w:p>
    <w:p w:rsidR="001635BF" w:rsidRPr="00D46216" w:rsidRDefault="001635BF" w:rsidP="001635BF">
      <w:pPr>
        <w:autoSpaceDE w:val="0"/>
        <w:autoSpaceDN w:val="0"/>
        <w:adjustRightInd w:val="0"/>
        <w:jc w:val="center"/>
        <w:rPr>
          <w:rFonts w:ascii="Arial-BoldMT,Bold" w:hAnsi="Arial-BoldMT,Bold" w:cs="Arial-BoldMT,Bold"/>
          <w:b/>
          <w:bCs/>
          <w:sz w:val="34"/>
          <w:szCs w:val="16"/>
        </w:rPr>
      </w:pPr>
    </w:p>
    <w:p w:rsidR="001635BF" w:rsidRPr="00D46216" w:rsidRDefault="001635BF" w:rsidP="001635BF">
      <w:pPr>
        <w:autoSpaceDE w:val="0"/>
        <w:autoSpaceDN w:val="0"/>
        <w:adjustRightInd w:val="0"/>
        <w:jc w:val="center"/>
        <w:rPr>
          <w:rFonts w:ascii="Arial-BoldMT,Bold" w:hAnsi="Arial-BoldMT,Bold" w:cs="Arial-BoldMT,Bold"/>
          <w:b/>
          <w:bCs/>
          <w:sz w:val="34"/>
          <w:szCs w:val="16"/>
        </w:rPr>
      </w:pPr>
      <w:r w:rsidRPr="00D46216">
        <w:rPr>
          <w:rFonts w:ascii="Arial-BoldMT,Bold" w:hAnsi="Arial-BoldMT,Bold" w:cs="Arial-BoldMT,Bold"/>
          <w:b/>
          <w:bCs/>
          <w:noProof/>
          <w:sz w:val="34"/>
          <w:szCs w:val="16"/>
        </w:rPr>
        <w:lastRenderedPageBreak/>
        <w:drawing>
          <wp:inline distT="0" distB="0" distL="0" distR="0">
            <wp:extent cx="8176260" cy="575246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6260" cy="5752465"/>
                    </a:xfrm>
                    <a:prstGeom prst="rect">
                      <a:avLst/>
                    </a:prstGeom>
                    <a:noFill/>
                    <a:ln>
                      <a:noFill/>
                    </a:ln>
                  </pic:spPr>
                </pic:pic>
              </a:graphicData>
            </a:graphic>
          </wp:inline>
        </w:drawing>
      </w:r>
    </w:p>
    <w:p w:rsidR="001635BF" w:rsidRPr="00D46216" w:rsidRDefault="001635BF" w:rsidP="001635BF">
      <w:pPr>
        <w:autoSpaceDE w:val="0"/>
        <w:autoSpaceDN w:val="0"/>
        <w:adjustRightInd w:val="0"/>
        <w:jc w:val="center"/>
        <w:rPr>
          <w:rFonts w:ascii="Arial-BoldMT,Bold" w:hAnsi="Arial-BoldMT,Bold" w:cs="Arial-BoldMT,Bold"/>
          <w:b/>
          <w:bCs/>
          <w:sz w:val="34"/>
          <w:szCs w:val="16"/>
        </w:rPr>
      </w:pP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BoldMT,Bold" w:hAnsi="Arial-BoldMT,Bold" w:cs="Arial-BoldMT,Bold"/>
          <w:b/>
          <w:bCs/>
          <w:noProof/>
          <w:sz w:val="34"/>
          <w:szCs w:val="16"/>
        </w:rPr>
        <w:drawing>
          <wp:inline distT="0" distB="0" distL="0" distR="0">
            <wp:extent cx="9239885" cy="382778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087"/>
                    <a:stretch>
                      <a:fillRect/>
                    </a:stretch>
                  </pic:blipFill>
                  <pic:spPr bwMode="auto">
                    <a:xfrm>
                      <a:off x="0" y="0"/>
                      <a:ext cx="9239885" cy="3827780"/>
                    </a:xfrm>
                    <a:prstGeom prst="rect">
                      <a:avLst/>
                    </a:prstGeom>
                    <a:noFill/>
                    <a:ln>
                      <a:noFill/>
                    </a:ln>
                  </pic:spPr>
                </pic:pic>
              </a:graphicData>
            </a:graphic>
          </wp:inline>
        </w:drawing>
      </w:r>
      <w:r w:rsidRPr="00D46216">
        <w:rPr>
          <w:rFonts w:ascii="ArialMT" w:hAnsi="ArialMT" w:cs="ArialMT"/>
          <w:color w:val="000000"/>
          <w:sz w:val="20"/>
          <w:szCs w:val="20"/>
        </w:rPr>
        <w:t>Примечания:</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1. Исходный состав в графе 1 для всех видов рубок, проводимых в целях ухода за лесными насаждениями - от рубок осветления до</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проходных рубок.</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2. Максимальный процент интенсивности рубок, проводимых в целях ухода за лесными насаждениями, приведен для насаждений</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сомкнутостью (полнотой), равной 1,0. При меньших показателях сомкнутости (полноты), наличии опасности резкого снижения устойчивости и</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других неблагоприятных условиях, а также проведении ухода на участках с сетью технологических коридоров интенсивность рубки</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соответственно снижается.</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Превышение интенсивности может допускаться при прорубке технологических коридоров (на 5 - 7% по запасу) и необходимости удаления</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большого количества нежелательных деревьев, не вызывающего отрицательных последствий.</w:t>
      </w:r>
    </w:p>
    <w:p w:rsidR="001635BF" w:rsidRPr="00D46216" w:rsidRDefault="001635BF" w:rsidP="001635BF">
      <w:pPr>
        <w:autoSpaceDE w:val="0"/>
        <w:autoSpaceDN w:val="0"/>
        <w:adjustRightInd w:val="0"/>
        <w:rPr>
          <w:rFonts w:ascii="ArialMT" w:hAnsi="ArialMT" w:cs="ArialMT"/>
          <w:color w:val="000000"/>
          <w:sz w:val="20"/>
          <w:szCs w:val="20"/>
        </w:rPr>
      </w:pPr>
    </w:p>
    <w:p w:rsidR="001635BF" w:rsidRPr="00D46216" w:rsidRDefault="001635BF" w:rsidP="001635BF">
      <w:pPr>
        <w:autoSpaceDE w:val="0"/>
        <w:autoSpaceDN w:val="0"/>
        <w:adjustRightInd w:val="0"/>
        <w:jc w:val="center"/>
        <w:rPr>
          <w:rFonts w:ascii="Arial-BoldMT,Bold" w:hAnsi="Arial-BoldMT,Bold" w:cs="Arial-BoldMT,Bold"/>
          <w:b/>
          <w:bCs/>
          <w:sz w:val="22"/>
          <w:szCs w:val="16"/>
        </w:rPr>
      </w:pPr>
      <w:r w:rsidRPr="00D46216">
        <w:rPr>
          <w:rFonts w:ascii="ArialMT" w:hAnsi="ArialMT" w:cs="ArialMT"/>
          <w:color w:val="000000"/>
          <w:sz w:val="20"/>
          <w:szCs w:val="20"/>
        </w:rPr>
        <w:br w:type="page"/>
      </w:r>
      <w:r w:rsidRPr="00D46216">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D46216">
        <w:rPr>
          <w:rFonts w:ascii="Arial-BoldMT,Bold" w:hAnsi="Arial-BoldMT,Bold" w:cs="Arial-BoldMT,Bold"/>
          <w:b/>
          <w:bCs/>
          <w:sz w:val="22"/>
          <w:szCs w:val="16"/>
          <w:u w:val="single"/>
        </w:rPr>
        <w:t>липняках</w:t>
      </w:r>
      <w:r w:rsidRPr="00D46216">
        <w:rPr>
          <w:rFonts w:ascii="Arial-BoldMT,Bold" w:hAnsi="Arial-BoldMT,Bold" w:cs="Arial-BoldMT,Bold"/>
          <w:b/>
          <w:bCs/>
          <w:sz w:val="22"/>
          <w:szCs w:val="16"/>
        </w:rPr>
        <w:t xml:space="preserve"> лесостепного района европейской части РФ</w:t>
      </w:r>
    </w:p>
    <w:p w:rsidR="001635BF" w:rsidRPr="00D46216" w:rsidRDefault="001635BF" w:rsidP="001635BF">
      <w:pPr>
        <w:autoSpaceDE w:val="0"/>
        <w:autoSpaceDN w:val="0"/>
        <w:adjustRightInd w:val="0"/>
        <w:jc w:val="center"/>
        <w:rPr>
          <w:rFonts w:ascii="Arial-BoldMT,Bold" w:hAnsi="Arial-BoldMT,Bold" w:cs="Arial-BoldMT,Bold"/>
          <w:b/>
          <w:bCs/>
          <w:sz w:val="22"/>
          <w:szCs w:val="16"/>
        </w:rPr>
      </w:pPr>
    </w:p>
    <w:p w:rsidR="001635BF" w:rsidRPr="00D46216" w:rsidRDefault="001635BF" w:rsidP="001635BF">
      <w:pPr>
        <w:autoSpaceDE w:val="0"/>
        <w:autoSpaceDN w:val="0"/>
        <w:adjustRightInd w:val="0"/>
        <w:jc w:val="center"/>
        <w:rPr>
          <w:rFonts w:ascii="Arial-BoldMT,Bold" w:hAnsi="Arial-BoldMT,Bold" w:cs="Arial-BoldMT,Bold"/>
          <w:b/>
          <w:bCs/>
          <w:sz w:val="40"/>
          <w:szCs w:val="16"/>
        </w:rPr>
      </w:pPr>
      <w:r w:rsidRPr="00D46216">
        <w:rPr>
          <w:rFonts w:ascii="Arial-BoldMT,Bold" w:hAnsi="Arial-BoldMT,Bold" w:cs="Arial-BoldMT,Bold"/>
          <w:b/>
          <w:bCs/>
          <w:noProof/>
          <w:sz w:val="40"/>
          <w:szCs w:val="16"/>
        </w:rPr>
        <w:drawing>
          <wp:inline distT="0" distB="0" distL="0" distR="0">
            <wp:extent cx="8707755" cy="49441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05" b="7191"/>
                    <a:stretch>
                      <a:fillRect/>
                    </a:stretch>
                  </pic:blipFill>
                  <pic:spPr bwMode="auto">
                    <a:xfrm>
                      <a:off x="0" y="0"/>
                      <a:ext cx="8707755" cy="4944110"/>
                    </a:xfrm>
                    <a:prstGeom prst="rect">
                      <a:avLst/>
                    </a:prstGeom>
                    <a:noFill/>
                    <a:ln>
                      <a:noFill/>
                    </a:ln>
                  </pic:spPr>
                </pic:pic>
              </a:graphicData>
            </a:graphic>
          </wp:inline>
        </w:drawing>
      </w:r>
    </w:p>
    <w:p w:rsidR="001635BF" w:rsidRPr="00D46216" w:rsidRDefault="001635BF" w:rsidP="001635BF">
      <w:pPr>
        <w:autoSpaceDE w:val="0"/>
        <w:autoSpaceDN w:val="0"/>
        <w:adjustRightInd w:val="0"/>
        <w:jc w:val="center"/>
        <w:rPr>
          <w:rFonts w:ascii="Arial-BoldMT,Bold" w:hAnsi="Arial-BoldMT,Bold" w:cs="Arial-BoldMT,Bold"/>
          <w:b/>
          <w:bCs/>
          <w:sz w:val="40"/>
          <w:szCs w:val="16"/>
        </w:rPr>
      </w:pPr>
    </w:p>
    <w:p w:rsidR="001635BF" w:rsidRPr="00D46216" w:rsidRDefault="001635BF" w:rsidP="001635BF">
      <w:pPr>
        <w:autoSpaceDE w:val="0"/>
        <w:autoSpaceDN w:val="0"/>
        <w:adjustRightInd w:val="0"/>
        <w:jc w:val="center"/>
        <w:rPr>
          <w:rFonts w:ascii="Arial-BoldMT,Bold" w:hAnsi="Arial-BoldMT,Bold" w:cs="Arial-BoldMT,Bold"/>
          <w:b/>
          <w:bCs/>
          <w:sz w:val="40"/>
          <w:szCs w:val="16"/>
        </w:rPr>
      </w:pPr>
      <w:r w:rsidRPr="00D46216">
        <w:rPr>
          <w:rFonts w:ascii="Arial-BoldMT,Bold" w:hAnsi="Arial-BoldMT,Bold" w:cs="Arial-BoldMT,Bold"/>
          <w:b/>
          <w:bCs/>
          <w:noProof/>
          <w:sz w:val="40"/>
          <w:szCs w:val="16"/>
        </w:rPr>
        <w:lastRenderedPageBreak/>
        <w:drawing>
          <wp:inline distT="0" distB="0" distL="0" distR="0">
            <wp:extent cx="9239885" cy="37960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79" b="10037"/>
                    <a:stretch>
                      <a:fillRect/>
                    </a:stretch>
                  </pic:blipFill>
                  <pic:spPr bwMode="auto">
                    <a:xfrm>
                      <a:off x="0" y="0"/>
                      <a:ext cx="9239885" cy="3796030"/>
                    </a:xfrm>
                    <a:prstGeom prst="rect">
                      <a:avLst/>
                    </a:prstGeom>
                    <a:noFill/>
                    <a:ln>
                      <a:noFill/>
                    </a:ln>
                  </pic:spPr>
                </pic:pic>
              </a:graphicData>
            </a:graphic>
          </wp:inline>
        </w:drawing>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Примечания:</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 xml:space="preserve">1. Исходный состав в </w:t>
      </w:r>
      <w:r w:rsidRPr="00D46216">
        <w:rPr>
          <w:rFonts w:ascii="ArialMT" w:hAnsi="ArialMT" w:cs="ArialMT"/>
          <w:color w:val="0000FF"/>
          <w:sz w:val="20"/>
          <w:szCs w:val="20"/>
        </w:rPr>
        <w:t xml:space="preserve">графе 1 </w:t>
      </w:r>
      <w:r w:rsidRPr="00D46216">
        <w:rPr>
          <w:rFonts w:ascii="ArialMT" w:hAnsi="ArialMT" w:cs="ArialMT"/>
          <w:color w:val="000000"/>
          <w:sz w:val="20"/>
          <w:szCs w:val="20"/>
        </w:rPr>
        <w:t>для всех видов рубок, проводимых в целях ухода за лесными насаждениями - от рубок осветления до</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проходных рубок.</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1635BF" w:rsidRPr="00D46216" w:rsidRDefault="001635BF" w:rsidP="001635BF">
      <w:pPr>
        <w:autoSpaceDE w:val="0"/>
        <w:autoSpaceDN w:val="0"/>
        <w:adjustRightInd w:val="0"/>
        <w:rPr>
          <w:rFonts w:ascii="ArialMT" w:hAnsi="ArialMT" w:cs="ArialMT"/>
          <w:sz w:val="20"/>
          <w:szCs w:val="20"/>
        </w:rPr>
      </w:pPr>
      <w:proofErr w:type="gramStart"/>
      <w:r w:rsidRPr="00D46216">
        <w:rPr>
          <w:rFonts w:ascii="ArialMT" w:hAnsi="ArialMT" w:cs="ArialMT"/>
          <w:color w:val="000000"/>
          <w:sz w:val="20"/>
          <w:szCs w:val="20"/>
        </w:rPr>
        <w:t xml:space="preserve">сомкнутости (полноты), </w:t>
      </w:r>
      <w:r w:rsidRPr="00D46216">
        <w:rPr>
          <w:rFonts w:ascii="ArialMT" w:hAnsi="ArialMT" w:cs="ArialMT"/>
          <w:sz w:val="20"/>
          <w:szCs w:val="20"/>
        </w:rPr>
        <w:t>наличии опасности снижения устойчивости (жизнеспособности) насаждений при резком разреживании обычного развития водяных побегов</w:t>
      </w:r>
      <w:proofErr w:type="gramEnd"/>
    </w:p>
    <w:p w:rsidR="001635BF" w:rsidRPr="00D46216" w:rsidRDefault="001635BF" w:rsidP="001635BF">
      <w:pPr>
        <w:autoSpaceDE w:val="0"/>
        <w:autoSpaceDN w:val="0"/>
        <w:adjustRightInd w:val="0"/>
        <w:rPr>
          <w:rFonts w:ascii="ArialMT" w:hAnsi="ArialMT" w:cs="ArialMT"/>
          <w:sz w:val="20"/>
          <w:szCs w:val="20"/>
        </w:rPr>
      </w:pPr>
      <w:r w:rsidRPr="00D46216">
        <w:rPr>
          <w:rFonts w:ascii="ArialMT" w:hAnsi="ArialMT" w:cs="ArialMT"/>
          <w:sz w:val="20"/>
          <w:szCs w:val="20"/>
        </w:rPr>
        <w:t>на стволах и проявление других неблагоприятных последствий интенсивность рубки соответственно снижается.</w:t>
      </w:r>
    </w:p>
    <w:p w:rsidR="001635BF" w:rsidRPr="00D46216" w:rsidRDefault="001635BF" w:rsidP="001635BF">
      <w:pPr>
        <w:autoSpaceDE w:val="0"/>
        <w:autoSpaceDN w:val="0"/>
        <w:adjustRightInd w:val="0"/>
        <w:rPr>
          <w:rFonts w:ascii="ArialMT" w:hAnsi="ArialMT" w:cs="ArialMT"/>
          <w:sz w:val="20"/>
          <w:szCs w:val="20"/>
        </w:rPr>
      </w:pPr>
      <w:r w:rsidRPr="00D46216">
        <w:rPr>
          <w:rFonts w:ascii="ArialMT" w:hAnsi="ArialMT" w:cs="ArialMT"/>
          <w:sz w:val="20"/>
          <w:szCs w:val="20"/>
        </w:rPr>
        <w:t>Повышение интенсивности допускается при прорубке технологических коридоров (на 5 - 7% по запасу) и необходимости удаления</w:t>
      </w:r>
    </w:p>
    <w:p w:rsidR="001635BF" w:rsidRPr="00D46216" w:rsidRDefault="001635BF" w:rsidP="001635BF">
      <w:pPr>
        <w:autoSpaceDE w:val="0"/>
        <w:autoSpaceDN w:val="0"/>
        <w:adjustRightInd w:val="0"/>
        <w:rPr>
          <w:rFonts w:ascii="ArialMT" w:hAnsi="ArialMT" w:cs="ArialMT"/>
          <w:sz w:val="20"/>
          <w:szCs w:val="20"/>
        </w:rPr>
      </w:pPr>
      <w:r w:rsidRPr="00D46216">
        <w:rPr>
          <w:rFonts w:ascii="ArialMT" w:hAnsi="ArialMT" w:cs="ArialMT"/>
          <w:sz w:val="20"/>
          <w:szCs w:val="20"/>
        </w:rPr>
        <w:t>большого количества нежелательных деревьев, в первую очередь второстепенных пород (осины в смешанных древостоях), если такое</w:t>
      </w:r>
    </w:p>
    <w:p w:rsidR="001635BF" w:rsidRPr="00D46216" w:rsidRDefault="001635BF" w:rsidP="001635BF">
      <w:pPr>
        <w:autoSpaceDE w:val="0"/>
        <w:autoSpaceDN w:val="0"/>
        <w:adjustRightInd w:val="0"/>
        <w:rPr>
          <w:rFonts w:ascii="ArialMT" w:hAnsi="ArialMT" w:cs="ArialMT"/>
          <w:sz w:val="20"/>
          <w:szCs w:val="20"/>
        </w:rPr>
      </w:pPr>
      <w:r w:rsidRPr="00D46216">
        <w:rPr>
          <w:rFonts w:ascii="ArialMT" w:hAnsi="ArialMT" w:cs="ArialMT"/>
          <w:sz w:val="20"/>
          <w:szCs w:val="20"/>
        </w:rPr>
        <w:t>повышение не ведет к отрицательным последствиям.</w:t>
      </w:r>
    </w:p>
    <w:p w:rsidR="001635BF" w:rsidRPr="00D46216" w:rsidRDefault="001635BF" w:rsidP="001635BF">
      <w:pPr>
        <w:autoSpaceDE w:val="0"/>
        <w:autoSpaceDN w:val="0"/>
        <w:adjustRightInd w:val="0"/>
        <w:jc w:val="center"/>
        <w:rPr>
          <w:rFonts w:ascii="Arial-BoldMT,Bold" w:hAnsi="Arial-BoldMT,Bold" w:cs="Arial-BoldMT,Bold"/>
          <w:b/>
          <w:bCs/>
          <w:sz w:val="22"/>
          <w:szCs w:val="16"/>
        </w:rPr>
      </w:pPr>
      <w:r w:rsidRPr="00D46216">
        <w:rPr>
          <w:rFonts w:ascii="ArialMT" w:hAnsi="ArialMT" w:cs="ArialMT"/>
          <w:sz w:val="20"/>
          <w:szCs w:val="20"/>
        </w:rPr>
        <w:br w:type="page"/>
      </w:r>
      <w:r w:rsidRPr="00D46216">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D46216">
        <w:rPr>
          <w:rFonts w:ascii="Arial-BoldMT,Bold" w:hAnsi="Arial-BoldMT,Bold" w:cs="Arial-BoldMT,Bold"/>
          <w:b/>
          <w:bCs/>
          <w:sz w:val="22"/>
          <w:szCs w:val="16"/>
          <w:u w:val="single"/>
        </w:rPr>
        <w:t>ольховых</w:t>
      </w:r>
      <w:r w:rsidRPr="00D46216">
        <w:rPr>
          <w:rFonts w:ascii="Arial-BoldMT,Bold" w:hAnsi="Arial-BoldMT,Bold" w:cs="Arial-BoldMT,Bold"/>
          <w:b/>
          <w:bCs/>
          <w:sz w:val="22"/>
          <w:szCs w:val="16"/>
        </w:rPr>
        <w:t xml:space="preserve"> насаждениях лесостепного района европейской части РФ</w:t>
      </w:r>
    </w:p>
    <w:p w:rsidR="001635BF" w:rsidRPr="00D46216" w:rsidRDefault="001635BF" w:rsidP="001635BF">
      <w:pPr>
        <w:autoSpaceDE w:val="0"/>
        <w:autoSpaceDN w:val="0"/>
        <w:adjustRightInd w:val="0"/>
        <w:jc w:val="center"/>
        <w:rPr>
          <w:rFonts w:ascii="Arial-BoldMT,Bold" w:hAnsi="Arial-BoldMT,Bold" w:cs="Arial-BoldMT,Bold"/>
          <w:b/>
          <w:bCs/>
          <w:sz w:val="22"/>
          <w:szCs w:val="16"/>
        </w:rPr>
      </w:pPr>
    </w:p>
    <w:p w:rsidR="001635BF" w:rsidRPr="00D46216" w:rsidRDefault="001635BF" w:rsidP="001635BF">
      <w:pPr>
        <w:autoSpaceDE w:val="0"/>
        <w:autoSpaceDN w:val="0"/>
        <w:adjustRightInd w:val="0"/>
        <w:jc w:val="center"/>
        <w:rPr>
          <w:rFonts w:ascii="Arial-BoldMT,Bold" w:hAnsi="Arial-BoldMT,Bold" w:cs="Arial-BoldMT,Bold"/>
          <w:b/>
          <w:bCs/>
          <w:sz w:val="46"/>
          <w:szCs w:val="16"/>
        </w:rPr>
      </w:pPr>
      <w:r w:rsidRPr="00D46216">
        <w:rPr>
          <w:rFonts w:ascii="Arial-BoldMT,Bold" w:hAnsi="Arial-BoldMT,Bold" w:cs="Arial-BoldMT,Bold"/>
          <w:b/>
          <w:bCs/>
          <w:noProof/>
          <w:sz w:val="46"/>
          <w:szCs w:val="16"/>
        </w:rPr>
        <w:drawing>
          <wp:inline distT="0" distB="0" distL="0" distR="0">
            <wp:extent cx="9239885" cy="38912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94" b="9361"/>
                    <a:stretch>
                      <a:fillRect/>
                    </a:stretch>
                  </pic:blipFill>
                  <pic:spPr bwMode="auto">
                    <a:xfrm>
                      <a:off x="0" y="0"/>
                      <a:ext cx="9239885" cy="3891280"/>
                    </a:xfrm>
                    <a:prstGeom prst="rect">
                      <a:avLst/>
                    </a:prstGeom>
                    <a:noFill/>
                    <a:ln>
                      <a:noFill/>
                    </a:ln>
                  </pic:spPr>
                </pic:pic>
              </a:graphicData>
            </a:graphic>
          </wp:inline>
        </w:drawing>
      </w:r>
    </w:p>
    <w:p w:rsidR="001635BF" w:rsidRPr="00D46216" w:rsidRDefault="001635BF" w:rsidP="001635BF">
      <w:pPr>
        <w:autoSpaceDE w:val="0"/>
        <w:autoSpaceDN w:val="0"/>
        <w:adjustRightInd w:val="0"/>
        <w:jc w:val="center"/>
        <w:rPr>
          <w:rFonts w:ascii="Arial-BoldMT,Bold" w:hAnsi="Arial-BoldMT,Bold" w:cs="Arial-BoldMT,Bold"/>
          <w:b/>
          <w:bCs/>
          <w:sz w:val="46"/>
          <w:szCs w:val="16"/>
        </w:rPr>
      </w:pPr>
      <w:r w:rsidRPr="00D46216">
        <w:rPr>
          <w:rFonts w:ascii="Arial-BoldMT,Bold" w:hAnsi="Arial-BoldMT,Bold" w:cs="Arial-BoldMT,Bold"/>
          <w:b/>
          <w:bCs/>
          <w:noProof/>
          <w:sz w:val="46"/>
          <w:szCs w:val="16"/>
        </w:rPr>
        <w:drawing>
          <wp:inline distT="0" distB="0" distL="0" distR="0">
            <wp:extent cx="9239885" cy="10204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643" b="24284"/>
                    <a:stretch>
                      <a:fillRect/>
                    </a:stretch>
                  </pic:blipFill>
                  <pic:spPr bwMode="auto">
                    <a:xfrm>
                      <a:off x="0" y="0"/>
                      <a:ext cx="9239885" cy="1020445"/>
                    </a:xfrm>
                    <a:prstGeom prst="rect">
                      <a:avLst/>
                    </a:prstGeom>
                    <a:noFill/>
                    <a:ln>
                      <a:noFill/>
                    </a:ln>
                  </pic:spPr>
                </pic:pic>
              </a:graphicData>
            </a:graphic>
          </wp:inline>
        </w:drawing>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Примечания:</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1. Исходный состав в графе 1 для всех видов рубок, проводимых в целях ухода за лесными насаждениями - от рубок осветления до</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проходных рубок.</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lastRenderedPageBreak/>
        <w:t>2. Максимальный процент интенсивности рубок приведен для насаждений сомкнутостью (полнотой), равной 1,0. При меньших показателях</w:t>
      </w:r>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 xml:space="preserve">сомкнутости (полноты), наличии опасности резкого снижения устойчивости и других неблагоприятных условиях, а также проведении ухода </w:t>
      </w:r>
      <w:proofErr w:type="gramStart"/>
      <w:r w:rsidRPr="00D46216">
        <w:rPr>
          <w:rFonts w:ascii="ArialMT" w:hAnsi="ArialMT" w:cs="ArialMT"/>
          <w:color w:val="000000"/>
          <w:sz w:val="20"/>
          <w:szCs w:val="20"/>
        </w:rPr>
        <w:t>на</w:t>
      </w:r>
      <w:proofErr w:type="gramEnd"/>
    </w:p>
    <w:p w:rsidR="001635BF" w:rsidRPr="00D46216" w:rsidRDefault="001635BF" w:rsidP="001635BF">
      <w:pPr>
        <w:autoSpaceDE w:val="0"/>
        <w:autoSpaceDN w:val="0"/>
        <w:adjustRightInd w:val="0"/>
        <w:rPr>
          <w:rFonts w:ascii="ArialMT" w:hAnsi="ArialMT" w:cs="ArialMT"/>
          <w:color w:val="000000"/>
          <w:sz w:val="20"/>
          <w:szCs w:val="20"/>
        </w:rPr>
      </w:pPr>
      <w:proofErr w:type="gramStart"/>
      <w:r w:rsidRPr="00D46216">
        <w:rPr>
          <w:rFonts w:ascii="ArialMT" w:hAnsi="ArialMT" w:cs="ArialMT"/>
          <w:color w:val="000000"/>
          <w:sz w:val="20"/>
          <w:szCs w:val="20"/>
        </w:rPr>
        <w:t>участках</w:t>
      </w:r>
      <w:proofErr w:type="gramEnd"/>
      <w:r w:rsidRPr="00D46216">
        <w:rPr>
          <w:rFonts w:ascii="ArialMT" w:hAnsi="ArialMT" w:cs="ArialMT"/>
          <w:color w:val="000000"/>
          <w:sz w:val="20"/>
          <w:szCs w:val="20"/>
        </w:rPr>
        <w:t xml:space="preserve"> с сетью технологических коридоров интенсивность рубки соответственно снижается. Повышение интенсивности может допускаться </w:t>
      </w:r>
      <w:proofErr w:type="gramStart"/>
      <w:r w:rsidRPr="00D46216">
        <w:rPr>
          <w:rFonts w:ascii="ArialMT" w:hAnsi="ArialMT" w:cs="ArialMT"/>
          <w:color w:val="000000"/>
          <w:sz w:val="20"/>
          <w:szCs w:val="20"/>
        </w:rPr>
        <w:t>при</w:t>
      </w:r>
      <w:proofErr w:type="gramEnd"/>
    </w:p>
    <w:p w:rsidR="001635BF" w:rsidRPr="00D46216" w:rsidRDefault="001635BF" w:rsidP="001635BF">
      <w:pPr>
        <w:autoSpaceDE w:val="0"/>
        <w:autoSpaceDN w:val="0"/>
        <w:adjustRightInd w:val="0"/>
        <w:rPr>
          <w:rFonts w:ascii="ArialMT" w:hAnsi="ArialMT" w:cs="ArialMT"/>
          <w:color w:val="000000"/>
          <w:sz w:val="20"/>
          <w:szCs w:val="20"/>
        </w:rPr>
      </w:pPr>
      <w:r w:rsidRPr="00D46216">
        <w:rPr>
          <w:rFonts w:ascii="ArialMT" w:hAnsi="ArialMT" w:cs="ArialMT"/>
          <w:color w:val="000000"/>
          <w:sz w:val="20"/>
          <w:szCs w:val="20"/>
        </w:rPr>
        <w:t>прорубке технологических коридоров (на 5 - 7% по запасу) и необходимости удаления большого количества нежелательных деревьев, не</w:t>
      </w:r>
    </w:p>
    <w:p w:rsidR="001635BF" w:rsidRPr="00D46216" w:rsidRDefault="001635BF" w:rsidP="001635BF">
      <w:pPr>
        <w:autoSpaceDE w:val="0"/>
        <w:autoSpaceDN w:val="0"/>
        <w:adjustRightInd w:val="0"/>
        <w:rPr>
          <w:rFonts w:ascii="ArialMT" w:hAnsi="ArialMT" w:cs="ArialMT"/>
          <w:color w:val="000000"/>
          <w:sz w:val="20"/>
          <w:szCs w:val="20"/>
        </w:rPr>
      </w:pPr>
      <w:proofErr w:type="gramStart"/>
      <w:r w:rsidRPr="00D46216">
        <w:rPr>
          <w:rFonts w:ascii="ArialMT" w:hAnsi="ArialMT" w:cs="ArialMT"/>
          <w:color w:val="000000"/>
          <w:sz w:val="20"/>
          <w:szCs w:val="20"/>
        </w:rPr>
        <w:t>вызывающего</w:t>
      </w:r>
      <w:proofErr w:type="gramEnd"/>
      <w:r w:rsidRPr="00D46216">
        <w:rPr>
          <w:rFonts w:ascii="ArialMT" w:hAnsi="ArialMT" w:cs="ArialMT"/>
          <w:color w:val="000000"/>
          <w:sz w:val="20"/>
          <w:szCs w:val="20"/>
        </w:rPr>
        <w:t xml:space="preserve"> отрицательных последствий.</w:t>
      </w:r>
    </w:p>
    <w:p w:rsidR="001635BF" w:rsidRPr="00D46216" w:rsidRDefault="001635BF" w:rsidP="001635BF">
      <w:pPr>
        <w:autoSpaceDE w:val="0"/>
        <w:autoSpaceDN w:val="0"/>
        <w:adjustRightInd w:val="0"/>
        <w:rPr>
          <w:rFonts w:ascii="ArialMT" w:hAnsi="ArialMT" w:cs="ArialMT"/>
          <w:color w:val="000000"/>
          <w:sz w:val="20"/>
          <w:szCs w:val="20"/>
        </w:rPr>
      </w:pPr>
    </w:p>
    <w:p w:rsidR="001635BF" w:rsidRPr="00D46216" w:rsidRDefault="001635BF" w:rsidP="001635BF">
      <w:pPr>
        <w:autoSpaceDE w:val="0"/>
        <w:autoSpaceDN w:val="0"/>
        <w:adjustRightInd w:val="0"/>
        <w:jc w:val="center"/>
        <w:rPr>
          <w:rFonts w:ascii="Arial-BoldMT,Bold" w:hAnsi="Arial-BoldMT,Bold" w:cs="Arial-BoldMT,Bold"/>
          <w:b/>
          <w:bCs/>
          <w:sz w:val="22"/>
          <w:szCs w:val="16"/>
        </w:rPr>
      </w:pPr>
      <w:r w:rsidRPr="00D46216">
        <w:rPr>
          <w:rFonts w:ascii="Arial-BoldMT,Bold" w:hAnsi="Arial-BoldMT,Bold" w:cs="Arial-BoldMT,Bold"/>
          <w:b/>
          <w:bCs/>
          <w:sz w:val="22"/>
          <w:szCs w:val="16"/>
        </w:rPr>
        <w:t xml:space="preserve">Нормативы рубок, проводимых в целях ухода за лесными насаждениями, в </w:t>
      </w:r>
      <w:r w:rsidRPr="00D46216">
        <w:rPr>
          <w:rFonts w:ascii="Arial-BoldMT,Bold" w:hAnsi="Arial-BoldMT,Bold" w:cs="Arial-BoldMT,Bold"/>
          <w:b/>
          <w:bCs/>
          <w:sz w:val="22"/>
          <w:szCs w:val="16"/>
          <w:u w:val="single"/>
        </w:rPr>
        <w:t>тополевых и ветловых</w:t>
      </w:r>
      <w:r w:rsidRPr="00D46216">
        <w:rPr>
          <w:rFonts w:ascii="Arial-BoldMT,Bold" w:hAnsi="Arial-BoldMT,Bold" w:cs="Arial-BoldMT,Bold"/>
          <w:b/>
          <w:bCs/>
          <w:sz w:val="22"/>
          <w:szCs w:val="16"/>
        </w:rPr>
        <w:t xml:space="preserve"> насаждениях лесостепного района европейской части РФ</w:t>
      </w:r>
    </w:p>
    <w:p w:rsidR="001635BF" w:rsidRPr="00D46216" w:rsidRDefault="001635BF" w:rsidP="001635BF">
      <w:pPr>
        <w:autoSpaceDE w:val="0"/>
        <w:autoSpaceDN w:val="0"/>
        <w:adjustRightInd w:val="0"/>
        <w:jc w:val="center"/>
        <w:rPr>
          <w:rFonts w:ascii="Arial-BoldMT,Bold" w:hAnsi="Arial-BoldMT,Bold" w:cs="Arial-BoldMT,Bold"/>
          <w:b/>
          <w:bCs/>
          <w:sz w:val="22"/>
          <w:szCs w:val="16"/>
        </w:rPr>
      </w:pPr>
    </w:p>
    <w:p w:rsidR="001635BF" w:rsidRPr="00D46216" w:rsidRDefault="001635BF" w:rsidP="001635BF">
      <w:pPr>
        <w:autoSpaceDE w:val="0"/>
        <w:autoSpaceDN w:val="0"/>
        <w:adjustRightInd w:val="0"/>
        <w:jc w:val="center"/>
        <w:rPr>
          <w:rFonts w:ascii="Arial-BoldMT,Bold" w:hAnsi="Arial-BoldMT,Bold" w:cs="Arial-BoldMT,Bold"/>
          <w:b/>
          <w:bCs/>
          <w:sz w:val="52"/>
          <w:szCs w:val="16"/>
        </w:rPr>
      </w:pPr>
      <w:r w:rsidRPr="00D46216">
        <w:rPr>
          <w:rFonts w:ascii="Arial-BoldMT,Bold" w:hAnsi="Arial-BoldMT,Bold" w:cs="Arial-BoldMT,Bold"/>
          <w:b/>
          <w:bCs/>
          <w:noProof/>
          <w:sz w:val="52"/>
          <w:szCs w:val="16"/>
        </w:rPr>
        <w:drawing>
          <wp:inline distT="0" distB="0" distL="0" distR="0">
            <wp:extent cx="8335645" cy="240284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638" b="14919"/>
                    <a:stretch>
                      <a:fillRect/>
                    </a:stretch>
                  </pic:blipFill>
                  <pic:spPr bwMode="auto">
                    <a:xfrm>
                      <a:off x="0" y="0"/>
                      <a:ext cx="8335645" cy="2402840"/>
                    </a:xfrm>
                    <a:prstGeom prst="rect">
                      <a:avLst/>
                    </a:prstGeom>
                    <a:noFill/>
                    <a:ln>
                      <a:noFill/>
                    </a:ln>
                  </pic:spPr>
                </pic:pic>
              </a:graphicData>
            </a:graphic>
          </wp:inline>
        </w:drawing>
      </w:r>
    </w:p>
    <w:p w:rsidR="001635BF" w:rsidRPr="00D46216" w:rsidRDefault="001635BF" w:rsidP="001635BF">
      <w:pPr>
        <w:autoSpaceDE w:val="0"/>
        <w:autoSpaceDN w:val="0"/>
        <w:adjustRightInd w:val="0"/>
        <w:jc w:val="center"/>
        <w:rPr>
          <w:rFonts w:ascii="Arial-BoldMT,Bold" w:hAnsi="Arial-BoldMT,Bold" w:cs="Arial-BoldMT,Bold"/>
          <w:b/>
          <w:bCs/>
          <w:sz w:val="52"/>
          <w:szCs w:val="16"/>
        </w:rPr>
      </w:pPr>
      <w:r w:rsidRPr="00D46216">
        <w:rPr>
          <w:rFonts w:ascii="Arial-BoldMT,Bold" w:hAnsi="Arial-BoldMT,Bold" w:cs="Arial-BoldMT,Bold"/>
          <w:b/>
          <w:bCs/>
          <w:noProof/>
          <w:sz w:val="52"/>
          <w:szCs w:val="16"/>
        </w:rPr>
        <w:drawing>
          <wp:inline distT="0" distB="0" distL="0" distR="0">
            <wp:extent cx="8303895" cy="1403350"/>
            <wp:effectExtent l="0" t="0" r="190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073" b="20680"/>
                    <a:stretch>
                      <a:fillRect/>
                    </a:stretch>
                  </pic:blipFill>
                  <pic:spPr bwMode="auto">
                    <a:xfrm>
                      <a:off x="0" y="0"/>
                      <a:ext cx="8303895" cy="1403350"/>
                    </a:xfrm>
                    <a:prstGeom prst="rect">
                      <a:avLst/>
                    </a:prstGeom>
                    <a:noFill/>
                    <a:ln>
                      <a:noFill/>
                    </a:ln>
                  </pic:spPr>
                </pic:pic>
              </a:graphicData>
            </a:graphic>
          </wp:inline>
        </w:drawing>
      </w:r>
    </w:p>
    <w:p w:rsidR="001635BF" w:rsidRPr="00D46216" w:rsidRDefault="001635BF" w:rsidP="00530C09">
      <w:pPr>
        <w:ind w:firstLine="720"/>
        <w:jc w:val="both"/>
        <w:rPr>
          <w:sz w:val="28"/>
          <w:szCs w:val="28"/>
          <w:u w:val="single"/>
        </w:rPr>
      </w:pPr>
    </w:p>
    <w:p w:rsidR="001635BF" w:rsidRPr="00D46216" w:rsidRDefault="001635BF" w:rsidP="00530C09">
      <w:pPr>
        <w:ind w:firstLine="720"/>
        <w:jc w:val="both"/>
        <w:rPr>
          <w:sz w:val="28"/>
          <w:szCs w:val="28"/>
          <w:u w:val="single"/>
        </w:rPr>
      </w:pPr>
    </w:p>
    <w:p w:rsidR="001635BF" w:rsidRPr="00D46216" w:rsidRDefault="001635BF" w:rsidP="00530C09">
      <w:pPr>
        <w:ind w:firstLine="720"/>
        <w:jc w:val="both"/>
        <w:rPr>
          <w:sz w:val="28"/>
          <w:szCs w:val="28"/>
          <w:u w:val="single"/>
        </w:rPr>
        <w:sectPr w:rsidR="001635BF" w:rsidRPr="00D46216" w:rsidSect="001635BF">
          <w:footerReference w:type="even" r:id="rId37"/>
          <w:pgSz w:w="16838" w:h="11906" w:orient="landscape"/>
          <w:pgMar w:top="851" w:right="1134" w:bottom="1701" w:left="1134" w:header="709" w:footer="709" w:gutter="0"/>
          <w:cols w:space="708"/>
          <w:titlePg/>
          <w:docGrid w:linePitch="360"/>
        </w:sectPr>
      </w:pPr>
    </w:p>
    <w:p w:rsidR="001635BF" w:rsidRPr="00D46216" w:rsidRDefault="001635BF" w:rsidP="001635BF">
      <w:pPr>
        <w:autoSpaceDE w:val="0"/>
        <w:autoSpaceDN w:val="0"/>
        <w:adjustRightInd w:val="0"/>
        <w:ind w:firstLine="709"/>
        <w:jc w:val="both"/>
        <w:rPr>
          <w:sz w:val="28"/>
          <w:szCs w:val="28"/>
        </w:rPr>
      </w:pPr>
      <w:r w:rsidRPr="00D46216">
        <w:rPr>
          <w:sz w:val="28"/>
          <w:szCs w:val="28"/>
          <w:u w:val="single"/>
        </w:rPr>
        <w:lastRenderedPageBreak/>
        <w:t>Рубки реконструкции</w:t>
      </w:r>
      <w:r w:rsidRPr="00D46216">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635BF" w:rsidRPr="00D46216" w:rsidRDefault="001635BF" w:rsidP="001635BF">
      <w:pPr>
        <w:autoSpaceDE w:val="0"/>
        <w:autoSpaceDN w:val="0"/>
        <w:adjustRightInd w:val="0"/>
        <w:ind w:firstLine="709"/>
        <w:jc w:val="both"/>
        <w:rPr>
          <w:sz w:val="28"/>
          <w:szCs w:val="28"/>
        </w:rPr>
      </w:pPr>
      <w:r w:rsidRPr="00D46216">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D4540C" w:rsidRPr="00805AAF" w:rsidRDefault="00DF1547" w:rsidP="00D4540C">
      <w:pPr>
        <w:pStyle w:val="a8"/>
        <w:spacing w:after="0"/>
        <w:ind w:firstLine="709"/>
        <w:jc w:val="both"/>
        <w:rPr>
          <w:sz w:val="28"/>
          <w:szCs w:val="28"/>
        </w:rPr>
      </w:pPr>
      <w:r w:rsidRPr="00D46216">
        <w:rPr>
          <w:sz w:val="28"/>
          <w:szCs w:val="28"/>
        </w:rPr>
        <w:t xml:space="preserve">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 </w:t>
      </w:r>
      <w:r w:rsidR="00D4540C" w:rsidRPr="002B5A24">
        <w:rPr>
          <w:sz w:val="28"/>
          <w:szCs w:val="28"/>
        </w:rPr>
        <w:t>относятся</w:t>
      </w:r>
      <w:r w:rsidR="00D4540C">
        <w:rPr>
          <w:sz w:val="28"/>
          <w:szCs w:val="28"/>
        </w:rPr>
        <w:t xml:space="preserve"> </w:t>
      </w:r>
      <w:r w:rsidR="00D4540C" w:rsidRPr="00805AAF">
        <w:rPr>
          <w:sz w:val="28"/>
          <w:szCs w:val="28"/>
        </w:rPr>
        <w:t>перестойные и спелые осинники, тополевники, деградирующие дубравы и другие лесные насаждения вегетативного происхождения многократных генераций.</w:t>
      </w:r>
    </w:p>
    <w:p w:rsidR="001635BF" w:rsidRPr="00D46216" w:rsidRDefault="001635BF" w:rsidP="001635BF">
      <w:pPr>
        <w:autoSpaceDE w:val="0"/>
        <w:autoSpaceDN w:val="0"/>
        <w:adjustRightInd w:val="0"/>
        <w:ind w:firstLine="709"/>
        <w:jc w:val="both"/>
        <w:rPr>
          <w:sz w:val="28"/>
          <w:szCs w:val="28"/>
        </w:rPr>
      </w:pPr>
      <w:r w:rsidRPr="00D46216">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w:t>
      </w:r>
      <w:proofErr w:type="gramStart"/>
      <w:r w:rsidRPr="00D46216">
        <w:rPr>
          <w:sz w:val="28"/>
          <w:szCs w:val="28"/>
        </w:rPr>
        <w:t>,</w:t>
      </w:r>
      <w:proofErr w:type="gramEnd"/>
      <w:r w:rsidRPr="00D46216">
        <w:rPr>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1635BF" w:rsidRPr="00D46216" w:rsidRDefault="001635BF" w:rsidP="001635BF">
      <w:pPr>
        <w:autoSpaceDE w:val="0"/>
        <w:autoSpaceDN w:val="0"/>
        <w:adjustRightInd w:val="0"/>
        <w:ind w:firstLine="709"/>
        <w:jc w:val="both"/>
        <w:rPr>
          <w:sz w:val="28"/>
          <w:szCs w:val="28"/>
        </w:rPr>
      </w:pPr>
      <w:proofErr w:type="gramStart"/>
      <w:r w:rsidRPr="00D46216">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p>
    <w:p w:rsidR="001635BF" w:rsidRPr="00D46216" w:rsidRDefault="001635BF" w:rsidP="001635BF">
      <w:pPr>
        <w:autoSpaceDE w:val="0"/>
        <w:autoSpaceDN w:val="0"/>
        <w:adjustRightInd w:val="0"/>
        <w:ind w:firstLine="709"/>
        <w:jc w:val="both"/>
        <w:rPr>
          <w:sz w:val="28"/>
          <w:szCs w:val="28"/>
        </w:rPr>
      </w:pPr>
      <w:r w:rsidRPr="00D46216">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1635BF" w:rsidRPr="00D46216" w:rsidRDefault="001635BF" w:rsidP="001635BF">
      <w:pPr>
        <w:autoSpaceDE w:val="0"/>
        <w:autoSpaceDN w:val="0"/>
        <w:adjustRightInd w:val="0"/>
        <w:ind w:firstLine="709"/>
        <w:jc w:val="both"/>
        <w:rPr>
          <w:sz w:val="28"/>
          <w:szCs w:val="28"/>
        </w:rPr>
      </w:pPr>
      <w:r w:rsidRPr="00D46216">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D46216">
        <w:rPr>
          <w:sz w:val="28"/>
          <w:szCs w:val="28"/>
        </w:rPr>
        <w:lastRenderedPageBreak/>
        <w:t>на расстоянии, превышающем в любом направлении ширину участка не менее чем в 2 - 3 раза.</w:t>
      </w:r>
    </w:p>
    <w:p w:rsidR="001635BF" w:rsidRPr="00D46216" w:rsidRDefault="001635BF" w:rsidP="001635BF">
      <w:pPr>
        <w:autoSpaceDE w:val="0"/>
        <w:autoSpaceDN w:val="0"/>
        <w:adjustRightInd w:val="0"/>
        <w:ind w:firstLine="709"/>
        <w:jc w:val="both"/>
        <w:rPr>
          <w:sz w:val="28"/>
          <w:szCs w:val="28"/>
        </w:rPr>
      </w:pPr>
      <w:proofErr w:type="gramStart"/>
      <w:r w:rsidRPr="00D46216">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w:t>
      </w:r>
      <w:proofErr w:type="gramEnd"/>
      <w:r w:rsidRPr="00D46216">
        <w:rPr>
          <w:sz w:val="28"/>
          <w:szCs w:val="28"/>
        </w:rPr>
        <w:t xml:space="preserve"> вдоль склона не более чем на половину его протяженности.</w:t>
      </w:r>
    </w:p>
    <w:p w:rsidR="001635BF" w:rsidRPr="00D46216" w:rsidRDefault="001635BF" w:rsidP="001635BF">
      <w:pPr>
        <w:pStyle w:val="ConsPlusNormal"/>
        <w:widowControl/>
        <w:jc w:val="both"/>
        <w:rPr>
          <w:rFonts w:ascii="Times New Roman" w:hAnsi="Times New Roman" w:cs="Times New Roman"/>
          <w:sz w:val="28"/>
          <w:szCs w:val="28"/>
        </w:rPr>
      </w:pPr>
      <w:proofErr w:type="gramStart"/>
      <w:r w:rsidRPr="00D46216">
        <w:rPr>
          <w:rFonts w:ascii="Times New Roman" w:hAnsi="Times New Roman" w:cs="Times New Roman"/>
          <w:sz w:val="28"/>
          <w:szCs w:val="28"/>
          <w:u w:val="single"/>
        </w:rPr>
        <w:t>Рубки обновления лесных насаждений</w:t>
      </w:r>
      <w:r w:rsidRPr="00D46216">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roofErr w:type="gramEnd"/>
    </w:p>
    <w:p w:rsidR="001635BF" w:rsidRPr="00D46216" w:rsidRDefault="001635BF" w:rsidP="001635BF">
      <w:pPr>
        <w:pStyle w:val="ConsPlusNormal"/>
        <w:widowControl/>
        <w:jc w:val="both"/>
        <w:rPr>
          <w:rFonts w:ascii="Times New Roman" w:hAnsi="Times New Roman" w:cs="Times New Roman"/>
          <w:sz w:val="28"/>
          <w:szCs w:val="28"/>
        </w:rPr>
      </w:pPr>
      <w:proofErr w:type="gramStart"/>
      <w:r w:rsidRPr="00D46216">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w:t>
      </w:r>
      <w:proofErr w:type="gramEnd"/>
      <w:r w:rsidRPr="00D46216">
        <w:rPr>
          <w:rFonts w:ascii="Times New Roman" w:hAnsi="Times New Roman" w:cs="Times New Roman"/>
          <w:sz w:val="28"/>
          <w:szCs w:val="28"/>
        </w:rPr>
        <w:t xml:space="preserve"> подроста.</w:t>
      </w:r>
    </w:p>
    <w:p w:rsidR="001635BF" w:rsidRPr="00D46216" w:rsidRDefault="001635BF" w:rsidP="001635BF">
      <w:pPr>
        <w:pStyle w:val="ConsPlusNormal"/>
        <w:widowControl/>
        <w:jc w:val="both"/>
        <w:rPr>
          <w:rFonts w:ascii="Times New Roman" w:hAnsi="Times New Roman" w:cs="Times New Roman"/>
          <w:sz w:val="28"/>
          <w:szCs w:val="28"/>
        </w:rPr>
      </w:pPr>
      <w:proofErr w:type="gramStart"/>
      <w:r w:rsidRPr="00D46216">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w:t>
      </w:r>
      <w:proofErr w:type="gramEnd"/>
      <w:r w:rsidRPr="00D46216">
        <w:rPr>
          <w:rFonts w:ascii="Times New Roman" w:hAnsi="Times New Roman" w:cs="Times New Roman"/>
          <w:sz w:val="28"/>
          <w:szCs w:val="28"/>
        </w:rPr>
        <w:t xml:space="preserve"> После формирования под пологом молодого поколения </w:t>
      </w:r>
      <w:proofErr w:type="gramStart"/>
      <w:r w:rsidRPr="00D46216">
        <w:rPr>
          <w:rFonts w:ascii="Times New Roman" w:hAnsi="Times New Roman" w:cs="Times New Roman"/>
          <w:sz w:val="28"/>
          <w:szCs w:val="28"/>
        </w:rPr>
        <w:t>древостоя</w:t>
      </w:r>
      <w:proofErr w:type="gramEnd"/>
      <w:r w:rsidRPr="00D46216">
        <w:rPr>
          <w:rFonts w:ascii="Times New Roman" w:hAnsi="Times New Roman" w:cs="Times New Roman"/>
          <w:sz w:val="28"/>
          <w:szCs w:val="28"/>
        </w:rPr>
        <w:t xml:space="preserve">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1635BF" w:rsidRPr="00D46216" w:rsidRDefault="001635BF" w:rsidP="001635BF">
      <w:pPr>
        <w:pStyle w:val="ConsPlusNormal"/>
        <w:widowControl/>
        <w:jc w:val="both"/>
        <w:rPr>
          <w:rFonts w:ascii="Times New Roman" w:hAnsi="Times New Roman" w:cs="Times New Roman"/>
          <w:sz w:val="28"/>
          <w:szCs w:val="28"/>
        </w:rPr>
      </w:pPr>
      <w:proofErr w:type="gramStart"/>
      <w:r w:rsidRPr="00D46216">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w:t>
      </w:r>
      <w:proofErr w:type="gramEnd"/>
      <w:r w:rsidRPr="00D46216">
        <w:rPr>
          <w:rFonts w:ascii="Times New Roman" w:hAnsi="Times New Roman" w:cs="Times New Roman"/>
          <w:sz w:val="28"/>
          <w:szCs w:val="28"/>
        </w:rPr>
        <w:t>)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w:t>
      </w:r>
      <w:r w:rsidRPr="00D46216">
        <w:rPr>
          <w:rFonts w:ascii="Times New Roman" w:hAnsi="Times New Roman" w:cs="Times New Roman"/>
          <w:sz w:val="28"/>
          <w:szCs w:val="28"/>
        </w:rPr>
        <w:lastRenderedPageBreak/>
        <w:t>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1635BF" w:rsidRPr="00D46216" w:rsidRDefault="001635BF" w:rsidP="001635BF">
      <w:pPr>
        <w:pStyle w:val="ConsPlusNormal"/>
        <w:widowControl/>
        <w:jc w:val="both"/>
        <w:rPr>
          <w:rFonts w:ascii="Times New Roman" w:hAnsi="Times New Roman" w:cs="Times New Roman"/>
          <w:sz w:val="28"/>
          <w:szCs w:val="28"/>
        </w:rPr>
      </w:pPr>
      <w:proofErr w:type="gramStart"/>
      <w:r w:rsidRPr="00D46216">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w:t>
      </w:r>
      <w:proofErr w:type="gramEnd"/>
      <w:r w:rsidRPr="00D46216">
        <w:rPr>
          <w:rFonts w:ascii="Times New Roman" w:hAnsi="Times New Roman" w:cs="Times New Roman"/>
          <w:sz w:val="28"/>
          <w:szCs w:val="28"/>
        </w:rPr>
        <w:t xml:space="preserve">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w:t>
      </w:r>
      <w:proofErr w:type="gramStart"/>
      <w:r w:rsidRPr="00D46216">
        <w:rPr>
          <w:rFonts w:ascii="Times New Roman" w:hAnsi="Times New Roman" w:cs="Times New Roman"/>
          <w:sz w:val="28"/>
          <w:szCs w:val="28"/>
        </w:rPr>
        <w:t>отпада</w:t>
      </w:r>
      <w:proofErr w:type="gramEnd"/>
      <w:r w:rsidRPr="00D46216">
        <w:rPr>
          <w:rFonts w:ascii="Times New Roman" w:hAnsi="Times New Roman" w:cs="Times New Roman"/>
          <w:sz w:val="28"/>
          <w:szCs w:val="28"/>
        </w:rPr>
        <w:t xml:space="preserve"> древостоя.</w:t>
      </w:r>
    </w:p>
    <w:p w:rsidR="001635BF" w:rsidRPr="00D46216" w:rsidRDefault="001635BF" w:rsidP="001635BF">
      <w:pPr>
        <w:pStyle w:val="ConsPlusNormal"/>
        <w:widowControl/>
        <w:jc w:val="both"/>
        <w:rPr>
          <w:rFonts w:ascii="Times New Roman" w:hAnsi="Times New Roman" w:cs="Times New Roman"/>
          <w:sz w:val="28"/>
          <w:szCs w:val="28"/>
        </w:rPr>
      </w:pPr>
      <w:proofErr w:type="gramStart"/>
      <w:r w:rsidRPr="00D46216">
        <w:rPr>
          <w:rFonts w:ascii="Times New Roman" w:hAnsi="Times New Roman" w:cs="Times New Roman"/>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D46216">
        <w:rPr>
          <w:rFonts w:ascii="Times New Roman" w:hAnsi="Times New Roman" w:cs="Times New Roman"/>
          <w:sz w:val="28"/>
          <w:szCs w:val="28"/>
        </w:rPr>
        <w:t xml:space="preserve"> течение 1 - 2 лет после вырубки на них деревьев первого яруса. Последующие рубки, проводимые в целях ухода за </w:t>
      </w:r>
      <w:r w:rsidRPr="00D46216">
        <w:rPr>
          <w:rFonts w:ascii="Times New Roman" w:hAnsi="Times New Roman" w:cs="Times New Roman"/>
          <w:sz w:val="28"/>
          <w:szCs w:val="28"/>
        </w:rPr>
        <w:lastRenderedPageBreak/>
        <w:t>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 xml:space="preserve">В насаждениях со слабодренированными почвами, особенно со </w:t>
      </w:r>
      <w:proofErr w:type="gramStart"/>
      <w:r w:rsidRPr="00D46216">
        <w:rPr>
          <w:rFonts w:ascii="Times New Roman" w:hAnsi="Times New Roman" w:cs="Times New Roman"/>
          <w:sz w:val="28"/>
          <w:szCs w:val="28"/>
        </w:rPr>
        <w:t>слабо устойчивыми</w:t>
      </w:r>
      <w:proofErr w:type="gramEnd"/>
      <w:r w:rsidRPr="00D46216">
        <w:rPr>
          <w:rFonts w:ascii="Times New Roman" w:hAnsi="Times New Roman" w:cs="Times New Roman"/>
          <w:sz w:val="28"/>
          <w:szCs w:val="28"/>
        </w:rPr>
        <w:t xml:space="preserve"> к ветровалу породами, показатели интенсивности рубки снижаются в 1,5 раза, при этом увеличивается количество приемов ухода.</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u w:val="single"/>
        </w:rPr>
        <w:t>Ландшафтные рубки</w:t>
      </w:r>
      <w:r w:rsidRPr="00D46216">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1635BF" w:rsidRPr="00D46216" w:rsidRDefault="001635BF" w:rsidP="001635BF">
      <w:pPr>
        <w:pStyle w:val="ConsPlusNormal"/>
        <w:widowControl/>
        <w:jc w:val="both"/>
        <w:rPr>
          <w:rFonts w:ascii="Times New Roman" w:hAnsi="Times New Roman" w:cs="Times New Roman"/>
          <w:sz w:val="28"/>
          <w:szCs w:val="28"/>
        </w:rPr>
      </w:pP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1635BF" w:rsidRPr="00D46216" w:rsidRDefault="001635BF" w:rsidP="001635BF">
      <w:pPr>
        <w:pStyle w:val="ConsPlusNormal"/>
        <w:widowControl/>
        <w:jc w:val="both"/>
        <w:rPr>
          <w:rFonts w:ascii="Times New Roman" w:hAnsi="Times New Roman" w:cs="Times New Roman"/>
          <w:sz w:val="28"/>
          <w:szCs w:val="28"/>
        </w:rPr>
      </w:pPr>
      <w:proofErr w:type="gramStart"/>
      <w:r w:rsidRPr="00D46216">
        <w:rPr>
          <w:rFonts w:ascii="Times New Roman" w:hAnsi="Times New Roman" w:cs="Times New Roman"/>
          <w:sz w:val="28"/>
          <w:szCs w:val="28"/>
        </w:rPr>
        <w:lastRenderedPageBreak/>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w:t>
      </w:r>
      <w:proofErr w:type="gramEnd"/>
      <w:r w:rsidRPr="00D46216">
        <w:rPr>
          <w:rFonts w:ascii="Times New Roman" w:hAnsi="Times New Roman" w:cs="Times New Roman"/>
          <w:sz w:val="28"/>
          <w:szCs w:val="28"/>
        </w:rPr>
        <w:t xml:space="preserve"> сети "Интернет".</w:t>
      </w:r>
    </w:p>
    <w:p w:rsidR="001635BF" w:rsidRPr="00D46216" w:rsidRDefault="001635BF" w:rsidP="001635BF">
      <w:pPr>
        <w:pStyle w:val="ConsPlusNormal"/>
        <w:widowControl/>
        <w:jc w:val="both"/>
        <w:rPr>
          <w:rFonts w:ascii="ArialMT" w:hAnsi="ArialMT" w:cs="ArialMT"/>
        </w:rPr>
      </w:pPr>
    </w:p>
    <w:p w:rsidR="00E61249" w:rsidRPr="00D46216" w:rsidRDefault="00E61249" w:rsidP="000855B0">
      <w:pPr>
        <w:pStyle w:val="35"/>
      </w:pPr>
      <w:bookmarkStart w:id="27" w:name="_Toc514589713"/>
      <w:r w:rsidRPr="00D46216">
        <w:t>2.1.6. Размеры лесосек</w:t>
      </w:r>
      <w:bookmarkEnd w:id="27"/>
    </w:p>
    <w:p w:rsidR="001635BF" w:rsidRPr="00D46216" w:rsidRDefault="001635BF" w:rsidP="001635BF">
      <w:pPr>
        <w:ind w:firstLine="720"/>
        <w:jc w:val="both"/>
        <w:rPr>
          <w:sz w:val="28"/>
          <w:szCs w:val="28"/>
        </w:rPr>
      </w:pPr>
      <w:r w:rsidRPr="00D46216">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1635BF" w:rsidRPr="00D46216" w:rsidRDefault="001635BF" w:rsidP="001635BF">
      <w:pPr>
        <w:ind w:firstLine="720"/>
        <w:jc w:val="both"/>
        <w:rPr>
          <w:sz w:val="28"/>
          <w:szCs w:val="28"/>
        </w:rPr>
      </w:pPr>
      <w:r w:rsidRPr="00D46216">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1635BF" w:rsidRPr="00D46216" w:rsidRDefault="001635BF" w:rsidP="001635BF">
      <w:pPr>
        <w:autoSpaceDE w:val="0"/>
        <w:autoSpaceDN w:val="0"/>
        <w:adjustRightInd w:val="0"/>
        <w:ind w:firstLine="709"/>
        <w:jc w:val="both"/>
        <w:rPr>
          <w:sz w:val="28"/>
          <w:szCs w:val="28"/>
        </w:rPr>
      </w:pPr>
      <w:r w:rsidRPr="00D46216">
        <w:rPr>
          <w:sz w:val="28"/>
          <w:szCs w:val="28"/>
        </w:rPr>
        <w:t xml:space="preserve">В малоценных лесных насаждениях в защитных лесах площадь участков одноприемной </w:t>
      </w:r>
      <w:r w:rsidRPr="00D46216">
        <w:rPr>
          <w:sz w:val="28"/>
          <w:szCs w:val="28"/>
          <w:u w:val="single"/>
        </w:rPr>
        <w:t>реконструкции</w:t>
      </w:r>
      <w:r w:rsidRPr="00D46216">
        <w:rPr>
          <w:sz w:val="28"/>
          <w:szCs w:val="28"/>
        </w:rPr>
        <w:t xml:space="preserve"> не должна превышать 5 га, при двух-трехприемной реконструкции - 10 га. При этом</w:t>
      </w:r>
      <w:proofErr w:type="gramStart"/>
      <w:r w:rsidRPr="00D46216">
        <w:rPr>
          <w:sz w:val="28"/>
          <w:szCs w:val="28"/>
        </w:rPr>
        <w:t>,</w:t>
      </w:r>
      <w:proofErr w:type="gramEnd"/>
      <w:r w:rsidRPr="00D46216">
        <w:rPr>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w:t>
      </w:r>
      <w:proofErr w:type="gramStart"/>
      <w:r w:rsidRPr="00D46216">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r w:rsidRPr="00D46216">
        <w:rPr>
          <w:sz w:val="28"/>
          <w:szCs w:val="28"/>
        </w:rPr>
        <w:t xml:space="preserve">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w:t>
      </w:r>
      <w:proofErr w:type="gramStart"/>
      <w:r w:rsidRPr="00D46216">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w:t>
      </w:r>
      <w:proofErr w:type="gramEnd"/>
      <w:r w:rsidRPr="00D46216">
        <w:rPr>
          <w:sz w:val="28"/>
          <w:szCs w:val="28"/>
        </w:rPr>
        <w:t xml:space="preserve"> вдоль склона не более чем на половину его протяженности.</w:t>
      </w:r>
    </w:p>
    <w:p w:rsidR="001635BF" w:rsidRPr="00D46216" w:rsidRDefault="001635BF" w:rsidP="000855B0">
      <w:pPr>
        <w:pStyle w:val="35"/>
      </w:pPr>
    </w:p>
    <w:p w:rsidR="00E61249" w:rsidRPr="00D46216" w:rsidRDefault="00E61249" w:rsidP="000855B0">
      <w:pPr>
        <w:pStyle w:val="35"/>
      </w:pPr>
      <w:bookmarkStart w:id="28" w:name="_Toc514589714"/>
      <w:r w:rsidRPr="00D46216">
        <w:t>2.1.7. Сроки примыкания лесосек</w:t>
      </w:r>
      <w:bookmarkEnd w:id="28"/>
    </w:p>
    <w:p w:rsidR="001635BF" w:rsidRPr="00D46216" w:rsidRDefault="001635BF" w:rsidP="001635BF">
      <w:pPr>
        <w:ind w:firstLine="720"/>
        <w:jc w:val="both"/>
        <w:rPr>
          <w:sz w:val="28"/>
          <w:szCs w:val="28"/>
        </w:rPr>
      </w:pPr>
      <w:r w:rsidRPr="00D46216">
        <w:rPr>
          <w:sz w:val="28"/>
          <w:szCs w:val="28"/>
        </w:rPr>
        <w:t>Сроки примыкания лесосек при выборочных рубках спелых, перестойных лесных насаждений не устанавливаются.</w:t>
      </w:r>
    </w:p>
    <w:p w:rsidR="001635BF" w:rsidRPr="00D46216" w:rsidRDefault="001635BF" w:rsidP="001635BF">
      <w:pPr>
        <w:ind w:firstLine="720"/>
        <w:jc w:val="both"/>
        <w:rPr>
          <w:sz w:val="28"/>
          <w:szCs w:val="28"/>
        </w:rPr>
      </w:pPr>
      <w:r w:rsidRPr="00D46216">
        <w:rPr>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635BF" w:rsidRPr="00D46216" w:rsidRDefault="001635BF" w:rsidP="001635BF">
      <w:pPr>
        <w:ind w:firstLine="720"/>
        <w:jc w:val="both"/>
        <w:rPr>
          <w:sz w:val="28"/>
          <w:szCs w:val="28"/>
        </w:rPr>
      </w:pPr>
      <w:proofErr w:type="gramStart"/>
      <w:r w:rsidRPr="00D46216">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roofErr w:type="gramEnd"/>
    </w:p>
    <w:p w:rsidR="001635BF" w:rsidRPr="00D46216" w:rsidRDefault="001635BF" w:rsidP="001635BF">
      <w:pPr>
        <w:ind w:firstLine="720"/>
        <w:jc w:val="both"/>
        <w:rPr>
          <w:sz w:val="28"/>
          <w:szCs w:val="28"/>
        </w:rPr>
      </w:pPr>
      <w:r w:rsidRPr="00D46216">
        <w:rPr>
          <w:sz w:val="28"/>
          <w:szCs w:val="28"/>
        </w:rPr>
        <w:t>степь: все породы – 4 года.</w:t>
      </w:r>
    </w:p>
    <w:p w:rsidR="00D371C2" w:rsidRPr="00D46216" w:rsidRDefault="00D371C2" w:rsidP="000855B0">
      <w:pPr>
        <w:pStyle w:val="35"/>
      </w:pPr>
    </w:p>
    <w:p w:rsidR="00530C09" w:rsidRPr="00D46216" w:rsidRDefault="00530C09" w:rsidP="000855B0">
      <w:pPr>
        <w:pStyle w:val="35"/>
      </w:pPr>
      <w:bookmarkStart w:id="29" w:name="_Toc514589715"/>
      <w:r w:rsidRPr="00D46216">
        <w:t>2.1.8. Количество зарубов</w:t>
      </w:r>
      <w:bookmarkEnd w:id="29"/>
    </w:p>
    <w:p w:rsidR="00530C09" w:rsidRPr="00D46216" w:rsidRDefault="00530C09" w:rsidP="002A37D8">
      <w:pPr>
        <w:ind w:firstLine="720"/>
        <w:jc w:val="both"/>
        <w:rPr>
          <w:sz w:val="28"/>
          <w:szCs w:val="28"/>
        </w:rPr>
      </w:pPr>
      <w:r w:rsidRPr="00D46216">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530C09" w:rsidRPr="00D46216" w:rsidRDefault="00530C09" w:rsidP="002A37D8">
      <w:pPr>
        <w:ind w:firstLine="720"/>
        <w:jc w:val="both"/>
      </w:pPr>
    </w:p>
    <w:p w:rsidR="00530C09" w:rsidRPr="00D46216" w:rsidRDefault="00530C09" w:rsidP="000855B0">
      <w:pPr>
        <w:pStyle w:val="35"/>
      </w:pPr>
      <w:bookmarkStart w:id="30" w:name="_Toc514589716"/>
      <w:r w:rsidRPr="00D46216">
        <w:t>2.1.9. Сроки повторяемости рубок</w:t>
      </w:r>
      <w:bookmarkEnd w:id="30"/>
    </w:p>
    <w:p w:rsidR="00D46216" w:rsidRPr="00D46216" w:rsidRDefault="00D46216" w:rsidP="00D46216">
      <w:pPr>
        <w:ind w:firstLine="720"/>
        <w:jc w:val="both"/>
        <w:rPr>
          <w:sz w:val="28"/>
          <w:szCs w:val="28"/>
        </w:rPr>
      </w:pPr>
      <w:r w:rsidRPr="00D46216">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D46216" w:rsidRPr="00D46216" w:rsidRDefault="00D46216" w:rsidP="00D46216">
      <w:pPr>
        <w:ind w:firstLine="720"/>
        <w:jc w:val="both"/>
        <w:rPr>
          <w:sz w:val="28"/>
          <w:szCs w:val="28"/>
        </w:rPr>
      </w:pPr>
      <w:r w:rsidRPr="00D46216">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p>
    <w:p w:rsidR="00E61249" w:rsidRPr="00D46216" w:rsidRDefault="00E61249" w:rsidP="00E61249"/>
    <w:p w:rsidR="00530C09" w:rsidRPr="00D46216" w:rsidRDefault="00530C09" w:rsidP="000855B0">
      <w:pPr>
        <w:pStyle w:val="35"/>
      </w:pPr>
      <w:bookmarkStart w:id="31" w:name="_Toc514589717"/>
      <w:r w:rsidRPr="00D46216">
        <w:t>2.1.10. Методы лесовосстановления</w:t>
      </w:r>
      <w:bookmarkEnd w:id="31"/>
    </w:p>
    <w:p w:rsidR="001635BF" w:rsidRPr="00D46216" w:rsidRDefault="001635BF" w:rsidP="001635BF">
      <w:pPr>
        <w:ind w:firstLine="720"/>
        <w:jc w:val="both"/>
        <w:rPr>
          <w:sz w:val="28"/>
          <w:szCs w:val="28"/>
        </w:rPr>
      </w:pPr>
      <w:r w:rsidRPr="00D46216">
        <w:rPr>
          <w:sz w:val="28"/>
          <w:szCs w:val="28"/>
        </w:rPr>
        <w:t>Периоды повторяемости проведения рубок  ухода на территории лесничества:</w:t>
      </w:r>
    </w:p>
    <w:p w:rsidR="001635BF" w:rsidRPr="00D46216" w:rsidRDefault="001635BF" w:rsidP="001635BF">
      <w:pPr>
        <w:ind w:firstLine="720"/>
        <w:rPr>
          <w:sz w:val="28"/>
          <w:szCs w:val="28"/>
        </w:rPr>
      </w:pPr>
      <w:r w:rsidRPr="00D46216">
        <w:rPr>
          <w:sz w:val="28"/>
          <w:szCs w:val="28"/>
        </w:rPr>
        <w:t>рубки прореживания – 10 лет;</w:t>
      </w:r>
    </w:p>
    <w:p w:rsidR="001635BF" w:rsidRPr="00D46216" w:rsidRDefault="001635BF" w:rsidP="001635BF">
      <w:pPr>
        <w:ind w:firstLine="720"/>
        <w:rPr>
          <w:sz w:val="28"/>
          <w:szCs w:val="28"/>
        </w:rPr>
      </w:pPr>
      <w:r w:rsidRPr="00D46216">
        <w:rPr>
          <w:sz w:val="28"/>
          <w:szCs w:val="28"/>
        </w:rPr>
        <w:t>проходные рубки – 10 лет;</w:t>
      </w:r>
    </w:p>
    <w:p w:rsidR="001635BF" w:rsidRPr="00D46216" w:rsidRDefault="001635BF" w:rsidP="001635BF">
      <w:pPr>
        <w:ind w:firstLine="720"/>
        <w:rPr>
          <w:sz w:val="28"/>
          <w:szCs w:val="28"/>
        </w:rPr>
      </w:pPr>
      <w:r w:rsidRPr="00D46216">
        <w:rPr>
          <w:sz w:val="28"/>
          <w:szCs w:val="28"/>
        </w:rPr>
        <w:t>рубки обновления – 0,4-0,6 класса возраста, в разновозрастных лесных насаждениях – 1,0-1,2 класса возраста;</w:t>
      </w:r>
    </w:p>
    <w:p w:rsidR="001635BF" w:rsidRPr="00D46216" w:rsidRDefault="001635BF" w:rsidP="001635BF">
      <w:pPr>
        <w:ind w:firstLine="720"/>
        <w:rPr>
          <w:sz w:val="28"/>
          <w:szCs w:val="28"/>
        </w:rPr>
      </w:pPr>
      <w:r w:rsidRPr="00D46216">
        <w:rPr>
          <w:sz w:val="28"/>
          <w:szCs w:val="28"/>
        </w:rPr>
        <w:t>рубки реконструкции – 0,4 - 0,6 класса возраста в насаждениях с подростом, и 0,6 - 1,0 класса возраста в насаждениях без подроста.</w:t>
      </w:r>
    </w:p>
    <w:p w:rsidR="00530C09" w:rsidRPr="00D46216" w:rsidRDefault="00530C09" w:rsidP="002A37D8">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Более подробные сведения по лесовосстановлению приводятся в разделе 2.16.3.</w:t>
      </w:r>
    </w:p>
    <w:p w:rsidR="00530C09" w:rsidRPr="00D46216" w:rsidRDefault="00530C09" w:rsidP="002A37D8">
      <w:pPr>
        <w:jc w:val="both"/>
      </w:pPr>
    </w:p>
    <w:p w:rsidR="00530C09" w:rsidRPr="00D46216" w:rsidRDefault="00530C09" w:rsidP="000855B0">
      <w:pPr>
        <w:pStyle w:val="35"/>
      </w:pPr>
      <w:bookmarkStart w:id="32" w:name="_Toc514589718"/>
      <w:r w:rsidRPr="00D46216">
        <w:t>2.1.11. Сроки разрешенного использования лесов для заготовки древесины и другие сведения</w:t>
      </w:r>
      <w:bookmarkEnd w:id="32"/>
    </w:p>
    <w:p w:rsidR="00530C09" w:rsidRPr="00D46216" w:rsidRDefault="00530C09" w:rsidP="002A37D8">
      <w:pPr>
        <w:ind w:firstLine="708"/>
        <w:jc w:val="both"/>
        <w:rPr>
          <w:sz w:val="28"/>
          <w:szCs w:val="28"/>
        </w:rPr>
      </w:pPr>
      <w:r w:rsidRPr="00D46216">
        <w:rPr>
          <w:sz w:val="28"/>
          <w:szCs w:val="28"/>
          <w:u w:val="single"/>
        </w:rPr>
        <w:t>Срок аренды</w:t>
      </w:r>
      <w:r w:rsidRPr="00D46216">
        <w:rPr>
          <w:sz w:val="28"/>
          <w:szCs w:val="28"/>
        </w:rPr>
        <w:t xml:space="preserve"> лесного участка для заготовки древесины устанавливается от 10 до 49 лет.</w:t>
      </w:r>
    </w:p>
    <w:p w:rsidR="00530C09" w:rsidRPr="00D46216" w:rsidRDefault="00530C09" w:rsidP="00530C09">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D46216">
        <w:rPr>
          <w:rFonts w:ascii="Times New Roman" w:hAnsi="Times New Roman" w:cs="Times New Roman"/>
          <w:sz w:val="28"/>
          <w:szCs w:val="28"/>
        </w:rPr>
        <w:t>устанавливается договором купли-продажи и не может превышать один год.</w:t>
      </w:r>
    </w:p>
    <w:p w:rsidR="00530C09" w:rsidRPr="00D46216" w:rsidRDefault="00530C09" w:rsidP="00530C09">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u w:val="single"/>
        </w:rPr>
        <w:lastRenderedPageBreak/>
        <w:t>Минимальная площадь лесного участка, предоставляемого в аренду для заготовки древесины,</w:t>
      </w:r>
      <w:r w:rsidRPr="00D46216">
        <w:rPr>
          <w:rFonts w:ascii="Times New Roman" w:hAnsi="Times New Roman" w:cs="Times New Roman"/>
          <w:sz w:val="28"/>
          <w:szCs w:val="28"/>
        </w:rPr>
        <w:t xml:space="preserve">  – лесной квартал.</w:t>
      </w:r>
    </w:p>
    <w:p w:rsidR="00530C09" w:rsidRPr="00D46216" w:rsidRDefault="00530C09" w:rsidP="00530C09">
      <w:pPr>
        <w:pStyle w:val="ConsPlusNormal"/>
        <w:widowControl/>
        <w:jc w:val="both"/>
        <w:rPr>
          <w:rFonts w:ascii="Times New Roman" w:hAnsi="Times New Roman" w:cs="Times New Roman"/>
          <w:sz w:val="28"/>
          <w:szCs w:val="28"/>
          <w:u w:val="single"/>
        </w:rPr>
      </w:pPr>
      <w:r w:rsidRPr="00D46216">
        <w:rPr>
          <w:rFonts w:ascii="Times New Roman" w:hAnsi="Times New Roman" w:cs="Times New Roman"/>
          <w:sz w:val="28"/>
          <w:szCs w:val="28"/>
          <w:u w:val="single"/>
        </w:rPr>
        <w:t>Сезон проведения рубок.</w:t>
      </w:r>
    </w:p>
    <w:p w:rsidR="001635BF" w:rsidRPr="00D46216" w:rsidRDefault="001635BF" w:rsidP="001635BF">
      <w:pPr>
        <w:pStyle w:val="ConsPlusNormal"/>
        <w:jc w:val="both"/>
        <w:rPr>
          <w:rFonts w:ascii="Times New Roman" w:hAnsi="Times New Roman" w:cs="Times New Roman"/>
          <w:sz w:val="28"/>
          <w:szCs w:val="28"/>
        </w:rPr>
      </w:pPr>
      <w:r w:rsidRPr="00D46216">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530C09" w:rsidRPr="00D46216" w:rsidRDefault="00530C09" w:rsidP="00530C09">
      <w:pPr>
        <w:ind w:firstLine="708"/>
        <w:jc w:val="both"/>
        <w:rPr>
          <w:sz w:val="28"/>
          <w:szCs w:val="28"/>
        </w:rPr>
      </w:pPr>
      <w:r w:rsidRPr="00D46216">
        <w:rPr>
          <w:sz w:val="28"/>
          <w:szCs w:val="28"/>
        </w:rPr>
        <w:t>Все рубки в пойменных лесах рекомендуется проводить преимущественно в зимний период по промерзшему грунту.</w:t>
      </w:r>
    </w:p>
    <w:p w:rsidR="00530C09" w:rsidRPr="00D46216" w:rsidRDefault="00530C09" w:rsidP="00530C09">
      <w:pPr>
        <w:pStyle w:val="ConsPlusNormal"/>
        <w:widowControl/>
        <w:jc w:val="both"/>
        <w:rPr>
          <w:rFonts w:ascii="Times New Roman" w:hAnsi="Times New Roman" w:cs="Times New Roman"/>
          <w:sz w:val="28"/>
          <w:szCs w:val="28"/>
          <w:u w:val="single"/>
        </w:rPr>
      </w:pPr>
      <w:r w:rsidRPr="00D46216">
        <w:rPr>
          <w:rFonts w:ascii="Times New Roman" w:hAnsi="Times New Roman" w:cs="Times New Roman"/>
          <w:sz w:val="28"/>
          <w:szCs w:val="28"/>
          <w:u w:val="single"/>
        </w:rPr>
        <w:t>Технология работ.</w:t>
      </w:r>
    </w:p>
    <w:p w:rsidR="001635BF" w:rsidRPr="00D46216" w:rsidRDefault="001635BF" w:rsidP="001635BF">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1635BF" w:rsidRPr="00D46216" w:rsidRDefault="001635BF" w:rsidP="001635BF">
      <w:pPr>
        <w:ind w:firstLine="709"/>
        <w:jc w:val="both"/>
        <w:rPr>
          <w:sz w:val="28"/>
          <w:szCs w:val="28"/>
        </w:rPr>
      </w:pPr>
      <w:proofErr w:type="gramStart"/>
      <w:r w:rsidRPr="00D46216">
        <w:rPr>
          <w:sz w:val="28"/>
          <w:szCs w:val="28"/>
        </w:rPr>
        <w:t>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D46216">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roofErr w:type="gramEnd"/>
    </w:p>
    <w:p w:rsidR="001635BF" w:rsidRPr="00D46216" w:rsidRDefault="001635BF" w:rsidP="001635BF">
      <w:pPr>
        <w:ind w:firstLine="709"/>
        <w:jc w:val="both"/>
        <w:rPr>
          <w:sz w:val="28"/>
          <w:szCs w:val="28"/>
        </w:rPr>
      </w:pPr>
      <w:r w:rsidRPr="00D46216">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1635BF" w:rsidRPr="00D46216" w:rsidRDefault="001635BF" w:rsidP="001635BF">
      <w:pPr>
        <w:ind w:firstLine="709"/>
        <w:jc w:val="both"/>
        <w:rPr>
          <w:sz w:val="28"/>
          <w:szCs w:val="28"/>
        </w:rPr>
      </w:pPr>
      <w:r w:rsidRPr="00D46216">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1635BF" w:rsidRPr="00D46216" w:rsidRDefault="001635BF" w:rsidP="001635BF">
      <w:pPr>
        <w:ind w:firstLine="709"/>
        <w:jc w:val="both"/>
        <w:rPr>
          <w:sz w:val="28"/>
          <w:szCs w:val="28"/>
        </w:rPr>
      </w:pPr>
      <w:r w:rsidRPr="00D46216">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1635BF" w:rsidRPr="00D46216" w:rsidRDefault="001635BF" w:rsidP="001635BF">
      <w:pPr>
        <w:ind w:firstLine="709"/>
        <w:jc w:val="both"/>
        <w:rPr>
          <w:sz w:val="28"/>
          <w:szCs w:val="28"/>
        </w:rPr>
      </w:pPr>
      <w:r w:rsidRPr="00D46216">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1635BF" w:rsidRPr="00D46216" w:rsidRDefault="001635BF" w:rsidP="001635BF">
      <w:pPr>
        <w:ind w:firstLine="709"/>
        <w:jc w:val="both"/>
        <w:rPr>
          <w:sz w:val="28"/>
          <w:szCs w:val="28"/>
        </w:rPr>
      </w:pPr>
      <w:r w:rsidRPr="00D46216">
        <w:rPr>
          <w:sz w:val="28"/>
          <w:szCs w:val="28"/>
        </w:rPr>
        <w:lastRenderedPageBreak/>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1635BF" w:rsidRPr="00D46216" w:rsidRDefault="001635BF" w:rsidP="001635BF">
      <w:pPr>
        <w:ind w:firstLine="709"/>
        <w:jc w:val="both"/>
        <w:rPr>
          <w:sz w:val="28"/>
          <w:szCs w:val="28"/>
        </w:rPr>
      </w:pPr>
      <w:r w:rsidRPr="00D46216">
        <w:rPr>
          <w:sz w:val="28"/>
          <w:szCs w:val="28"/>
        </w:rPr>
        <w:t>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лесосечных работ, требования лесного законодательства, нормативных правовых актов, регулирующих лесные отношения.</w:t>
      </w:r>
    </w:p>
    <w:p w:rsidR="001635BF" w:rsidRPr="00D46216" w:rsidRDefault="001635BF" w:rsidP="001635BF">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1635BF" w:rsidRPr="00D46216" w:rsidRDefault="001635BF" w:rsidP="001635BF">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на лесосеках площадью более 10 га - не более 5 процентов при сплошных рубках, не более 3 процентов - при выборочных рубках;</w:t>
      </w:r>
    </w:p>
    <w:p w:rsidR="001635BF" w:rsidRPr="00D46216" w:rsidRDefault="001635BF" w:rsidP="001635BF">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1635BF" w:rsidRPr="00D46216" w:rsidRDefault="001635BF" w:rsidP="001635BF">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1635BF" w:rsidRPr="00D46216" w:rsidRDefault="001635BF" w:rsidP="001635BF">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1635BF" w:rsidRPr="00D46216" w:rsidRDefault="001635BF" w:rsidP="001635BF">
      <w:pPr>
        <w:pStyle w:val="ConsPlusNormal"/>
        <w:ind w:firstLine="540"/>
        <w:jc w:val="both"/>
        <w:rPr>
          <w:rFonts w:ascii="Times New Roman" w:hAnsi="Times New Roman" w:cs="Times New Roman"/>
          <w:sz w:val="28"/>
          <w:szCs w:val="28"/>
        </w:rPr>
      </w:pPr>
      <w:proofErr w:type="gramStart"/>
      <w:r w:rsidRPr="00D46216">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w:t>
      </w:r>
      <w:proofErr w:type="gramEnd"/>
      <w:r w:rsidRPr="00D46216">
        <w:rPr>
          <w:rFonts w:ascii="Times New Roman" w:hAnsi="Times New Roman" w:cs="Times New Roman"/>
          <w:sz w:val="28"/>
          <w:szCs w:val="28"/>
        </w:rPr>
        <w:t xml:space="preserve">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1635BF" w:rsidRPr="00D46216" w:rsidRDefault="001635BF" w:rsidP="001635BF">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1635BF" w:rsidRPr="00D46216" w:rsidRDefault="001635BF" w:rsidP="001635BF">
      <w:pPr>
        <w:autoSpaceDE w:val="0"/>
        <w:autoSpaceDN w:val="0"/>
        <w:adjustRightInd w:val="0"/>
        <w:ind w:firstLine="709"/>
        <w:jc w:val="both"/>
        <w:rPr>
          <w:sz w:val="28"/>
          <w:szCs w:val="28"/>
        </w:rPr>
      </w:pPr>
      <w:r w:rsidRPr="00D46216">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1635BF" w:rsidRPr="00D46216" w:rsidRDefault="001635BF" w:rsidP="001635BF">
      <w:pPr>
        <w:autoSpaceDE w:val="0"/>
        <w:autoSpaceDN w:val="0"/>
        <w:adjustRightInd w:val="0"/>
        <w:ind w:firstLine="709"/>
        <w:jc w:val="both"/>
        <w:rPr>
          <w:sz w:val="28"/>
          <w:szCs w:val="28"/>
        </w:rPr>
      </w:pPr>
      <w:r w:rsidRPr="00D46216">
        <w:rPr>
          <w:sz w:val="28"/>
          <w:szCs w:val="28"/>
        </w:rPr>
        <w:t xml:space="preserve">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w:t>
      </w:r>
      <w:r w:rsidRPr="00D46216">
        <w:rPr>
          <w:sz w:val="28"/>
          <w:szCs w:val="28"/>
        </w:rPr>
        <w:lastRenderedPageBreak/>
        <w:t>первом приеме рубок прореживания. Ширина технологических коридоров - 2 - 5 м. Площадь постоянных волоков может составлять до 20% общей площади лесосеки.</w:t>
      </w:r>
    </w:p>
    <w:p w:rsidR="001635BF" w:rsidRPr="00D46216" w:rsidRDefault="001635BF" w:rsidP="001635BF">
      <w:pPr>
        <w:autoSpaceDE w:val="0"/>
        <w:autoSpaceDN w:val="0"/>
        <w:adjustRightInd w:val="0"/>
        <w:ind w:firstLine="709"/>
        <w:jc w:val="both"/>
        <w:rPr>
          <w:sz w:val="28"/>
          <w:szCs w:val="28"/>
        </w:rPr>
      </w:pPr>
      <w:r w:rsidRPr="00D46216">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1635BF" w:rsidRPr="00D46216" w:rsidRDefault="001635BF" w:rsidP="001635BF">
      <w:pPr>
        <w:autoSpaceDE w:val="0"/>
        <w:autoSpaceDN w:val="0"/>
        <w:adjustRightInd w:val="0"/>
        <w:ind w:firstLine="709"/>
        <w:jc w:val="both"/>
        <w:rPr>
          <w:sz w:val="28"/>
          <w:szCs w:val="28"/>
        </w:rPr>
      </w:pPr>
      <w:r w:rsidRPr="00D46216">
        <w:rPr>
          <w:sz w:val="28"/>
          <w:szCs w:val="28"/>
        </w:rPr>
        <w:t>В лесных насаждениях искусственного происхождения при уходе в молодняках</w:t>
      </w:r>
      <w:r w:rsidR="00DF1547" w:rsidRPr="00D46216">
        <w:rPr>
          <w:sz w:val="28"/>
          <w:szCs w:val="28"/>
        </w:rPr>
        <w:t xml:space="preserve"> в качестве технологических кор</w:t>
      </w:r>
      <w:r w:rsidRPr="00D46216">
        <w:rPr>
          <w:sz w:val="28"/>
          <w:szCs w:val="28"/>
        </w:rPr>
        <w:t>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1635BF" w:rsidRPr="00D46216" w:rsidRDefault="001635BF" w:rsidP="001635BF">
      <w:pPr>
        <w:autoSpaceDE w:val="0"/>
        <w:autoSpaceDN w:val="0"/>
        <w:adjustRightInd w:val="0"/>
        <w:ind w:firstLine="709"/>
        <w:jc w:val="both"/>
        <w:rPr>
          <w:sz w:val="28"/>
          <w:szCs w:val="28"/>
        </w:rPr>
      </w:pPr>
      <w:r w:rsidRPr="00D46216">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1635BF" w:rsidRPr="00D46216" w:rsidRDefault="001635BF" w:rsidP="001635BF">
      <w:pPr>
        <w:autoSpaceDE w:val="0"/>
        <w:autoSpaceDN w:val="0"/>
        <w:adjustRightInd w:val="0"/>
        <w:ind w:firstLine="709"/>
        <w:jc w:val="both"/>
        <w:rPr>
          <w:sz w:val="28"/>
          <w:szCs w:val="28"/>
        </w:rPr>
      </w:pPr>
      <w:r w:rsidRPr="00D46216">
        <w:rPr>
          <w:sz w:val="28"/>
          <w:szCs w:val="28"/>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DE31FB" w:rsidRPr="00D46216" w:rsidRDefault="00DE31FB" w:rsidP="00DE31FB">
      <w:pPr>
        <w:pStyle w:val="ConsPlusNormal"/>
        <w:widowControl/>
        <w:jc w:val="both"/>
        <w:rPr>
          <w:rFonts w:ascii="Times New Roman" w:hAnsi="Times New Roman" w:cs="Times New Roman"/>
          <w:sz w:val="28"/>
          <w:szCs w:val="28"/>
        </w:rPr>
      </w:pPr>
      <w:proofErr w:type="gramStart"/>
      <w:r w:rsidRPr="00D46216">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D46216">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roofErr w:type="gramEnd"/>
    </w:p>
    <w:p w:rsidR="00E61249" w:rsidRPr="00D46216" w:rsidRDefault="00E61249" w:rsidP="00E61249">
      <w:pPr>
        <w:pStyle w:val="ConsPlusNormal"/>
        <w:widowControl/>
        <w:jc w:val="both"/>
        <w:rPr>
          <w:rFonts w:ascii="Times New Roman" w:hAnsi="Times New Roman" w:cs="Times New Roman"/>
          <w:sz w:val="28"/>
          <w:szCs w:val="28"/>
          <w:u w:val="single"/>
        </w:rPr>
      </w:pPr>
      <w:r w:rsidRPr="00D46216">
        <w:rPr>
          <w:rFonts w:ascii="Times New Roman" w:hAnsi="Times New Roman" w:cs="Times New Roman"/>
          <w:sz w:val="28"/>
          <w:szCs w:val="28"/>
          <w:u w:val="single"/>
        </w:rPr>
        <w:t>Заготовка гражданами древесины для собственных нужд.</w:t>
      </w:r>
    </w:p>
    <w:p w:rsidR="00E61249" w:rsidRPr="00D46216" w:rsidRDefault="00E61249" w:rsidP="00E61249">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550BF9" w:rsidRPr="00D46216" w:rsidRDefault="00DE31FB" w:rsidP="00550BF9">
      <w:pPr>
        <w:autoSpaceDE w:val="0"/>
        <w:autoSpaceDN w:val="0"/>
        <w:adjustRightInd w:val="0"/>
        <w:ind w:firstLine="709"/>
        <w:jc w:val="both"/>
        <w:rPr>
          <w:sz w:val="28"/>
          <w:szCs w:val="28"/>
        </w:rPr>
      </w:pPr>
      <w:r w:rsidRPr="00D46216">
        <w:rPr>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 </w:t>
      </w:r>
    </w:p>
    <w:p w:rsidR="001635BF" w:rsidRPr="00D46216" w:rsidRDefault="001635BF" w:rsidP="001635BF">
      <w:pPr>
        <w:pStyle w:val="ConsPlusNormal"/>
        <w:widowControl/>
        <w:jc w:val="both"/>
        <w:rPr>
          <w:rFonts w:ascii="Times New Roman" w:hAnsi="Times New Roman" w:cs="Times New Roman"/>
          <w:sz w:val="28"/>
          <w:szCs w:val="28"/>
        </w:rPr>
      </w:pPr>
      <w:proofErr w:type="gramStart"/>
      <w:r w:rsidRPr="00D46216">
        <w:rPr>
          <w:rFonts w:ascii="Times New Roman" w:hAnsi="Times New Roman" w:cs="Times New Roman"/>
          <w:sz w:val="28"/>
          <w:szCs w:val="28"/>
          <w:u w:val="single"/>
        </w:rPr>
        <w:t>Ставки платы за единицу объема древесины</w:t>
      </w:r>
      <w:r w:rsidRPr="00D46216">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w:t>
      </w:r>
      <w:proofErr w:type="gramEnd"/>
      <w:r w:rsidRPr="00D46216">
        <w:rPr>
          <w:rFonts w:ascii="Times New Roman" w:hAnsi="Times New Roman" w:cs="Times New Roman"/>
          <w:sz w:val="28"/>
          <w:szCs w:val="28"/>
        </w:rPr>
        <w:t xml:space="preserve"> в федеральной </w:t>
      </w:r>
      <w:r w:rsidRPr="00D46216">
        <w:rPr>
          <w:rFonts w:ascii="Times New Roman" w:hAnsi="Times New Roman" w:cs="Times New Roman"/>
          <w:sz w:val="28"/>
          <w:szCs w:val="28"/>
        </w:rPr>
        <w:lastRenderedPageBreak/>
        <w:t xml:space="preserve">собственности», </w:t>
      </w:r>
      <w:r w:rsidRPr="00D46216">
        <w:rPr>
          <w:rStyle w:val="blk"/>
          <w:rFonts w:ascii="Times New Roman" w:hAnsi="Times New Roman" w:cs="Times New Roman"/>
          <w:color w:val="000000"/>
          <w:sz w:val="28"/>
          <w:szCs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D46216">
        <w:rPr>
          <w:rFonts w:ascii="Times New Roman" w:hAnsi="Times New Roman" w:cs="Times New Roman"/>
          <w:sz w:val="28"/>
          <w:szCs w:val="28"/>
        </w:rPr>
        <w:t>).</w:t>
      </w:r>
    </w:p>
    <w:p w:rsidR="00550BF9" w:rsidRPr="00D46216" w:rsidRDefault="00550BF9" w:rsidP="00550BF9">
      <w:pPr>
        <w:autoSpaceDE w:val="0"/>
        <w:autoSpaceDN w:val="0"/>
        <w:adjustRightInd w:val="0"/>
        <w:ind w:firstLine="540"/>
        <w:jc w:val="both"/>
        <w:rPr>
          <w:sz w:val="28"/>
          <w:szCs w:val="28"/>
        </w:rPr>
      </w:pPr>
      <w:r w:rsidRPr="00D46216">
        <w:rPr>
          <w:sz w:val="28"/>
          <w:szCs w:val="28"/>
          <w:u w:val="single"/>
        </w:rPr>
        <w:t>Разряд такс</w:t>
      </w:r>
      <w:r w:rsidRPr="00D46216">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r w:rsidR="00644E5E" w:rsidRPr="00D46216">
        <w:rPr>
          <w:sz w:val="28"/>
          <w:szCs w:val="28"/>
        </w:rPr>
        <w:t xml:space="preserve">  </w:t>
      </w:r>
      <w:proofErr w:type="gramStart"/>
      <w:r w:rsidR="00644E5E" w:rsidRPr="00D46216">
        <w:rPr>
          <w:sz w:val="28"/>
          <w:szCs w:val="28"/>
        </w:rPr>
        <w:t>Д</w:t>
      </w:r>
      <w:r w:rsidRPr="00D46216">
        <w:rPr>
          <w:sz w:val="28"/>
          <w:szCs w:val="28"/>
        </w:rPr>
        <w:t xml:space="preserve">ля лесничества в качестве таких пунктов приняты </w:t>
      </w:r>
      <w:r w:rsidRPr="00D46216">
        <w:rPr>
          <w:sz w:val="28"/>
          <w:szCs w:val="28"/>
        </w:rPr>
        <w:softHyphen/>
        <w:t xml:space="preserve"> ст. Карабулак.</w:t>
      </w:r>
      <w:proofErr w:type="gramEnd"/>
    </w:p>
    <w:p w:rsidR="00DE31FB" w:rsidRPr="00D46216" w:rsidRDefault="00550BF9" w:rsidP="00550BF9">
      <w:pPr>
        <w:pStyle w:val="ConsPlusNormal"/>
        <w:widowControl/>
        <w:jc w:val="both"/>
        <w:rPr>
          <w:rFonts w:ascii="Times New Roman" w:hAnsi="Times New Roman" w:cs="Times New Roman"/>
          <w:sz w:val="28"/>
          <w:szCs w:val="28"/>
        </w:rPr>
      </w:pPr>
      <w:r w:rsidRPr="00D46216">
        <w:rPr>
          <w:rFonts w:ascii="Times New Roman" w:hAnsi="Times New Roman" w:cs="Times New Roman"/>
          <w:sz w:val="28"/>
          <w:szCs w:val="28"/>
        </w:rPr>
        <w:t>Распределение кварталов лесничества по разрядам такс</w:t>
      </w:r>
      <w:r w:rsidR="00D04233" w:rsidRPr="00D46216">
        <w:rPr>
          <w:rFonts w:ascii="Times New Roman" w:hAnsi="Times New Roman" w:cs="Times New Roman"/>
          <w:sz w:val="28"/>
          <w:szCs w:val="28"/>
        </w:rPr>
        <w:t>:</w:t>
      </w:r>
    </w:p>
    <w:tbl>
      <w:tblPr>
        <w:tblW w:w="920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6"/>
        <w:gridCol w:w="3067"/>
        <w:gridCol w:w="3067"/>
      </w:tblGrid>
      <w:tr w:rsidR="00550BF9" w:rsidRPr="00D46216" w:rsidTr="00730720">
        <w:trPr>
          <w:trHeight w:val="255"/>
        </w:trPr>
        <w:tc>
          <w:tcPr>
            <w:tcW w:w="9200" w:type="dxa"/>
            <w:gridSpan w:val="3"/>
            <w:shd w:val="clear" w:color="auto" w:fill="auto"/>
            <w:noWrap/>
            <w:vAlign w:val="bottom"/>
          </w:tcPr>
          <w:p w:rsidR="00550BF9" w:rsidRPr="00D46216" w:rsidRDefault="00550BF9" w:rsidP="00730720">
            <w:pPr>
              <w:jc w:val="center"/>
            </w:pPr>
            <w:r w:rsidRPr="00D46216">
              <w:t>Разряды такс</w:t>
            </w:r>
          </w:p>
        </w:tc>
      </w:tr>
      <w:tr w:rsidR="00550BF9" w:rsidRPr="00D46216" w:rsidTr="00730720">
        <w:trPr>
          <w:trHeight w:val="388"/>
        </w:trPr>
        <w:tc>
          <w:tcPr>
            <w:tcW w:w="3066" w:type="dxa"/>
            <w:shd w:val="clear" w:color="auto" w:fill="auto"/>
            <w:vAlign w:val="center"/>
          </w:tcPr>
          <w:p w:rsidR="00550BF9" w:rsidRPr="00D46216" w:rsidRDefault="00550BF9" w:rsidP="00730720">
            <w:pPr>
              <w:jc w:val="center"/>
            </w:pPr>
            <w:r w:rsidRPr="00D46216">
              <w:t>1</w:t>
            </w:r>
          </w:p>
        </w:tc>
        <w:tc>
          <w:tcPr>
            <w:tcW w:w="3067" w:type="dxa"/>
            <w:shd w:val="clear" w:color="auto" w:fill="auto"/>
            <w:vAlign w:val="center"/>
          </w:tcPr>
          <w:p w:rsidR="00550BF9" w:rsidRPr="00D46216" w:rsidRDefault="00550BF9" w:rsidP="00730720">
            <w:pPr>
              <w:jc w:val="center"/>
            </w:pPr>
            <w:r w:rsidRPr="00D46216">
              <w:t>2</w:t>
            </w:r>
          </w:p>
        </w:tc>
        <w:tc>
          <w:tcPr>
            <w:tcW w:w="3067" w:type="dxa"/>
            <w:shd w:val="clear" w:color="auto" w:fill="auto"/>
            <w:vAlign w:val="center"/>
          </w:tcPr>
          <w:p w:rsidR="00550BF9" w:rsidRPr="00D46216" w:rsidRDefault="00550BF9" w:rsidP="00730720">
            <w:pPr>
              <w:jc w:val="center"/>
            </w:pPr>
            <w:r w:rsidRPr="00D46216">
              <w:t>3</w:t>
            </w:r>
          </w:p>
        </w:tc>
      </w:tr>
      <w:tr w:rsidR="00550BF9" w:rsidRPr="00D46216" w:rsidTr="00730720">
        <w:trPr>
          <w:trHeight w:val="825"/>
        </w:trPr>
        <w:tc>
          <w:tcPr>
            <w:tcW w:w="3066" w:type="dxa"/>
            <w:shd w:val="clear" w:color="auto" w:fill="auto"/>
            <w:vAlign w:val="center"/>
          </w:tcPr>
          <w:p w:rsidR="00550BF9" w:rsidRPr="00D46216" w:rsidRDefault="00550BF9" w:rsidP="00730720">
            <w:pPr>
              <w:jc w:val="center"/>
            </w:pPr>
            <w:proofErr w:type="gramStart"/>
            <w:r w:rsidRPr="00D46216">
              <w:t xml:space="preserve">(расстояние вывозки </w:t>
            </w:r>
            <w:proofErr w:type="gramEnd"/>
          </w:p>
          <w:p w:rsidR="00550BF9" w:rsidRPr="00D46216" w:rsidRDefault="00550BF9" w:rsidP="00730720">
            <w:pPr>
              <w:jc w:val="center"/>
            </w:pPr>
            <w:r w:rsidRPr="00D46216">
              <w:t xml:space="preserve">до </w:t>
            </w:r>
            <w:smartTag w:uri="urn:schemas-microsoft-com:office:smarttags" w:element="metricconverter">
              <w:smartTagPr>
                <w:attr w:name="ProductID" w:val="10 км"/>
              </w:smartTagPr>
              <w:r w:rsidRPr="00D46216">
                <w:t>10 км</w:t>
              </w:r>
            </w:smartTag>
            <w:r w:rsidRPr="00D46216">
              <w:t>)</w:t>
            </w:r>
          </w:p>
        </w:tc>
        <w:tc>
          <w:tcPr>
            <w:tcW w:w="3067" w:type="dxa"/>
            <w:shd w:val="clear" w:color="auto" w:fill="auto"/>
            <w:vAlign w:val="center"/>
          </w:tcPr>
          <w:p w:rsidR="00550BF9" w:rsidRPr="00D46216" w:rsidRDefault="00550BF9" w:rsidP="00730720">
            <w:pPr>
              <w:jc w:val="center"/>
            </w:pPr>
            <w:proofErr w:type="gramStart"/>
            <w:r w:rsidRPr="00D46216">
              <w:t>(расстояние вывозки</w:t>
            </w:r>
            <w:proofErr w:type="gramEnd"/>
          </w:p>
          <w:p w:rsidR="00550BF9" w:rsidRPr="00D46216" w:rsidRDefault="00550BF9" w:rsidP="00730720">
            <w:pPr>
              <w:jc w:val="center"/>
            </w:pPr>
            <w:r w:rsidRPr="00D46216">
              <w:t xml:space="preserve"> </w:t>
            </w:r>
            <w:proofErr w:type="gramStart"/>
            <w:r w:rsidRPr="00D46216">
              <w:t>10,1-</w:t>
            </w:r>
            <w:smartTag w:uri="urn:schemas-microsoft-com:office:smarttags" w:element="metricconverter">
              <w:smartTagPr>
                <w:attr w:name="ProductID" w:val="25 км"/>
              </w:smartTagPr>
              <w:r w:rsidRPr="00D46216">
                <w:t>25 км</w:t>
              </w:r>
            </w:smartTag>
            <w:r w:rsidRPr="00D46216">
              <w:t>)</w:t>
            </w:r>
            <w:proofErr w:type="gramEnd"/>
          </w:p>
        </w:tc>
        <w:tc>
          <w:tcPr>
            <w:tcW w:w="3067" w:type="dxa"/>
            <w:shd w:val="clear" w:color="auto" w:fill="auto"/>
            <w:vAlign w:val="center"/>
          </w:tcPr>
          <w:p w:rsidR="00550BF9" w:rsidRPr="00D46216" w:rsidRDefault="00550BF9" w:rsidP="00730720">
            <w:pPr>
              <w:jc w:val="center"/>
            </w:pPr>
            <w:proofErr w:type="gramStart"/>
            <w:r w:rsidRPr="00D46216">
              <w:t>(расстояние вывозки</w:t>
            </w:r>
            <w:proofErr w:type="gramEnd"/>
          </w:p>
          <w:p w:rsidR="00550BF9" w:rsidRPr="00D46216" w:rsidRDefault="00550BF9" w:rsidP="00730720">
            <w:pPr>
              <w:jc w:val="center"/>
            </w:pPr>
            <w:r w:rsidRPr="00D46216">
              <w:t xml:space="preserve"> </w:t>
            </w:r>
            <w:proofErr w:type="gramStart"/>
            <w:r w:rsidRPr="00D46216">
              <w:t xml:space="preserve">25,1 - </w:t>
            </w:r>
            <w:smartTag w:uri="urn:schemas-microsoft-com:office:smarttags" w:element="metricconverter">
              <w:smartTagPr>
                <w:attr w:name="ProductID" w:val="40 км"/>
              </w:smartTagPr>
              <w:r w:rsidRPr="00D46216">
                <w:t>40 км</w:t>
              </w:r>
            </w:smartTag>
            <w:r w:rsidRPr="00D46216">
              <w:t>)</w:t>
            </w:r>
            <w:proofErr w:type="gramEnd"/>
          </w:p>
        </w:tc>
      </w:tr>
      <w:tr w:rsidR="00B93028" w:rsidRPr="00D46216" w:rsidTr="00550BF9">
        <w:trPr>
          <w:trHeight w:val="5094"/>
        </w:trPr>
        <w:tc>
          <w:tcPr>
            <w:tcW w:w="3066" w:type="dxa"/>
            <w:shd w:val="clear" w:color="auto" w:fill="auto"/>
            <w:noWrap/>
          </w:tcPr>
          <w:p w:rsidR="00B93028" w:rsidRPr="00D46216" w:rsidRDefault="00B93028" w:rsidP="00D52793">
            <w:proofErr w:type="gramStart"/>
            <w:r w:rsidRPr="00D46216">
              <w:t>н25, н35, н45, н59, н34, н44, н33, н43, н58, н32, н42, н31, н30, н41, н57, н72, н40, н55, н56, н71, н70, н82, н89, н93, н54, н69, н81, н92, н53, н68, н80, н91, н79, н67, н97, н104, н105, н103, н102, н101, н100, н99, н98, н96, н90, н78, н66, н52, н51, н65, н77, н89, н48, н50, н64, н76, н47, н49, н61, н62</w:t>
            </w:r>
            <w:proofErr w:type="gramEnd"/>
            <w:r w:rsidRPr="00D46216">
              <w:t>, н63, н73, н74, н75, н83, н84, н86, н87, н88, н95, н94, н85, а1-а24, а26, а27, а28, с24, с30, с31, с29, с32, н105а</w:t>
            </w:r>
          </w:p>
        </w:tc>
        <w:tc>
          <w:tcPr>
            <w:tcW w:w="3067" w:type="dxa"/>
            <w:shd w:val="clear" w:color="auto" w:fill="auto"/>
            <w:noWrap/>
          </w:tcPr>
          <w:p w:rsidR="00B93028" w:rsidRPr="00D46216" w:rsidRDefault="00B93028" w:rsidP="00D52793">
            <w:r w:rsidRPr="00D46216">
              <w:t>н26, н36, н46, н60, н27, н17, н18, н28, н37, н14, н</w:t>
            </w:r>
            <w:proofErr w:type="gramStart"/>
            <w:r w:rsidRPr="00D46216">
              <w:t>9</w:t>
            </w:r>
            <w:proofErr w:type="gramEnd"/>
            <w:r w:rsidRPr="00D46216">
              <w:t>, н15, н10, н16, н19, н29, н38, н4, н5, н11, н20, н1, н6, н12, н21, н39, н2, н7, н13, н22, н3, н8, н23, н24, а25, а29-а60, в1-в8, л14, л22, л2-л6, л8-л10, л15-л18, л23-26, л28-л54, л56-л65, л67-л75,б30-б32, б36-б40, б66, б42-б65, с41, с42, с60, с64, с65, с43, с47, с48, с52, с36, с34, с27, с25,  с16, с13, с</w:t>
            </w:r>
            <w:proofErr w:type="gramStart"/>
            <w:r w:rsidRPr="00D46216">
              <w:t>7</w:t>
            </w:r>
            <w:proofErr w:type="gramEnd"/>
            <w:r w:rsidRPr="00D46216">
              <w:t>, с18, с10, с14, с8, с9, с11, с12, с15, с20, с22, с23, с26, с28, с30, с33, с35, с37, с38, с39, с40, с44, с45, с46, с49, с50, л70а, и10, т11</w:t>
            </w:r>
          </w:p>
        </w:tc>
        <w:tc>
          <w:tcPr>
            <w:tcW w:w="3067" w:type="dxa"/>
            <w:shd w:val="clear" w:color="auto" w:fill="auto"/>
            <w:noWrap/>
          </w:tcPr>
          <w:p w:rsidR="00B93028" w:rsidRPr="00D46216" w:rsidRDefault="00B93028" w:rsidP="00D52793">
            <w:r w:rsidRPr="00D46216">
              <w:t>в9-в57, л55, л66, л13, л</w:t>
            </w:r>
            <w:proofErr w:type="gramStart"/>
            <w:r w:rsidRPr="00D46216">
              <w:t>7</w:t>
            </w:r>
            <w:proofErr w:type="gramEnd"/>
            <w:r w:rsidRPr="00D46216">
              <w:t>, л11, л1, л12, л21, л27, л20, л19, л76, б1-б29, б33-б35,б41, с3, с17, с19, с21, с6, с1, с2, с4, с5, с67, с68, с70, с79, с77, с72, с58, с56, с53, с54, с51, с55, с57, с59, с61, с62-с64, с69, с71, с73, с74, с75с79, в23а, в23б, в23в, в23г, в26а, в28а, в30а, в31а, в33а, в37а, в53а, в54а, в55а, в57а, лн1-лн3, лн5, лн</w:t>
            </w:r>
            <w:proofErr w:type="gramStart"/>
            <w:r w:rsidRPr="00D46216">
              <w:t>9</w:t>
            </w:r>
            <w:proofErr w:type="gramEnd"/>
          </w:p>
        </w:tc>
      </w:tr>
    </w:tbl>
    <w:p w:rsidR="009D1B48" w:rsidRPr="00D46216" w:rsidRDefault="009D1B48" w:rsidP="00CD0270">
      <w:pPr>
        <w:ind w:firstLine="708"/>
        <w:jc w:val="both"/>
        <w:rPr>
          <w:b/>
          <w:caps/>
          <w:sz w:val="28"/>
          <w:szCs w:val="28"/>
        </w:rPr>
      </w:pPr>
    </w:p>
    <w:p w:rsidR="0014679B" w:rsidRPr="00D46216" w:rsidRDefault="0014679B" w:rsidP="000855B0">
      <w:pPr>
        <w:pStyle w:val="29"/>
      </w:pPr>
      <w:bookmarkStart w:id="33" w:name="_Toc514589719"/>
      <w:r w:rsidRPr="00D46216">
        <w:t>2.2. Нормативы, параметры и сроки разрешенного использования лесов для заготовки живицы</w:t>
      </w:r>
      <w:bookmarkEnd w:id="33"/>
    </w:p>
    <w:p w:rsidR="0014679B" w:rsidRPr="00D46216" w:rsidRDefault="0014679B" w:rsidP="002A37D8">
      <w:pPr>
        <w:ind w:firstLine="709"/>
        <w:jc w:val="both"/>
        <w:rPr>
          <w:sz w:val="28"/>
          <w:szCs w:val="28"/>
        </w:rPr>
      </w:pPr>
      <w:r w:rsidRPr="00D46216">
        <w:rPr>
          <w:sz w:val="28"/>
          <w:szCs w:val="28"/>
        </w:rPr>
        <w:t>Заготовка живицы регламентом использование лесного фонда не предусматривается в связи с отсутствием фонда подсочки.</w:t>
      </w:r>
    </w:p>
    <w:p w:rsidR="0014679B" w:rsidRPr="00D46216" w:rsidRDefault="0014679B" w:rsidP="002A37D8">
      <w:pPr>
        <w:ind w:firstLine="709"/>
        <w:jc w:val="both"/>
        <w:rPr>
          <w:sz w:val="28"/>
          <w:szCs w:val="28"/>
        </w:rPr>
      </w:pPr>
    </w:p>
    <w:p w:rsidR="0014679B" w:rsidRPr="00D46216" w:rsidRDefault="0014679B" w:rsidP="000855B0">
      <w:pPr>
        <w:pStyle w:val="29"/>
        <w:rPr>
          <w:bCs/>
        </w:rPr>
      </w:pPr>
      <w:bookmarkStart w:id="34" w:name="_Toc514589720"/>
      <w:r w:rsidRPr="00D46216">
        <w:rPr>
          <w:bCs/>
        </w:rPr>
        <w:t>2.3. Нормативы, параметры и сроки разрешенного использования лесов для заготовки и сбора недревесных лесных ресурсов</w:t>
      </w:r>
      <w:bookmarkEnd w:id="34"/>
      <w:r w:rsidRPr="00D46216">
        <w:rPr>
          <w:bCs/>
        </w:rPr>
        <w:t xml:space="preserve"> </w:t>
      </w:r>
    </w:p>
    <w:p w:rsidR="00231910" w:rsidRPr="00D46216" w:rsidRDefault="00231910" w:rsidP="00231910">
      <w:pPr>
        <w:autoSpaceDE w:val="0"/>
        <w:autoSpaceDN w:val="0"/>
        <w:adjustRightInd w:val="0"/>
        <w:ind w:firstLine="709"/>
        <w:jc w:val="both"/>
        <w:rPr>
          <w:sz w:val="28"/>
          <w:szCs w:val="28"/>
        </w:rPr>
      </w:pPr>
      <w:r w:rsidRPr="00D46216">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231910" w:rsidRPr="00D46216" w:rsidRDefault="00231910" w:rsidP="00231910">
      <w:pPr>
        <w:autoSpaceDE w:val="0"/>
        <w:autoSpaceDN w:val="0"/>
        <w:adjustRightInd w:val="0"/>
        <w:ind w:firstLine="709"/>
        <w:jc w:val="both"/>
        <w:rPr>
          <w:sz w:val="28"/>
          <w:szCs w:val="28"/>
        </w:rPr>
      </w:pPr>
      <w:proofErr w:type="gramStart"/>
      <w:r w:rsidRPr="00D46216">
        <w:rPr>
          <w:sz w:val="28"/>
          <w:szCs w:val="28"/>
        </w:rPr>
        <w:lastRenderedPageBreak/>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231910" w:rsidRPr="00D46216" w:rsidRDefault="00231910" w:rsidP="00231910">
      <w:pPr>
        <w:autoSpaceDE w:val="0"/>
        <w:autoSpaceDN w:val="0"/>
        <w:adjustRightInd w:val="0"/>
        <w:ind w:firstLine="709"/>
        <w:jc w:val="both"/>
        <w:rPr>
          <w:sz w:val="28"/>
          <w:szCs w:val="28"/>
        </w:rPr>
      </w:pPr>
      <w:r w:rsidRPr="00D46216">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231910" w:rsidRPr="00D46216" w:rsidRDefault="00231910" w:rsidP="00231910">
      <w:pPr>
        <w:autoSpaceDE w:val="0"/>
        <w:autoSpaceDN w:val="0"/>
        <w:adjustRightInd w:val="0"/>
        <w:ind w:firstLine="709"/>
        <w:jc w:val="both"/>
        <w:rPr>
          <w:sz w:val="28"/>
          <w:szCs w:val="28"/>
        </w:rPr>
      </w:pPr>
      <w:r w:rsidRPr="00D46216">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231910" w:rsidRPr="00D46216" w:rsidRDefault="00231910" w:rsidP="00231910">
      <w:pPr>
        <w:autoSpaceDE w:val="0"/>
        <w:autoSpaceDN w:val="0"/>
        <w:adjustRightInd w:val="0"/>
        <w:ind w:firstLine="709"/>
        <w:jc w:val="both"/>
        <w:rPr>
          <w:sz w:val="28"/>
          <w:szCs w:val="28"/>
        </w:rPr>
      </w:pPr>
      <w:r w:rsidRPr="00D46216">
        <w:rPr>
          <w:sz w:val="28"/>
          <w:szCs w:val="28"/>
        </w:rPr>
        <w:t>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231910" w:rsidRPr="00D46216" w:rsidRDefault="00231910" w:rsidP="00231910">
      <w:pPr>
        <w:autoSpaceDE w:val="0"/>
        <w:autoSpaceDN w:val="0"/>
        <w:adjustRightInd w:val="0"/>
        <w:ind w:firstLine="709"/>
        <w:jc w:val="both"/>
        <w:rPr>
          <w:sz w:val="28"/>
          <w:szCs w:val="28"/>
        </w:rPr>
      </w:pPr>
      <w:r w:rsidRPr="00D46216">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p>
    <w:p w:rsidR="00231910" w:rsidRPr="00D46216" w:rsidRDefault="00231910" w:rsidP="00231910">
      <w:pPr>
        <w:autoSpaceDE w:val="0"/>
        <w:autoSpaceDN w:val="0"/>
        <w:adjustRightInd w:val="0"/>
        <w:ind w:firstLine="709"/>
        <w:jc w:val="both"/>
        <w:rPr>
          <w:sz w:val="28"/>
          <w:szCs w:val="28"/>
        </w:rPr>
      </w:pPr>
      <w:r w:rsidRPr="00D46216">
        <w:rPr>
          <w:sz w:val="28"/>
          <w:szCs w:val="28"/>
        </w:rPr>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231910" w:rsidRPr="00D46216" w:rsidRDefault="00231910" w:rsidP="00231910">
      <w:pPr>
        <w:autoSpaceDE w:val="0"/>
        <w:autoSpaceDN w:val="0"/>
        <w:adjustRightInd w:val="0"/>
        <w:ind w:firstLine="709"/>
        <w:jc w:val="both"/>
        <w:rPr>
          <w:sz w:val="28"/>
          <w:szCs w:val="28"/>
        </w:rPr>
      </w:pPr>
      <w:r w:rsidRPr="00D46216">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231910" w:rsidRPr="00D46216" w:rsidRDefault="00231910" w:rsidP="00231910">
      <w:pPr>
        <w:autoSpaceDE w:val="0"/>
        <w:autoSpaceDN w:val="0"/>
        <w:adjustRightInd w:val="0"/>
        <w:ind w:firstLine="709"/>
        <w:jc w:val="both"/>
        <w:rPr>
          <w:sz w:val="28"/>
          <w:szCs w:val="28"/>
        </w:rPr>
      </w:pPr>
      <w:r w:rsidRPr="00D46216">
        <w:rPr>
          <w:sz w:val="28"/>
          <w:szCs w:val="28"/>
        </w:rPr>
        <w:t xml:space="preserve">Заготовка и сбор недревесных лесных ресурсов могут быть </w:t>
      </w:r>
      <w:proofErr w:type="gramStart"/>
      <w:r w:rsidRPr="00D46216">
        <w:rPr>
          <w:sz w:val="28"/>
          <w:szCs w:val="28"/>
        </w:rPr>
        <w:t>ограничены</w:t>
      </w:r>
      <w:proofErr w:type="gramEnd"/>
      <w:r w:rsidRPr="00D46216">
        <w:rPr>
          <w:sz w:val="28"/>
          <w:szCs w:val="28"/>
        </w:rPr>
        <w:t xml:space="preserve"> или запрещены в районах, загрязненных радиоактивными веществами.</w:t>
      </w:r>
    </w:p>
    <w:p w:rsidR="00231910" w:rsidRPr="00D46216" w:rsidRDefault="00231910" w:rsidP="00231910">
      <w:pPr>
        <w:autoSpaceDE w:val="0"/>
        <w:autoSpaceDN w:val="0"/>
        <w:adjustRightInd w:val="0"/>
        <w:ind w:firstLine="709"/>
        <w:jc w:val="both"/>
        <w:rPr>
          <w:sz w:val="28"/>
          <w:szCs w:val="28"/>
        </w:rPr>
      </w:pPr>
    </w:p>
    <w:p w:rsidR="00231910" w:rsidRPr="00D46216" w:rsidRDefault="00231910" w:rsidP="00231910">
      <w:pPr>
        <w:autoSpaceDE w:val="0"/>
        <w:autoSpaceDN w:val="0"/>
        <w:adjustRightInd w:val="0"/>
        <w:ind w:firstLine="709"/>
        <w:jc w:val="both"/>
        <w:rPr>
          <w:sz w:val="28"/>
          <w:szCs w:val="28"/>
        </w:rPr>
      </w:pPr>
      <w:r w:rsidRPr="00D46216">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231910" w:rsidRPr="00D46216" w:rsidRDefault="00231910" w:rsidP="00231910">
      <w:pPr>
        <w:autoSpaceDE w:val="0"/>
        <w:autoSpaceDN w:val="0"/>
        <w:adjustRightInd w:val="0"/>
        <w:ind w:firstLine="709"/>
        <w:jc w:val="both"/>
        <w:rPr>
          <w:sz w:val="28"/>
          <w:szCs w:val="28"/>
        </w:rPr>
      </w:pPr>
      <w:r w:rsidRPr="00D46216">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231910" w:rsidRPr="00D46216" w:rsidRDefault="00231910" w:rsidP="00231910">
      <w:pPr>
        <w:autoSpaceDE w:val="0"/>
        <w:autoSpaceDN w:val="0"/>
        <w:adjustRightInd w:val="0"/>
        <w:ind w:firstLine="709"/>
        <w:jc w:val="both"/>
        <w:rPr>
          <w:sz w:val="28"/>
          <w:szCs w:val="28"/>
        </w:rPr>
      </w:pPr>
      <w:r w:rsidRPr="00D46216">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231910" w:rsidRPr="00D46216" w:rsidRDefault="00231910" w:rsidP="00231910">
      <w:pPr>
        <w:autoSpaceDE w:val="0"/>
        <w:autoSpaceDN w:val="0"/>
        <w:adjustRightInd w:val="0"/>
        <w:ind w:firstLine="709"/>
        <w:jc w:val="both"/>
        <w:rPr>
          <w:sz w:val="28"/>
          <w:szCs w:val="28"/>
        </w:rPr>
      </w:pPr>
      <w:r w:rsidRPr="00D46216">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231910" w:rsidRPr="00D46216" w:rsidRDefault="00231910" w:rsidP="00231910">
      <w:pPr>
        <w:ind w:firstLine="709"/>
        <w:jc w:val="both"/>
        <w:rPr>
          <w:sz w:val="28"/>
          <w:szCs w:val="28"/>
        </w:rPr>
      </w:pPr>
      <w:proofErr w:type="gramStart"/>
      <w:r w:rsidRPr="00D46216">
        <w:rPr>
          <w:sz w:val="28"/>
          <w:szCs w:val="28"/>
        </w:rPr>
        <w:t xml:space="preserve">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w:t>
      </w:r>
      <w:r w:rsidRPr="00D46216">
        <w:rPr>
          <w:sz w:val="28"/>
          <w:szCs w:val="28"/>
        </w:rPr>
        <w:lastRenderedPageBreak/>
        <w:t>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w:t>
      </w:r>
      <w:proofErr w:type="gramEnd"/>
      <w:r w:rsidRPr="00D46216">
        <w:rPr>
          <w:sz w:val="28"/>
          <w:szCs w:val="28"/>
        </w:rPr>
        <w:t xml:space="preserve"> ценных </w:t>
      </w:r>
      <w:proofErr w:type="gramStart"/>
      <w:r w:rsidRPr="00D46216">
        <w:rPr>
          <w:sz w:val="28"/>
          <w:szCs w:val="28"/>
        </w:rPr>
        <w:t>лесах</w:t>
      </w:r>
      <w:proofErr w:type="gramEnd"/>
      <w:r w:rsidRPr="00D46216">
        <w:rPr>
          <w:sz w:val="28"/>
          <w:szCs w:val="28"/>
        </w:rPr>
        <w:t xml:space="preserve"> являются:</w:t>
      </w:r>
    </w:p>
    <w:p w:rsidR="00231910" w:rsidRPr="00D46216" w:rsidRDefault="00231910" w:rsidP="00231910">
      <w:pPr>
        <w:autoSpaceDE w:val="0"/>
        <w:autoSpaceDN w:val="0"/>
        <w:adjustRightInd w:val="0"/>
        <w:ind w:firstLine="708"/>
        <w:rPr>
          <w:sz w:val="28"/>
          <w:szCs w:val="28"/>
        </w:rPr>
      </w:pPr>
      <w:r w:rsidRPr="00D46216">
        <w:rPr>
          <w:sz w:val="28"/>
          <w:szCs w:val="28"/>
        </w:rPr>
        <w:t>площадка производственная;</w:t>
      </w:r>
    </w:p>
    <w:p w:rsidR="00231910" w:rsidRPr="00D46216" w:rsidRDefault="00231910" w:rsidP="00231910">
      <w:pPr>
        <w:ind w:firstLine="709"/>
        <w:rPr>
          <w:sz w:val="28"/>
          <w:szCs w:val="28"/>
        </w:rPr>
      </w:pPr>
      <w:r w:rsidRPr="00D46216">
        <w:rPr>
          <w:sz w:val="28"/>
          <w:szCs w:val="28"/>
        </w:rPr>
        <w:t>временное сооружение для бытовых нужд.</w:t>
      </w:r>
    </w:p>
    <w:p w:rsidR="00231910" w:rsidRPr="00D46216" w:rsidRDefault="00231910" w:rsidP="00231910">
      <w:pPr>
        <w:ind w:firstLine="709"/>
        <w:rPr>
          <w:sz w:val="28"/>
          <w:szCs w:val="28"/>
        </w:rPr>
      </w:pPr>
    </w:p>
    <w:p w:rsidR="00231910" w:rsidRPr="00D46216" w:rsidRDefault="00231910" w:rsidP="00231910">
      <w:pPr>
        <w:autoSpaceDE w:val="0"/>
        <w:autoSpaceDN w:val="0"/>
        <w:adjustRightInd w:val="0"/>
        <w:ind w:firstLine="709"/>
        <w:jc w:val="both"/>
        <w:rPr>
          <w:sz w:val="28"/>
          <w:szCs w:val="28"/>
        </w:rPr>
      </w:pPr>
      <w:r w:rsidRPr="00D46216">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231910" w:rsidRPr="00D46216" w:rsidRDefault="00231910" w:rsidP="00231910">
      <w:pPr>
        <w:autoSpaceDE w:val="0"/>
        <w:autoSpaceDN w:val="0"/>
        <w:adjustRightInd w:val="0"/>
        <w:ind w:firstLine="709"/>
        <w:jc w:val="both"/>
        <w:rPr>
          <w:sz w:val="28"/>
          <w:szCs w:val="28"/>
        </w:rPr>
      </w:pPr>
      <w:r w:rsidRPr="00D46216">
        <w:rPr>
          <w:sz w:val="28"/>
          <w:szCs w:val="28"/>
        </w:rPr>
        <w:t>составлять проект освоения лесов в соответствии с частью 1 статьи 88 Лесного кодекса</w:t>
      </w:r>
    </w:p>
    <w:p w:rsidR="00231910" w:rsidRPr="00D46216" w:rsidRDefault="00231910" w:rsidP="00231910">
      <w:pPr>
        <w:autoSpaceDE w:val="0"/>
        <w:autoSpaceDN w:val="0"/>
        <w:adjustRightInd w:val="0"/>
        <w:ind w:firstLine="709"/>
        <w:jc w:val="both"/>
        <w:rPr>
          <w:sz w:val="28"/>
          <w:szCs w:val="28"/>
        </w:rPr>
      </w:pPr>
      <w:r w:rsidRPr="00D46216">
        <w:rPr>
          <w:sz w:val="28"/>
          <w:szCs w:val="28"/>
        </w:rPr>
        <w:t>Российской Федерации;</w:t>
      </w:r>
    </w:p>
    <w:p w:rsidR="00231910" w:rsidRPr="00D46216" w:rsidRDefault="00231910" w:rsidP="00231910">
      <w:pPr>
        <w:autoSpaceDE w:val="0"/>
        <w:autoSpaceDN w:val="0"/>
        <w:adjustRightInd w:val="0"/>
        <w:ind w:firstLine="709"/>
        <w:jc w:val="both"/>
        <w:rPr>
          <w:sz w:val="28"/>
          <w:szCs w:val="28"/>
        </w:rPr>
      </w:pPr>
      <w:r w:rsidRPr="00D46216">
        <w:rPr>
          <w:sz w:val="28"/>
          <w:szCs w:val="28"/>
        </w:rPr>
        <w:t>осуществлять использование лесов в соответствии с проектом освоения лесов;</w:t>
      </w:r>
    </w:p>
    <w:p w:rsidR="00231910" w:rsidRPr="00D46216" w:rsidRDefault="00231910" w:rsidP="00231910">
      <w:pPr>
        <w:autoSpaceDE w:val="0"/>
        <w:autoSpaceDN w:val="0"/>
        <w:adjustRightInd w:val="0"/>
        <w:ind w:firstLine="709"/>
        <w:jc w:val="both"/>
        <w:rPr>
          <w:sz w:val="28"/>
          <w:szCs w:val="28"/>
        </w:rPr>
      </w:pPr>
      <w:r w:rsidRPr="00D46216">
        <w:rPr>
          <w:sz w:val="28"/>
          <w:szCs w:val="28"/>
        </w:rPr>
        <w:t>соблюдать условия договора аренды лесного участка (договора купли-продажи лесных насаждений);</w:t>
      </w:r>
    </w:p>
    <w:p w:rsidR="00231910" w:rsidRPr="00D46216" w:rsidRDefault="00231910" w:rsidP="00231910">
      <w:pPr>
        <w:autoSpaceDE w:val="0"/>
        <w:autoSpaceDN w:val="0"/>
        <w:adjustRightInd w:val="0"/>
        <w:ind w:firstLine="709"/>
        <w:jc w:val="both"/>
        <w:rPr>
          <w:sz w:val="28"/>
          <w:szCs w:val="28"/>
        </w:rPr>
      </w:pPr>
      <w:r w:rsidRPr="00D46216">
        <w:rPr>
          <w:sz w:val="28"/>
          <w:szCs w:val="28"/>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231910" w:rsidRPr="00D46216" w:rsidRDefault="00231910" w:rsidP="00231910">
      <w:pPr>
        <w:autoSpaceDE w:val="0"/>
        <w:autoSpaceDN w:val="0"/>
        <w:adjustRightInd w:val="0"/>
        <w:ind w:firstLine="709"/>
        <w:jc w:val="both"/>
        <w:rPr>
          <w:sz w:val="28"/>
          <w:szCs w:val="28"/>
        </w:rPr>
      </w:pPr>
      <w:r w:rsidRPr="00D46216">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roofErr w:type="gramStart"/>
      <w:r w:rsidRPr="00D46216">
        <w:rPr>
          <w:sz w:val="28"/>
          <w:szCs w:val="28"/>
        </w:rPr>
        <w:t xml:space="preserve"> )</w:t>
      </w:r>
      <w:proofErr w:type="gramEnd"/>
      <w:r w:rsidRPr="00D46216">
        <w:rPr>
          <w:sz w:val="28"/>
          <w:szCs w:val="28"/>
        </w:rPr>
        <w:t>;</w:t>
      </w:r>
    </w:p>
    <w:p w:rsidR="00231910" w:rsidRPr="00D46216" w:rsidRDefault="00231910" w:rsidP="00231910">
      <w:pPr>
        <w:autoSpaceDE w:val="0"/>
        <w:autoSpaceDN w:val="0"/>
        <w:adjustRightInd w:val="0"/>
        <w:ind w:firstLine="709"/>
        <w:jc w:val="both"/>
        <w:rPr>
          <w:sz w:val="28"/>
          <w:szCs w:val="28"/>
        </w:rPr>
      </w:pPr>
      <w:r w:rsidRPr="00D46216">
        <w:rPr>
          <w:sz w:val="28"/>
          <w:szCs w:val="28"/>
        </w:rPr>
        <w:t>в соответствии с частью 2 статьи 26 Лесного кодекса Российской Федерации подавать ежегодно лесную декларацию;</w:t>
      </w:r>
    </w:p>
    <w:p w:rsidR="00231910" w:rsidRPr="00D46216" w:rsidRDefault="00231910" w:rsidP="00231910">
      <w:pPr>
        <w:autoSpaceDE w:val="0"/>
        <w:autoSpaceDN w:val="0"/>
        <w:adjustRightInd w:val="0"/>
        <w:ind w:firstLine="709"/>
        <w:jc w:val="both"/>
        <w:rPr>
          <w:sz w:val="28"/>
          <w:szCs w:val="28"/>
        </w:rPr>
      </w:pPr>
      <w:r w:rsidRPr="00D46216">
        <w:rPr>
          <w:sz w:val="28"/>
          <w:szCs w:val="28"/>
        </w:rPr>
        <w:t>в соответствии с частью 1 статьи 49 Лесного кодекса Российской Федерации представлять отчет об использовании лесов;</w:t>
      </w:r>
    </w:p>
    <w:p w:rsidR="00231910" w:rsidRPr="00D46216" w:rsidRDefault="00231910" w:rsidP="00231910">
      <w:pPr>
        <w:autoSpaceDE w:val="0"/>
        <w:autoSpaceDN w:val="0"/>
        <w:adjustRightInd w:val="0"/>
        <w:ind w:firstLine="709"/>
        <w:jc w:val="both"/>
        <w:rPr>
          <w:sz w:val="28"/>
          <w:szCs w:val="28"/>
        </w:rPr>
      </w:pPr>
      <w:r w:rsidRPr="00D46216">
        <w:rPr>
          <w:sz w:val="28"/>
          <w:szCs w:val="28"/>
        </w:rPr>
        <w:t>в соответствии с частью 1 статьи 60 Лесного кодекса Российской Федерации представлять отчет об охране лесов от пожаров;</w:t>
      </w:r>
    </w:p>
    <w:p w:rsidR="00231910" w:rsidRPr="00D46216" w:rsidRDefault="00231910" w:rsidP="00231910">
      <w:pPr>
        <w:autoSpaceDE w:val="0"/>
        <w:autoSpaceDN w:val="0"/>
        <w:adjustRightInd w:val="0"/>
        <w:ind w:firstLine="709"/>
        <w:jc w:val="both"/>
        <w:rPr>
          <w:sz w:val="28"/>
          <w:szCs w:val="28"/>
        </w:rPr>
      </w:pPr>
      <w:r w:rsidRPr="00D46216">
        <w:rPr>
          <w:sz w:val="28"/>
          <w:szCs w:val="28"/>
        </w:rPr>
        <w:t>в соответствии с частью 1 статьи 60.11 Лесного кодекса Российской Федерации представлять отчет о защите лесов;</w:t>
      </w:r>
    </w:p>
    <w:p w:rsidR="00231910" w:rsidRPr="00D46216" w:rsidRDefault="00231910" w:rsidP="00231910">
      <w:pPr>
        <w:autoSpaceDE w:val="0"/>
        <w:autoSpaceDN w:val="0"/>
        <w:adjustRightInd w:val="0"/>
        <w:ind w:firstLine="709"/>
        <w:jc w:val="both"/>
        <w:rPr>
          <w:sz w:val="28"/>
          <w:szCs w:val="28"/>
        </w:rPr>
      </w:pPr>
      <w:r w:rsidRPr="00D46216">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231910" w:rsidRPr="00D46216" w:rsidRDefault="00231910" w:rsidP="0023191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w:t>
      </w:r>
      <w:r w:rsidRPr="00D46216">
        <w:rPr>
          <w:rFonts w:ascii="Times New Roman" w:hAnsi="Times New Roman" w:cs="Times New Roman"/>
          <w:sz w:val="28"/>
          <w:szCs w:val="28"/>
        </w:rPr>
        <w:lastRenderedPageBreak/>
        <w:t>использовании лесов гражданами для собственных нужд».</w:t>
      </w:r>
    </w:p>
    <w:p w:rsidR="00231910" w:rsidRPr="00D46216" w:rsidRDefault="00231910" w:rsidP="000855B0">
      <w:pPr>
        <w:pStyle w:val="35"/>
      </w:pPr>
      <w:bookmarkStart w:id="35" w:name="_Toc514589721"/>
    </w:p>
    <w:p w:rsidR="0014679B" w:rsidRPr="00D46216" w:rsidRDefault="0014679B" w:rsidP="000855B0">
      <w:pPr>
        <w:pStyle w:val="35"/>
      </w:pPr>
      <w:r w:rsidRPr="00D46216">
        <w:t>2.3.1. Нормативы (ежегодные допустимые объемы) и параметры разрешенного использования лесов для заготовки недревесных лесных ресурсов по их видам</w:t>
      </w:r>
      <w:bookmarkEnd w:id="35"/>
    </w:p>
    <w:p w:rsidR="00231910" w:rsidRPr="00D46216" w:rsidRDefault="00DE31FB" w:rsidP="00DE31FB">
      <w:pPr>
        <w:pStyle w:val="a6"/>
        <w:ind w:firstLine="708"/>
        <w:contextualSpacing/>
      </w:pPr>
      <w:r w:rsidRPr="00D46216">
        <w:rPr>
          <w:color w:val="000000"/>
          <w:szCs w:val="28"/>
        </w:rPr>
        <w:t>Ежегодные допустимые объемы использования лесов для заготовки недревесных лесных ресурсов приводятся в табл. 2.3.1.</w:t>
      </w:r>
      <w:r w:rsidR="00231910" w:rsidRPr="00D46216">
        <w:t xml:space="preserve"> </w:t>
      </w:r>
    </w:p>
    <w:p w:rsidR="00231910" w:rsidRPr="00D46216" w:rsidRDefault="00231910" w:rsidP="00DE31FB">
      <w:pPr>
        <w:pStyle w:val="a6"/>
        <w:ind w:firstLine="708"/>
        <w:contextualSpacing/>
        <w:rPr>
          <w:sz w:val="24"/>
        </w:rPr>
      </w:pPr>
    </w:p>
    <w:p w:rsidR="00DE31FB" w:rsidRPr="00D46216" w:rsidRDefault="00231910" w:rsidP="00DE31FB">
      <w:pPr>
        <w:pStyle w:val="a6"/>
        <w:ind w:firstLine="708"/>
        <w:contextualSpacing/>
        <w:rPr>
          <w:color w:val="000000"/>
          <w:sz w:val="24"/>
          <w:szCs w:val="28"/>
        </w:rPr>
      </w:pPr>
      <w:r w:rsidRPr="00D46216">
        <w:rPr>
          <w:sz w:val="24"/>
        </w:rPr>
        <w:t>Таблица 2.3.1. Параметры использования лесов для заготовки недревесных лесных ресурсов</w:t>
      </w:r>
    </w:p>
    <w:tbl>
      <w:tblPr>
        <w:tblW w:w="9380" w:type="dxa"/>
        <w:tblInd w:w="88" w:type="dxa"/>
        <w:tblLook w:val="0000"/>
      </w:tblPr>
      <w:tblGrid>
        <w:gridCol w:w="751"/>
        <w:gridCol w:w="4140"/>
        <w:gridCol w:w="2329"/>
        <w:gridCol w:w="2160"/>
      </w:tblGrid>
      <w:tr w:rsidR="0014679B" w:rsidRPr="00D46216" w:rsidTr="00231910">
        <w:trPr>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14679B" w:rsidRPr="00D46216" w:rsidRDefault="0014679B" w:rsidP="0014679B">
            <w:pPr>
              <w:jc w:val="center"/>
            </w:pPr>
            <w:r w:rsidRPr="00D46216">
              <w:t xml:space="preserve">№№ </w:t>
            </w:r>
            <w:proofErr w:type="gramStart"/>
            <w:r w:rsidRPr="00D46216">
              <w:t>п</w:t>
            </w:r>
            <w:proofErr w:type="gramEnd"/>
            <w:r w:rsidRPr="00D46216">
              <w:t>/п</w:t>
            </w:r>
          </w:p>
        </w:tc>
        <w:tc>
          <w:tcPr>
            <w:tcW w:w="4140" w:type="dxa"/>
            <w:tcBorders>
              <w:top w:val="single" w:sz="4" w:space="0" w:color="auto"/>
              <w:left w:val="nil"/>
              <w:bottom w:val="single" w:sz="4" w:space="0" w:color="auto"/>
              <w:right w:val="single" w:sz="4" w:space="0" w:color="auto"/>
            </w:tcBorders>
            <w:shd w:val="clear" w:color="auto" w:fill="auto"/>
            <w:vAlign w:val="center"/>
          </w:tcPr>
          <w:p w:rsidR="0014679B" w:rsidRPr="00D46216" w:rsidRDefault="0014679B" w:rsidP="0014679B">
            <w:pPr>
              <w:jc w:val="center"/>
            </w:pPr>
            <w:r w:rsidRPr="00D46216">
              <w:t>Вид недревесного лесного ресурса</w:t>
            </w:r>
          </w:p>
        </w:tc>
        <w:tc>
          <w:tcPr>
            <w:tcW w:w="2329" w:type="dxa"/>
            <w:tcBorders>
              <w:top w:val="single" w:sz="4" w:space="0" w:color="auto"/>
              <w:left w:val="nil"/>
              <w:bottom w:val="single" w:sz="4" w:space="0" w:color="auto"/>
              <w:right w:val="single" w:sz="4" w:space="0" w:color="auto"/>
            </w:tcBorders>
            <w:shd w:val="clear" w:color="auto" w:fill="auto"/>
            <w:vAlign w:val="center"/>
          </w:tcPr>
          <w:p w:rsidR="0014679B" w:rsidRPr="00D46216" w:rsidRDefault="0014679B" w:rsidP="0014679B">
            <w:pPr>
              <w:jc w:val="center"/>
            </w:pPr>
            <w:r w:rsidRPr="00D46216">
              <w:t>Единица измерения</w:t>
            </w:r>
          </w:p>
        </w:tc>
        <w:tc>
          <w:tcPr>
            <w:tcW w:w="2160" w:type="dxa"/>
            <w:tcBorders>
              <w:top w:val="single" w:sz="4" w:space="0" w:color="auto"/>
              <w:left w:val="nil"/>
              <w:bottom w:val="single" w:sz="4" w:space="0" w:color="auto"/>
              <w:right w:val="single" w:sz="4" w:space="0" w:color="auto"/>
            </w:tcBorders>
            <w:shd w:val="clear" w:color="auto" w:fill="auto"/>
            <w:vAlign w:val="center"/>
          </w:tcPr>
          <w:p w:rsidR="0014679B" w:rsidRPr="00D46216" w:rsidRDefault="0014679B" w:rsidP="0014679B">
            <w:pPr>
              <w:jc w:val="center"/>
            </w:pPr>
            <w:r w:rsidRPr="00D46216">
              <w:t>Ежегодный допустимый объем заготовки</w:t>
            </w:r>
          </w:p>
        </w:tc>
      </w:tr>
      <w:tr w:rsidR="0014679B" w:rsidRPr="00D46216" w:rsidTr="00231910">
        <w:trPr>
          <w:trHeight w:val="300"/>
          <w:tblHead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c>
          <w:tcPr>
            <w:tcW w:w="4140"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2</w:t>
            </w:r>
          </w:p>
        </w:tc>
        <w:tc>
          <w:tcPr>
            <w:tcW w:w="232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3</w:t>
            </w:r>
          </w:p>
        </w:tc>
        <w:tc>
          <w:tcPr>
            <w:tcW w:w="2160"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4</w:t>
            </w:r>
          </w:p>
        </w:tc>
      </w:tr>
      <w:tr w:rsidR="0014679B"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 Веники банные березовые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 xml:space="preserve">тыс. </w:t>
            </w:r>
            <w:proofErr w:type="gramStart"/>
            <w:r w:rsidRPr="00D46216">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1,0</w:t>
            </w:r>
          </w:p>
        </w:tc>
      </w:tr>
      <w:tr w:rsidR="0014679B"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 xml:space="preserve"> Веники  банные дубовые </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 xml:space="preserve">тыс. </w:t>
            </w:r>
            <w:proofErr w:type="gramStart"/>
            <w:r w:rsidRPr="00D46216">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1,0</w:t>
            </w:r>
          </w:p>
        </w:tc>
      </w:tr>
      <w:tr w:rsidR="0014679B"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Метлы березовые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 xml:space="preserve"> тыс. </w:t>
            </w:r>
            <w:proofErr w:type="gramStart"/>
            <w:r w:rsidRPr="00D46216">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26E13" w:rsidP="0014679B">
            <w:pPr>
              <w:jc w:val="center"/>
            </w:pPr>
            <w:r w:rsidRPr="00D46216">
              <w:t>1</w:t>
            </w:r>
            <w:r w:rsidR="0014679B" w:rsidRPr="00D46216">
              <w:t>,5</w:t>
            </w:r>
          </w:p>
        </w:tc>
      </w:tr>
      <w:tr w:rsidR="0014679B"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 Кора березовая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 </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0,5</w:t>
            </w:r>
          </w:p>
        </w:tc>
      </w:tr>
      <w:tr w:rsidR="0014679B"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Ивовое корье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2,0</w:t>
            </w:r>
          </w:p>
        </w:tc>
      </w:tr>
      <w:tr w:rsidR="0014679B"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6</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 Ели (сосны) новогодние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 xml:space="preserve">тыс. </w:t>
            </w:r>
            <w:proofErr w:type="gramStart"/>
            <w:r w:rsidRPr="00D46216">
              <w:t>шт</w:t>
            </w:r>
            <w:proofErr w:type="gramEnd"/>
            <w:r w:rsidRPr="00D46216">
              <w:t> </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297A1F" w:rsidP="0014679B">
            <w:pPr>
              <w:jc w:val="center"/>
            </w:pPr>
            <w:r w:rsidRPr="00D46216">
              <w:t>30</w:t>
            </w:r>
          </w:p>
        </w:tc>
      </w:tr>
      <w:tr w:rsidR="0014679B"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7</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Хвойный лапник</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складочн. м</w:t>
            </w:r>
            <w:r w:rsidRPr="00D46216">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25</w:t>
            </w:r>
          </w:p>
        </w:tc>
      </w:tr>
      <w:tr w:rsidR="0014679B"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8</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Камыш, тростник</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складочн. м</w:t>
            </w:r>
            <w:r w:rsidRPr="00D46216">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w:t>
            </w:r>
          </w:p>
        </w:tc>
      </w:tr>
      <w:tr w:rsidR="0014679B" w:rsidRPr="00D46216" w:rsidTr="00231910">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9</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Веточный корм</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складочн. м</w:t>
            </w:r>
            <w:r w:rsidRPr="00D46216">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30</w:t>
            </w:r>
          </w:p>
        </w:tc>
      </w:tr>
      <w:tr w:rsidR="0014679B" w:rsidRPr="00D46216" w:rsidTr="00231910">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14679B" w:rsidRPr="00D46216" w:rsidRDefault="0014679B" w:rsidP="0014679B">
            <w:pPr>
              <w:jc w:val="center"/>
            </w:pPr>
            <w:r w:rsidRPr="00D46216">
              <w:t>10</w:t>
            </w:r>
          </w:p>
        </w:tc>
        <w:tc>
          <w:tcPr>
            <w:tcW w:w="4140" w:type="dxa"/>
            <w:tcBorders>
              <w:top w:val="single" w:sz="4" w:space="0" w:color="auto"/>
              <w:left w:val="single" w:sz="4" w:space="0" w:color="auto"/>
              <w:right w:val="single" w:sz="4" w:space="0" w:color="auto"/>
            </w:tcBorders>
            <w:shd w:val="clear" w:color="auto" w:fill="auto"/>
            <w:noWrap/>
            <w:vAlign w:val="bottom"/>
          </w:tcPr>
          <w:p w:rsidR="0014679B" w:rsidRPr="00D46216" w:rsidRDefault="0014679B" w:rsidP="0014679B">
            <w:r w:rsidRPr="00D46216">
              <w:t>Деревья и кустарники</w:t>
            </w:r>
          </w:p>
        </w:tc>
        <w:tc>
          <w:tcPr>
            <w:tcW w:w="2329" w:type="dxa"/>
            <w:tcBorders>
              <w:top w:val="single" w:sz="4" w:space="0" w:color="auto"/>
              <w:left w:val="nil"/>
              <w:right w:val="single" w:sz="4" w:space="0" w:color="auto"/>
            </w:tcBorders>
            <w:shd w:val="clear" w:color="auto" w:fill="auto"/>
            <w:noWrap/>
            <w:vAlign w:val="bottom"/>
          </w:tcPr>
          <w:p w:rsidR="0014679B" w:rsidRPr="00D46216" w:rsidRDefault="0014679B" w:rsidP="0014679B">
            <w:pPr>
              <w:jc w:val="center"/>
            </w:pPr>
          </w:p>
        </w:tc>
        <w:tc>
          <w:tcPr>
            <w:tcW w:w="2160" w:type="dxa"/>
            <w:tcBorders>
              <w:top w:val="single" w:sz="4" w:space="0" w:color="auto"/>
              <w:left w:val="nil"/>
              <w:right w:val="single" w:sz="4" w:space="0" w:color="auto"/>
            </w:tcBorders>
            <w:shd w:val="clear" w:color="auto" w:fill="auto"/>
            <w:noWrap/>
            <w:vAlign w:val="bottom"/>
          </w:tcPr>
          <w:p w:rsidR="0014679B" w:rsidRPr="00D46216" w:rsidRDefault="0014679B" w:rsidP="0014679B">
            <w:pPr>
              <w:jc w:val="center"/>
            </w:pPr>
          </w:p>
        </w:tc>
      </w:tr>
      <w:tr w:rsidR="0014679B" w:rsidRPr="00D46216" w:rsidTr="00231910">
        <w:trPr>
          <w:trHeight w:val="300"/>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сосна обыкновенная</w:t>
            </w:r>
          </w:p>
        </w:tc>
        <w:tc>
          <w:tcPr>
            <w:tcW w:w="2329" w:type="dxa"/>
            <w:tcBorders>
              <w:left w:val="nil"/>
              <w:bottom w:val="single" w:sz="4" w:space="0" w:color="auto"/>
              <w:right w:val="single" w:sz="4" w:space="0" w:color="auto"/>
            </w:tcBorders>
            <w:shd w:val="clear" w:color="auto" w:fill="auto"/>
            <w:noWrap/>
            <w:vAlign w:val="bottom"/>
          </w:tcPr>
          <w:p w:rsidR="0014679B" w:rsidRPr="00D46216" w:rsidRDefault="00231910" w:rsidP="0014679B">
            <w:pPr>
              <w:jc w:val="center"/>
            </w:pPr>
            <w:r w:rsidRPr="00D46216">
              <w:t xml:space="preserve">тыс. </w:t>
            </w:r>
            <w:proofErr w:type="gramStart"/>
            <w:r w:rsidRPr="00D46216">
              <w:t>шт</w:t>
            </w:r>
            <w:proofErr w:type="gramEnd"/>
          </w:p>
        </w:tc>
        <w:tc>
          <w:tcPr>
            <w:tcW w:w="2160" w:type="dxa"/>
            <w:tcBorders>
              <w:left w:val="nil"/>
              <w:bottom w:val="single" w:sz="4" w:space="0" w:color="auto"/>
              <w:right w:val="single" w:sz="4" w:space="0" w:color="auto"/>
            </w:tcBorders>
            <w:shd w:val="clear" w:color="auto" w:fill="auto"/>
            <w:noWrap/>
            <w:vAlign w:val="bottom"/>
          </w:tcPr>
          <w:p w:rsidR="0014679B" w:rsidRPr="00D46216" w:rsidRDefault="00297A1F" w:rsidP="0014679B">
            <w:pPr>
              <w:jc w:val="center"/>
            </w:pPr>
            <w:r w:rsidRPr="00D46216">
              <w:t>5</w:t>
            </w:r>
            <w:r w:rsidR="0014679B" w:rsidRPr="00D46216">
              <w:t>,0</w:t>
            </w:r>
          </w:p>
        </w:tc>
      </w:tr>
      <w:tr w:rsidR="00297A1F" w:rsidRPr="00D46216" w:rsidTr="00231910">
        <w:trPr>
          <w:trHeight w:val="300"/>
        </w:trPr>
        <w:tc>
          <w:tcPr>
            <w:tcW w:w="751" w:type="dxa"/>
            <w:tcBorders>
              <w:left w:val="single" w:sz="4" w:space="0" w:color="auto"/>
              <w:right w:val="single" w:sz="4" w:space="0" w:color="auto"/>
            </w:tcBorders>
            <w:shd w:val="clear" w:color="auto" w:fill="auto"/>
            <w:noWrap/>
            <w:vAlign w:val="bottom"/>
          </w:tcPr>
          <w:p w:rsidR="00297A1F" w:rsidRPr="00D46216" w:rsidRDefault="00297A1F" w:rsidP="0014679B">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A1F" w:rsidRPr="00D46216" w:rsidRDefault="00297A1F" w:rsidP="0014679B">
            <w:r w:rsidRPr="00D46216">
              <w:t>Лиственница сибиская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297A1F" w:rsidRPr="00D46216" w:rsidRDefault="00231910" w:rsidP="0014679B">
            <w:pPr>
              <w:jc w:val="center"/>
            </w:pPr>
            <w:r w:rsidRPr="00D46216">
              <w:t xml:space="preserve">тыс. </w:t>
            </w:r>
            <w:proofErr w:type="gramStart"/>
            <w:r w:rsidRPr="00D46216">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297A1F" w:rsidRPr="00D46216" w:rsidRDefault="00297A1F" w:rsidP="0014679B">
            <w:pPr>
              <w:jc w:val="center"/>
            </w:pPr>
            <w:r w:rsidRPr="00D46216">
              <w:t>0,2</w:t>
            </w:r>
          </w:p>
        </w:tc>
      </w:tr>
      <w:tr w:rsidR="0014679B" w:rsidRPr="00D46216" w:rsidTr="00231910">
        <w:trPr>
          <w:trHeight w:val="300"/>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береза бородавчатая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231910" w:rsidP="0014679B">
            <w:pPr>
              <w:jc w:val="center"/>
            </w:pPr>
            <w:r w:rsidRPr="00D46216">
              <w:t xml:space="preserve">тыс. </w:t>
            </w:r>
            <w:proofErr w:type="gramStart"/>
            <w:r w:rsidRPr="00D46216">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0,5</w:t>
            </w:r>
          </w:p>
        </w:tc>
      </w:tr>
      <w:tr w:rsidR="0014679B" w:rsidRPr="00D46216" w:rsidTr="00231910">
        <w:trPr>
          <w:trHeight w:val="300"/>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клен остролистный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231910" w:rsidP="0014679B">
            <w:pPr>
              <w:jc w:val="center"/>
            </w:pPr>
            <w:r w:rsidRPr="00D46216">
              <w:t xml:space="preserve">тыс. </w:t>
            </w:r>
            <w:proofErr w:type="gramStart"/>
            <w:r w:rsidRPr="00D46216">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0,1</w:t>
            </w:r>
          </w:p>
        </w:tc>
      </w:tr>
      <w:tr w:rsidR="0014679B" w:rsidRPr="00D46216" w:rsidTr="00231910">
        <w:trPr>
          <w:trHeight w:val="300"/>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рябина обыкновенная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231910" w:rsidP="0014679B">
            <w:pPr>
              <w:jc w:val="center"/>
            </w:pPr>
            <w:r w:rsidRPr="00D46216">
              <w:t xml:space="preserve">тыс. </w:t>
            </w:r>
            <w:proofErr w:type="gramStart"/>
            <w:r w:rsidRPr="00D46216">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0,1</w:t>
            </w:r>
          </w:p>
        </w:tc>
      </w:tr>
      <w:tr w:rsidR="0014679B" w:rsidRPr="00D46216" w:rsidTr="00231910">
        <w:trPr>
          <w:trHeight w:val="300"/>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 xml:space="preserve">боярышник кроваво </w:t>
            </w:r>
            <w:proofErr w:type="gramStart"/>
            <w:r w:rsidRPr="00D46216">
              <w:t>-к</w:t>
            </w:r>
            <w:proofErr w:type="gramEnd"/>
            <w:r w:rsidRPr="00D46216">
              <w:t>расный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231910" w:rsidP="0014679B">
            <w:pPr>
              <w:jc w:val="center"/>
            </w:pPr>
            <w:r w:rsidRPr="00D46216">
              <w:t xml:space="preserve">тыс. </w:t>
            </w:r>
            <w:proofErr w:type="gramStart"/>
            <w:r w:rsidRPr="00D46216">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0,1</w:t>
            </w:r>
          </w:p>
        </w:tc>
      </w:tr>
      <w:tr w:rsidR="0014679B" w:rsidRPr="00D46216" w:rsidTr="00231910">
        <w:trPr>
          <w:trHeight w:val="300"/>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липа мелколистная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231910" w:rsidP="0014679B">
            <w:pPr>
              <w:jc w:val="center"/>
            </w:pPr>
            <w:r w:rsidRPr="00D46216">
              <w:t xml:space="preserve">тыс. </w:t>
            </w:r>
            <w:proofErr w:type="gramStart"/>
            <w:r w:rsidRPr="00D46216">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0,1</w:t>
            </w:r>
          </w:p>
        </w:tc>
      </w:tr>
      <w:tr w:rsidR="0014679B" w:rsidRPr="00D46216" w:rsidTr="00231910">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Дуб черешчатый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231910" w:rsidP="0014679B">
            <w:pPr>
              <w:jc w:val="center"/>
            </w:pPr>
            <w:r w:rsidRPr="00D46216">
              <w:t xml:space="preserve">тыс. </w:t>
            </w:r>
            <w:proofErr w:type="gramStart"/>
            <w:r w:rsidRPr="00D46216">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0,1</w:t>
            </w:r>
          </w:p>
        </w:tc>
      </w:tr>
    </w:tbl>
    <w:p w:rsidR="0014679B" w:rsidRPr="00D46216" w:rsidRDefault="0014679B" w:rsidP="0014679B">
      <w:pPr>
        <w:pStyle w:val="a6"/>
        <w:spacing w:line="360" w:lineRule="auto"/>
        <w:ind w:firstLine="708"/>
      </w:pPr>
      <w:r w:rsidRPr="00D46216">
        <w:tab/>
      </w:r>
    </w:p>
    <w:p w:rsidR="00231910" w:rsidRPr="00D46216" w:rsidRDefault="00231910" w:rsidP="00231910">
      <w:pPr>
        <w:autoSpaceDE w:val="0"/>
        <w:autoSpaceDN w:val="0"/>
        <w:adjustRightInd w:val="0"/>
        <w:ind w:firstLine="709"/>
        <w:jc w:val="both"/>
        <w:rPr>
          <w:sz w:val="28"/>
          <w:szCs w:val="28"/>
        </w:rPr>
      </w:pPr>
      <w:proofErr w:type="gramStart"/>
      <w:r w:rsidRPr="00D46216">
        <w:rPr>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w:t>
      </w:r>
      <w:proofErr w:type="gramEnd"/>
      <w:r w:rsidRPr="00D46216">
        <w:rPr>
          <w:sz w:val="28"/>
          <w:szCs w:val="28"/>
        </w:rPr>
        <w:t xml:space="preserve"> от 05.12.2011 № 513 «Об утверждении перечня видов (пород) деревьев и кустарников, заготовка древесины которых не допускается").</w:t>
      </w:r>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пней (заготовка пневого осмола).</w:t>
      </w:r>
    </w:p>
    <w:p w:rsidR="00231910" w:rsidRPr="00D46216" w:rsidRDefault="00231910" w:rsidP="00231910">
      <w:pPr>
        <w:autoSpaceDE w:val="0"/>
        <w:autoSpaceDN w:val="0"/>
        <w:adjustRightInd w:val="0"/>
        <w:ind w:firstLine="709"/>
        <w:jc w:val="both"/>
        <w:rPr>
          <w:sz w:val="28"/>
          <w:szCs w:val="28"/>
        </w:rPr>
      </w:pPr>
      <w:r w:rsidRPr="00D46216">
        <w:rPr>
          <w:sz w:val="28"/>
          <w:szCs w:val="28"/>
        </w:rPr>
        <w:t xml:space="preserve">Заготовка пней (заготовка пневого осмола) разрешается в лесах любого целевого назначения, в которых она не может нанести ущерба насаждениям, </w:t>
      </w:r>
      <w:r w:rsidRPr="00D46216">
        <w:rPr>
          <w:sz w:val="28"/>
          <w:szCs w:val="28"/>
        </w:rPr>
        <w:lastRenderedPageBreak/>
        <w:t>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бересты.</w:t>
      </w:r>
    </w:p>
    <w:p w:rsidR="00231910" w:rsidRPr="00D46216" w:rsidRDefault="00231910" w:rsidP="00231910">
      <w:pPr>
        <w:autoSpaceDE w:val="0"/>
        <w:autoSpaceDN w:val="0"/>
        <w:adjustRightInd w:val="0"/>
        <w:ind w:firstLine="709"/>
        <w:jc w:val="both"/>
        <w:rPr>
          <w:sz w:val="28"/>
          <w:szCs w:val="28"/>
        </w:rPr>
      </w:pPr>
      <w:r w:rsidRPr="00D46216">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коры деревьев и кустарников.</w:t>
      </w:r>
    </w:p>
    <w:p w:rsidR="00231910" w:rsidRPr="00D46216" w:rsidRDefault="00231910" w:rsidP="00231910">
      <w:pPr>
        <w:autoSpaceDE w:val="0"/>
        <w:autoSpaceDN w:val="0"/>
        <w:adjustRightInd w:val="0"/>
        <w:ind w:firstLine="709"/>
        <w:jc w:val="both"/>
        <w:rPr>
          <w:sz w:val="28"/>
          <w:szCs w:val="28"/>
        </w:rPr>
      </w:pPr>
      <w:r w:rsidRPr="00D46216">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хвороста.</w:t>
      </w:r>
    </w:p>
    <w:p w:rsidR="00231910" w:rsidRPr="00D46216" w:rsidRDefault="00231910" w:rsidP="00231910">
      <w:pPr>
        <w:autoSpaceDE w:val="0"/>
        <w:autoSpaceDN w:val="0"/>
        <w:adjustRightInd w:val="0"/>
        <w:ind w:firstLine="709"/>
        <w:jc w:val="both"/>
        <w:rPr>
          <w:sz w:val="28"/>
          <w:szCs w:val="28"/>
        </w:rPr>
      </w:pPr>
      <w:r w:rsidRPr="00D46216">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валежника.</w:t>
      </w:r>
    </w:p>
    <w:p w:rsidR="00231910" w:rsidRPr="00D46216" w:rsidRDefault="00231910" w:rsidP="00231910">
      <w:pPr>
        <w:autoSpaceDE w:val="0"/>
        <w:autoSpaceDN w:val="0"/>
        <w:adjustRightInd w:val="0"/>
        <w:ind w:firstLine="709"/>
        <w:jc w:val="both"/>
        <w:rPr>
          <w:sz w:val="28"/>
          <w:szCs w:val="28"/>
        </w:rPr>
      </w:pPr>
      <w:r w:rsidRPr="00D46216">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веточного корма.</w:t>
      </w:r>
    </w:p>
    <w:p w:rsidR="00231910" w:rsidRPr="00D46216" w:rsidRDefault="00231910" w:rsidP="00231910">
      <w:pPr>
        <w:autoSpaceDE w:val="0"/>
        <w:autoSpaceDN w:val="0"/>
        <w:adjustRightInd w:val="0"/>
        <w:ind w:firstLine="709"/>
        <w:jc w:val="both"/>
        <w:rPr>
          <w:sz w:val="28"/>
          <w:szCs w:val="28"/>
        </w:rPr>
      </w:pPr>
      <w:r w:rsidRPr="00D46216">
        <w:rPr>
          <w:sz w:val="28"/>
          <w:szCs w:val="28"/>
        </w:rPr>
        <w:t xml:space="preserve">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w:t>
      </w:r>
      <w:r w:rsidRPr="00D46216">
        <w:rPr>
          <w:sz w:val="28"/>
          <w:szCs w:val="28"/>
        </w:rPr>
        <w:lastRenderedPageBreak/>
        <w:t>Заготовка веточного корма производится со срубленных деревьев при проведении выборочных и сплошных рубок.</w:t>
      </w:r>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еловых, пихтовых, сосновых лап.</w:t>
      </w:r>
    </w:p>
    <w:p w:rsidR="00231910" w:rsidRPr="00D46216" w:rsidRDefault="00231910" w:rsidP="00231910">
      <w:pPr>
        <w:autoSpaceDE w:val="0"/>
        <w:autoSpaceDN w:val="0"/>
        <w:adjustRightInd w:val="0"/>
        <w:ind w:firstLine="709"/>
        <w:jc w:val="both"/>
        <w:rPr>
          <w:sz w:val="28"/>
          <w:szCs w:val="28"/>
        </w:rPr>
      </w:pPr>
      <w:r w:rsidRPr="00D46216">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елей или деревьев других хвойных пород для новогодних праздников.</w:t>
      </w:r>
    </w:p>
    <w:p w:rsidR="00231910" w:rsidRPr="00D46216" w:rsidRDefault="00231910" w:rsidP="00231910">
      <w:pPr>
        <w:autoSpaceDE w:val="0"/>
        <w:autoSpaceDN w:val="0"/>
        <w:adjustRightInd w:val="0"/>
        <w:ind w:firstLine="709"/>
        <w:jc w:val="both"/>
        <w:rPr>
          <w:sz w:val="28"/>
          <w:szCs w:val="28"/>
        </w:rPr>
      </w:pPr>
      <w:r w:rsidRPr="00D46216">
        <w:rPr>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231910" w:rsidRPr="00D46216" w:rsidRDefault="00231910" w:rsidP="00231910">
      <w:pPr>
        <w:pStyle w:val="ConsPlusNormal"/>
        <w:ind w:firstLine="709"/>
        <w:jc w:val="both"/>
        <w:rPr>
          <w:rFonts w:ascii="Times New Roman" w:hAnsi="Times New Roman" w:cs="Times New Roman"/>
          <w:sz w:val="28"/>
          <w:szCs w:val="28"/>
        </w:rPr>
      </w:pPr>
      <w:bookmarkStart w:id="36" w:name="_Toc489898790"/>
      <w:proofErr w:type="gramStart"/>
      <w:r w:rsidRPr="00D46216">
        <w:rPr>
          <w:rFonts w:ascii="Times New Roman" w:hAnsi="Times New Roman" w:cs="Times New Roman"/>
          <w:sz w:val="28"/>
          <w:szCs w:val="28"/>
        </w:rPr>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w:t>
      </w:r>
      <w:proofErr w:type="gramEnd"/>
      <w:r w:rsidRPr="00D46216">
        <w:rPr>
          <w:rFonts w:ascii="Times New Roman" w:hAnsi="Times New Roman" w:cs="Times New Roman"/>
          <w:sz w:val="28"/>
          <w:szCs w:val="28"/>
        </w:rPr>
        <w:t xml:space="preserve"> гражданами, юридическими лицами на основании договоров купли-продажи лесных насаждений без предоставления лесных участков».</w:t>
      </w:r>
      <w:bookmarkEnd w:id="36"/>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мха, лесной подстилки, опавших листьев, камыша, тростника и подобных лесных ресурсов.</w:t>
      </w:r>
    </w:p>
    <w:p w:rsidR="00231910" w:rsidRPr="00D46216" w:rsidRDefault="00231910" w:rsidP="00231910">
      <w:pPr>
        <w:autoSpaceDE w:val="0"/>
        <w:autoSpaceDN w:val="0"/>
        <w:adjustRightInd w:val="0"/>
        <w:ind w:firstLine="709"/>
        <w:jc w:val="both"/>
        <w:rPr>
          <w:sz w:val="28"/>
          <w:szCs w:val="28"/>
        </w:rPr>
      </w:pPr>
      <w:r w:rsidRPr="00D46216">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(выкопка) деревьев, кустарников и лиан на лесных участках.</w:t>
      </w:r>
    </w:p>
    <w:p w:rsidR="00231910" w:rsidRPr="00D46216" w:rsidRDefault="00231910" w:rsidP="00231910">
      <w:pPr>
        <w:autoSpaceDE w:val="0"/>
        <w:autoSpaceDN w:val="0"/>
        <w:adjustRightInd w:val="0"/>
        <w:ind w:firstLine="709"/>
        <w:jc w:val="both"/>
        <w:rPr>
          <w:sz w:val="28"/>
          <w:szCs w:val="28"/>
        </w:rPr>
      </w:pPr>
      <w:r w:rsidRPr="00D46216">
        <w:rPr>
          <w:sz w:val="28"/>
          <w:szCs w:val="28"/>
        </w:rPr>
        <w:t xml:space="preserve">Заготовка (выкопка) деревьев на лесных участках может проводиться в хвойных и лиственных насаждениях в возрасте до 20 лет, в кедровых </w:t>
      </w:r>
      <w:r w:rsidRPr="00D46216">
        <w:rPr>
          <w:sz w:val="28"/>
          <w:szCs w:val="28"/>
        </w:rPr>
        <w:lastRenderedPageBreak/>
        <w:t>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веников, ветвей и кустарников для метел и плетения.</w:t>
      </w:r>
    </w:p>
    <w:p w:rsidR="00231910" w:rsidRPr="00D46216" w:rsidRDefault="00231910" w:rsidP="00231910">
      <w:pPr>
        <w:autoSpaceDE w:val="0"/>
        <w:autoSpaceDN w:val="0"/>
        <w:adjustRightInd w:val="0"/>
        <w:ind w:firstLine="709"/>
        <w:jc w:val="both"/>
        <w:rPr>
          <w:sz w:val="28"/>
          <w:szCs w:val="28"/>
        </w:rPr>
      </w:pPr>
      <w:proofErr w:type="gramStart"/>
      <w:r w:rsidRPr="00D46216">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roofErr w:type="gramEnd"/>
    </w:p>
    <w:p w:rsidR="00231910" w:rsidRPr="00D46216" w:rsidRDefault="00231910" w:rsidP="00231910">
      <w:pPr>
        <w:autoSpaceDE w:val="0"/>
        <w:autoSpaceDN w:val="0"/>
        <w:adjustRightInd w:val="0"/>
        <w:ind w:firstLine="709"/>
        <w:jc w:val="both"/>
        <w:rPr>
          <w:sz w:val="28"/>
          <w:szCs w:val="28"/>
          <w:u w:val="single"/>
        </w:rPr>
      </w:pPr>
      <w:r w:rsidRPr="00D46216">
        <w:rPr>
          <w:sz w:val="28"/>
          <w:szCs w:val="28"/>
          <w:u w:val="single"/>
        </w:rPr>
        <w:t>Заготовка древесной зелени.</w:t>
      </w:r>
    </w:p>
    <w:p w:rsidR="00231910" w:rsidRPr="00D46216" w:rsidRDefault="00231910" w:rsidP="00231910">
      <w:pPr>
        <w:autoSpaceDE w:val="0"/>
        <w:autoSpaceDN w:val="0"/>
        <w:adjustRightInd w:val="0"/>
        <w:ind w:firstLine="709"/>
        <w:jc w:val="both"/>
        <w:rPr>
          <w:sz w:val="28"/>
          <w:szCs w:val="28"/>
        </w:rPr>
      </w:pPr>
      <w:r w:rsidRPr="00D46216">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231910" w:rsidRPr="00D46216" w:rsidRDefault="00231910" w:rsidP="00231910">
      <w:pPr>
        <w:autoSpaceDE w:val="0"/>
        <w:autoSpaceDN w:val="0"/>
        <w:adjustRightInd w:val="0"/>
        <w:ind w:firstLine="709"/>
        <w:jc w:val="both"/>
      </w:pPr>
      <w:r w:rsidRPr="00D46216">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231910" w:rsidRPr="00D46216" w:rsidRDefault="00231910" w:rsidP="000855B0">
      <w:pPr>
        <w:pStyle w:val="35"/>
      </w:pPr>
      <w:bookmarkStart w:id="37" w:name="_Toc514589722"/>
    </w:p>
    <w:p w:rsidR="0014679B" w:rsidRPr="00D46216" w:rsidRDefault="0014679B" w:rsidP="000855B0">
      <w:pPr>
        <w:pStyle w:val="35"/>
      </w:pPr>
      <w:r w:rsidRPr="00D46216">
        <w:t>2.3.2. Сроки разрешенного использования лесов для заготовки и сбора недревесных лесных ресурсов</w:t>
      </w:r>
      <w:bookmarkEnd w:id="37"/>
    </w:p>
    <w:p w:rsidR="0014679B" w:rsidRPr="00D46216" w:rsidRDefault="0014679B" w:rsidP="002A37D8">
      <w:pPr>
        <w:ind w:firstLine="720"/>
        <w:jc w:val="both"/>
        <w:rPr>
          <w:sz w:val="28"/>
          <w:szCs w:val="28"/>
        </w:rPr>
      </w:pPr>
      <w:r w:rsidRPr="00D46216">
        <w:rPr>
          <w:sz w:val="28"/>
          <w:szCs w:val="28"/>
        </w:rPr>
        <w:t>Для проведения работ по заготовке (сбору) недревесных ресурсов устанавливаются следующие сроки (таблица 2.3.2)</w:t>
      </w:r>
    </w:p>
    <w:p w:rsidR="006344A7" w:rsidRPr="00D46216" w:rsidRDefault="006344A7" w:rsidP="002A37D8">
      <w:pPr>
        <w:ind w:firstLine="720"/>
        <w:jc w:val="both"/>
      </w:pPr>
    </w:p>
    <w:p w:rsidR="0014679B" w:rsidRPr="00D46216" w:rsidRDefault="0014679B" w:rsidP="002A37D8">
      <w:pPr>
        <w:ind w:firstLine="720"/>
        <w:jc w:val="both"/>
      </w:pPr>
      <w:r w:rsidRPr="00D46216">
        <w:t>Таблица 2.3.2. Сроки разрешенного использования лесов для заготовки (сбора) недревесных лесных ресурсов</w:t>
      </w:r>
    </w:p>
    <w:p w:rsidR="0014679B" w:rsidRPr="00D46216" w:rsidRDefault="0014679B" w:rsidP="0014679B"/>
    <w:tbl>
      <w:tblPr>
        <w:tblW w:w="7471" w:type="dxa"/>
        <w:jc w:val="center"/>
        <w:tblLook w:val="0000"/>
      </w:tblPr>
      <w:tblGrid>
        <w:gridCol w:w="751"/>
        <w:gridCol w:w="3589"/>
        <w:gridCol w:w="3131"/>
      </w:tblGrid>
      <w:tr w:rsidR="0014679B" w:rsidRPr="00D46216">
        <w:trPr>
          <w:trHeight w:val="599"/>
          <w:tblHeader/>
          <w:jc w:val="cent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14679B" w:rsidRPr="00D46216" w:rsidRDefault="0014679B" w:rsidP="003C485F">
            <w:pPr>
              <w:jc w:val="center"/>
            </w:pPr>
            <w:r w:rsidRPr="00D46216">
              <w:t xml:space="preserve">№№ </w:t>
            </w:r>
            <w:proofErr w:type="gramStart"/>
            <w:r w:rsidRPr="00D46216">
              <w:t>п</w:t>
            </w:r>
            <w:proofErr w:type="gramEnd"/>
            <w:r w:rsidRPr="00D46216">
              <w:t>/п</w:t>
            </w:r>
          </w:p>
        </w:tc>
        <w:tc>
          <w:tcPr>
            <w:tcW w:w="3589" w:type="dxa"/>
            <w:tcBorders>
              <w:top w:val="single" w:sz="4" w:space="0" w:color="auto"/>
              <w:left w:val="nil"/>
              <w:bottom w:val="single" w:sz="4" w:space="0" w:color="auto"/>
              <w:right w:val="single" w:sz="4" w:space="0" w:color="auto"/>
            </w:tcBorders>
            <w:shd w:val="clear" w:color="auto" w:fill="auto"/>
            <w:vAlign w:val="center"/>
          </w:tcPr>
          <w:p w:rsidR="0014679B" w:rsidRPr="00D46216" w:rsidRDefault="0014679B" w:rsidP="003C485F">
            <w:pPr>
              <w:jc w:val="center"/>
            </w:pPr>
            <w:r w:rsidRPr="00D46216">
              <w:t>Вид недревесного лесного ресурса</w:t>
            </w:r>
          </w:p>
        </w:tc>
        <w:tc>
          <w:tcPr>
            <w:tcW w:w="3131" w:type="dxa"/>
            <w:tcBorders>
              <w:top w:val="single" w:sz="4" w:space="0" w:color="auto"/>
              <w:left w:val="nil"/>
              <w:bottom w:val="single" w:sz="4" w:space="0" w:color="auto"/>
              <w:right w:val="single" w:sz="4" w:space="0" w:color="auto"/>
            </w:tcBorders>
            <w:shd w:val="clear" w:color="auto" w:fill="auto"/>
            <w:vAlign w:val="center"/>
          </w:tcPr>
          <w:p w:rsidR="0014679B" w:rsidRPr="00D46216" w:rsidRDefault="0014679B" w:rsidP="003C485F">
            <w:pPr>
              <w:jc w:val="center"/>
            </w:pPr>
            <w:r w:rsidRPr="00D46216">
              <w:t>Сроки заготовки и сбора</w:t>
            </w:r>
          </w:p>
        </w:tc>
      </w:tr>
      <w:tr w:rsidR="0014679B" w:rsidRPr="00D46216">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c>
          <w:tcPr>
            <w:tcW w:w="358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Веники банные березовые</w:t>
            </w:r>
          </w:p>
        </w:tc>
        <w:tc>
          <w:tcPr>
            <w:tcW w:w="3131" w:type="dxa"/>
            <w:tcBorders>
              <w:top w:val="nil"/>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май-июль</w:t>
            </w:r>
          </w:p>
        </w:tc>
      </w:tr>
      <w:tr w:rsidR="0014679B" w:rsidRPr="00D46216">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2</w:t>
            </w:r>
          </w:p>
        </w:tc>
        <w:tc>
          <w:tcPr>
            <w:tcW w:w="358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xml:space="preserve"> Веники  банные дубовые </w:t>
            </w:r>
          </w:p>
        </w:tc>
        <w:tc>
          <w:tcPr>
            <w:tcW w:w="3131" w:type="dxa"/>
            <w:tcBorders>
              <w:top w:val="nil"/>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июнь - июль</w:t>
            </w:r>
          </w:p>
        </w:tc>
      </w:tr>
      <w:tr w:rsidR="0014679B" w:rsidRPr="00D46216">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3</w:t>
            </w:r>
          </w:p>
        </w:tc>
        <w:tc>
          <w:tcPr>
            <w:tcW w:w="358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Метлы березовые</w:t>
            </w:r>
          </w:p>
        </w:tc>
        <w:tc>
          <w:tcPr>
            <w:tcW w:w="3131" w:type="dxa"/>
            <w:tcBorders>
              <w:top w:val="nil"/>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 xml:space="preserve">октябрь – ноябрь, </w:t>
            </w:r>
          </w:p>
          <w:p w:rsidR="0014679B" w:rsidRPr="00D46216" w:rsidRDefault="008C5272" w:rsidP="0014679B">
            <w:pPr>
              <w:jc w:val="center"/>
            </w:pPr>
            <w:r w:rsidRPr="00D46216">
              <w:t>март - апрель</w:t>
            </w:r>
          </w:p>
        </w:tc>
      </w:tr>
      <w:tr w:rsidR="0014679B" w:rsidRPr="00D46216">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lastRenderedPageBreak/>
              <w:t>4</w:t>
            </w:r>
          </w:p>
        </w:tc>
        <w:tc>
          <w:tcPr>
            <w:tcW w:w="358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Кора березовая</w:t>
            </w:r>
          </w:p>
        </w:tc>
        <w:tc>
          <w:tcPr>
            <w:tcW w:w="3131" w:type="dxa"/>
            <w:tcBorders>
              <w:top w:val="nil"/>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в течение года</w:t>
            </w:r>
          </w:p>
        </w:tc>
      </w:tr>
      <w:tr w:rsidR="0014679B" w:rsidRPr="00D46216">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Ивовое корье</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апрель - октябрь</w:t>
            </w:r>
          </w:p>
        </w:tc>
      </w:tr>
      <w:tr w:rsidR="0014679B" w:rsidRPr="00D46216">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6</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Ели (сосны) новогодние </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ноябрь - декабрь </w:t>
            </w:r>
          </w:p>
        </w:tc>
      </w:tr>
      <w:tr w:rsidR="0014679B" w:rsidRPr="00D46216">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7</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Лапник хвойный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ноябрь - декабрь </w:t>
            </w:r>
          </w:p>
        </w:tc>
      </w:tr>
      <w:tr w:rsidR="0014679B" w:rsidRPr="00D46216">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8</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Камыш, тростник</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май-декабрь</w:t>
            </w:r>
          </w:p>
        </w:tc>
      </w:tr>
      <w:tr w:rsidR="0014679B" w:rsidRPr="00D46216" w:rsidTr="00231910">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9</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Веточный корм</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май-сентябрь</w:t>
            </w:r>
          </w:p>
        </w:tc>
      </w:tr>
      <w:tr w:rsidR="0014679B" w:rsidRPr="00D46216" w:rsidTr="00231910">
        <w:trPr>
          <w:trHeight w:val="300"/>
          <w:jc w:val="center"/>
        </w:trPr>
        <w:tc>
          <w:tcPr>
            <w:tcW w:w="751" w:type="dxa"/>
            <w:tcBorders>
              <w:top w:val="single" w:sz="4" w:space="0" w:color="auto"/>
              <w:left w:val="single" w:sz="4" w:space="0" w:color="auto"/>
              <w:right w:val="single" w:sz="4" w:space="0" w:color="auto"/>
            </w:tcBorders>
            <w:shd w:val="clear" w:color="auto" w:fill="auto"/>
            <w:noWrap/>
            <w:vAlign w:val="bottom"/>
          </w:tcPr>
          <w:p w:rsidR="0014679B" w:rsidRPr="00D46216" w:rsidRDefault="0014679B" w:rsidP="0014679B">
            <w:pPr>
              <w:jc w:val="center"/>
            </w:pPr>
            <w:r w:rsidRPr="00D46216">
              <w:t>10</w:t>
            </w: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Деревья и кустарники</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p>
        </w:tc>
      </w:tr>
      <w:tr w:rsidR="0014679B" w:rsidRPr="00D46216" w:rsidTr="00231910">
        <w:trPr>
          <w:trHeight w:val="300"/>
          <w:jc w:val="center"/>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Сосна обыкновенная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апрель, сентябрь - ноябрь</w:t>
            </w:r>
          </w:p>
        </w:tc>
      </w:tr>
      <w:tr w:rsidR="00297A1F" w:rsidRPr="00D46216" w:rsidTr="00231910">
        <w:trPr>
          <w:trHeight w:val="300"/>
          <w:jc w:val="center"/>
        </w:trPr>
        <w:tc>
          <w:tcPr>
            <w:tcW w:w="751" w:type="dxa"/>
            <w:tcBorders>
              <w:left w:val="single" w:sz="4" w:space="0" w:color="auto"/>
              <w:right w:val="single" w:sz="4" w:space="0" w:color="auto"/>
            </w:tcBorders>
            <w:shd w:val="clear" w:color="auto" w:fill="auto"/>
            <w:noWrap/>
            <w:vAlign w:val="bottom"/>
          </w:tcPr>
          <w:p w:rsidR="00297A1F" w:rsidRPr="00D46216" w:rsidRDefault="00297A1F" w:rsidP="0014679B">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A1F" w:rsidRPr="00D46216" w:rsidRDefault="00297A1F" w:rsidP="0014679B">
            <w:r w:rsidRPr="00D46216">
              <w:t>Лиственница сибирская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297A1F" w:rsidRPr="00D46216" w:rsidRDefault="008C5272" w:rsidP="0014679B">
            <w:pPr>
              <w:jc w:val="center"/>
            </w:pPr>
            <w:r w:rsidRPr="00D46216">
              <w:t>апрель, сентябрь - ноябрь</w:t>
            </w:r>
          </w:p>
        </w:tc>
      </w:tr>
      <w:tr w:rsidR="0014679B" w:rsidRPr="00D46216" w:rsidTr="00231910">
        <w:trPr>
          <w:trHeight w:val="300"/>
          <w:jc w:val="center"/>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Береза бородавчатая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апрель - май</w:t>
            </w:r>
          </w:p>
        </w:tc>
      </w:tr>
      <w:tr w:rsidR="0014679B" w:rsidRPr="00D46216" w:rsidTr="00231910">
        <w:trPr>
          <w:trHeight w:val="300"/>
          <w:jc w:val="center"/>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Клен остролистный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апрель - май</w:t>
            </w:r>
          </w:p>
        </w:tc>
      </w:tr>
      <w:tr w:rsidR="0014679B" w:rsidRPr="00D46216" w:rsidTr="00231910">
        <w:trPr>
          <w:trHeight w:val="300"/>
          <w:jc w:val="center"/>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Рябина обыкновенная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апрель - май</w:t>
            </w:r>
          </w:p>
        </w:tc>
      </w:tr>
      <w:tr w:rsidR="0014679B" w:rsidRPr="00D46216" w:rsidTr="00231910">
        <w:trPr>
          <w:trHeight w:val="300"/>
          <w:jc w:val="center"/>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 xml:space="preserve">Боярышник кроваво </w:t>
            </w:r>
            <w:proofErr w:type="gramStart"/>
            <w:r w:rsidRPr="00D46216">
              <w:t>-к</w:t>
            </w:r>
            <w:proofErr w:type="gramEnd"/>
            <w:r w:rsidRPr="00D46216">
              <w:t>расный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апрель – май</w:t>
            </w:r>
          </w:p>
        </w:tc>
      </w:tr>
      <w:tr w:rsidR="0014679B" w:rsidRPr="00D46216" w:rsidTr="00231910">
        <w:trPr>
          <w:trHeight w:val="300"/>
          <w:jc w:val="center"/>
        </w:trPr>
        <w:tc>
          <w:tcPr>
            <w:tcW w:w="751" w:type="dxa"/>
            <w:tcBorders>
              <w:left w:val="single" w:sz="4" w:space="0" w:color="auto"/>
              <w:right w:val="single" w:sz="4" w:space="0" w:color="auto"/>
            </w:tcBorders>
            <w:shd w:val="clear" w:color="auto" w:fill="auto"/>
            <w:noWrap/>
            <w:vAlign w:val="bottom"/>
          </w:tcPr>
          <w:p w:rsidR="0014679B" w:rsidRPr="00D46216" w:rsidRDefault="0014679B" w:rsidP="0014679B">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липа мелколистная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апрель – май</w:t>
            </w:r>
          </w:p>
        </w:tc>
      </w:tr>
      <w:tr w:rsidR="0014679B" w:rsidRPr="00D46216" w:rsidTr="00231910">
        <w:trPr>
          <w:trHeight w:val="300"/>
          <w:jc w:val="center"/>
        </w:trPr>
        <w:tc>
          <w:tcPr>
            <w:tcW w:w="751" w:type="dxa"/>
            <w:tcBorders>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r w:rsidRPr="00D46216">
              <w:t>Дуб черешчатый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апрель – май</w:t>
            </w:r>
          </w:p>
        </w:tc>
      </w:tr>
      <w:tr w:rsidR="0014679B" w:rsidRPr="00D46216" w:rsidTr="00231910">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11</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Пневой осмол</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май-ноябрь</w:t>
            </w:r>
          </w:p>
        </w:tc>
      </w:tr>
      <w:tr w:rsidR="0014679B" w:rsidRPr="00D46216">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12</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Чага</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8C5272" w:rsidP="0014679B">
            <w:pPr>
              <w:jc w:val="center"/>
            </w:pPr>
            <w:r w:rsidRPr="00D46216">
              <w:t>в течение года</w:t>
            </w:r>
          </w:p>
        </w:tc>
      </w:tr>
    </w:tbl>
    <w:p w:rsidR="0014679B" w:rsidRPr="00D46216" w:rsidRDefault="0014679B" w:rsidP="0014679B"/>
    <w:p w:rsidR="00DE31FB" w:rsidRPr="00D46216" w:rsidRDefault="00DE31FB" w:rsidP="00DE31FB">
      <w:pPr>
        <w:ind w:firstLine="708"/>
        <w:jc w:val="both"/>
        <w:rPr>
          <w:sz w:val="28"/>
          <w:szCs w:val="28"/>
        </w:rPr>
      </w:pPr>
      <w:r w:rsidRPr="00D46216">
        <w:rPr>
          <w:sz w:val="28"/>
          <w:szCs w:val="28"/>
        </w:rPr>
        <w:t>Срок аренды участки лесного фонда для заготовки и сбора недревесных ресурсов – от десяти до сорока девяти лет.</w:t>
      </w:r>
    </w:p>
    <w:p w:rsidR="008D270A" w:rsidRPr="00D46216" w:rsidRDefault="008D270A" w:rsidP="001D6DD1">
      <w:pPr>
        <w:pStyle w:val="ConsPlusNormal"/>
        <w:widowControl/>
        <w:ind w:firstLine="709"/>
        <w:jc w:val="both"/>
      </w:pPr>
    </w:p>
    <w:p w:rsidR="009D1B48" w:rsidRPr="00D46216" w:rsidRDefault="009D1B48" w:rsidP="0014679B"/>
    <w:p w:rsidR="0014679B" w:rsidRPr="00D46216" w:rsidRDefault="0014679B" w:rsidP="000855B0">
      <w:pPr>
        <w:pStyle w:val="29"/>
      </w:pPr>
      <w:bookmarkStart w:id="38" w:name="_Toc514589723"/>
      <w:r w:rsidRPr="00D46216">
        <w:t xml:space="preserve">2.4. </w:t>
      </w:r>
      <w:r w:rsidR="00DE31FB" w:rsidRPr="00D46216">
        <w:t>Нормативы, параметры и сроки разрешенного использования лесов для заготовки  пищевых лесных ресурсов и сбора лекарственных  растений</w:t>
      </w:r>
      <w:bookmarkEnd w:id="38"/>
      <w:r w:rsidR="00DE31FB" w:rsidRPr="00D46216">
        <w:t xml:space="preserve"> </w:t>
      </w:r>
    </w:p>
    <w:p w:rsidR="00DE31FB" w:rsidRPr="00D46216" w:rsidRDefault="00DE31FB" w:rsidP="00DE31FB">
      <w:pPr>
        <w:ind w:firstLine="720"/>
        <w:jc w:val="both"/>
        <w:rPr>
          <w:sz w:val="28"/>
          <w:szCs w:val="28"/>
        </w:rPr>
      </w:pPr>
      <w:r w:rsidRPr="00D46216">
        <w:rPr>
          <w:sz w:val="28"/>
          <w:szCs w:val="28"/>
        </w:rPr>
        <w:t>На территории лесничества к числу разрешенных видов использования лесов для заготовки и сбора недревесных лесных ресурсов относят заготовку  березового сока, ягод рябины, смородины золотой и аронии черноплодной, грибов и лекарственных трав.</w:t>
      </w:r>
    </w:p>
    <w:p w:rsidR="00DE31FB" w:rsidRPr="00D46216" w:rsidRDefault="00DE31FB" w:rsidP="00DE31FB">
      <w:pPr>
        <w:ind w:firstLine="720"/>
        <w:jc w:val="both"/>
        <w:rPr>
          <w:sz w:val="28"/>
          <w:szCs w:val="28"/>
        </w:rPr>
      </w:pPr>
      <w:r w:rsidRPr="00D46216">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DE31FB" w:rsidRPr="00D46216" w:rsidRDefault="00DE31FB" w:rsidP="00DE31FB">
      <w:pPr>
        <w:ind w:firstLine="720"/>
        <w:jc w:val="both"/>
        <w:rPr>
          <w:sz w:val="28"/>
          <w:szCs w:val="28"/>
        </w:rPr>
      </w:pPr>
      <w:r w:rsidRPr="00D46216">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DE31FB" w:rsidRPr="00D46216" w:rsidRDefault="00DE31FB" w:rsidP="00DE31FB">
      <w:pPr>
        <w:widowControl w:val="0"/>
        <w:shd w:val="clear" w:color="auto" w:fill="FFFFFF"/>
        <w:tabs>
          <w:tab w:val="left" w:pos="540"/>
        </w:tabs>
        <w:autoSpaceDE w:val="0"/>
        <w:autoSpaceDN w:val="0"/>
        <w:adjustRightInd w:val="0"/>
        <w:jc w:val="both"/>
        <w:rPr>
          <w:color w:val="000000"/>
          <w:sz w:val="28"/>
          <w:szCs w:val="28"/>
        </w:rPr>
      </w:pPr>
      <w:r w:rsidRPr="00D46216">
        <w:rPr>
          <w:color w:val="000000"/>
          <w:sz w:val="28"/>
          <w:szCs w:val="28"/>
        </w:rPr>
        <w:tab/>
        <w:t xml:space="preserve">Запрещается осуществлять заготовку </w:t>
      </w:r>
      <w:r w:rsidRPr="00D46216">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DE31FB" w:rsidRPr="00D46216" w:rsidRDefault="00DE31FB" w:rsidP="00DE31FB">
      <w:pPr>
        <w:ind w:firstLine="709"/>
        <w:jc w:val="both"/>
        <w:rPr>
          <w:sz w:val="28"/>
          <w:szCs w:val="28"/>
        </w:rPr>
      </w:pPr>
      <w:proofErr w:type="gramStart"/>
      <w:r w:rsidRPr="00D46216">
        <w:rPr>
          <w:sz w:val="28"/>
          <w:szCs w:val="28"/>
        </w:rPr>
        <w:lastRenderedPageBreak/>
        <w:t>Допустимыми объектами лесной инфраструктуры для использования лесов в целях заготовки пищевых лесных ресурсов и сбора лекарственных 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w:t>
      </w:r>
      <w:proofErr w:type="gramEnd"/>
      <w:r w:rsidRPr="00D46216">
        <w:rPr>
          <w:sz w:val="28"/>
          <w:szCs w:val="28"/>
        </w:rPr>
        <w:t xml:space="preserve"> </w:t>
      </w:r>
      <w:proofErr w:type="gramStart"/>
      <w:r w:rsidRPr="00D46216">
        <w:rPr>
          <w:sz w:val="28"/>
          <w:szCs w:val="28"/>
        </w:rPr>
        <w:t>указанных</w:t>
      </w:r>
      <w:proofErr w:type="gramEnd"/>
      <w:r w:rsidRPr="00D46216">
        <w:rPr>
          <w:sz w:val="28"/>
          <w:szCs w:val="28"/>
        </w:rPr>
        <w:t xml:space="preserve"> в разделе 1.1.</w:t>
      </w:r>
      <w:r w:rsidR="00953E8A" w:rsidRPr="00D46216">
        <w:rPr>
          <w:sz w:val="28"/>
          <w:szCs w:val="28"/>
        </w:rPr>
        <w:t>11</w:t>
      </w:r>
      <w:r w:rsidRPr="00D46216">
        <w:rPr>
          <w:sz w:val="28"/>
          <w:szCs w:val="28"/>
        </w:rPr>
        <w:t>. являются:</w:t>
      </w:r>
    </w:p>
    <w:p w:rsidR="00DE31FB" w:rsidRPr="00D46216" w:rsidRDefault="00DE31FB" w:rsidP="00DE31FB">
      <w:pPr>
        <w:ind w:firstLine="709"/>
        <w:jc w:val="both"/>
        <w:rPr>
          <w:sz w:val="28"/>
          <w:szCs w:val="28"/>
        </w:rPr>
      </w:pPr>
      <w:r w:rsidRPr="00D46216">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DE31FB" w:rsidRPr="00D46216" w:rsidRDefault="00DE31FB" w:rsidP="00DE31FB">
      <w:pPr>
        <w:ind w:firstLine="709"/>
        <w:jc w:val="both"/>
        <w:rPr>
          <w:sz w:val="28"/>
          <w:szCs w:val="28"/>
        </w:rPr>
      </w:pPr>
      <w:r w:rsidRPr="00D46216">
        <w:rPr>
          <w:sz w:val="28"/>
          <w:szCs w:val="28"/>
        </w:rPr>
        <w:t>временное сооружение для бытовых нужд.</w:t>
      </w:r>
    </w:p>
    <w:p w:rsidR="00DE31FB" w:rsidRPr="00D46216" w:rsidRDefault="00DE31FB" w:rsidP="00DE31FB">
      <w:pPr>
        <w:ind w:firstLine="720"/>
        <w:jc w:val="both"/>
        <w:rPr>
          <w:sz w:val="28"/>
          <w:szCs w:val="28"/>
        </w:rPr>
      </w:pPr>
      <w:r w:rsidRPr="00D46216">
        <w:rPr>
          <w:sz w:val="28"/>
          <w:szCs w:val="28"/>
        </w:rPr>
        <w:t>Использование лесов для заготовки пищевых лесных ресурсов и сбора лекарственных  растений осуществляется в соответствии с приказом Рослесхоза  от 05.12.2012 г. № 511 « Об утверждении Правил заготовки пищевых лесных ресурсов и сбора лекарственных  растений».</w:t>
      </w:r>
    </w:p>
    <w:p w:rsidR="00DE31FB" w:rsidRPr="00D46216" w:rsidRDefault="00DE31FB" w:rsidP="00DE31FB">
      <w:pPr>
        <w:shd w:val="clear" w:color="auto" w:fill="FFFFFF"/>
        <w:ind w:firstLine="709"/>
        <w:jc w:val="both"/>
        <w:rPr>
          <w:color w:val="000000"/>
          <w:sz w:val="28"/>
          <w:szCs w:val="28"/>
        </w:rPr>
      </w:pPr>
      <w:r w:rsidRPr="00D46216">
        <w:rPr>
          <w:color w:val="000000"/>
          <w:sz w:val="28"/>
          <w:szCs w:val="28"/>
        </w:rPr>
        <w:t xml:space="preserve">На территории особо охраняемых природных территорий заготовка </w:t>
      </w:r>
      <w:r w:rsidRPr="00D46216">
        <w:rPr>
          <w:sz w:val="28"/>
          <w:szCs w:val="28"/>
        </w:rPr>
        <w:t>пищевых лесных ресурсов и сбор лекарственных растений</w:t>
      </w:r>
      <w:r w:rsidRPr="00D46216">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DE31FB" w:rsidRPr="00D46216" w:rsidRDefault="00DE31FB" w:rsidP="00DE31FB">
      <w:pPr>
        <w:shd w:val="clear" w:color="auto" w:fill="FFFFFF"/>
        <w:ind w:firstLine="709"/>
        <w:jc w:val="both"/>
        <w:rPr>
          <w:color w:val="000000"/>
          <w:sz w:val="28"/>
          <w:szCs w:val="28"/>
        </w:rPr>
      </w:pPr>
      <w:r w:rsidRPr="00D46216">
        <w:rPr>
          <w:sz w:val="28"/>
          <w:szCs w:val="28"/>
        </w:rPr>
        <w:t xml:space="preserve">Граждане вправе осуществлять заготовку пищевых лесных ресурсов и сбор лекарственных </w:t>
      </w:r>
      <w:r w:rsidR="00DF1547" w:rsidRPr="00D46216">
        <w:rPr>
          <w:sz w:val="28"/>
          <w:szCs w:val="28"/>
        </w:rPr>
        <w:t xml:space="preserve">растений </w:t>
      </w:r>
      <w:r w:rsidRPr="00D46216">
        <w:rPr>
          <w:sz w:val="28"/>
          <w:szCs w:val="28"/>
        </w:rPr>
        <w:t>для  собственных нужд в соответствии со ст. 11 Леснок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98366E" w:rsidRPr="00D46216" w:rsidRDefault="0098366E" w:rsidP="0098366E">
      <w:pPr>
        <w:ind w:firstLine="540"/>
        <w:rPr>
          <w:b/>
        </w:rPr>
      </w:pPr>
    </w:p>
    <w:p w:rsidR="0014679B" w:rsidRPr="00D46216" w:rsidRDefault="0014679B" w:rsidP="000855B0">
      <w:pPr>
        <w:pStyle w:val="35"/>
      </w:pPr>
      <w:bookmarkStart w:id="39" w:name="_Toc514589724"/>
      <w:r w:rsidRPr="00D46216">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bookmarkEnd w:id="39"/>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Запрещается рубка плодоносящих деревьев и обрезка ветвей для заготовки плодов.</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Способы заготовки орехов указываются в договоре аренды лесного участка.</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DE31FB"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lastRenderedPageBreak/>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FA2FE2" w:rsidRPr="00D46216" w:rsidRDefault="00FA2FE2" w:rsidP="00DE31FB">
      <w:pPr>
        <w:pStyle w:val="ConsPlusNormal"/>
        <w:ind w:firstLine="540"/>
        <w:jc w:val="both"/>
        <w:rPr>
          <w:rFonts w:ascii="Times New Roman" w:hAnsi="Times New Roman" w:cs="Times New Roman"/>
          <w:sz w:val="28"/>
          <w:szCs w:val="28"/>
        </w:rPr>
      </w:pPr>
    </w:p>
    <w:p w:rsidR="00CC73D3" w:rsidRPr="00D46216" w:rsidRDefault="00CC73D3" w:rsidP="00CC73D3">
      <w:pPr>
        <w:ind w:firstLine="720"/>
        <w:jc w:val="both"/>
      </w:pPr>
      <w:r w:rsidRPr="00D46216">
        <w:t>Таблица 2.4.1. Параметры использования лесов</w:t>
      </w:r>
      <w:r w:rsidRPr="00D46216">
        <w:br/>
        <w:t>при заготовке пищевых лесных ресурсов и сборе лекарственных растений</w:t>
      </w:r>
    </w:p>
    <w:tbl>
      <w:tblPr>
        <w:tblW w:w="9376" w:type="dxa"/>
        <w:tblInd w:w="88" w:type="dxa"/>
        <w:tblLayout w:type="fixed"/>
        <w:tblLook w:val="0000"/>
      </w:tblPr>
      <w:tblGrid>
        <w:gridCol w:w="751"/>
        <w:gridCol w:w="286"/>
        <w:gridCol w:w="5079"/>
        <w:gridCol w:w="1417"/>
        <w:gridCol w:w="1843"/>
      </w:tblGrid>
      <w:tr w:rsidR="0014679B" w:rsidRPr="00D46216" w:rsidTr="00CC73D3">
        <w:trPr>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14679B" w:rsidRPr="00D46216" w:rsidRDefault="0014679B" w:rsidP="003C485F">
            <w:pPr>
              <w:jc w:val="center"/>
            </w:pPr>
            <w:r w:rsidRPr="00D46216">
              <w:t xml:space="preserve">№№ </w:t>
            </w:r>
            <w:proofErr w:type="gramStart"/>
            <w:r w:rsidRPr="00D46216">
              <w:t>п</w:t>
            </w:r>
            <w:proofErr w:type="gramEnd"/>
            <w:r w:rsidRPr="00D46216">
              <w:t>/п</w:t>
            </w:r>
          </w:p>
        </w:tc>
        <w:tc>
          <w:tcPr>
            <w:tcW w:w="5365" w:type="dxa"/>
            <w:gridSpan w:val="2"/>
            <w:tcBorders>
              <w:top w:val="single" w:sz="4" w:space="0" w:color="auto"/>
              <w:left w:val="nil"/>
              <w:bottom w:val="single" w:sz="4" w:space="0" w:color="auto"/>
              <w:right w:val="single" w:sz="4" w:space="0" w:color="auto"/>
            </w:tcBorders>
            <w:shd w:val="clear" w:color="auto" w:fill="auto"/>
            <w:vAlign w:val="center"/>
          </w:tcPr>
          <w:p w:rsidR="0014679B" w:rsidRPr="00D46216" w:rsidRDefault="0014679B" w:rsidP="003C485F">
            <w:pPr>
              <w:jc w:val="center"/>
            </w:pPr>
            <w:r w:rsidRPr="00D46216">
              <w:t>Виды пищевых лесных ресурсов,</w:t>
            </w:r>
            <w:r w:rsidRPr="00D46216">
              <w:br/>
              <w:t>лекарственных растений</w:t>
            </w:r>
          </w:p>
        </w:tc>
        <w:tc>
          <w:tcPr>
            <w:tcW w:w="1417" w:type="dxa"/>
            <w:tcBorders>
              <w:top w:val="single" w:sz="4" w:space="0" w:color="auto"/>
              <w:left w:val="nil"/>
              <w:bottom w:val="single" w:sz="4" w:space="0" w:color="auto"/>
              <w:right w:val="single" w:sz="4" w:space="0" w:color="auto"/>
            </w:tcBorders>
            <w:shd w:val="clear" w:color="auto" w:fill="auto"/>
            <w:vAlign w:val="center"/>
          </w:tcPr>
          <w:p w:rsidR="0014679B" w:rsidRPr="00D46216" w:rsidRDefault="0014679B" w:rsidP="003C485F">
            <w:pPr>
              <w:jc w:val="center"/>
            </w:pPr>
            <w:r w:rsidRPr="00D46216">
              <w:t>Единица измерения</w:t>
            </w:r>
          </w:p>
        </w:tc>
        <w:tc>
          <w:tcPr>
            <w:tcW w:w="1843" w:type="dxa"/>
            <w:tcBorders>
              <w:top w:val="single" w:sz="4" w:space="0" w:color="auto"/>
              <w:left w:val="nil"/>
              <w:bottom w:val="single" w:sz="4" w:space="0" w:color="auto"/>
              <w:right w:val="single" w:sz="4" w:space="0" w:color="auto"/>
            </w:tcBorders>
            <w:shd w:val="clear" w:color="auto" w:fill="auto"/>
            <w:vAlign w:val="center"/>
          </w:tcPr>
          <w:p w:rsidR="0014679B" w:rsidRPr="00D46216" w:rsidRDefault="0014679B" w:rsidP="003C485F">
            <w:pPr>
              <w:jc w:val="center"/>
            </w:pPr>
            <w:r w:rsidRPr="00D46216">
              <w:t>Ежегодный допустимый объем заготовки</w:t>
            </w:r>
          </w:p>
        </w:tc>
      </w:tr>
      <w:tr w:rsidR="0014679B" w:rsidRPr="00D46216">
        <w:trPr>
          <w:trHeight w:val="300"/>
        </w:trPr>
        <w:tc>
          <w:tcPr>
            <w:tcW w:w="937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4679B" w:rsidRPr="00D46216" w:rsidRDefault="0014679B" w:rsidP="0014679B">
            <w:pPr>
              <w:jc w:val="center"/>
            </w:pPr>
            <w:r w:rsidRPr="00D46216">
              <w:t>Пищевые ресурсы</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r w:rsidRPr="00D46216">
              <w:t> </w:t>
            </w:r>
          </w:p>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Ягоды рябины обыкновенной</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 </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0,2</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2</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r w:rsidRPr="00D46216">
              <w:t> </w:t>
            </w:r>
          </w:p>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Ягоды аронии черноплодной</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  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98366E" w:rsidP="0014679B">
            <w:pPr>
              <w:jc w:val="center"/>
            </w:pPr>
            <w:r w:rsidRPr="00D46216">
              <w:t>0,1</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3</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r w:rsidRPr="00D46216">
              <w:t> </w:t>
            </w:r>
          </w:p>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Ягоды смородины золотой</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  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 0,4</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4</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xml:space="preserve">Ягоды ирги (канадская, круглолистная) </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Ягоды облепихи</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6</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Ягоды малины</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0,1</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right"/>
            </w:pPr>
            <w:r w:rsidRPr="00D46216">
              <w:t>ИТОГО ЯГОД</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rPr>
                <w:b/>
                <w:bCs/>
              </w:rPr>
            </w:pPr>
            <w:r w:rsidRPr="00D46216">
              <w:rPr>
                <w:b/>
                <w:bCs/>
              </w:rPr>
              <w:t>0,</w:t>
            </w:r>
            <w:r w:rsidR="0098366E" w:rsidRPr="00D46216">
              <w:rPr>
                <w:b/>
                <w:bCs/>
              </w:rPr>
              <w:t>9</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r w:rsidRPr="00D46216">
              <w:t> </w:t>
            </w:r>
          </w:p>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Древесные соки по видам Березовый сок</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 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98366E" w:rsidP="0014679B">
            <w:pPr>
              <w:jc w:val="center"/>
            </w:pPr>
            <w:r w:rsidRPr="00D46216">
              <w:t>3</w:t>
            </w:r>
            <w:r w:rsidR="0014679B" w:rsidRPr="00D46216">
              <w:t>,0 </w:t>
            </w:r>
          </w:p>
        </w:tc>
      </w:tr>
      <w:tr w:rsidR="0098366E"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366E" w:rsidRPr="00D46216" w:rsidRDefault="0098366E" w:rsidP="0014679B">
            <w:pPr>
              <w:jc w:val="center"/>
            </w:pPr>
            <w:r w:rsidRPr="00D46216">
              <w:t>2</w:t>
            </w:r>
          </w:p>
        </w:tc>
        <w:tc>
          <w:tcPr>
            <w:tcW w:w="286" w:type="dxa"/>
            <w:tcBorders>
              <w:top w:val="nil"/>
              <w:left w:val="nil"/>
              <w:bottom w:val="single" w:sz="4" w:space="0" w:color="auto"/>
              <w:right w:val="nil"/>
            </w:tcBorders>
            <w:shd w:val="clear" w:color="auto" w:fill="auto"/>
            <w:noWrap/>
            <w:vAlign w:val="bottom"/>
          </w:tcPr>
          <w:p w:rsidR="0098366E" w:rsidRPr="00D46216" w:rsidRDefault="0098366E" w:rsidP="0014679B"/>
        </w:tc>
        <w:tc>
          <w:tcPr>
            <w:tcW w:w="5079" w:type="dxa"/>
            <w:tcBorders>
              <w:top w:val="nil"/>
              <w:left w:val="nil"/>
              <w:bottom w:val="single" w:sz="4" w:space="0" w:color="auto"/>
              <w:right w:val="single" w:sz="4" w:space="0" w:color="auto"/>
            </w:tcBorders>
            <w:shd w:val="clear" w:color="auto" w:fill="auto"/>
            <w:noWrap/>
            <w:vAlign w:val="bottom"/>
          </w:tcPr>
          <w:p w:rsidR="0098366E" w:rsidRPr="00D46216" w:rsidRDefault="0098366E" w:rsidP="0014679B">
            <w:pPr>
              <w:jc w:val="right"/>
            </w:pPr>
            <w:r w:rsidRPr="00D46216">
              <w:t>Кленовый сок</w:t>
            </w:r>
          </w:p>
        </w:tc>
        <w:tc>
          <w:tcPr>
            <w:tcW w:w="1417" w:type="dxa"/>
            <w:tcBorders>
              <w:top w:val="nil"/>
              <w:left w:val="nil"/>
              <w:bottom w:val="single" w:sz="4" w:space="0" w:color="auto"/>
              <w:right w:val="single" w:sz="4" w:space="0" w:color="auto"/>
            </w:tcBorders>
            <w:shd w:val="clear" w:color="auto" w:fill="auto"/>
            <w:noWrap/>
            <w:vAlign w:val="bottom"/>
          </w:tcPr>
          <w:p w:rsidR="0098366E" w:rsidRPr="00D46216" w:rsidRDefault="0098366E"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98366E" w:rsidRPr="00D46216" w:rsidRDefault="0098366E" w:rsidP="0014679B">
            <w:pPr>
              <w:jc w:val="center"/>
              <w:rPr>
                <w:bCs/>
              </w:rPr>
            </w:pPr>
            <w:r w:rsidRPr="00D46216">
              <w:rPr>
                <w:bCs/>
              </w:rPr>
              <w:t>0,5</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right"/>
            </w:pPr>
            <w:r w:rsidRPr="00D46216">
              <w:t>ИТОГО ДРЕВЕСНЫХ СОКОВ</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rPr>
                <w:b/>
                <w:bCs/>
              </w:rPr>
            </w:pPr>
            <w:r w:rsidRPr="00D46216">
              <w:rPr>
                <w:b/>
                <w:bCs/>
              </w:rPr>
              <w:t>1,0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Грибы</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Маслята</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1,0</w:t>
            </w:r>
          </w:p>
        </w:tc>
      </w:tr>
      <w:tr w:rsidR="0014679B"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2</w:t>
            </w:r>
          </w:p>
        </w:tc>
        <w:tc>
          <w:tcPr>
            <w:tcW w:w="286" w:type="dxa"/>
            <w:tcBorders>
              <w:top w:val="single" w:sz="4" w:space="0" w:color="auto"/>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r w:rsidRPr="00D46216">
              <w:t>Грузди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0,5</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3</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Сморчковая шапочка, сморчки обыкновенные</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0,3</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4</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Опенок осенний</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98366E" w:rsidP="0014679B">
            <w:pPr>
              <w:jc w:val="center"/>
            </w:pPr>
            <w:r w:rsidRPr="00D46216">
              <w:t>4</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Белый гриб</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0,3</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6</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Подосиновик</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0,3</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7</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Подберезовик</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0,3</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8</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Вешенка</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0,5</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right"/>
            </w:pPr>
            <w:r w:rsidRPr="00D46216">
              <w:t>ИТОГО ГРИБОВ</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т</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98366E" w:rsidP="0014679B">
            <w:pPr>
              <w:jc w:val="center"/>
              <w:rPr>
                <w:b/>
                <w:bCs/>
              </w:rPr>
            </w:pPr>
            <w:r w:rsidRPr="00D46216">
              <w:rPr>
                <w:b/>
                <w:bCs/>
              </w:rPr>
              <w:t>4</w:t>
            </w:r>
            <w:r w:rsidR="0014679B" w:rsidRPr="00D46216">
              <w:rPr>
                <w:b/>
                <w:bCs/>
              </w:rPr>
              <w:t>,5</w:t>
            </w:r>
          </w:p>
        </w:tc>
      </w:tr>
      <w:tr w:rsidR="0014679B" w:rsidRPr="00D46216">
        <w:trPr>
          <w:trHeight w:val="300"/>
        </w:trPr>
        <w:tc>
          <w:tcPr>
            <w:tcW w:w="937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Лекарственное сырье по видам</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r w:rsidRPr="00D46216">
              <w:t> </w:t>
            </w:r>
          </w:p>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Сосна обыкновенная (почки)</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proofErr w:type="gramStart"/>
            <w:r w:rsidRPr="00D46216">
              <w:t>кг</w:t>
            </w:r>
            <w:proofErr w:type="gramEnd"/>
            <w:r w:rsidRPr="00D46216">
              <w:t> </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 100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right"/>
            </w:pPr>
            <w:r w:rsidRPr="00D46216">
              <w:t>ИТОГО ПОЧЕК</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rPr>
                <w:b/>
                <w:bCs/>
              </w:rPr>
            </w:pPr>
            <w:r w:rsidRPr="00D46216">
              <w:rPr>
                <w:b/>
                <w:bCs/>
              </w:rPr>
              <w:t>100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2</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r w:rsidRPr="00D46216">
              <w:t> </w:t>
            </w:r>
          </w:p>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Дуб черешчатый (кора)</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 кг</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100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right"/>
            </w:pPr>
            <w:r w:rsidRPr="00D46216">
              <w:t>ИТОГО КОРЫ</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rPr>
                <w:b/>
                <w:bCs/>
              </w:rPr>
            </w:pPr>
            <w:r w:rsidRPr="00D46216">
              <w:rPr>
                <w:b/>
                <w:bCs/>
              </w:rPr>
              <w:t>100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3</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Боярышник (плоды)</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кг</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4</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Пижма (трава)</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кг</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Зверобой (трава)</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кг</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98366E" w:rsidP="0014679B">
            <w:pPr>
              <w:jc w:val="center"/>
            </w:pPr>
            <w:r w:rsidRPr="00D46216">
              <w:t>100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6</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r w:rsidRPr="00D46216">
              <w:t> </w:t>
            </w:r>
          </w:p>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Душица (трава)</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кг</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98366E" w:rsidP="0014679B">
            <w:pPr>
              <w:jc w:val="center"/>
            </w:pPr>
            <w:r w:rsidRPr="00D46216">
              <w:t>100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7</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Ландыш (трава)</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кг</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8</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xml:space="preserve">Цмин </w:t>
            </w:r>
            <w:proofErr w:type="gramStart"/>
            <w:r w:rsidRPr="00D46216">
              <w:t>песчаный</w:t>
            </w:r>
            <w:proofErr w:type="gramEnd"/>
            <w:r w:rsidRPr="00D46216">
              <w:t xml:space="preserve"> (трава)</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кг</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9</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Тысячелистник (трава)</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кг</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98366E" w:rsidP="0014679B">
            <w:pPr>
              <w:jc w:val="center"/>
            </w:pPr>
            <w:r w:rsidRPr="00D46216">
              <w:t>100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10</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Кровохлебка лекарственная (корни и трава)</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кг</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50</w:t>
            </w:r>
          </w:p>
        </w:tc>
      </w:tr>
      <w:tr w:rsidR="0014679B"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5079"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right"/>
            </w:pPr>
            <w:r w:rsidRPr="00D46216">
              <w:t>ИТОГО ЛЕКАРСТВЕННЫХ ТРАВ</w:t>
            </w:r>
          </w:p>
        </w:tc>
        <w:tc>
          <w:tcPr>
            <w:tcW w:w="1417"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 кг</w:t>
            </w:r>
          </w:p>
        </w:tc>
        <w:tc>
          <w:tcPr>
            <w:tcW w:w="1843" w:type="dxa"/>
            <w:tcBorders>
              <w:top w:val="nil"/>
              <w:left w:val="nil"/>
              <w:bottom w:val="single" w:sz="4" w:space="0" w:color="auto"/>
              <w:right w:val="single" w:sz="4" w:space="0" w:color="auto"/>
            </w:tcBorders>
            <w:shd w:val="clear" w:color="auto" w:fill="auto"/>
            <w:noWrap/>
            <w:vAlign w:val="bottom"/>
          </w:tcPr>
          <w:p w:rsidR="0014679B" w:rsidRPr="00D46216" w:rsidRDefault="0098366E" w:rsidP="0014679B">
            <w:pPr>
              <w:jc w:val="center"/>
              <w:rPr>
                <w:b/>
                <w:bCs/>
              </w:rPr>
            </w:pPr>
            <w:r w:rsidRPr="00D46216">
              <w:rPr>
                <w:b/>
                <w:bCs/>
              </w:rPr>
              <w:t>6</w:t>
            </w:r>
          </w:p>
        </w:tc>
      </w:tr>
    </w:tbl>
    <w:p w:rsidR="00A241D5" w:rsidRPr="00D46216" w:rsidRDefault="00A241D5" w:rsidP="00A241D5">
      <w:pPr>
        <w:pStyle w:val="ConsPlusNormal"/>
        <w:ind w:firstLine="540"/>
        <w:jc w:val="both"/>
        <w:rPr>
          <w:rFonts w:ascii="Times New Roman" w:hAnsi="Times New Roman" w:cs="Times New Roman"/>
          <w:sz w:val="28"/>
          <w:szCs w:val="28"/>
        </w:rPr>
      </w:pPr>
    </w:p>
    <w:p w:rsidR="00A241D5" w:rsidRPr="00D46216" w:rsidRDefault="00A241D5" w:rsidP="00A241D5">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lastRenderedPageBreak/>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A241D5" w:rsidRPr="00D46216" w:rsidRDefault="00A241D5" w:rsidP="00A241D5">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A241D5" w:rsidRPr="00D46216" w:rsidRDefault="00A241D5" w:rsidP="00A241D5">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A241D5" w:rsidRPr="00D46216" w:rsidRDefault="00A241D5" w:rsidP="00A241D5">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A241D5" w:rsidRPr="00D46216" w:rsidRDefault="00A241D5" w:rsidP="00A241D5">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A241D5" w:rsidRPr="00D46216" w:rsidRDefault="00A241D5" w:rsidP="00A241D5">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надземных органов ("травы") многолетних растений - один раз в течение 4 - 6 лет;</w:t>
      </w:r>
    </w:p>
    <w:p w:rsidR="00A241D5" w:rsidRPr="00D46216" w:rsidRDefault="00A241D5" w:rsidP="00A241D5">
      <w:pPr>
        <w:ind w:firstLine="709"/>
        <w:jc w:val="both"/>
        <w:rPr>
          <w:sz w:val="28"/>
          <w:szCs w:val="28"/>
        </w:rPr>
      </w:pPr>
      <w:r w:rsidRPr="00D46216">
        <w:rPr>
          <w:sz w:val="28"/>
          <w:szCs w:val="28"/>
        </w:rPr>
        <w:t>подземных органов большинства видов лекарственных растений - не чаще одного раза в 15 - 20 лет.</w:t>
      </w:r>
    </w:p>
    <w:p w:rsidR="0014679B" w:rsidRPr="00D46216" w:rsidRDefault="0014679B" w:rsidP="002A37D8">
      <w:pPr>
        <w:ind w:firstLine="709"/>
        <w:jc w:val="both"/>
        <w:rPr>
          <w:sz w:val="28"/>
          <w:szCs w:val="28"/>
        </w:rPr>
      </w:pPr>
    </w:p>
    <w:p w:rsidR="000855B0" w:rsidRPr="00D46216" w:rsidRDefault="0014679B" w:rsidP="000855B0">
      <w:pPr>
        <w:pStyle w:val="35"/>
      </w:pPr>
      <w:bookmarkStart w:id="40" w:name="_Toc514589725"/>
      <w:r w:rsidRPr="00D46216">
        <w:t>2.4.2. Сроки заготовки и сбора</w:t>
      </w:r>
      <w:bookmarkEnd w:id="40"/>
      <w:r w:rsidRPr="00D46216">
        <w:t xml:space="preserve"> </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DE31FB" w:rsidRPr="00D46216" w:rsidRDefault="00DE31FB" w:rsidP="00DE31FB">
      <w:pPr>
        <w:ind w:firstLine="720"/>
        <w:jc w:val="both"/>
        <w:rPr>
          <w:sz w:val="28"/>
          <w:szCs w:val="28"/>
        </w:rPr>
      </w:pPr>
      <w:r w:rsidRPr="00D46216">
        <w:rPr>
          <w:sz w:val="28"/>
          <w:szCs w:val="28"/>
        </w:rPr>
        <w:t>Сроки заготовки пищевых и лекарственных ресурсов приведены в таблице 2.4.2.</w:t>
      </w:r>
    </w:p>
    <w:p w:rsidR="002A37D8" w:rsidRPr="00D46216" w:rsidRDefault="002A37D8" w:rsidP="002A37D8">
      <w:pPr>
        <w:ind w:firstLine="720"/>
        <w:jc w:val="both"/>
      </w:pPr>
    </w:p>
    <w:p w:rsidR="0014679B" w:rsidRPr="00D46216" w:rsidRDefault="0014679B" w:rsidP="002A37D8">
      <w:pPr>
        <w:ind w:firstLine="720"/>
        <w:jc w:val="both"/>
      </w:pPr>
      <w:r w:rsidRPr="00D46216">
        <w:t>Таблица 2.4.2. Сроки сбора пищевых и лекарственных ресурсов</w:t>
      </w:r>
    </w:p>
    <w:tbl>
      <w:tblPr>
        <w:tblW w:w="9380" w:type="dxa"/>
        <w:tblInd w:w="88" w:type="dxa"/>
        <w:tblLook w:val="0000"/>
      </w:tblPr>
      <w:tblGrid>
        <w:gridCol w:w="636"/>
        <w:gridCol w:w="286"/>
        <w:gridCol w:w="4138"/>
        <w:gridCol w:w="2882"/>
        <w:gridCol w:w="1438"/>
      </w:tblGrid>
      <w:tr w:rsidR="0014679B" w:rsidRPr="00D46216">
        <w:trPr>
          <w:trHeight w:val="90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14679B" w:rsidRPr="00D46216" w:rsidRDefault="0014679B" w:rsidP="003302D7">
            <w:pPr>
              <w:jc w:val="center"/>
              <w:rPr>
                <w:sz w:val="22"/>
                <w:szCs w:val="22"/>
              </w:rPr>
            </w:pPr>
            <w:r w:rsidRPr="00D46216">
              <w:rPr>
                <w:sz w:val="22"/>
                <w:szCs w:val="22"/>
              </w:rPr>
              <w:t xml:space="preserve">№№ </w:t>
            </w:r>
            <w:proofErr w:type="gramStart"/>
            <w:r w:rsidRPr="00D46216">
              <w:rPr>
                <w:sz w:val="22"/>
                <w:szCs w:val="22"/>
              </w:rPr>
              <w:t>п</w:t>
            </w:r>
            <w:proofErr w:type="gramEnd"/>
            <w:r w:rsidRPr="00D46216">
              <w:rPr>
                <w:sz w:val="22"/>
                <w:szCs w:val="22"/>
              </w:rPr>
              <w:t>/п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14679B" w:rsidRPr="00D46216" w:rsidRDefault="0014679B" w:rsidP="003302D7">
            <w:pPr>
              <w:jc w:val="center"/>
              <w:rPr>
                <w:sz w:val="22"/>
                <w:szCs w:val="22"/>
              </w:rPr>
            </w:pPr>
            <w:r w:rsidRPr="00D46216">
              <w:rPr>
                <w:sz w:val="22"/>
                <w:szCs w:val="22"/>
              </w:rPr>
              <w:t>Виды пищевых лесных ресурсов,</w:t>
            </w:r>
            <w:r w:rsidRPr="00D46216">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14679B" w:rsidRPr="00D46216" w:rsidRDefault="0014679B" w:rsidP="003302D7">
            <w:pPr>
              <w:jc w:val="center"/>
              <w:rPr>
                <w:sz w:val="22"/>
                <w:szCs w:val="22"/>
              </w:rPr>
            </w:pPr>
            <w:r w:rsidRPr="00D46216">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14679B" w:rsidRPr="00D46216" w:rsidRDefault="0014679B" w:rsidP="003302D7">
            <w:pPr>
              <w:jc w:val="center"/>
              <w:rPr>
                <w:sz w:val="22"/>
                <w:szCs w:val="22"/>
              </w:rPr>
            </w:pPr>
            <w:r w:rsidRPr="00D46216">
              <w:rPr>
                <w:sz w:val="22"/>
                <w:szCs w:val="22"/>
              </w:rPr>
              <w:t>Количество сборов</w:t>
            </w:r>
          </w:p>
        </w:tc>
      </w:tr>
      <w:tr w:rsidR="0014679B" w:rsidRPr="00D46216">
        <w:trPr>
          <w:trHeight w:val="300"/>
          <w:tblHeader/>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rPr>
                <w:sz w:val="22"/>
                <w:szCs w:val="22"/>
              </w:rPr>
            </w:pPr>
            <w:r w:rsidRPr="00D46216">
              <w:rPr>
                <w:sz w:val="22"/>
                <w:szCs w:val="22"/>
              </w:rPr>
              <w:t>1</w:t>
            </w:r>
          </w:p>
        </w:tc>
        <w:tc>
          <w:tcPr>
            <w:tcW w:w="4424" w:type="dxa"/>
            <w:gridSpan w:val="2"/>
            <w:tcBorders>
              <w:top w:val="single" w:sz="4" w:space="0" w:color="auto"/>
              <w:left w:val="nil"/>
              <w:bottom w:val="single" w:sz="4" w:space="0" w:color="auto"/>
              <w:right w:val="single" w:sz="4" w:space="0" w:color="auto"/>
            </w:tcBorders>
            <w:shd w:val="clear" w:color="auto" w:fill="auto"/>
            <w:noWrap/>
            <w:vAlign w:val="bottom"/>
          </w:tcPr>
          <w:p w:rsidR="0014679B" w:rsidRPr="00D46216" w:rsidRDefault="0014679B" w:rsidP="0014679B">
            <w:pPr>
              <w:jc w:val="center"/>
              <w:rPr>
                <w:sz w:val="22"/>
                <w:szCs w:val="22"/>
              </w:rPr>
            </w:pPr>
            <w:r w:rsidRPr="00D46216">
              <w:rPr>
                <w:sz w:val="22"/>
                <w:szCs w:val="22"/>
              </w:rPr>
              <w:t>2</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rPr>
                <w:sz w:val="22"/>
                <w:szCs w:val="22"/>
              </w:rPr>
            </w:pPr>
            <w:r w:rsidRPr="00D46216">
              <w:rPr>
                <w:sz w:val="22"/>
                <w:szCs w:val="22"/>
              </w:rPr>
              <w:t>3</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rPr>
                <w:sz w:val="22"/>
                <w:szCs w:val="22"/>
              </w:rPr>
            </w:pPr>
            <w:r w:rsidRPr="00D46216">
              <w:rPr>
                <w:sz w:val="22"/>
                <w:szCs w:val="22"/>
              </w:rPr>
              <w:t>4</w:t>
            </w:r>
          </w:p>
        </w:tc>
      </w:tr>
      <w:tr w:rsidR="0014679B" w:rsidRPr="00D46216">
        <w:trPr>
          <w:trHeight w:val="300"/>
        </w:trPr>
        <w:tc>
          <w:tcPr>
            <w:tcW w:w="93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4679B" w:rsidRPr="00D46216" w:rsidRDefault="0014679B" w:rsidP="0014679B">
            <w:pPr>
              <w:jc w:val="center"/>
            </w:pPr>
            <w:r w:rsidRPr="00D46216">
              <w:t>Пищевые ресурсы</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r w:rsidRPr="00D46216">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Ягоды рябины обыкновенной</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3</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r w:rsidRPr="00D46216">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4</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r w:rsidRPr="00D46216">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Березовый сок</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март - апрель</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Кленовый сок</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март - апрель</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5</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Маслята</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июнь - октябрь</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4</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6</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Грузди</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август - октябрь</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3</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14679B" w:rsidRPr="00D46216" w:rsidRDefault="0014679B" w:rsidP="003302D7">
            <w:pPr>
              <w:jc w:val="center"/>
            </w:pPr>
            <w:r w:rsidRPr="00D46216">
              <w:t>7</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Сморчковая шапочка, сморчки обыкновенные</w:t>
            </w:r>
          </w:p>
        </w:tc>
        <w:tc>
          <w:tcPr>
            <w:tcW w:w="2882" w:type="dxa"/>
            <w:tcBorders>
              <w:top w:val="nil"/>
              <w:left w:val="nil"/>
              <w:bottom w:val="single" w:sz="4" w:space="0" w:color="auto"/>
              <w:right w:val="single" w:sz="4" w:space="0" w:color="auto"/>
            </w:tcBorders>
            <w:shd w:val="clear" w:color="auto" w:fill="auto"/>
            <w:noWrap/>
            <w:vAlign w:val="center"/>
          </w:tcPr>
          <w:p w:rsidR="0014679B" w:rsidRPr="00D46216" w:rsidRDefault="001D6DD1" w:rsidP="003302D7">
            <w:pPr>
              <w:jc w:val="center"/>
            </w:pPr>
            <w:r w:rsidRPr="00D46216">
              <w:t>апрель</w:t>
            </w:r>
          </w:p>
        </w:tc>
        <w:tc>
          <w:tcPr>
            <w:tcW w:w="1438" w:type="dxa"/>
            <w:tcBorders>
              <w:top w:val="nil"/>
              <w:left w:val="nil"/>
              <w:bottom w:val="single" w:sz="4" w:space="0" w:color="auto"/>
              <w:right w:val="single" w:sz="4" w:space="0" w:color="auto"/>
            </w:tcBorders>
            <w:shd w:val="clear" w:color="auto" w:fill="auto"/>
            <w:noWrap/>
            <w:vAlign w:val="center"/>
          </w:tcPr>
          <w:p w:rsidR="0014679B" w:rsidRPr="00D46216" w:rsidRDefault="0014679B" w:rsidP="003302D7">
            <w:pPr>
              <w:jc w:val="center"/>
            </w:pPr>
            <w:r w:rsidRPr="00D46216">
              <w:t>1-2</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8</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Опенок осенний</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сентябрь - октябрь</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3</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9</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Белый гриб</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 xml:space="preserve">июнь - октябрь </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4</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10</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Подосиновик</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 xml:space="preserve">июнь - октябрь </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4</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11</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Подберезовик</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 xml:space="preserve">июнь - октябрь </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4</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12</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Вешенка</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май - ноябрь</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4</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lastRenderedPageBreak/>
              <w:t>13</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Боярышник (плоды)</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14</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Пижма (трава+ соцветия)</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3302D7">
            <w:pPr>
              <w:jc w:val="center"/>
            </w:pPr>
            <w:r w:rsidRPr="00D46216">
              <w:t>июль</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1-1</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15</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Зверобой (трава)</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16</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r w:rsidRPr="00D46216">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Душица (трава)</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16</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Ландыш (трава)</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май</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17</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 xml:space="preserve">Цмин </w:t>
            </w:r>
            <w:proofErr w:type="gramStart"/>
            <w:r w:rsidRPr="00D46216">
              <w:t>песчаный</w:t>
            </w:r>
            <w:proofErr w:type="gramEnd"/>
            <w:r w:rsidRPr="00D46216">
              <w:t xml:space="preserve"> (трава)</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18</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Тысячелистник (трава)</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r>
      <w:tr w:rsidR="0014679B" w:rsidRPr="00D46216">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19</w:t>
            </w:r>
          </w:p>
        </w:tc>
        <w:tc>
          <w:tcPr>
            <w:tcW w:w="286" w:type="dxa"/>
            <w:tcBorders>
              <w:top w:val="nil"/>
              <w:left w:val="nil"/>
              <w:bottom w:val="single" w:sz="4" w:space="0" w:color="auto"/>
              <w:right w:val="nil"/>
            </w:tcBorders>
            <w:shd w:val="clear" w:color="auto" w:fill="auto"/>
            <w:noWrap/>
            <w:vAlign w:val="bottom"/>
          </w:tcPr>
          <w:p w:rsidR="0014679B" w:rsidRPr="00D46216" w:rsidRDefault="0014679B" w:rsidP="0014679B">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r w:rsidRPr="00D46216">
              <w:t>Кровохлебка (корни+трава)</w:t>
            </w:r>
          </w:p>
        </w:tc>
        <w:tc>
          <w:tcPr>
            <w:tcW w:w="2882" w:type="dxa"/>
            <w:tcBorders>
              <w:top w:val="nil"/>
              <w:left w:val="nil"/>
              <w:bottom w:val="single" w:sz="4" w:space="0" w:color="auto"/>
              <w:right w:val="single" w:sz="4" w:space="0" w:color="auto"/>
            </w:tcBorders>
            <w:shd w:val="clear" w:color="auto" w:fill="auto"/>
            <w:noWrap/>
            <w:vAlign w:val="bottom"/>
          </w:tcPr>
          <w:p w:rsidR="0014679B" w:rsidRPr="00D46216" w:rsidRDefault="001D6DD1" w:rsidP="0014679B">
            <w:pPr>
              <w:jc w:val="center"/>
            </w:pPr>
            <w:r w:rsidRPr="00D46216">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14679B" w:rsidRPr="00D46216" w:rsidRDefault="0014679B" w:rsidP="0014679B">
            <w:pPr>
              <w:jc w:val="center"/>
            </w:pPr>
            <w:r w:rsidRPr="00D46216">
              <w:t>1</w:t>
            </w:r>
          </w:p>
        </w:tc>
      </w:tr>
    </w:tbl>
    <w:p w:rsidR="0014679B" w:rsidRPr="00D46216" w:rsidRDefault="0014679B" w:rsidP="0014679B">
      <w:pPr>
        <w:rPr>
          <w:sz w:val="28"/>
          <w:szCs w:val="28"/>
        </w:rPr>
      </w:pPr>
    </w:p>
    <w:p w:rsidR="0014679B" w:rsidRPr="00D46216" w:rsidRDefault="0014679B" w:rsidP="000855B0">
      <w:pPr>
        <w:pStyle w:val="35"/>
      </w:pPr>
      <w:bookmarkStart w:id="41" w:name="_Toc514589726"/>
      <w:r w:rsidRPr="00D46216">
        <w:t>2.4.3. Нормативы количества высверливаемых каналов в зависимости от диаметра ствола деревьев и класса бонитета насаждения</w:t>
      </w:r>
      <w:bookmarkEnd w:id="41"/>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DE31FB" w:rsidRPr="00D46216" w:rsidRDefault="00DE31FB" w:rsidP="00DE31FB">
      <w:pPr>
        <w:ind w:right="-5" w:firstLine="720"/>
        <w:jc w:val="both"/>
        <w:rPr>
          <w:sz w:val="28"/>
          <w:szCs w:val="28"/>
        </w:rPr>
      </w:pPr>
      <w:r w:rsidRPr="00D46216">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DE31FB" w:rsidRPr="00D46216" w:rsidRDefault="00DE31FB" w:rsidP="00DE31FB">
      <w:pPr>
        <w:ind w:right="-5" w:firstLine="540"/>
        <w:jc w:val="both"/>
        <w:rPr>
          <w:sz w:val="28"/>
          <w:szCs w:val="28"/>
        </w:rPr>
      </w:pPr>
    </w:p>
    <w:tbl>
      <w:tblPr>
        <w:tblW w:w="0" w:type="auto"/>
        <w:tblLook w:val="01E0"/>
      </w:tblPr>
      <w:tblGrid>
        <w:gridCol w:w="3190"/>
        <w:gridCol w:w="3190"/>
        <w:gridCol w:w="3191"/>
      </w:tblGrid>
      <w:tr w:rsidR="00DE31FB" w:rsidRPr="00D46216" w:rsidTr="00D32C60">
        <w:tc>
          <w:tcPr>
            <w:tcW w:w="3190" w:type="dxa"/>
            <w:tcBorders>
              <w:top w:val="single" w:sz="4" w:space="0" w:color="auto"/>
              <w:left w:val="single" w:sz="4" w:space="0" w:color="auto"/>
              <w:bottom w:val="single" w:sz="4" w:space="0" w:color="auto"/>
              <w:right w:val="single" w:sz="4" w:space="0" w:color="auto"/>
            </w:tcBorders>
            <w:vAlign w:val="center"/>
          </w:tcPr>
          <w:p w:rsidR="00DE31FB" w:rsidRPr="00D46216" w:rsidRDefault="00DE31FB" w:rsidP="00D32C60">
            <w:pPr>
              <w:ind w:right="-5"/>
              <w:jc w:val="center"/>
              <w:rPr>
                <w:szCs w:val="28"/>
              </w:rPr>
            </w:pPr>
            <w:r w:rsidRPr="00D46216">
              <w:rPr>
                <w:szCs w:val="28"/>
              </w:rPr>
              <w:t xml:space="preserve">Диаметр дерева на высоте груди, </w:t>
            </w:r>
            <w:proofErr w:type="gramStart"/>
            <w:r w:rsidRPr="00D46216">
              <w:rPr>
                <w:szCs w:val="28"/>
              </w:rPr>
              <w:t>см</w:t>
            </w:r>
            <w:proofErr w:type="gramEnd"/>
          </w:p>
        </w:tc>
        <w:tc>
          <w:tcPr>
            <w:tcW w:w="3190" w:type="dxa"/>
            <w:tcBorders>
              <w:top w:val="single" w:sz="4" w:space="0" w:color="auto"/>
              <w:left w:val="single" w:sz="4" w:space="0" w:color="auto"/>
              <w:bottom w:val="single" w:sz="4" w:space="0" w:color="auto"/>
              <w:right w:val="single" w:sz="4" w:space="0" w:color="auto"/>
            </w:tcBorders>
            <w:vAlign w:val="center"/>
          </w:tcPr>
          <w:p w:rsidR="00DE31FB" w:rsidRPr="00D46216" w:rsidRDefault="00DE31FB" w:rsidP="00D32C60">
            <w:pPr>
              <w:ind w:right="-5"/>
              <w:jc w:val="center"/>
              <w:rPr>
                <w:szCs w:val="28"/>
              </w:rPr>
            </w:pPr>
            <w:r w:rsidRPr="00D46216">
              <w:rPr>
                <w:szCs w:val="28"/>
              </w:rPr>
              <w:t>Количество каналов при подсочке</w:t>
            </w:r>
          </w:p>
        </w:tc>
        <w:tc>
          <w:tcPr>
            <w:tcW w:w="3191" w:type="dxa"/>
            <w:tcBorders>
              <w:top w:val="single" w:sz="4" w:space="0" w:color="auto"/>
              <w:left w:val="single" w:sz="4" w:space="0" w:color="auto"/>
              <w:bottom w:val="single" w:sz="4" w:space="0" w:color="auto"/>
              <w:right w:val="single" w:sz="4" w:space="0" w:color="auto"/>
            </w:tcBorders>
            <w:vAlign w:val="center"/>
          </w:tcPr>
          <w:p w:rsidR="00DE31FB" w:rsidRPr="00D46216" w:rsidRDefault="00DE31FB" w:rsidP="00D32C60">
            <w:pPr>
              <w:ind w:right="-5"/>
              <w:jc w:val="center"/>
              <w:rPr>
                <w:szCs w:val="28"/>
              </w:rPr>
            </w:pPr>
            <w:r w:rsidRPr="00D46216">
              <w:rPr>
                <w:szCs w:val="28"/>
              </w:rPr>
              <w:t>Примечание</w:t>
            </w:r>
          </w:p>
        </w:tc>
      </w:tr>
      <w:tr w:rsidR="00DE31FB" w:rsidRPr="00D46216" w:rsidTr="00D32C60">
        <w:tc>
          <w:tcPr>
            <w:tcW w:w="3190" w:type="dxa"/>
            <w:tcBorders>
              <w:top w:val="single" w:sz="4" w:space="0" w:color="auto"/>
              <w:left w:val="single" w:sz="4" w:space="0" w:color="auto"/>
              <w:bottom w:val="single" w:sz="4" w:space="0" w:color="auto"/>
              <w:right w:val="single" w:sz="4" w:space="0" w:color="auto"/>
            </w:tcBorders>
            <w:vAlign w:val="center"/>
          </w:tcPr>
          <w:p w:rsidR="00DE31FB" w:rsidRPr="00D46216" w:rsidRDefault="00DE31FB" w:rsidP="00D32C60">
            <w:pPr>
              <w:ind w:right="-5"/>
              <w:jc w:val="center"/>
              <w:rPr>
                <w:szCs w:val="28"/>
              </w:rPr>
            </w:pPr>
            <w:r w:rsidRPr="00D46216">
              <w:rPr>
                <w:szCs w:val="28"/>
              </w:rPr>
              <w:t>20 - 22</w:t>
            </w:r>
          </w:p>
        </w:tc>
        <w:tc>
          <w:tcPr>
            <w:tcW w:w="3190" w:type="dxa"/>
            <w:tcBorders>
              <w:top w:val="single" w:sz="4" w:space="0" w:color="auto"/>
              <w:left w:val="single" w:sz="4" w:space="0" w:color="auto"/>
              <w:bottom w:val="single" w:sz="4" w:space="0" w:color="auto"/>
              <w:right w:val="single" w:sz="4" w:space="0" w:color="auto"/>
            </w:tcBorders>
            <w:vAlign w:val="center"/>
          </w:tcPr>
          <w:p w:rsidR="00DE31FB" w:rsidRPr="00D46216" w:rsidRDefault="00DE31FB" w:rsidP="00D32C60">
            <w:pPr>
              <w:ind w:right="-5"/>
              <w:jc w:val="center"/>
              <w:rPr>
                <w:szCs w:val="28"/>
              </w:rPr>
            </w:pPr>
            <w:r w:rsidRPr="00D46216">
              <w:rPr>
                <w:szCs w:val="28"/>
              </w:rPr>
              <w:t>1</w:t>
            </w:r>
          </w:p>
        </w:tc>
        <w:tc>
          <w:tcPr>
            <w:tcW w:w="3191" w:type="dxa"/>
            <w:vMerge w:val="restart"/>
            <w:tcBorders>
              <w:top w:val="single" w:sz="4" w:space="0" w:color="auto"/>
              <w:left w:val="single" w:sz="4" w:space="0" w:color="auto"/>
              <w:bottom w:val="single" w:sz="4" w:space="0" w:color="auto"/>
              <w:right w:val="single" w:sz="4" w:space="0" w:color="auto"/>
            </w:tcBorders>
          </w:tcPr>
          <w:p w:rsidR="00DE31FB" w:rsidRPr="00D46216" w:rsidRDefault="00DE31FB" w:rsidP="00D32C60">
            <w:pPr>
              <w:ind w:right="-5"/>
              <w:jc w:val="both"/>
              <w:rPr>
                <w:szCs w:val="28"/>
              </w:rPr>
            </w:pPr>
            <w:r w:rsidRPr="00D46216">
              <w:rPr>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D46216">
                <w:rPr>
                  <w:szCs w:val="28"/>
                </w:rPr>
                <w:t>16 см</w:t>
              </w:r>
            </w:smartTag>
            <w:r w:rsidRPr="00D46216">
              <w:rPr>
                <w:szCs w:val="28"/>
              </w:rPr>
              <w:t xml:space="preserve"> при следующих нормах нагрузки:</w:t>
            </w:r>
          </w:p>
          <w:p w:rsidR="00DE31FB" w:rsidRPr="00D46216" w:rsidRDefault="00DE31FB" w:rsidP="00D32C60">
            <w:pPr>
              <w:ind w:right="-5"/>
              <w:jc w:val="both"/>
              <w:rPr>
                <w:szCs w:val="28"/>
              </w:rPr>
            </w:pPr>
            <w:r w:rsidRPr="00D46216">
              <w:rPr>
                <w:szCs w:val="28"/>
              </w:rPr>
              <w:t xml:space="preserve">16 - </w:t>
            </w:r>
            <w:smartTag w:uri="urn:schemas-microsoft-com:office:smarttags" w:element="metricconverter">
              <w:smartTagPr>
                <w:attr w:name="ProductID" w:val="20 см"/>
              </w:smartTagPr>
              <w:r w:rsidRPr="00D46216">
                <w:rPr>
                  <w:szCs w:val="28"/>
                </w:rPr>
                <w:t>20 см</w:t>
              </w:r>
            </w:smartTag>
            <w:r w:rsidRPr="00D46216">
              <w:rPr>
                <w:szCs w:val="28"/>
              </w:rPr>
              <w:t xml:space="preserve"> - 1 канал</w:t>
            </w:r>
          </w:p>
          <w:p w:rsidR="00DE31FB" w:rsidRPr="00D46216" w:rsidRDefault="00DE31FB" w:rsidP="00D32C60">
            <w:pPr>
              <w:ind w:right="-5"/>
              <w:jc w:val="both"/>
              <w:rPr>
                <w:szCs w:val="28"/>
              </w:rPr>
            </w:pPr>
            <w:r w:rsidRPr="00D46216">
              <w:rPr>
                <w:szCs w:val="28"/>
              </w:rPr>
              <w:t xml:space="preserve">21 - </w:t>
            </w:r>
            <w:smartTag w:uri="urn:schemas-microsoft-com:office:smarttags" w:element="metricconverter">
              <w:smartTagPr>
                <w:attr w:name="ProductID" w:val="24 см"/>
              </w:smartTagPr>
              <w:r w:rsidRPr="00D46216">
                <w:rPr>
                  <w:szCs w:val="28"/>
                </w:rPr>
                <w:t>24 см</w:t>
              </w:r>
            </w:smartTag>
            <w:r w:rsidRPr="00D46216">
              <w:rPr>
                <w:szCs w:val="28"/>
              </w:rPr>
              <w:t xml:space="preserve"> - 2 канала</w:t>
            </w:r>
          </w:p>
          <w:p w:rsidR="00DE31FB" w:rsidRPr="00D46216" w:rsidRDefault="00DE31FB" w:rsidP="00D32C60">
            <w:pPr>
              <w:ind w:right="-5"/>
              <w:jc w:val="both"/>
              <w:rPr>
                <w:szCs w:val="28"/>
              </w:rPr>
            </w:pPr>
            <w:r w:rsidRPr="00D46216">
              <w:rPr>
                <w:szCs w:val="28"/>
              </w:rPr>
              <w:t>25 см и более - 3 канала</w:t>
            </w:r>
          </w:p>
        </w:tc>
      </w:tr>
      <w:tr w:rsidR="00DE31FB" w:rsidRPr="00D46216" w:rsidTr="00D32C60">
        <w:tc>
          <w:tcPr>
            <w:tcW w:w="3190" w:type="dxa"/>
            <w:tcBorders>
              <w:top w:val="single" w:sz="4" w:space="0" w:color="auto"/>
              <w:left w:val="single" w:sz="4" w:space="0" w:color="auto"/>
              <w:bottom w:val="single" w:sz="4" w:space="0" w:color="auto"/>
              <w:right w:val="single" w:sz="4" w:space="0" w:color="auto"/>
            </w:tcBorders>
            <w:vAlign w:val="center"/>
          </w:tcPr>
          <w:p w:rsidR="00DE31FB" w:rsidRPr="00D46216" w:rsidRDefault="00DE31FB" w:rsidP="00D32C60">
            <w:pPr>
              <w:ind w:right="-5"/>
              <w:jc w:val="center"/>
              <w:rPr>
                <w:szCs w:val="28"/>
              </w:rPr>
            </w:pPr>
            <w:r w:rsidRPr="00D46216">
              <w:rPr>
                <w:szCs w:val="28"/>
              </w:rPr>
              <w:t>23 - 27</w:t>
            </w:r>
          </w:p>
        </w:tc>
        <w:tc>
          <w:tcPr>
            <w:tcW w:w="3190" w:type="dxa"/>
            <w:tcBorders>
              <w:top w:val="single" w:sz="4" w:space="0" w:color="auto"/>
              <w:left w:val="single" w:sz="4" w:space="0" w:color="auto"/>
              <w:bottom w:val="single" w:sz="4" w:space="0" w:color="auto"/>
              <w:right w:val="single" w:sz="4" w:space="0" w:color="auto"/>
            </w:tcBorders>
            <w:vAlign w:val="center"/>
          </w:tcPr>
          <w:p w:rsidR="00DE31FB" w:rsidRPr="00D46216" w:rsidRDefault="00DE31FB" w:rsidP="00D32C60">
            <w:pPr>
              <w:ind w:right="-5"/>
              <w:jc w:val="center"/>
              <w:rPr>
                <w:szCs w:val="28"/>
              </w:rPr>
            </w:pPr>
            <w:r w:rsidRPr="00D46216">
              <w:rPr>
                <w:szCs w:val="28"/>
              </w:rPr>
              <w:t>2</w:t>
            </w:r>
          </w:p>
        </w:tc>
        <w:tc>
          <w:tcPr>
            <w:tcW w:w="3191" w:type="dxa"/>
            <w:vMerge/>
            <w:tcBorders>
              <w:top w:val="single" w:sz="4" w:space="0" w:color="auto"/>
              <w:left w:val="single" w:sz="4" w:space="0" w:color="auto"/>
              <w:bottom w:val="nil"/>
              <w:right w:val="single" w:sz="4" w:space="0" w:color="auto"/>
            </w:tcBorders>
          </w:tcPr>
          <w:p w:rsidR="00DE31FB" w:rsidRPr="00D46216" w:rsidRDefault="00DE31FB" w:rsidP="00D32C60">
            <w:pPr>
              <w:ind w:right="-5"/>
              <w:jc w:val="both"/>
              <w:rPr>
                <w:szCs w:val="28"/>
              </w:rPr>
            </w:pPr>
          </w:p>
        </w:tc>
      </w:tr>
      <w:tr w:rsidR="00DE31FB" w:rsidRPr="00D46216" w:rsidTr="00D32C60">
        <w:tc>
          <w:tcPr>
            <w:tcW w:w="3190" w:type="dxa"/>
            <w:tcBorders>
              <w:top w:val="single" w:sz="4" w:space="0" w:color="auto"/>
              <w:left w:val="single" w:sz="4" w:space="0" w:color="auto"/>
              <w:bottom w:val="single" w:sz="4" w:space="0" w:color="auto"/>
              <w:right w:val="single" w:sz="4" w:space="0" w:color="auto"/>
            </w:tcBorders>
            <w:vAlign w:val="center"/>
          </w:tcPr>
          <w:p w:rsidR="00DE31FB" w:rsidRPr="00D46216" w:rsidRDefault="00DE31FB" w:rsidP="00D32C60">
            <w:pPr>
              <w:ind w:right="-5"/>
              <w:jc w:val="center"/>
              <w:rPr>
                <w:szCs w:val="28"/>
              </w:rPr>
            </w:pPr>
            <w:r w:rsidRPr="00D46216">
              <w:rPr>
                <w:szCs w:val="28"/>
              </w:rPr>
              <w:t>28 - 32</w:t>
            </w:r>
          </w:p>
        </w:tc>
        <w:tc>
          <w:tcPr>
            <w:tcW w:w="3190" w:type="dxa"/>
            <w:tcBorders>
              <w:top w:val="single" w:sz="4" w:space="0" w:color="auto"/>
              <w:left w:val="single" w:sz="4" w:space="0" w:color="auto"/>
              <w:bottom w:val="single" w:sz="4" w:space="0" w:color="auto"/>
              <w:right w:val="single" w:sz="4" w:space="0" w:color="auto"/>
            </w:tcBorders>
            <w:vAlign w:val="center"/>
          </w:tcPr>
          <w:p w:rsidR="00DE31FB" w:rsidRPr="00D46216" w:rsidRDefault="00DE31FB" w:rsidP="00D32C60">
            <w:pPr>
              <w:ind w:right="-5"/>
              <w:jc w:val="center"/>
              <w:rPr>
                <w:szCs w:val="28"/>
              </w:rPr>
            </w:pPr>
            <w:r w:rsidRPr="00D46216">
              <w:rPr>
                <w:szCs w:val="28"/>
              </w:rPr>
              <w:t>3</w:t>
            </w:r>
          </w:p>
        </w:tc>
        <w:tc>
          <w:tcPr>
            <w:tcW w:w="3191" w:type="dxa"/>
            <w:vMerge/>
            <w:tcBorders>
              <w:top w:val="nil"/>
              <w:left w:val="single" w:sz="4" w:space="0" w:color="auto"/>
              <w:bottom w:val="nil"/>
              <w:right w:val="single" w:sz="4" w:space="0" w:color="auto"/>
            </w:tcBorders>
          </w:tcPr>
          <w:p w:rsidR="00DE31FB" w:rsidRPr="00D46216" w:rsidRDefault="00DE31FB" w:rsidP="00D32C60">
            <w:pPr>
              <w:ind w:right="-5"/>
              <w:jc w:val="both"/>
              <w:rPr>
                <w:szCs w:val="28"/>
              </w:rPr>
            </w:pPr>
          </w:p>
        </w:tc>
      </w:tr>
      <w:tr w:rsidR="00DE31FB" w:rsidRPr="00D46216" w:rsidTr="00D32C60">
        <w:tc>
          <w:tcPr>
            <w:tcW w:w="3190" w:type="dxa"/>
            <w:tcBorders>
              <w:top w:val="single" w:sz="4" w:space="0" w:color="auto"/>
              <w:left w:val="single" w:sz="4" w:space="0" w:color="auto"/>
              <w:bottom w:val="single" w:sz="4" w:space="0" w:color="auto"/>
              <w:right w:val="single" w:sz="4" w:space="0" w:color="auto"/>
            </w:tcBorders>
            <w:vAlign w:val="center"/>
          </w:tcPr>
          <w:p w:rsidR="00DE31FB" w:rsidRPr="00D46216" w:rsidRDefault="00DE31FB" w:rsidP="00D32C60">
            <w:pPr>
              <w:ind w:right="-5"/>
              <w:jc w:val="center"/>
              <w:rPr>
                <w:szCs w:val="28"/>
              </w:rPr>
            </w:pPr>
            <w:r w:rsidRPr="00D46216">
              <w:rPr>
                <w:szCs w:val="28"/>
              </w:rPr>
              <w:t>33 и более</w:t>
            </w:r>
          </w:p>
        </w:tc>
        <w:tc>
          <w:tcPr>
            <w:tcW w:w="3190" w:type="dxa"/>
            <w:tcBorders>
              <w:top w:val="single" w:sz="4" w:space="0" w:color="auto"/>
              <w:left w:val="single" w:sz="4" w:space="0" w:color="auto"/>
              <w:bottom w:val="single" w:sz="4" w:space="0" w:color="auto"/>
              <w:right w:val="single" w:sz="4" w:space="0" w:color="auto"/>
            </w:tcBorders>
            <w:vAlign w:val="center"/>
          </w:tcPr>
          <w:p w:rsidR="00DE31FB" w:rsidRPr="00D46216" w:rsidRDefault="00DE31FB" w:rsidP="00D32C60">
            <w:pPr>
              <w:ind w:right="-5"/>
              <w:jc w:val="center"/>
              <w:rPr>
                <w:szCs w:val="28"/>
              </w:rPr>
            </w:pPr>
            <w:r w:rsidRPr="00D46216">
              <w:rPr>
                <w:szCs w:val="28"/>
              </w:rPr>
              <w:t>3</w:t>
            </w:r>
          </w:p>
        </w:tc>
        <w:tc>
          <w:tcPr>
            <w:tcW w:w="3191" w:type="dxa"/>
            <w:vMerge/>
            <w:tcBorders>
              <w:top w:val="nil"/>
              <w:left w:val="single" w:sz="4" w:space="0" w:color="auto"/>
              <w:bottom w:val="single" w:sz="4" w:space="0" w:color="auto"/>
              <w:right w:val="single" w:sz="4" w:space="0" w:color="auto"/>
            </w:tcBorders>
          </w:tcPr>
          <w:p w:rsidR="00DE31FB" w:rsidRPr="00D46216" w:rsidRDefault="00DE31FB" w:rsidP="00D32C60">
            <w:pPr>
              <w:ind w:right="-5"/>
              <w:jc w:val="both"/>
              <w:rPr>
                <w:szCs w:val="28"/>
              </w:rPr>
            </w:pPr>
          </w:p>
        </w:tc>
      </w:tr>
    </w:tbl>
    <w:p w:rsidR="00DE31FB" w:rsidRPr="00D46216" w:rsidRDefault="00DE31FB" w:rsidP="00DE31FB">
      <w:pPr>
        <w:ind w:right="-5" w:firstLine="540"/>
        <w:jc w:val="both"/>
        <w:rPr>
          <w:sz w:val="28"/>
          <w:szCs w:val="28"/>
        </w:rPr>
      </w:pPr>
    </w:p>
    <w:p w:rsidR="00DE31FB" w:rsidRPr="00D46216" w:rsidRDefault="00DE31FB" w:rsidP="00DE31FB">
      <w:pPr>
        <w:pStyle w:val="ConsPlusNormal"/>
        <w:ind w:firstLine="540"/>
        <w:jc w:val="both"/>
        <w:rPr>
          <w:rFonts w:ascii="Times New Roman" w:hAnsi="Times New Roman" w:cs="Times New Roman"/>
          <w:sz w:val="28"/>
          <w:szCs w:val="28"/>
        </w:rPr>
      </w:pPr>
      <w:bookmarkStart w:id="42" w:name="p128"/>
      <w:bookmarkEnd w:id="42"/>
      <w:r w:rsidRPr="00D46216">
        <w:rPr>
          <w:rFonts w:ascii="Times New Roman" w:hAnsi="Times New Roman" w:cs="Times New Roman"/>
          <w:sz w:val="28"/>
          <w:szCs w:val="28"/>
        </w:rPr>
        <w:t xml:space="preserve">После окончания сезона подсочки отверстия должны быть промазаны живичной пастой или закрыты деревянной пробкой и замазаны варом, </w:t>
      </w:r>
      <w:r w:rsidRPr="00D46216">
        <w:rPr>
          <w:rFonts w:ascii="Times New Roman" w:hAnsi="Times New Roman" w:cs="Times New Roman"/>
          <w:sz w:val="28"/>
          <w:szCs w:val="28"/>
        </w:rPr>
        <w:lastRenderedPageBreak/>
        <w:t>садовой замазкой или глиной с известью для предупреждения заболевания деревьев.</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Заготовка березового сока должна производиться способами, обеспечивающими сохранение технических свой</w:t>
      </w:r>
      <w:proofErr w:type="gramStart"/>
      <w:r w:rsidRPr="00D46216">
        <w:rPr>
          <w:rFonts w:ascii="Times New Roman" w:hAnsi="Times New Roman" w:cs="Times New Roman"/>
          <w:sz w:val="28"/>
          <w:szCs w:val="28"/>
        </w:rPr>
        <w:t>ств др</w:t>
      </w:r>
      <w:proofErr w:type="gramEnd"/>
      <w:r w:rsidRPr="00D46216">
        <w:rPr>
          <w:rFonts w:ascii="Times New Roman" w:hAnsi="Times New Roman" w:cs="Times New Roman"/>
          <w:sz w:val="28"/>
          <w:szCs w:val="28"/>
        </w:rPr>
        <w:t>евесины.</w:t>
      </w:r>
    </w:p>
    <w:p w:rsidR="00755CC6" w:rsidRPr="00D46216" w:rsidRDefault="00755CC6" w:rsidP="0014679B">
      <w:pPr>
        <w:ind w:firstLine="720"/>
        <w:rPr>
          <w:b/>
          <w:sz w:val="28"/>
          <w:szCs w:val="28"/>
        </w:rPr>
      </w:pPr>
    </w:p>
    <w:p w:rsidR="0014679B" w:rsidRPr="00D46216" w:rsidRDefault="0014679B" w:rsidP="000855B0">
      <w:pPr>
        <w:pStyle w:val="35"/>
      </w:pPr>
      <w:bookmarkStart w:id="43" w:name="_Toc514589727"/>
      <w:r w:rsidRPr="00D46216">
        <w:t>2.4.4. Сроки разрешенного использования лесов для заготовки пищевых лесных ресурсов и сбора лекарственных растений</w:t>
      </w:r>
      <w:bookmarkEnd w:id="43"/>
    </w:p>
    <w:p w:rsidR="00DE31FB" w:rsidRPr="00D46216" w:rsidRDefault="00DE31FB" w:rsidP="00DE31FB">
      <w:pPr>
        <w:ind w:firstLine="708"/>
        <w:jc w:val="both"/>
        <w:rPr>
          <w:sz w:val="28"/>
          <w:szCs w:val="28"/>
        </w:rPr>
      </w:pPr>
      <w:r w:rsidRPr="00D46216">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14679B" w:rsidRPr="00D46216" w:rsidRDefault="0014679B" w:rsidP="006F11BE">
      <w:pPr>
        <w:contextualSpacing/>
      </w:pPr>
    </w:p>
    <w:p w:rsidR="0013447C" w:rsidRPr="00D46216" w:rsidRDefault="0013447C" w:rsidP="006F11BE">
      <w:pPr>
        <w:ind w:firstLine="540"/>
        <w:contextualSpacing/>
        <w:jc w:val="both"/>
        <w:rPr>
          <w:b/>
          <w:sz w:val="28"/>
          <w:szCs w:val="28"/>
        </w:rPr>
      </w:pPr>
    </w:p>
    <w:p w:rsidR="0013447C" w:rsidRPr="00D46216" w:rsidRDefault="0013447C" w:rsidP="000855B0">
      <w:pPr>
        <w:pStyle w:val="29"/>
      </w:pPr>
      <w:bookmarkStart w:id="44" w:name="_Toc514589728"/>
      <w:r w:rsidRPr="00D46216">
        <w:t>2.5. НОРМАТИВЫ, ПАРАМЕТРЫ И СРОКИ РАЗРЕШЕННОГО ИСПОЛЬЗОВАНИЯ ЛЕСОВ ДЛЯ ОСУЩЕСТВЛЕНИЯ ВИДОВ ДЕЯТЕЛЬНОСТИ В СФЕРЕ ОХОТНИЧЬЕГО ХОЗЯЙСТВА</w:t>
      </w:r>
      <w:bookmarkEnd w:id="44"/>
      <w:r w:rsidRPr="00D46216">
        <w:t xml:space="preserve"> </w:t>
      </w:r>
    </w:p>
    <w:p w:rsidR="00644E5E" w:rsidRPr="00D46216" w:rsidRDefault="00644E5E" w:rsidP="00644E5E">
      <w:pPr>
        <w:ind w:firstLine="709"/>
        <w:jc w:val="both"/>
        <w:rPr>
          <w:sz w:val="28"/>
          <w:szCs w:val="28"/>
        </w:rPr>
      </w:pPr>
      <w:r w:rsidRPr="00D46216">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644E5E" w:rsidRPr="00D46216" w:rsidRDefault="00644E5E" w:rsidP="00644E5E">
      <w:pPr>
        <w:ind w:firstLine="709"/>
        <w:jc w:val="both"/>
        <w:rPr>
          <w:sz w:val="28"/>
          <w:szCs w:val="28"/>
        </w:rPr>
      </w:pPr>
      <w:r w:rsidRPr="00D46216">
        <w:rPr>
          <w:sz w:val="28"/>
          <w:szCs w:val="28"/>
        </w:rPr>
        <w:t>Леса могут использоваться для осуществления видов деятельности в сфере охотничьего хозяйства.</w:t>
      </w:r>
    </w:p>
    <w:p w:rsidR="00644E5E" w:rsidRPr="00D46216" w:rsidRDefault="00644E5E" w:rsidP="00644E5E">
      <w:pPr>
        <w:shd w:val="clear" w:color="auto" w:fill="FFFFFF"/>
        <w:spacing w:line="262" w:lineRule="atLeast"/>
        <w:ind w:firstLine="547"/>
        <w:jc w:val="both"/>
        <w:rPr>
          <w:color w:val="000000"/>
          <w:sz w:val="28"/>
          <w:szCs w:val="28"/>
        </w:rPr>
      </w:pPr>
      <w:r w:rsidRPr="00D46216">
        <w:rPr>
          <w:rStyle w:val="blk"/>
          <w:color w:val="000000"/>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644E5E" w:rsidRPr="00D46216" w:rsidRDefault="00644E5E" w:rsidP="00644E5E">
      <w:pPr>
        <w:shd w:val="clear" w:color="auto" w:fill="FFFFFF"/>
        <w:spacing w:line="262" w:lineRule="atLeast"/>
        <w:ind w:firstLine="547"/>
        <w:jc w:val="both"/>
        <w:rPr>
          <w:color w:val="000000"/>
          <w:sz w:val="28"/>
          <w:szCs w:val="28"/>
        </w:rPr>
      </w:pPr>
      <w:bookmarkStart w:id="45" w:name="dst448"/>
      <w:bookmarkStart w:id="46" w:name="dst449"/>
      <w:bookmarkEnd w:id="45"/>
      <w:bookmarkEnd w:id="46"/>
      <w:r w:rsidRPr="00D46216">
        <w:rPr>
          <w:rStyle w:val="blk"/>
          <w:color w:val="000000"/>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38" w:anchor="dst188" w:history="1">
        <w:r w:rsidRPr="00D46216">
          <w:rPr>
            <w:rStyle w:val="blk"/>
            <w:color w:val="000000"/>
            <w:sz w:val="28"/>
            <w:szCs w:val="28"/>
          </w:rPr>
          <w:t>статьей 9</w:t>
        </w:r>
      </w:hyperlink>
      <w:r w:rsidRPr="00D46216">
        <w:rPr>
          <w:rStyle w:val="blk"/>
          <w:color w:val="000000"/>
          <w:sz w:val="28"/>
          <w:szCs w:val="28"/>
        </w:rPr>
        <w:t xml:space="preserve"> Лесного Кодекса.</w:t>
      </w:r>
    </w:p>
    <w:p w:rsidR="00644E5E" w:rsidRPr="00D46216" w:rsidRDefault="00644E5E" w:rsidP="00644E5E">
      <w:pPr>
        <w:shd w:val="clear" w:color="auto" w:fill="FFFFFF"/>
        <w:spacing w:line="262" w:lineRule="atLeast"/>
        <w:ind w:firstLine="547"/>
        <w:jc w:val="both"/>
        <w:rPr>
          <w:rStyle w:val="blk"/>
          <w:color w:val="000000"/>
          <w:sz w:val="28"/>
          <w:szCs w:val="28"/>
        </w:rPr>
      </w:pPr>
      <w:bookmarkStart w:id="47" w:name="dst450"/>
      <w:bookmarkStart w:id="48" w:name="dst451"/>
      <w:bookmarkEnd w:id="47"/>
      <w:bookmarkEnd w:id="48"/>
      <w:r w:rsidRPr="00D46216">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644E5E" w:rsidRPr="00D46216" w:rsidRDefault="00644E5E" w:rsidP="00644E5E">
      <w:pPr>
        <w:shd w:val="clear" w:color="auto" w:fill="FFFFFF"/>
        <w:spacing w:line="262" w:lineRule="atLeast"/>
        <w:ind w:firstLine="547"/>
        <w:jc w:val="both"/>
        <w:rPr>
          <w:rStyle w:val="blk"/>
          <w:color w:val="000000"/>
          <w:sz w:val="28"/>
          <w:szCs w:val="28"/>
        </w:rPr>
      </w:pPr>
      <w:r w:rsidRPr="00D46216">
        <w:rPr>
          <w:rStyle w:val="blk"/>
          <w:color w:val="000000"/>
          <w:sz w:val="28"/>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w:t>
      </w:r>
      <w:r w:rsidR="00DF1547" w:rsidRPr="00D46216">
        <w:rPr>
          <w:rStyle w:val="blk"/>
          <w:color w:val="000000"/>
          <w:sz w:val="28"/>
          <w:szCs w:val="28"/>
        </w:rPr>
        <w:t xml:space="preserve"> </w:t>
      </w:r>
      <w:r w:rsidRPr="00D46216">
        <w:rPr>
          <w:rStyle w:val="blk"/>
          <w:color w:val="000000"/>
          <w:sz w:val="28"/>
          <w:szCs w:val="28"/>
        </w:rPr>
        <w:t>охотничьего хозяйства и Перечня случаев использования лесов для осуществления видов</w:t>
      </w:r>
      <w:r w:rsidR="00DF1547" w:rsidRPr="00D46216">
        <w:rPr>
          <w:rStyle w:val="blk"/>
          <w:color w:val="000000"/>
          <w:sz w:val="28"/>
          <w:szCs w:val="28"/>
        </w:rPr>
        <w:t xml:space="preserve"> </w:t>
      </w:r>
      <w:r w:rsidRPr="00D46216">
        <w:rPr>
          <w:rStyle w:val="blk"/>
          <w:color w:val="000000"/>
          <w:sz w:val="28"/>
          <w:szCs w:val="28"/>
        </w:rPr>
        <w:t>деятельности в сфере охотничьего хозяйства без предоставления лесных участков".</w:t>
      </w:r>
    </w:p>
    <w:p w:rsidR="00644E5E" w:rsidRPr="00D46216" w:rsidRDefault="00644E5E" w:rsidP="00644E5E">
      <w:pPr>
        <w:widowControl w:val="0"/>
        <w:autoSpaceDE w:val="0"/>
        <w:ind w:firstLine="720"/>
        <w:jc w:val="both"/>
        <w:rPr>
          <w:sz w:val="28"/>
        </w:rPr>
      </w:pPr>
      <w:proofErr w:type="gramStart"/>
      <w:r w:rsidRPr="00D46216">
        <w:rPr>
          <w:sz w:val="28"/>
        </w:rPr>
        <w:t xml:space="preserve">Согласно ст. 25 Федерального закона от 24.07.2009 г. № 209-ФЗ «Об охоте и о сохранении охотничьих ресурсов и о внесении изменений в </w:t>
      </w:r>
      <w:r w:rsidRPr="00D46216">
        <w:rPr>
          <w:sz w:val="28"/>
        </w:rPr>
        <w:lastRenderedPageBreak/>
        <w:t>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w:t>
      </w:r>
      <w:proofErr w:type="gramEnd"/>
      <w:r w:rsidRPr="00D46216">
        <w:rPr>
          <w:sz w:val="28"/>
        </w:rPr>
        <w:t xml:space="preserve"> хозяйства в соответствии с </w:t>
      </w:r>
      <w:hyperlink r:id="rId39" w:history="1">
        <w:r w:rsidRPr="00D46216">
          <w:rPr>
            <w:sz w:val="28"/>
          </w:rPr>
          <w:t>земельным законодательством</w:t>
        </w:r>
      </w:hyperlink>
      <w:r w:rsidRPr="00D46216">
        <w:rPr>
          <w:sz w:val="28"/>
        </w:rPr>
        <w:t xml:space="preserve"> и </w:t>
      </w:r>
      <w:hyperlink r:id="rId40" w:history="1">
        <w:r w:rsidRPr="00D46216">
          <w:rPr>
            <w:sz w:val="28"/>
          </w:rPr>
          <w:t>лесным законодательством</w:t>
        </w:r>
      </w:hyperlink>
      <w:r w:rsidRPr="00D46216">
        <w:rPr>
          <w:sz w:val="28"/>
        </w:rPr>
        <w:t>, если иное не установлено настоящим Федеральным законом.</w:t>
      </w:r>
    </w:p>
    <w:p w:rsidR="00644E5E" w:rsidRPr="00D46216" w:rsidRDefault="00644E5E" w:rsidP="00644E5E">
      <w:pPr>
        <w:widowControl w:val="0"/>
        <w:autoSpaceDE w:val="0"/>
        <w:ind w:firstLine="720"/>
        <w:jc w:val="both"/>
        <w:rPr>
          <w:sz w:val="28"/>
        </w:rPr>
      </w:pPr>
      <w:proofErr w:type="gramStart"/>
      <w:r w:rsidRPr="00D46216">
        <w:rPr>
          <w:sz w:val="28"/>
        </w:rPr>
        <w:t>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roofErr w:type="gramEnd"/>
    </w:p>
    <w:p w:rsidR="00644E5E" w:rsidRPr="00D46216" w:rsidRDefault="00644E5E" w:rsidP="00644E5E">
      <w:pPr>
        <w:widowControl w:val="0"/>
        <w:autoSpaceDE w:val="0"/>
        <w:ind w:firstLine="720"/>
        <w:jc w:val="both"/>
        <w:rPr>
          <w:sz w:val="28"/>
        </w:rPr>
      </w:pPr>
      <w:r w:rsidRPr="00D46216">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644E5E" w:rsidRPr="00D46216" w:rsidRDefault="00644E5E" w:rsidP="00644E5E">
      <w:pPr>
        <w:autoSpaceDE w:val="0"/>
        <w:autoSpaceDN w:val="0"/>
        <w:adjustRightInd w:val="0"/>
        <w:ind w:firstLine="709"/>
        <w:jc w:val="both"/>
        <w:rPr>
          <w:rFonts w:eastAsia="Calibri"/>
          <w:sz w:val="28"/>
          <w:szCs w:val="28"/>
          <w:lang w:eastAsia="en-US"/>
        </w:rPr>
      </w:pPr>
      <w:r w:rsidRPr="00D46216">
        <w:rPr>
          <w:rFonts w:eastAsia="Calibri"/>
          <w:sz w:val="28"/>
          <w:szCs w:val="28"/>
          <w:lang w:eastAsia="en-US"/>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644E5E" w:rsidRPr="00D46216" w:rsidRDefault="00644E5E" w:rsidP="00644E5E">
      <w:pPr>
        <w:widowControl w:val="0"/>
        <w:autoSpaceDE w:val="0"/>
        <w:ind w:firstLine="720"/>
        <w:jc w:val="both"/>
        <w:rPr>
          <w:sz w:val="28"/>
        </w:rPr>
      </w:pPr>
      <w:r w:rsidRPr="00D46216">
        <w:rPr>
          <w:sz w:val="28"/>
        </w:rPr>
        <w:t>Минимальный размер арендной платы определяется как произведение 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644E5E" w:rsidRPr="00D46216" w:rsidRDefault="00644E5E" w:rsidP="00644E5E">
      <w:pPr>
        <w:autoSpaceDE w:val="0"/>
        <w:autoSpaceDN w:val="0"/>
        <w:adjustRightInd w:val="0"/>
        <w:ind w:firstLine="709"/>
        <w:jc w:val="both"/>
        <w:rPr>
          <w:rFonts w:eastAsia="Calibri"/>
          <w:sz w:val="28"/>
          <w:szCs w:val="28"/>
          <w:lang w:eastAsia="en-US"/>
        </w:rPr>
      </w:pPr>
      <w:r w:rsidRPr="00D46216">
        <w:rPr>
          <w:rFonts w:eastAsia="Calibri"/>
          <w:sz w:val="28"/>
          <w:szCs w:val="28"/>
          <w:lang w:eastAsia="en-US"/>
        </w:rPr>
        <w:t>Лица, которым лесные участки предоставлены для осуществления видов деятельности в сфере</w:t>
      </w:r>
      <w:r w:rsidR="00DF1547" w:rsidRPr="00D46216">
        <w:rPr>
          <w:rFonts w:eastAsia="Calibri"/>
          <w:sz w:val="28"/>
          <w:szCs w:val="28"/>
          <w:lang w:eastAsia="en-US"/>
        </w:rPr>
        <w:t xml:space="preserve"> </w:t>
      </w:r>
      <w:r w:rsidRPr="00D46216">
        <w:rPr>
          <w:rFonts w:eastAsia="Calibri"/>
          <w:sz w:val="28"/>
          <w:szCs w:val="28"/>
          <w:lang w:eastAsia="en-US"/>
        </w:rPr>
        <w:t>охотничьего хозяйства, имеют право:</w:t>
      </w:r>
    </w:p>
    <w:p w:rsidR="00644E5E" w:rsidRPr="00D46216" w:rsidRDefault="00644E5E" w:rsidP="00644E5E">
      <w:pPr>
        <w:autoSpaceDE w:val="0"/>
        <w:autoSpaceDN w:val="0"/>
        <w:adjustRightInd w:val="0"/>
        <w:ind w:firstLine="709"/>
        <w:jc w:val="both"/>
        <w:rPr>
          <w:rFonts w:eastAsia="Calibri"/>
          <w:sz w:val="28"/>
          <w:szCs w:val="28"/>
          <w:lang w:eastAsia="en-US"/>
        </w:rPr>
      </w:pPr>
      <w:r w:rsidRPr="00D46216">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644E5E" w:rsidRPr="00D46216" w:rsidRDefault="00644E5E" w:rsidP="00644E5E">
      <w:pPr>
        <w:autoSpaceDE w:val="0"/>
        <w:autoSpaceDN w:val="0"/>
        <w:adjustRightInd w:val="0"/>
        <w:ind w:firstLine="709"/>
        <w:jc w:val="both"/>
        <w:rPr>
          <w:rFonts w:eastAsia="Calibri"/>
          <w:sz w:val="28"/>
          <w:szCs w:val="28"/>
          <w:lang w:eastAsia="en-US"/>
        </w:rPr>
      </w:pPr>
      <w:r w:rsidRPr="00D46216">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644E5E" w:rsidRPr="00D46216" w:rsidRDefault="00644E5E" w:rsidP="00644E5E">
      <w:pPr>
        <w:autoSpaceDE w:val="0"/>
        <w:autoSpaceDN w:val="0"/>
        <w:adjustRightInd w:val="0"/>
        <w:ind w:firstLine="709"/>
        <w:jc w:val="both"/>
        <w:rPr>
          <w:rFonts w:eastAsia="Calibri"/>
          <w:sz w:val="28"/>
          <w:szCs w:val="28"/>
          <w:lang w:eastAsia="en-US"/>
        </w:rPr>
      </w:pPr>
      <w:r w:rsidRPr="00D46216">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644E5E" w:rsidRPr="00D46216" w:rsidRDefault="00644E5E" w:rsidP="00644E5E">
      <w:pPr>
        <w:autoSpaceDE w:val="0"/>
        <w:autoSpaceDN w:val="0"/>
        <w:adjustRightInd w:val="0"/>
        <w:ind w:firstLine="709"/>
        <w:jc w:val="both"/>
        <w:rPr>
          <w:rFonts w:eastAsia="Calibri"/>
          <w:sz w:val="28"/>
          <w:szCs w:val="28"/>
          <w:lang w:eastAsia="en-US"/>
        </w:rPr>
      </w:pPr>
      <w:r w:rsidRPr="00D46216">
        <w:rPr>
          <w:rFonts w:eastAsia="Calibri"/>
          <w:sz w:val="28"/>
          <w:szCs w:val="28"/>
          <w:lang w:eastAsia="en-US"/>
        </w:rPr>
        <w:lastRenderedPageBreak/>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w:t>
      </w:r>
      <w:proofErr w:type="gramStart"/>
      <w:r w:rsidRPr="00D46216">
        <w:rPr>
          <w:rFonts w:eastAsia="Calibri"/>
          <w:sz w:val="28"/>
          <w:szCs w:val="28"/>
          <w:lang w:eastAsia="en-US"/>
        </w:rPr>
        <w:t>,в</w:t>
      </w:r>
      <w:proofErr w:type="gramEnd"/>
      <w:r w:rsidRPr="00D46216">
        <w:rPr>
          <w:rFonts w:eastAsia="Calibri"/>
          <w:sz w:val="28"/>
          <w:szCs w:val="28"/>
          <w:lang w:eastAsia="en-US"/>
        </w:rPr>
        <w:t xml:space="preserve"> том числе ограждений.</w:t>
      </w:r>
    </w:p>
    <w:p w:rsidR="00644E5E" w:rsidRPr="00D46216" w:rsidRDefault="00644E5E" w:rsidP="00644E5E">
      <w:pPr>
        <w:widowControl w:val="0"/>
        <w:autoSpaceDE w:val="0"/>
        <w:ind w:firstLine="720"/>
        <w:jc w:val="both"/>
        <w:rPr>
          <w:sz w:val="28"/>
        </w:rPr>
      </w:pPr>
      <w:r w:rsidRPr="00D46216">
        <w:rPr>
          <w:sz w:val="28"/>
        </w:rPr>
        <w:t>Перечень объектов, относящихся к  охотничьей инфраструктуре, утвержден Распоряжением Правительства РФ от 11 июля 2017 г. № 1469-р:</w:t>
      </w:r>
    </w:p>
    <w:p w:rsidR="00644E5E" w:rsidRPr="00D46216" w:rsidRDefault="00644E5E" w:rsidP="00644E5E">
      <w:pPr>
        <w:widowControl w:val="0"/>
        <w:numPr>
          <w:ilvl w:val="0"/>
          <w:numId w:val="46"/>
        </w:numPr>
        <w:suppressAutoHyphens/>
        <w:autoSpaceDE w:val="0"/>
        <w:jc w:val="both"/>
        <w:rPr>
          <w:sz w:val="28"/>
        </w:rPr>
      </w:pPr>
      <w:r w:rsidRPr="00D46216">
        <w:rPr>
          <w:sz w:val="28"/>
        </w:rPr>
        <w:t>Вольер, питомник для животных</w:t>
      </w:r>
      <w:proofErr w:type="gramStart"/>
      <w:r w:rsidRPr="00D46216">
        <w:rPr>
          <w:sz w:val="28"/>
        </w:rPr>
        <w:t>,о</w:t>
      </w:r>
      <w:proofErr w:type="gramEnd"/>
      <w:r w:rsidRPr="00D46216">
        <w:rPr>
          <w:sz w:val="28"/>
        </w:rPr>
        <w:t>граждения для содержания и разведения охотничьих ресурсов в полувольных условиях и искусственно созданной среде обитания.</w:t>
      </w:r>
    </w:p>
    <w:p w:rsidR="00644E5E" w:rsidRPr="00D46216" w:rsidRDefault="00644E5E" w:rsidP="00644E5E">
      <w:pPr>
        <w:widowControl w:val="0"/>
        <w:numPr>
          <w:ilvl w:val="0"/>
          <w:numId w:val="46"/>
        </w:numPr>
        <w:suppressAutoHyphens/>
        <w:autoSpaceDE w:val="0"/>
        <w:jc w:val="both"/>
        <w:rPr>
          <w:sz w:val="28"/>
        </w:rPr>
      </w:pPr>
      <w:r w:rsidRPr="00D46216">
        <w:rPr>
          <w:sz w:val="28"/>
        </w:rPr>
        <w:t>Егерский кордон.</w:t>
      </w:r>
    </w:p>
    <w:p w:rsidR="00644E5E" w:rsidRPr="00D46216" w:rsidRDefault="00644E5E" w:rsidP="00644E5E">
      <w:pPr>
        <w:widowControl w:val="0"/>
        <w:numPr>
          <w:ilvl w:val="0"/>
          <w:numId w:val="46"/>
        </w:numPr>
        <w:suppressAutoHyphens/>
        <w:autoSpaceDE w:val="0"/>
        <w:jc w:val="both"/>
        <w:rPr>
          <w:sz w:val="28"/>
        </w:rPr>
      </w:pPr>
      <w:r w:rsidRPr="00D46216">
        <w:rPr>
          <w:sz w:val="28"/>
        </w:rPr>
        <w:t>Охотничья база.</w:t>
      </w:r>
    </w:p>
    <w:p w:rsidR="00644E5E" w:rsidRPr="00D46216" w:rsidRDefault="00644E5E" w:rsidP="00644E5E">
      <w:pPr>
        <w:autoSpaceDE w:val="0"/>
        <w:autoSpaceDN w:val="0"/>
        <w:adjustRightInd w:val="0"/>
        <w:ind w:firstLine="709"/>
        <w:jc w:val="both"/>
        <w:rPr>
          <w:rStyle w:val="blk"/>
          <w:color w:val="000000"/>
          <w:sz w:val="28"/>
          <w:szCs w:val="28"/>
        </w:rPr>
      </w:pPr>
    </w:p>
    <w:p w:rsidR="00644E5E" w:rsidRPr="00D46216" w:rsidRDefault="00644E5E" w:rsidP="00644E5E">
      <w:pPr>
        <w:autoSpaceDE w:val="0"/>
        <w:autoSpaceDN w:val="0"/>
        <w:adjustRightInd w:val="0"/>
        <w:ind w:firstLine="709"/>
        <w:jc w:val="both"/>
        <w:rPr>
          <w:rFonts w:eastAsia="Calibri"/>
          <w:sz w:val="28"/>
          <w:szCs w:val="28"/>
          <w:lang w:eastAsia="en-US"/>
        </w:rPr>
      </w:pPr>
      <w:r w:rsidRPr="00D46216">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 xml:space="preserve"> - составлять проект освоения лесов в соответствии с частью 1 статьи 88 Лесного кодекса;</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 xml:space="preserve"> - подавать ежегодно лесную декларацию в соответствии с частью 2 статьи 26 Лесного кодекса;</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lastRenderedPageBreak/>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644E5E" w:rsidRPr="00D46216" w:rsidRDefault="00644E5E" w:rsidP="00644E5E">
      <w:pPr>
        <w:autoSpaceDE w:val="0"/>
        <w:autoSpaceDN w:val="0"/>
        <w:adjustRightInd w:val="0"/>
        <w:ind w:firstLine="709"/>
        <w:jc w:val="both"/>
        <w:rPr>
          <w:rFonts w:eastAsia="Calibri"/>
          <w:sz w:val="28"/>
          <w:szCs w:val="28"/>
          <w:lang w:eastAsia="en-US"/>
        </w:rPr>
      </w:pPr>
      <w:r w:rsidRPr="00D46216">
        <w:rPr>
          <w:rFonts w:eastAsia="Calibri"/>
          <w:sz w:val="28"/>
          <w:szCs w:val="28"/>
          <w:lang w:eastAsia="en-US"/>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644E5E" w:rsidRPr="00D46216" w:rsidRDefault="00644E5E" w:rsidP="00644E5E">
      <w:pPr>
        <w:autoSpaceDE w:val="0"/>
        <w:autoSpaceDN w:val="0"/>
        <w:adjustRightInd w:val="0"/>
        <w:ind w:firstLine="709"/>
        <w:jc w:val="both"/>
        <w:rPr>
          <w:rFonts w:eastAsia="Calibri"/>
          <w:sz w:val="28"/>
          <w:szCs w:val="28"/>
          <w:lang w:eastAsia="en-US"/>
        </w:rPr>
      </w:pPr>
      <w:r w:rsidRPr="00D46216">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D46216">
        <w:rPr>
          <w:rFonts w:eastAsia="Calibri"/>
          <w:sz w:val="28"/>
          <w:szCs w:val="28"/>
          <w:u w:val="single"/>
          <w:lang w:eastAsia="en-US"/>
        </w:rPr>
        <w:t>без предоставления</w:t>
      </w:r>
      <w:r w:rsidRPr="00D46216">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644E5E" w:rsidRPr="00D46216" w:rsidRDefault="00644E5E" w:rsidP="00644E5E">
      <w:pPr>
        <w:autoSpaceDE w:val="0"/>
        <w:autoSpaceDN w:val="0"/>
        <w:adjustRightInd w:val="0"/>
        <w:ind w:firstLine="709"/>
        <w:jc w:val="both"/>
        <w:rPr>
          <w:rFonts w:eastAsia="Calibri"/>
          <w:sz w:val="28"/>
          <w:szCs w:val="28"/>
          <w:u w:val="single"/>
          <w:lang w:eastAsia="en-US"/>
        </w:rPr>
      </w:pPr>
      <w:r w:rsidRPr="00D46216">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1. Организация промысловой охоты;</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2. Организация любительской и спортивной охоты;</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4. Организация охоты в целях регулирования численности охотничьих ресурсов;</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5. Организация охоты в целях акклиматизации, переселения и гибридизации охотничьих ресурсов;</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 xml:space="preserve">7. </w:t>
      </w:r>
      <w:proofErr w:type="gramStart"/>
      <w:r w:rsidRPr="00D46216">
        <w:rPr>
          <w:rFonts w:eastAsia="Calibri"/>
          <w:sz w:val="28"/>
          <w:lang w:eastAsia="en-US"/>
        </w:rPr>
        <w:t>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roofErr w:type="gramEnd"/>
    </w:p>
    <w:p w:rsidR="00644E5E" w:rsidRPr="00D46216" w:rsidRDefault="00644E5E" w:rsidP="00644E5E">
      <w:pPr>
        <w:autoSpaceDE w:val="0"/>
        <w:autoSpaceDN w:val="0"/>
        <w:adjustRightInd w:val="0"/>
        <w:ind w:firstLine="709"/>
        <w:jc w:val="both"/>
        <w:rPr>
          <w:rFonts w:eastAsia="Calibri"/>
          <w:sz w:val="28"/>
          <w:lang w:eastAsia="en-US"/>
        </w:rPr>
      </w:pPr>
      <w:r w:rsidRPr="00D46216">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644E5E" w:rsidRPr="00D46216" w:rsidRDefault="00644E5E" w:rsidP="00644E5E">
      <w:pPr>
        <w:autoSpaceDE w:val="0"/>
        <w:autoSpaceDN w:val="0"/>
        <w:adjustRightInd w:val="0"/>
        <w:ind w:firstLine="709"/>
        <w:jc w:val="both"/>
        <w:rPr>
          <w:rFonts w:eastAsia="Calibri"/>
          <w:sz w:val="28"/>
          <w:szCs w:val="28"/>
          <w:lang w:eastAsia="en-US"/>
        </w:rPr>
      </w:pPr>
      <w:proofErr w:type="gramStart"/>
      <w:r w:rsidRPr="00D46216">
        <w:rPr>
          <w:sz w:val="28"/>
        </w:rPr>
        <w:t xml:space="preserve">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w:t>
      </w:r>
      <w:r w:rsidRPr="00D46216">
        <w:rPr>
          <w:sz w:val="28"/>
        </w:rPr>
        <w:lastRenderedPageBreak/>
        <w:t>предпринимателям, заключившим охотхозяйственные соглашения, осуществляется охота в соответствии с охотхозяйственными соглашениями.</w:t>
      </w:r>
      <w:proofErr w:type="gramEnd"/>
    </w:p>
    <w:p w:rsidR="00644E5E" w:rsidRPr="00D46216" w:rsidRDefault="00644E5E" w:rsidP="00644E5E">
      <w:pPr>
        <w:autoSpaceDE w:val="0"/>
        <w:autoSpaceDN w:val="0"/>
        <w:adjustRightInd w:val="0"/>
        <w:ind w:firstLine="709"/>
        <w:jc w:val="both"/>
        <w:rPr>
          <w:sz w:val="28"/>
        </w:rPr>
      </w:pPr>
      <w:proofErr w:type="gramStart"/>
      <w:r w:rsidRPr="00D46216">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41" w:history="1">
        <w:r w:rsidRPr="00D46216">
          <w:rPr>
            <w:sz w:val="28"/>
          </w:rPr>
          <w:t>от 24 июля 2009 года N 209-ФЗ</w:t>
        </w:r>
      </w:hyperlink>
      <w:r w:rsidRPr="00D46216">
        <w:rPr>
          <w:sz w:val="28"/>
        </w:rPr>
        <w:t>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w:t>
      </w:r>
      <w:proofErr w:type="gramEnd"/>
      <w:r w:rsidRPr="00D46216">
        <w:rPr>
          <w:sz w:val="28"/>
        </w:rPr>
        <w:t xml:space="preserve"> силу Федерального закона, сохраняется до истечения срока действия указанных лицензий</w:t>
      </w:r>
      <w:proofErr w:type="gramStart"/>
      <w:r w:rsidRPr="00D46216">
        <w:rPr>
          <w:sz w:val="28"/>
        </w:rPr>
        <w:t>.Д</w:t>
      </w:r>
      <w:proofErr w:type="gramEnd"/>
      <w:r w:rsidRPr="00D46216">
        <w:rPr>
          <w:sz w:val="28"/>
        </w:rPr>
        <w:t>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w:t>
      </w:r>
      <w:proofErr w:type="gramStart"/>
      <w:r w:rsidRPr="00D46216">
        <w:rPr>
          <w:sz w:val="28"/>
        </w:rPr>
        <w:t>с даты обращения</w:t>
      </w:r>
      <w:proofErr w:type="gramEnd"/>
      <w:r w:rsidRPr="00D46216">
        <w:rPr>
          <w:sz w:val="28"/>
        </w:rPr>
        <w:t xml:space="preserve"> данных лиц в органы исполнительной власти субъектов Российской Федерации.</w:t>
      </w:r>
    </w:p>
    <w:p w:rsidR="00644E5E" w:rsidRPr="00D46216" w:rsidRDefault="00644E5E" w:rsidP="00644E5E">
      <w:pPr>
        <w:autoSpaceDE w:val="0"/>
        <w:autoSpaceDN w:val="0"/>
        <w:adjustRightInd w:val="0"/>
        <w:ind w:firstLine="709"/>
        <w:jc w:val="both"/>
        <w:rPr>
          <w:rFonts w:eastAsia="Calibri"/>
          <w:sz w:val="28"/>
          <w:szCs w:val="28"/>
          <w:lang w:eastAsia="en-US"/>
        </w:rPr>
      </w:pPr>
      <w:r w:rsidRPr="00D46216">
        <w:rPr>
          <w:sz w:val="28"/>
        </w:rPr>
        <w:t>В случае</w:t>
      </w:r>
      <w:proofErr w:type="gramStart"/>
      <w:r w:rsidRPr="00D46216">
        <w:rPr>
          <w:sz w:val="28"/>
        </w:rPr>
        <w:t>,</w:t>
      </w:r>
      <w:proofErr w:type="gramEnd"/>
      <w:r w:rsidRPr="00D46216">
        <w:rPr>
          <w:sz w:val="28"/>
        </w:rPr>
        <w:t xml:space="preserve">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хозяйства, они включаются в охотхозяйственное соглашение в установленномзаконодательством порядке.</w:t>
      </w:r>
    </w:p>
    <w:p w:rsidR="00644E5E" w:rsidRPr="00D46216" w:rsidRDefault="00644E5E" w:rsidP="00644E5E">
      <w:pPr>
        <w:widowControl w:val="0"/>
        <w:autoSpaceDE w:val="0"/>
        <w:ind w:firstLine="720"/>
        <w:jc w:val="both"/>
        <w:rPr>
          <w:sz w:val="28"/>
        </w:rPr>
      </w:pPr>
      <w:r w:rsidRPr="00D46216">
        <w:rPr>
          <w:sz w:val="28"/>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w:t>
      </w:r>
      <w:proofErr w:type="gramStart"/>
      <w:r w:rsidRPr="00D46216">
        <w:rPr>
          <w:sz w:val="28"/>
        </w:rPr>
        <w:t>ч</w:t>
      </w:r>
      <w:proofErr w:type="gramEnd"/>
      <w:r w:rsidRPr="00D46216">
        <w:rPr>
          <w:sz w:val="28"/>
        </w:rPr>
        <w:t>.7 ст. 11 Лесного кодекса).</w:t>
      </w:r>
    </w:p>
    <w:p w:rsidR="00644E5E" w:rsidRPr="00D46216" w:rsidRDefault="00644E5E" w:rsidP="00644E5E">
      <w:pPr>
        <w:widowControl w:val="0"/>
        <w:autoSpaceDE w:val="0"/>
        <w:ind w:firstLine="720"/>
        <w:jc w:val="both"/>
        <w:rPr>
          <w:sz w:val="28"/>
        </w:rPr>
      </w:pPr>
      <w:r w:rsidRPr="00D46216">
        <w:rPr>
          <w:sz w:val="28"/>
        </w:rPr>
        <w:t>На территории лесничества обитают косули, лоси, кабаны зайцы-русаки, лисы, серые куропатки и другие охотничьи звери и птицы.</w:t>
      </w:r>
    </w:p>
    <w:p w:rsidR="00644E5E" w:rsidRPr="00D46216" w:rsidRDefault="00644E5E" w:rsidP="00644E5E">
      <w:pPr>
        <w:widowControl w:val="0"/>
        <w:autoSpaceDE w:val="0"/>
        <w:ind w:firstLine="720"/>
        <w:jc w:val="both"/>
        <w:rPr>
          <w:sz w:val="28"/>
        </w:rPr>
      </w:pPr>
      <w:r w:rsidRPr="00D46216">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644E5E" w:rsidRPr="00D46216" w:rsidRDefault="00644E5E" w:rsidP="00644E5E">
      <w:pPr>
        <w:widowControl w:val="0"/>
        <w:autoSpaceDE w:val="0"/>
        <w:ind w:firstLine="720"/>
        <w:jc w:val="both"/>
        <w:rPr>
          <w:sz w:val="28"/>
        </w:rPr>
      </w:pPr>
      <w:r w:rsidRPr="00D46216">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2A37D8" w:rsidRPr="00D46216" w:rsidRDefault="002A37D8" w:rsidP="0013447C">
      <w:pPr>
        <w:ind w:firstLine="709"/>
        <w:jc w:val="both"/>
        <w:rPr>
          <w:b/>
          <w:sz w:val="28"/>
          <w:szCs w:val="28"/>
        </w:rPr>
      </w:pPr>
    </w:p>
    <w:p w:rsidR="0014679B" w:rsidRPr="00D46216" w:rsidRDefault="0014679B" w:rsidP="000855B0">
      <w:pPr>
        <w:pStyle w:val="29"/>
      </w:pPr>
      <w:bookmarkStart w:id="49" w:name="_Toc514589729"/>
      <w:r w:rsidRPr="00D46216">
        <w:t>2.6. НОРМАТИВЫ, ПАРАМЕТРЫ И СРОКИ РАЗРЕШЕННОГО ИСПОЛЬЗОВАНИЯ ЛЕСОВ ДЛЯ ВЕДЕНИЯ СЕЛЬСКОГО ХОЗЯЙСТВА</w:t>
      </w:r>
      <w:bookmarkEnd w:id="49"/>
    </w:p>
    <w:p w:rsidR="0013447C" w:rsidRPr="00D46216" w:rsidRDefault="0013447C" w:rsidP="000855B0">
      <w:pPr>
        <w:pStyle w:val="35"/>
      </w:pPr>
      <w:bookmarkStart w:id="50" w:name="_Toc514589730"/>
      <w:r w:rsidRPr="00D46216">
        <w:t>2.6.1. Сведения о площадях сельскохозяйственных угодий и земель, на которых возможно ведение сельского хозяйства</w:t>
      </w:r>
      <w:bookmarkEnd w:id="50"/>
    </w:p>
    <w:p w:rsidR="0004778C" w:rsidRPr="00D46216" w:rsidRDefault="0004778C" w:rsidP="0004778C">
      <w:pPr>
        <w:ind w:firstLine="709"/>
        <w:jc w:val="both"/>
        <w:rPr>
          <w:sz w:val="28"/>
        </w:rPr>
      </w:pPr>
      <w:r w:rsidRPr="00D46216">
        <w:rPr>
          <w:sz w:val="28"/>
        </w:rPr>
        <w:t xml:space="preserve">Леса могут использоваться для ведения сельского хозяйства (сенокошения, выпаса сельскохозяйственных животных, пчеловодства,  </w:t>
      </w:r>
      <w:r w:rsidRPr="00D46216">
        <w:rPr>
          <w:sz w:val="28"/>
        </w:rPr>
        <w:lastRenderedPageBreak/>
        <w:t>выращивания сельскохозяйственных культур и иной сельскохозяйственной деятельности).</w:t>
      </w:r>
    </w:p>
    <w:p w:rsidR="0004778C" w:rsidRPr="00D46216" w:rsidRDefault="0004778C" w:rsidP="0004778C">
      <w:pPr>
        <w:ind w:firstLine="709"/>
        <w:jc w:val="both"/>
        <w:rPr>
          <w:sz w:val="28"/>
          <w:szCs w:val="28"/>
        </w:rPr>
      </w:pPr>
      <w:r w:rsidRPr="00D46216">
        <w:rPr>
          <w:sz w:val="28"/>
          <w:szCs w:val="28"/>
        </w:rPr>
        <w:t>Для ведения сельского хозяйства возможно использование следующих площадей (табл. 2.6.1).</w:t>
      </w:r>
    </w:p>
    <w:p w:rsidR="0013447C" w:rsidRPr="00D46216" w:rsidRDefault="0013447C" w:rsidP="0013447C">
      <w:pPr>
        <w:ind w:firstLine="709"/>
        <w:jc w:val="both"/>
        <w:rPr>
          <w:sz w:val="16"/>
          <w:szCs w:val="16"/>
        </w:rPr>
      </w:pPr>
    </w:p>
    <w:p w:rsidR="0013447C" w:rsidRPr="00D46216" w:rsidRDefault="0013447C" w:rsidP="0013447C">
      <w:pPr>
        <w:ind w:firstLine="709"/>
        <w:jc w:val="both"/>
      </w:pPr>
      <w:r w:rsidRPr="00D46216">
        <w:t>Таблица 2.6.1.  Сведения о площадях сельскохозяйственных угодий и земель, пригодных для ведения сельского хозяйства</w:t>
      </w:r>
    </w:p>
    <w:p w:rsidR="0013447C" w:rsidRPr="00D46216" w:rsidRDefault="0013447C" w:rsidP="0013447C">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4"/>
        <w:gridCol w:w="3744"/>
        <w:gridCol w:w="2083"/>
      </w:tblGrid>
      <w:tr w:rsidR="0013447C" w:rsidRPr="00D46216" w:rsidTr="00CC73D3">
        <w:trPr>
          <w:tblHeader/>
        </w:trPr>
        <w:tc>
          <w:tcPr>
            <w:tcW w:w="3744" w:type="dxa"/>
            <w:shd w:val="clear" w:color="auto" w:fill="auto"/>
            <w:vAlign w:val="center"/>
          </w:tcPr>
          <w:p w:rsidR="0013447C" w:rsidRPr="00D46216" w:rsidRDefault="0013447C" w:rsidP="001A722E">
            <w:pPr>
              <w:jc w:val="center"/>
            </w:pPr>
            <w:r w:rsidRPr="00D46216">
              <w:t>Категория земель</w:t>
            </w:r>
          </w:p>
        </w:tc>
        <w:tc>
          <w:tcPr>
            <w:tcW w:w="3744" w:type="dxa"/>
            <w:shd w:val="clear" w:color="auto" w:fill="auto"/>
            <w:vAlign w:val="center"/>
          </w:tcPr>
          <w:p w:rsidR="0013447C" w:rsidRPr="00D46216" w:rsidRDefault="0013447C" w:rsidP="001A722E">
            <w:pPr>
              <w:jc w:val="center"/>
            </w:pPr>
            <w:r w:rsidRPr="00D46216">
              <w:t>Вид с/х использования</w:t>
            </w:r>
          </w:p>
        </w:tc>
        <w:tc>
          <w:tcPr>
            <w:tcW w:w="2083" w:type="dxa"/>
            <w:vAlign w:val="center"/>
          </w:tcPr>
          <w:p w:rsidR="0013447C" w:rsidRPr="00D46216" w:rsidRDefault="0013447C" w:rsidP="001A722E">
            <w:pPr>
              <w:jc w:val="center"/>
            </w:pPr>
            <w:r w:rsidRPr="00D46216">
              <w:t xml:space="preserve">Площадь, </w:t>
            </w:r>
            <w:proofErr w:type="gramStart"/>
            <w:r w:rsidRPr="00D46216">
              <w:t>га</w:t>
            </w:r>
            <w:proofErr w:type="gramEnd"/>
          </w:p>
        </w:tc>
      </w:tr>
      <w:tr w:rsidR="0013447C" w:rsidRPr="00D46216">
        <w:trPr>
          <w:trHeight w:val="331"/>
        </w:trPr>
        <w:tc>
          <w:tcPr>
            <w:tcW w:w="3744" w:type="dxa"/>
            <w:shd w:val="clear" w:color="auto" w:fill="auto"/>
            <w:vAlign w:val="center"/>
          </w:tcPr>
          <w:p w:rsidR="0013447C" w:rsidRPr="00D46216" w:rsidRDefault="0013447C" w:rsidP="001A722E">
            <w:r w:rsidRPr="00D46216">
              <w:t>Лесные земли</w:t>
            </w:r>
          </w:p>
        </w:tc>
        <w:tc>
          <w:tcPr>
            <w:tcW w:w="3744" w:type="dxa"/>
            <w:shd w:val="clear" w:color="auto" w:fill="auto"/>
            <w:vAlign w:val="center"/>
          </w:tcPr>
          <w:p w:rsidR="0013447C" w:rsidRPr="00D46216" w:rsidRDefault="0013447C" w:rsidP="001A722E">
            <w:pPr>
              <w:jc w:val="center"/>
            </w:pPr>
          </w:p>
        </w:tc>
        <w:tc>
          <w:tcPr>
            <w:tcW w:w="2083" w:type="dxa"/>
            <w:vAlign w:val="center"/>
          </w:tcPr>
          <w:p w:rsidR="0013447C" w:rsidRPr="00D46216" w:rsidRDefault="0013447C" w:rsidP="001A722E">
            <w:pPr>
              <w:jc w:val="center"/>
            </w:pPr>
          </w:p>
        </w:tc>
      </w:tr>
      <w:tr w:rsidR="0013447C" w:rsidRPr="00D46216">
        <w:tc>
          <w:tcPr>
            <w:tcW w:w="3744" w:type="dxa"/>
            <w:shd w:val="clear" w:color="auto" w:fill="auto"/>
            <w:vAlign w:val="center"/>
          </w:tcPr>
          <w:p w:rsidR="0013447C" w:rsidRPr="00D46216" w:rsidRDefault="0013447C" w:rsidP="001A722E">
            <w:r w:rsidRPr="00D46216">
              <w:t xml:space="preserve">в т.ч. </w:t>
            </w:r>
            <w:proofErr w:type="gramStart"/>
            <w:r w:rsidRPr="00D46216">
              <w:t>покрытые</w:t>
            </w:r>
            <w:proofErr w:type="gramEnd"/>
            <w:r w:rsidRPr="00D46216">
              <w:t xml:space="preserve"> лесной растительностью по породам</w:t>
            </w:r>
          </w:p>
        </w:tc>
        <w:tc>
          <w:tcPr>
            <w:tcW w:w="3744" w:type="dxa"/>
            <w:shd w:val="clear" w:color="auto" w:fill="auto"/>
            <w:vAlign w:val="center"/>
          </w:tcPr>
          <w:p w:rsidR="0013447C" w:rsidRPr="00D46216" w:rsidRDefault="0013447C" w:rsidP="001A722E">
            <w:pPr>
              <w:jc w:val="center"/>
            </w:pPr>
          </w:p>
        </w:tc>
        <w:tc>
          <w:tcPr>
            <w:tcW w:w="2083" w:type="dxa"/>
            <w:vAlign w:val="center"/>
          </w:tcPr>
          <w:p w:rsidR="0013447C" w:rsidRPr="00D46216" w:rsidRDefault="0013447C" w:rsidP="001A722E">
            <w:pPr>
              <w:jc w:val="center"/>
            </w:pPr>
          </w:p>
        </w:tc>
      </w:tr>
      <w:tr w:rsidR="00954653" w:rsidRPr="00D46216">
        <w:tc>
          <w:tcPr>
            <w:tcW w:w="3744" w:type="dxa"/>
            <w:shd w:val="clear" w:color="auto" w:fill="auto"/>
            <w:vAlign w:val="center"/>
          </w:tcPr>
          <w:p w:rsidR="00954653" w:rsidRPr="00D46216" w:rsidRDefault="00954653" w:rsidP="00954653">
            <w:pPr>
              <w:ind w:firstLine="284"/>
            </w:pPr>
            <w:r w:rsidRPr="00D46216">
              <w:t>Липа мелколистная</w:t>
            </w:r>
          </w:p>
        </w:tc>
        <w:tc>
          <w:tcPr>
            <w:tcW w:w="3744" w:type="dxa"/>
            <w:shd w:val="clear" w:color="auto" w:fill="auto"/>
            <w:vAlign w:val="center"/>
          </w:tcPr>
          <w:p w:rsidR="00954653" w:rsidRPr="00D46216" w:rsidRDefault="00954653" w:rsidP="00954653">
            <w:pPr>
              <w:jc w:val="center"/>
            </w:pPr>
            <w:r w:rsidRPr="00D46216">
              <w:t>пчеловодство</w:t>
            </w:r>
          </w:p>
        </w:tc>
        <w:tc>
          <w:tcPr>
            <w:tcW w:w="2083" w:type="dxa"/>
            <w:vAlign w:val="center"/>
          </w:tcPr>
          <w:p w:rsidR="00954653" w:rsidRPr="00D46216" w:rsidRDefault="00954653" w:rsidP="001A722E">
            <w:pPr>
              <w:jc w:val="center"/>
            </w:pPr>
            <w:r w:rsidRPr="00D46216">
              <w:t>3984</w:t>
            </w:r>
          </w:p>
        </w:tc>
      </w:tr>
      <w:tr w:rsidR="00954653" w:rsidRPr="00D46216">
        <w:tc>
          <w:tcPr>
            <w:tcW w:w="3744" w:type="dxa"/>
            <w:shd w:val="clear" w:color="auto" w:fill="auto"/>
            <w:vAlign w:val="center"/>
          </w:tcPr>
          <w:p w:rsidR="00954653" w:rsidRPr="00D46216" w:rsidRDefault="00954653" w:rsidP="00954653">
            <w:pPr>
              <w:ind w:firstLine="284"/>
            </w:pPr>
            <w:r w:rsidRPr="00D46216">
              <w:t>Клен татарский</w:t>
            </w:r>
          </w:p>
        </w:tc>
        <w:tc>
          <w:tcPr>
            <w:tcW w:w="3744" w:type="dxa"/>
            <w:shd w:val="clear" w:color="auto" w:fill="auto"/>
            <w:vAlign w:val="center"/>
          </w:tcPr>
          <w:p w:rsidR="00954653" w:rsidRPr="00D46216" w:rsidRDefault="00954653" w:rsidP="00954653">
            <w:pPr>
              <w:jc w:val="center"/>
            </w:pPr>
            <w:r w:rsidRPr="00D46216">
              <w:t>пчеловодство</w:t>
            </w:r>
          </w:p>
        </w:tc>
        <w:tc>
          <w:tcPr>
            <w:tcW w:w="2083" w:type="dxa"/>
            <w:vAlign w:val="center"/>
          </w:tcPr>
          <w:p w:rsidR="00954653" w:rsidRPr="00D46216" w:rsidRDefault="00954653" w:rsidP="001A722E">
            <w:pPr>
              <w:jc w:val="center"/>
            </w:pPr>
            <w:r w:rsidRPr="00D46216">
              <w:t>164,1</w:t>
            </w:r>
          </w:p>
        </w:tc>
      </w:tr>
      <w:tr w:rsidR="00954653" w:rsidRPr="00D46216">
        <w:tc>
          <w:tcPr>
            <w:tcW w:w="3744" w:type="dxa"/>
            <w:shd w:val="clear" w:color="auto" w:fill="auto"/>
            <w:vAlign w:val="center"/>
          </w:tcPr>
          <w:p w:rsidR="00954653" w:rsidRPr="00D46216" w:rsidRDefault="00954653" w:rsidP="00954653">
            <w:pPr>
              <w:ind w:firstLine="284"/>
            </w:pPr>
            <w:r w:rsidRPr="00D46216">
              <w:t>Клен остролистный</w:t>
            </w:r>
          </w:p>
        </w:tc>
        <w:tc>
          <w:tcPr>
            <w:tcW w:w="3744" w:type="dxa"/>
            <w:shd w:val="clear" w:color="auto" w:fill="auto"/>
            <w:vAlign w:val="center"/>
          </w:tcPr>
          <w:p w:rsidR="00954653" w:rsidRPr="00D46216" w:rsidRDefault="00954653" w:rsidP="00954653">
            <w:pPr>
              <w:jc w:val="center"/>
            </w:pPr>
            <w:r w:rsidRPr="00D46216">
              <w:t>пчеловодство</w:t>
            </w:r>
          </w:p>
        </w:tc>
        <w:tc>
          <w:tcPr>
            <w:tcW w:w="2083" w:type="dxa"/>
            <w:vAlign w:val="center"/>
          </w:tcPr>
          <w:p w:rsidR="00954653" w:rsidRPr="00D46216" w:rsidRDefault="00954653" w:rsidP="001A722E">
            <w:pPr>
              <w:jc w:val="center"/>
            </w:pPr>
            <w:r w:rsidRPr="00D46216">
              <w:t>180,5</w:t>
            </w:r>
          </w:p>
        </w:tc>
      </w:tr>
      <w:tr w:rsidR="00954653" w:rsidRPr="00D46216">
        <w:tc>
          <w:tcPr>
            <w:tcW w:w="3744" w:type="dxa"/>
            <w:shd w:val="clear" w:color="auto" w:fill="auto"/>
            <w:vAlign w:val="center"/>
          </w:tcPr>
          <w:p w:rsidR="00954653" w:rsidRPr="00D46216" w:rsidRDefault="00954653" w:rsidP="00954653">
            <w:pPr>
              <w:ind w:firstLine="284"/>
            </w:pPr>
            <w:r w:rsidRPr="00D46216">
              <w:t>Ивы древовидные</w:t>
            </w:r>
          </w:p>
        </w:tc>
        <w:tc>
          <w:tcPr>
            <w:tcW w:w="3744" w:type="dxa"/>
            <w:shd w:val="clear" w:color="auto" w:fill="auto"/>
            <w:vAlign w:val="center"/>
          </w:tcPr>
          <w:p w:rsidR="00954653" w:rsidRPr="00D46216" w:rsidRDefault="00954653" w:rsidP="00954653">
            <w:pPr>
              <w:jc w:val="center"/>
            </w:pPr>
            <w:r w:rsidRPr="00D46216">
              <w:t>пчеловодство</w:t>
            </w:r>
          </w:p>
        </w:tc>
        <w:tc>
          <w:tcPr>
            <w:tcW w:w="2083" w:type="dxa"/>
            <w:vAlign w:val="center"/>
          </w:tcPr>
          <w:p w:rsidR="00954653" w:rsidRPr="00D46216" w:rsidRDefault="00954653" w:rsidP="001A722E">
            <w:pPr>
              <w:jc w:val="center"/>
            </w:pPr>
            <w:r w:rsidRPr="00D46216">
              <w:t>1207,5</w:t>
            </w:r>
          </w:p>
        </w:tc>
      </w:tr>
      <w:tr w:rsidR="0013447C" w:rsidRPr="00D46216">
        <w:tc>
          <w:tcPr>
            <w:tcW w:w="3744" w:type="dxa"/>
            <w:shd w:val="clear" w:color="auto" w:fill="auto"/>
            <w:vAlign w:val="center"/>
          </w:tcPr>
          <w:p w:rsidR="0013447C" w:rsidRPr="00D46216" w:rsidRDefault="0013447C" w:rsidP="001A722E">
            <w:r w:rsidRPr="00D46216">
              <w:t>Нелесные земли</w:t>
            </w:r>
          </w:p>
        </w:tc>
        <w:tc>
          <w:tcPr>
            <w:tcW w:w="3744" w:type="dxa"/>
            <w:shd w:val="clear" w:color="auto" w:fill="auto"/>
            <w:vAlign w:val="center"/>
          </w:tcPr>
          <w:p w:rsidR="0013447C" w:rsidRPr="00D46216" w:rsidRDefault="0013447C" w:rsidP="001A722E">
            <w:pPr>
              <w:jc w:val="center"/>
            </w:pPr>
          </w:p>
        </w:tc>
        <w:tc>
          <w:tcPr>
            <w:tcW w:w="2083" w:type="dxa"/>
            <w:vAlign w:val="center"/>
          </w:tcPr>
          <w:p w:rsidR="0013447C" w:rsidRPr="00D46216" w:rsidRDefault="0013447C" w:rsidP="001A722E">
            <w:pPr>
              <w:jc w:val="center"/>
            </w:pPr>
          </w:p>
        </w:tc>
      </w:tr>
      <w:tr w:rsidR="0013447C" w:rsidRPr="00D46216">
        <w:tc>
          <w:tcPr>
            <w:tcW w:w="3744" w:type="dxa"/>
            <w:shd w:val="clear" w:color="auto" w:fill="auto"/>
            <w:vAlign w:val="center"/>
          </w:tcPr>
          <w:p w:rsidR="0013447C" w:rsidRPr="00D46216" w:rsidRDefault="00954653" w:rsidP="00954653">
            <w:pPr>
              <w:ind w:firstLine="284"/>
            </w:pPr>
            <w:r w:rsidRPr="00D46216">
              <w:t>С</w:t>
            </w:r>
            <w:r w:rsidR="0013447C" w:rsidRPr="00D46216">
              <w:t>енокосы</w:t>
            </w:r>
            <w:r w:rsidRPr="00D46216">
              <w:t xml:space="preserve"> (разнотравье для пчеловодства)</w:t>
            </w:r>
          </w:p>
        </w:tc>
        <w:tc>
          <w:tcPr>
            <w:tcW w:w="3744" w:type="dxa"/>
            <w:shd w:val="clear" w:color="auto" w:fill="auto"/>
            <w:vAlign w:val="center"/>
          </w:tcPr>
          <w:p w:rsidR="0013447C" w:rsidRPr="00D46216" w:rsidRDefault="00954653" w:rsidP="00954653">
            <w:pPr>
              <w:jc w:val="center"/>
            </w:pPr>
            <w:r w:rsidRPr="00D46216">
              <w:t>пчеловодство</w:t>
            </w:r>
          </w:p>
        </w:tc>
        <w:tc>
          <w:tcPr>
            <w:tcW w:w="2083" w:type="dxa"/>
            <w:vAlign w:val="center"/>
          </w:tcPr>
          <w:p w:rsidR="0013447C" w:rsidRPr="00D46216" w:rsidRDefault="00954653" w:rsidP="001A722E">
            <w:pPr>
              <w:jc w:val="center"/>
            </w:pPr>
            <w:r w:rsidRPr="00D46216">
              <w:t>411,5</w:t>
            </w:r>
          </w:p>
        </w:tc>
      </w:tr>
      <w:tr w:rsidR="0013447C" w:rsidRPr="00D46216">
        <w:tc>
          <w:tcPr>
            <w:tcW w:w="3744" w:type="dxa"/>
            <w:shd w:val="clear" w:color="auto" w:fill="auto"/>
            <w:vAlign w:val="center"/>
          </w:tcPr>
          <w:p w:rsidR="0013447C" w:rsidRPr="00D46216" w:rsidRDefault="00954653" w:rsidP="00954653">
            <w:pPr>
              <w:ind w:firstLine="284"/>
            </w:pPr>
            <w:r w:rsidRPr="00D46216">
              <w:t>З</w:t>
            </w:r>
            <w:r w:rsidR="0013447C" w:rsidRPr="00D46216">
              <w:t>емли пригодные для выпаса (пустыри, прогалины)</w:t>
            </w:r>
          </w:p>
        </w:tc>
        <w:tc>
          <w:tcPr>
            <w:tcW w:w="3744" w:type="dxa"/>
            <w:shd w:val="clear" w:color="auto" w:fill="auto"/>
            <w:vAlign w:val="center"/>
          </w:tcPr>
          <w:p w:rsidR="0013447C" w:rsidRPr="00D46216" w:rsidRDefault="0013447C" w:rsidP="00954653">
            <w:pPr>
              <w:jc w:val="center"/>
            </w:pPr>
            <w:r w:rsidRPr="00D46216">
              <w:t xml:space="preserve">выпас </w:t>
            </w:r>
            <w:r w:rsidR="00954653" w:rsidRPr="00D46216">
              <w:t>КРС</w:t>
            </w:r>
          </w:p>
        </w:tc>
        <w:tc>
          <w:tcPr>
            <w:tcW w:w="2083" w:type="dxa"/>
            <w:vAlign w:val="center"/>
          </w:tcPr>
          <w:p w:rsidR="0013447C" w:rsidRPr="00D46216" w:rsidRDefault="00954653" w:rsidP="001A722E">
            <w:pPr>
              <w:jc w:val="center"/>
            </w:pPr>
            <w:r w:rsidRPr="00D46216">
              <w:t>150</w:t>
            </w:r>
          </w:p>
        </w:tc>
      </w:tr>
      <w:tr w:rsidR="0013447C" w:rsidRPr="00D46216">
        <w:tc>
          <w:tcPr>
            <w:tcW w:w="3744" w:type="dxa"/>
            <w:shd w:val="clear" w:color="auto" w:fill="auto"/>
            <w:vAlign w:val="center"/>
          </w:tcPr>
          <w:p w:rsidR="0013447C" w:rsidRPr="00D46216" w:rsidRDefault="00954653" w:rsidP="00954653">
            <w:pPr>
              <w:ind w:firstLine="284"/>
            </w:pPr>
            <w:r w:rsidRPr="00D46216">
              <w:t>П</w:t>
            </w:r>
            <w:r w:rsidR="0013447C" w:rsidRPr="00D46216">
              <w:t>ашня</w:t>
            </w:r>
          </w:p>
        </w:tc>
        <w:tc>
          <w:tcPr>
            <w:tcW w:w="3744" w:type="dxa"/>
            <w:shd w:val="clear" w:color="auto" w:fill="auto"/>
            <w:vAlign w:val="center"/>
          </w:tcPr>
          <w:p w:rsidR="0013447C" w:rsidRPr="00D46216" w:rsidRDefault="00954653" w:rsidP="001A722E">
            <w:pPr>
              <w:jc w:val="center"/>
            </w:pPr>
            <w:r w:rsidRPr="00D46216">
              <w:t>в</w:t>
            </w:r>
            <w:r w:rsidR="0013447C" w:rsidRPr="00D46216">
              <w:t>ыращивание продукции растениеводства</w:t>
            </w:r>
          </w:p>
        </w:tc>
        <w:tc>
          <w:tcPr>
            <w:tcW w:w="2083" w:type="dxa"/>
            <w:vAlign w:val="center"/>
          </w:tcPr>
          <w:p w:rsidR="0013447C" w:rsidRPr="00D46216" w:rsidRDefault="00BB3DC4" w:rsidP="001A722E">
            <w:pPr>
              <w:jc w:val="center"/>
            </w:pPr>
            <w:r w:rsidRPr="00D46216">
              <w:t>50</w:t>
            </w:r>
          </w:p>
        </w:tc>
      </w:tr>
      <w:tr w:rsidR="0013447C" w:rsidRPr="00D46216">
        <w:tc>
          <w:tcPr>
            <w:tcW w:w="3744" w:type="dxa"/>
            <w:shd w:val="clear" w:color="auto" w:fill="auto"/>
            <w:vAlign w:val="center"/>
          </w:tcPr>
          <w:p w:rsidR="0013447C" w:rsidRPr="00D46216" w:rsidRDefault="00954653" w:rsidP="00954653">
            <w:pPr>
              <w:ind w:firstLine="284"/>
            </w:pPr>
            <w:r w:rsidRPr="00D46216">
              <w:t>Сенокосы</w:t>
            </w:r>
          </w:p>
        </w:tc>
        <w:tc>
          <w:tcPr>
            <w:tcW w:w="3744" w:type="dxa"/>
            <w:shd w:val="clear" w:color="auto" w:fill="auto"/>
            <w:vAlign w:val="center"/>
          </w:tcPr>
          <w:p w:rsidR="0013447C" w:rsidRPr="00D46216" w:rsidRDefault="00954653" w:rsidP="00954653">
            <w:pPr>
              <w:jc w:val="center"/>
            </w:pPr>
            <w:r w:rsidRPr="00D46216">
              <w:t>сенокошение</w:t>
            </w:r>
          </w:p>
        </w:tc>
        <w:tc>
          <w:tcPr>
            <w:tcW w:w="2083" w:type="dxa"/>
            <w:vAlign w:val="center"/>
          </w:tcPr>
          <w:p w:rsidR="0013447C" w:rsidRPr="00D46216" w:rsidRDefault="00954653" w:rsidP="001A722E">
            <w:pPr>
              <w:jc w:val="center"/>
            </w:pPr>
            <w:r w:rsidRPr="00D46216">
              <w:t>394</w:t>
            </w:r>
          </w:p>
        </w:tc>
      </w:tr>
      <w:tr w:rsidR="0013447C" w:rsidRPr="00D46216">
        <w:tc>
          <w:tcPr>
            <w:tcW w:w="3744" w:type="dxa"/>
            <w:shd w:val="clear" w:color="auto" w:fill="auto"/>
            <w:vAlign w:val="center"/>
          </w:tcPr>
          <w:p w:rsidR="0013447C" w:rsidRPr="00D46216" w:rsidRDefault="00954653" w:rsidP="00954653">
            <w:pPr>
              <w:ind w:firstLine="284"/>
            </w:pPr>
            <w:r w:rsidRPr="00D46216">
              <w:t>О</w:t>
            </w:r>
            <w:r w:rsidR="0013447C" w:rsidRPr="00D46216">
              <w:t>зера, пруды</w:t>
            </w:r>
          </w:p>
        </w:tc>
        <w:tc>
          <w:tcPr>
            <w:tcW w:w="3744" w:type="dxa"/>
            <w:shd w:val="clear" w:color="auto" w:fill="auto"/>
            <w:vAlign w:val="center"/>
          </w:tcPr>
          <w:p w:rsidR="0013447C" w:rsidRPr="00D46216" w:rsidRDefault="0013447C" w:rsidP="001A722E">
            <w:pPr>
              <w:jc w:val="center"/>
            </w:pPr>
            <w:r w:rsidRPr="00D46216">
              <w:t>рыбоводство</w:t>
            </w:r>
          </w:p>
        </w:tc>
        <w:tc>
          <w:tcPr>
            <w:tcW w:w="2083" w:type="dxa"/>
            <w:vAlign w:val="center"/>
          </w:tcPr>
          <w:p w:rsidR="0013447C" w:rsidRPr="00D46216" w:rsidRDefault="00B808E6" w:rsidP="001A722E">
            <w:pPr>
              <w:jc w:val="center"/>
            </w:pPr>
            <w:r w:rsidRPr="00D46216">
              <w:t>17,0</w:t>
            </w:r>
          </w:p>
        </w:tc>
      </w:tr>
    </w:tbl>
    <w:p w:rsidR="00A07961" w:rsidRPr="00D46216" w:rsidRDefault="00A07961" w:rsidP="0013447C">
      <w:pPr>
        <w:ind w:firstLine="709"/>
        <w:jc w:val="both"/>
        <w:rPr>
          <w:sz w:val="28"/>
          <w:szCs w:val="28"/>
        </w:rPr>
      </w:pP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с легкоразмываемыми и развеиваемыми почвами.</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 xml:space="preserve">Владельцы сельскохозяйственных животных должны обеспечивать: огораживание скотопрогонов или пастбища во избежание потрав лесных </w:t>
      </w:r>
      <w:r w:rsidRPr="00D46216">
        <w:rPr>
          <w:rFonts w:ascii="Times New Roman" w:hAnsi="Times New Roman" w:cs="Times New Roman"/>
          <w:sz w:val="28"/>
        </w:rPr>
        <w:lastRenderedPageBreak/>
        <w:t>культур, питомников, молодняков естественного происхождения и других ценных участков леса;</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 xml:space="preserve">Лесные участки для размещения ульев и пасек должны предоставляться, в первую очередь, на опушках леса, прогалинах и </w:t>
      </w:r>
      <w:proofErr w:type="gramStart"/>
      <w:r w:rsidRPr="00D46216">
        <w:rPr>
          <w:rFonts w:ascii="Times New Roman" w:hAnsi="Times New Roman" w:cs="Times New Roman"/>
          <w:sz w:val="28"/>
        </w:rPr>
        <w:t>других</w:t>
      </w:r>
      <w:proofErr w:type="gramEnd"/>
      <w:r w:rsidRPr="00D46216">
        <w:rPr>
          <w:rFonts w:ascii="Times New Roman" w:hAnsi="Times New Roman" w:cs="Times New Roman"/>
          <w:sz w:val="28"/>
        </w:rPr>
        <w:t xml:space="preserve"> не покрытых лесной растительностью землях.</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 xml:space="preserve">Для выращивания сельскохозяйственных культур должны использоваться нелесные земли, а также необлесившиеся лесосеки, прогалины и </w:t>
      </w:r>
      <w:proofErr w:type="gramStart"/>
      <w:r w:rsidRPr="00D46216">
        <w:rPr>
          <w:rFonts w:ascii="Times New Roman" w:hAnsi="Times New Roman" w:cs="Times New Roman"/>
          <w:sz w:val="28"/>
        </w:rPr>
        <w:t>другие</w:t>
      </w:r>
      <w:proofErr w:type="gramEnd"/>
      <w:r w:rsidRPr="00D46216">
        <w:rPr>
          <w:rFonts w:ascii="Times New Roman" w:hAnsi="Times New Roman" w:cs="Times New Roman"/>
          <w:sz w:val="28"/>
        </w:rPr>
        <w:t xml:space="preserve"> не покрытые лесной растительностью земли, до проведения на них лесовосстановления.</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04778C" w:rsidRPr="00D46216" w:rsidRDefault="0004778C" w:rsidP="0004778C">
      <w:pPr>
        <w:pStyle w:val="ConsPlusNormal"/>
        <w:ind w:firstLine="539"/>
        <w:jc w:val="both"/>
        <w:rPr>
          <w:rFonts w:ascii="Times New Roman" w:hAnsi="Times New Roman" w:cs="Times New Roman"/>
          <w:sz w:val="28"/>
        </w:rPr>
      </w:pPr>
      <w:r w:rsidRPr="00D46216">
        <w:rPr>
          <w:rFonts w:ascii="Times New Roman" w:hAnsi="Times New Roman" w:cs="Times New Roman"/>
          <w:sz w:val="28"/>
        </w:rPr>
        <w:t>Для выращивания сельскохозяйственных культур</w:t>
      </w:r>
      <w:proofErr w:type="gramStart"/>
      <w:r w:rsidRPr="00D46216">
        <w:rPr>
          <w:rFonts w:ascii="Times New Roman" w:hAnsi="Times New Roman" w:cs="Times New Roman"/>
          <w:sz w:val="28"/>
        </w:rPr>
        <w:t xml:space="preserve"> З</w:t>
      </w:r>
      <w:proofErr w:type="gramEnd"/>
      <w:r w:rsidRPr="00D46216">
        <w:rPr>
          <w:rFonts w:ascii="Times New Roman" w:hAnsi="Times New Roman" w:cs="Times New Roman"/>
          <w:sz w:val="28"/>
        </w:rPr>
        <w:t>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04778C" w:rsidRPr="00D46216" w:rsidRDefault="0004778C" w:rsidP="000855B0">
      <w:pPr>
        <w:pStyle w:val="35"/>
      </w:pPr>
    </w:p>
    <w:p w:rsidR="0013447C" w:rsidRPr="00D46216" w:rsidRDefault="0013447C" w:rsidP="000855B0">
      <w:pPr>
        <w:pStyle w:val="35"/>
      </w:pPr>
      <w:bookmarkStart w:id="51" w:name="_Toc514589731"/>
      <w:r w:rsidRPr="00D46216">
        <w:t>2.6.2. Параметры разрешенного использования лесов для ведения сельского хозяйства</w:t>
      </w:r>
      <w:bookmarkEnd w:id="51"/>
    </w:p>
    <w:p w:rsidR="0004778C" w:rsidRPr="00D46216" w:rsidRDefault="0004778C" w:rsidP="0004778C">
      <w:pPr>
        <w:ind w:firstLine="709"/>
        <w:jc w:val="both"/>
        <w:rPr>
          <w:sz w:val="28"/>
          <w:szCs w:val="28"/>
        </w:rPr>
      </w:pPr>
      <w:r w:rsidRPr="00D46216">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04778C" w:rsidRPr="00D46216" w:rsidRDefault="0004778C" w:rsidP="0004778C">
      <w:pPr>
        <w:ind w:firstLine="709"/>
        <w:jc w:val="both"/>
        <w:rPr>
          <w:sz w:val="28"/>
          <w:szCs w:val="28"/>
        </w:rPr>
      </w:pPr>
      <w:r w:rsidRPr="00D46216">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1D6DD1" w:rsidRPr="00D46216" w:rsidRDefault="001D6DD1" w:rsidP="0013447C">
      <w:pPr>
        <w:ind w:firstLine="709"/>
        <w:jc w:val="both"/>
      </w:pPr>
    </w:p>
    <w:p w:rsidR="00D46216" w:rsidRDefault="00D46216">
      <w:r>
        <w:br w:type="page"/>
      </w:r>
    </w:p>
    <w:p w:rsidR="0013447C" w:rsidRPr="00D46216" w:rsidRDefault="0013447C" w:rsidP="0013447C">
      <w:pPr>
        <w:ind w:firstLine="709"/>
        <w:jc w:val="both"/>
      </w:pPr>
      <w:r w:rsidRPr="00D46216">
        <w:lastRenderedPageBreak/>
        <w:t>Таблица 2.6.2.  Параметры использования лесов для ведения сельского</w:t>
      </w:r>
    </w:p>
    <w:p w:rsidR="0013447C" w:rsidRPr="00D46216" w:rsidRDefault="0013447C" w:rsidP="0013447C">
      <w:pPr>
        <w:ind w:firstLine="709"/>
        <w:jc w:val="both"/>
        <w:rPr>
          <w:b/>
          <w:sz w:val="16"/>
          <w:szCs w:val="16"/>
        </w:rPr>
      </w:pPr>
    </w:p>
    <w:tbl>
      <w:tblPr>
        <w:tblW w:w="9375" w:type="dxa"/>
        <w:tblInd w:w="93" w:type="dxa"/>
        <w:tblLook w:val="0000"/>
      </w:tblPr>
      <w:tblGrid>
        <w:gridCol w:w="751"/>
        <w:gridCol w:w="286"/>
        <w:gridCol w:w="4790"/>
        <w:gridCol w:w="1568"/>
        <w:gridCol w:w="1980"/>
      </w:tblGrid>
      <w:tr w:rsidR="0013447C" w:rsidRPr="00D46216">
        <w:trPr>
          <w:trHeight w:val="58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13447C" w:rsidRPr="00D46216" w:rsidRDefault="0013447C" w:rsidP="001A722E">
            <w:pPr>
              <w:jc w:val="center"/>
            </w:pPr>
            <w:r w:rsidRPr="00D46216">
              <w:t xml:space="preserve">№№ </w:t>
            </w:r>
            <w:proofErr w:type="gramStart"/>
            <w:r w:rsidRPr="00D46216">
              <w:t>п</w:t>
            </w:r>
            <w:proofErr w:type="gramEnd"/>
            <w:r w:rsidRPr="00D46216">
              <w:t>/п</w:t>
            </w:r>
          </w:p>
        </w:tc>
        <w:tc>
          <w:tcPr>
            <w:tcW w:w="5076" w:type="dxa"/>
            <w:gridSpan w:val="2"/>
            <w:tcBorders>
              <w:top w:val="single" w:sz="4" w:space="0" w:color="auto"/>
              <w:left w:val="nil"/>
              <w:bottom w:val="single" w:sz="4" w:space="0" w:color="auto"/>
              <w:right w:val="single" w:sz="4" w:space="0" w:color="auto"/>
            </w:tcBorders>
            <w:shd w:val="clear" w:color="auto" w:fill="auto"/>
            <w:vAlign w:val="center"/>
          </w:tcPr>
          <w:p w:rsidR="0013447C" w:rsidRPr="00D46216" w:rsidRDefault="0013447C" w:rsidP="001A722E">
            <w:pPr>
              <w:jc w:val="center"/>
            </w:pPr>
            <w:r w:rsidRPr="00D46216">
              <w:t>Виды пользований</w:t>
            </w:r>
          </w:p>
        </w:tc>
        <w:tc>
          <w:tcPr>
            <w:tcW w:w="1568" w:type="dxa"/>
            <w:tcBorders>
              <w:top w:val="single" w:sz="4" w:space="0" w:color="auto"/>
              <w:left w:val="nil"/>
              <w:bottom w:val="single" w:sz="4" w:space="0" w:color="auto"/>
              <w:right w:val="single" w:sz="4" w:space="0" w:color="auto"/>
            </w:tcBorders>
            <w:shd w:val="clear" w:color="auto" w:fill="auto"/>
            <w:vAlign w:val="center"/>
          </w:tcPr>
          <w:p w:rsidR="0013447C" w:rsidRPr="00D46216" w:rsidRDefault="0013447C" w:rsidP="001A722E">
            <w:pPr>
              <w:jc w:val="center"/>
            </w:pPr>
            <w:r w:rsidRPr="00D46216">
              <w:t>Единица измерения</w:t>
            </w:r>
          </w:p>
        </w:tc>
        <w:tc>
          <w:tcPr>
            <w:tcW w:w="1980" w:type="dxa"/>
            <w:tcBorders>
              <w:top w:val="single" w:sz="4" w:space="0" w:color="auto"/>
              <w:left w:val="nil"/>
              <w:bottom w:val="single" w:sz="4" w:space="0" w:color="auto"/>
              <w:right w:val="single" w:sz="4" w:space="0" w:color="auto"/>
            </w:tcBorders>
            <w:shd w:val="clear" w:color="auto" w:fill="auto"/>
            <w:vAlign w:val="center"/>
          </w:tcPr>
          <w:p w:rsidR="0013447C" w:rsidRPr="00D46216" w:rsidRDefault="0013447C" w:rsidP="001A722E">
            <w:pPr>
              <w:jc w:val="center"/>
            </w:pPr>
            <w:r w:rsidRPr="00D46216">
              <w:t>Ежегодный допустимый объем</w:t>
            </w:r>
          </w:p>
        </w:tc>
      </w:tr>
      <w:tr w:rsidR="0013447C"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rPr>
                <w:bCs/>
              </w:rPr>
            </w:pPr>
            <w:r w:rsidRPr="00D46216">
              <w:rPr>
                <w:bCs/>
              </w:rPr>
              <w:t>1</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rPr>
                <w:bCs/>
              </w:rPr>
            </w:pPr>
            <w:r w:rsidRPr="00D46216">
              <w:rPr>
                <w:bCs/>
              </w:rPr>
              <w:t>2</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rPr>
                <w:bCs/>
              </w:rPr>
            </w:pPr>
            <w:r w:rsidRPr="00D46216">
              <w:rPr>
                <w:bCs/>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rPr>
                <w:bCs/>
              </w:rPr>
            </w:pPr>
            <w:r w:rsidRPr="00D46216">
              <w:rPr>
                <w:bCs/>
              </w:rPr>
              <w:t>4</w:t>
            </w:r>
          </w:p>
        </w:tc>
      </w:tr>
      <w:tr w:rsidR="0013447C"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r w:rsidRPr="00D46216">
              <w:t>1</w:t>
            </w:r>
          </w:p>
        </w:tc>
        <w:tc>
          <w:tcPr>
            <w:tcW w:w="286" w:type="dxa"/>
            <w:tcBorders>
              <w:top w:val="single" w:sz="4" w:space="0" w:color="auto"/>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single" w:sz="4" w:space="0" w:color="auto"/>
              <w:left w:val="nil"/>
              <w:bottom w:val="single" w:sz="4" w:space="0" w:color="auto"/>
              <w:right w:val="single" w:sz="4" w:space="0" w:color="auto"/>
            </w:tcBorders>
            <w:shd w:val="clear" w:color="auto" w:fill="auto"/>
            <w:noWrap/>
            <w:vAlign w:val="bottom"/>
          </w:tcPr>
          <w:p w:rsidR="0013447C" w:rsidRPr="00D46216" w:rsidRDefault="0013447C" w:rsidP="001A722E">
            <w:pPr>
              <w:jc w:val="both"/>
            </w:pPr>
            <w:r w:rsidRPr="00D46216">
              <w:t>Использование пашни</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13447C" w:rsidRPr="00D46216" w:rsidRDefault="0013447C" w:rsidP="001A722E">
            <w:pPr>
              <w:jc w:val="center"/>
            </w:pPr>
            <w:r w:rsidRPr="00D46216">
              <w:t>га</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13447C" w:rsidRPr="00D46216" w:rsidRDefault="00954653" w:rsidP="001A722E">
            <w:pPr>
              <w:jc w:val="center"/>
            </w:pPr>
            <w:r w:rsidRPr="00D46216">
              <w:t>6</w:t>
            </w:r>
            <w:r w:rsidR="00496724" w:rsidRPr="00D46216">
              <w:t>0</w:t>
            </w:r>
          </w:p>
        </w:tc>
      </w:tr>
      <w:tr w:rsidR="0013447C"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r w:rsidRPr="00D46216">
              <w:t>2</w:t>
            </w: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noWrap/>
            <w:vAlign w:val="bottom"/>
          </w:tcPr>
          <w:p w:rsidR="0013447C" w:rsidRPr="00D46216" w:rsidRDefault="0013447C" w:rsidP="001A722E">
            <w:pPr>
              <w:jc w:val="both"/>
            </w:pPr>
            <w:r w:rsidRPr="00D46216">
              <w:t>Сенокошение</w:t>
            </w:r>
          </w:p>
        </w:tc>
        <w:tc>
          <w:tcPr>
            <w:tcW w:w="1568"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roofErr w:type="gramStart"/>
            <w:r w:rsidRPr="00D46216">
              <w:t>га</w:t>
            </w:r>
            <w:proofErr w:type="gramEnd"/>
            <w:r w:rsidRPr="00D46216">
              <w:t>/тонн</w:t>
            </w: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954653" w:rsidP="001A722E">
            <w:pPr>
              <w:jc w:val="center"/>
            </w:pPr>
            <w:r w:rsidRPr="00D46216">
              <w:t>110 / 88</w:t>
            </w:r>
          </w:p>
        </w:tc>
      </w:tr>
      <w:tr w:rsidR="0013447C"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r w:rsidRPr="00D46216">
              <w:t>3</w:t>
            </w: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noWrap/>
            <w:vAlign w:val="bottom"/>
          </w:tcPr>
          <w:p w:rsidR="0013447C" w:rsidRPr="00D46216" w:rsidRDefault="0022140B" w:rsidP="001A722E">
            <w:pPr>
              <w:jc w:val="both"/>
            </w:pPr>
            <w:r w:rsidRPr="00D46216">
              <w:t>Выпас сельскохозяйственных животных</w:t>
            </w:r>
          </w:p>
        </w:tc>
        <w:tc>
          <w:tcPr>
            <w:tcW w:w="1568"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roofErr w:type="gramStart"/>
            <w:r w:rsidRPr="00D46216">
              <w:t>га</w:t>
            </w:r>
            <w:proofErr w:type="gramEnd"/>
            <w:r w:rsidRPr="00D46216">
              <w:t>/голов</w:t>
            </w: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
        </w:tc>
      </w:tr>
      <w:tr w:rsidR="0013447C"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noWrap/>
            <w:vAlign w:val="bottom"/>
          </w:tcPr>
          <w:p w:rsidR="0013447C" w:rsidRPr="00D46216" w:rsidRDefault="0013447C" w:rsidP="001A722E">
            <w:pPr>
              <w:jc w:val="both"/>
            </w:pPr>
            <w:r w:rsidRPr="00D46216">
              <w:t>а) в лесу</w:t>
            </w:r>
          </w:p>
        </w:tc>
        <w:tc>
          <w:tcPr>
            <w:tcW w:w="1568"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roofErr w:type="gramStart"/>
            <w:r w:rsidRPr="00D46216">
              <w:t>га</w:t>
            </w:r>
            <w:proofErr w:type="gramEnd"/>
            <w:r w:rsidRPr="00D46216">
              <w:t>/голов</w:t>
            </w: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r w:rsidRPr="00D46216">
              <w:t>запрещена</w:t>
            </w:r>
          </w:p>
        </w:tc>
      </w:tr>
      <w:tr w:rsidR="0013447C"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noWrap/>
            <w:vAlign w:val="bottom"/>
          </w:tcPr>
          <w:p w:rsidR="0013447C" w:rsidRPr="00D46216" w:rsidRDefault="0013447C" w:rsidP="001A722E">
            <w:pPr>
              <w:jc w:val="both"/>
            </w:pPr>
            <w:r w:rsidRPr="00D46216">
              <w:t>б) на выгонах, пастбищах</w:t>
            </w:r>
          </w:p>
        </w:tc>
        <w:tc>
          <w:tcPr>
            <w:tcW w:w="1568"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roofErr w:type="gramStart"/>
            <w:r w:rsidRPr="00D46216">
              <w:t>га</w:t>
            </w:r>
            <w:proofErr w:type="gramEnd"/>
            <w:r w:rsidRPr="00D46216">
              <w:t>/голов</w:t>
            </w: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954653" w:rsidP="00954653">
            <w:pPr>
              <w:jc w:val="center"/>
            </w:pPr>
            <w:r w:rsidRPr="00D46216">
              <w:t xml:space="preserve">50 </w:t>
            </w:r>
            <w:r w:rsidR="0013447C" w:rsidRPr="00D46216">
              <w:t>/</w:t>
            </w:r>
            <w:r w:rsidRPr="00D46216">
              <w:t xml:space="preserve"> 4</w:t>
            </w:r>
            <w:r w:rsidR="0013447C" w:rsidRPr="00D46216">
              <w:t>0</w:t>
            </w:r>
          </w:p>
        </w:tc>
      </w:tr>
      <w:tr w:rsidR="0013447C"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r w:rsidRPr="00D46216">
              <w:t>4</w:t>
            </w: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noWrap/>
            <w:vAlign w:val="bottom"/>
          </w:tcPr>
          <w:p w:rsidR="0013447C" w:rsidRPr="00D46216" w:rsidRDefault="0013447C" w:rsidP="001A722E">
            <w:pPr>
              <w:jc w:val="both"/>
            </w:pPr>
            <w:r w:rsidRPr="00D46216">
              <w:t>Пчеловодство</w:t>
            </w:r>
          </w:p>
        </w:tc>
        <w:tc>
          <w:tcPr>
            <w:tcW w:w="1568"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
        </w:tc>
      </w:tr>
      <w:tr w:rsidR="0013447C"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noWrap/>
            <w:vAlign w:val="bottom"/>
          </w:tcPr>
          <w:p w:rsidR="0013447C" w:rsidRPr="00D46216" w:rsidRDefault="0013447C" w:rsidP="001A722E">
            <w:pPr>
              <w:jc w:val="both"/>
            </w:pPr>
            <w:r w:rsidRPr="00D46216">
              <w:t>а) медоносы:</w:t>
            </w:r>
          </w:p>
        </w:tc>
        <w:tc>
          <w:tcPr>
            <w:tcW w:w="1568"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
        </w:tc>
      </w:tr>
      <w:tr w:rsidR="0013447C"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noWrap/>
            <w:vAlign w:val="bottom"/>
          </w:tcPr>
          <w:p w:rsidR="0013447C" w:rsidRPr="00D46216" w:rsidRDefault="00954653" w:rsidP="001A722E">
            <w:pPr>
              <w:jc w:val="both"/>
            </w:pPr>
            <w:r w:rsidRPr="00D46216">
              <w:t>липа</w:t>
            </w:r>
          </w:p>
        </w:tc>
        <w:tc>
          <w:tcPr>
            <w:tcW w:w="1568"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r w:rsidRPr="00D46216">
              <w:t>га</w:t>
            </w: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954653" w:rsidP="001A722E">
            <w:pPr>
              <w:jc w:val="center"/>
            </w:pPr>
            <w:r w:rsidRPr="00D46216">
              <w:t>3800</w:t>
            </w:r>
          </w:p>
        </w:tc>
      </w:tr>
      <w:tr w:rsidR="00954653"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54653" w:rsidRPr="00D46216" w:rsidRDefault="00954653" w:rsidP="001A722E">
            <w:pPr>
              <w:jc w:val="center"/>
            </w:pPr>
          </w:p>
        </w:tc>
        <w:tc>
          <w:tcPr>
            <w:tcW w:w="286" w:type="dxa"/>
            <w:tcBorders>
              <w:top w:val="nil"/>
              <w:left w:val="nil"/>
              <w:bottom w:val="single" w:sz="4" w:space="0" w:color="auto"/>
              <w:right w:val="nil"/>
            </w:tcBorders>
            <w:shd w:val="clear" w:color="auto" w:fill="auto"/>
            <w:noWrap/>
            <w:vAlign w:val="bottom"/>
          </w:tcPr>
          <w:p w:rsidR="00954653" w:rsidRPr="00D46216" w:rsidRDefault="00954653" w:rsidP="001A722E">
            <w:pPr>
              <w:jc w:val="both"/>
            </w:pPr>
          </w:p>
        </w:tc>
        <w:tc>
          <w:tcPr>
            <w:tcW w:w="4790" w:type="dxa"/>
            <w:tcBorders>
              <w:top w:val="nil"/>
              <w:left w:val="nil"/>
              <w:bottom w:val="single" w:sz="4" w:space="0" w:color="auto"/>
              <w:right w:val="single" w:sz="4" w:space="0" w:color="auto"/>
            </w:tcBorders>
            <w:shd w:val="clear" w:color="auto" w:fill="auto"/>
            <w:noWrap/>
            <w:vAlign w:val="bottom"/>
          </w:tcPr>
          <w:p w:rsidR="00954653" w:rsidRPr="00D46216" w:rsidRDefault="00954653" w:rsidP="001A722E">
            <w:pPr>
              <w:jc w:val="both"/>
            </w:pPr>
            <w:r w:rsidRPr="00D46216">
              <w:t>другие древесные и кустарниковые  породы</w:t>
            </w:r>
          </w:p>
        </w:tc>
        <w:tc>
          <w:tcPr>
            <w:tcW w:w="1568" w:type="dxa"/>
            <w:tcBorders>
              <w:top w:val="nil"/>
              <w:left w:val="nil"/>
              <w:bottom w:val="single" w:sz="4" w:space="0" w:color="auto"/>
              <w:right w:val="single" w:sz="4" w:space="0" w:color="auto"/>
            </w:tcBorders>
            <w:shd w:val="clear" w:color="auto" w:fill="auto"/>
            <w:noWrap/>
            <w:vAlign w:val="center"/>
          </w:tcPr>
          <w:p w:rsidR="00954653" w:rsidRPr="00D46216" w:rsidRDefault="00954653" w:rsidP="001A722E">
            <w:pPr>
              <w:jc w:val="center"/>
            </w:pPr>
            <w:r w:rsidRPr="00D46216">
              <w:t>га</w:t>
            </w:r>
          </w:p>
        </w:tc>
        <w:tc>
          <w:tcPr>
            <w:tcW w:w="1980" w:type="dxa"/>
            <w:tcBorders>
              <w:top w:val="nil"/>
              <w:left w:val="nil"/>
              <w:bottom w:val="single" w:sz="4" w:space="0" w:color="auto"/>
              <w:right w:val="single" w:sz="4" w:space="0" w:color="auto"/>
            </w:tcBorders>
            <w:shd w:val="clear" w:color="auto" w:fill="auto"/>
            <w:noWrap/>
            <w:vAlign w:val="center"/>
          </w:tcPr>
          <w:p w:rsidR="00954653" w:rsidRPr="00D46216" w:rsidRDefault="00954653" w:rsidP="001A722E">
            <w:pPr>
              <w:jc w:val="center"/>
            </w:pPr>
            <w:r w:rsidRPr="00D46216">
              <w:t>1250</w:t>
            </w:r>
          </w:p>
        </w:tc>
      </w:tr>
      <w:tr w:rsidR="0013447C"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noWrap/>
            <w:vAlign w:val="bottom"/>
          </w:tcPr>
          <w:p w:rsidR="0013447C" w:rsidRPr="00D46216" w:rsidRDefault="0013447C" w:rsidP="001A722E">
            <w:pPr>
              <w:jc w:val="both"/>
            </w:pPr>
            <w:r w:rsidRPr="00D46216">
              <w:t>травы</w:t>
            </w:r>
          </w:p>
        </w:tc>
        <w:tc>
          <w:tcPr>
            <w:tcW w:w="1568"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r w:rsidRPr="00D46216">
              <w:t>га</w:t>
            </w: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954653" w:rsidP="001A722E">
            <w:pPr>
              <w:jc w:val="center"/>
            </w:pPr>
            <w:r w:rsidRPr="00D46216">
              <w:t>70</w:t>
            </w:r>
          </w:p>
        </w:tc>
      </w:tr>
      <w:tr w:rsidR="0013447C"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noWrap/>
            <w:vAlign w:val="bottom"/>
          </w:tcPr>
          <w:p w:rsidR="0013447C" w:rsidRPr="00D46216" w:rsidRDefault="0013447C" w:rsidP="001A722E">
            <w:pPr>
              <w:jc w:val="both"/>
            </w:pPr>
            <w:r w:rsidRPr="00D46216">
              <w:t>б) медопродуктивность</w:t>
            </w:r>
          </w:p>
        </w:tc>
        <w:tc>
          <w:tcPr>
            <w:tcW w:w="1568"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
        </w:tc>
      </w:tr>
      <w:tr w:rsidR="00954653"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54653" w:rsidRPr="00D46216" w:rsidRDefault="00954653" w:rsidP="001A722E">
            <w:pPr>
              <w:jc w:val="center"/>
            </w:pPr>
          </w:p>
        </w:tc>
        <w:tc>
          <w:tcPr>
            <w:tcW w:w="286" w:type="dxa"/>
            <w:tcBorders>
              <w:top w:val="nil"/>
              <w:left w:val="nil"/>
              <w:bottom w:val="single" w:sz="4" w:space="0" w:color="auto"/>
              <w:right w:val="nil"/>
            </w:tcBorders>
            <w:shd w:val="clear" w:color="auto" w:fill="auto"/>
            <w:noWrap/>
            <w:vAlign w:val="bottom"/>
          </w:tcPr>
          <w:p w:rsidR="00954653" w:rsidRPr="00D46216" w:rsidRDefault="00954653" w:rsidP="001A722E">
            <w:pPr>
              <w:jc w:val="both"/>
            </w:pPr>
          </w:p>
        </w:tc>
        <w:tc>
          <w:tcPr>
            <w:tcW w:w="4790" w:type="dxa"/>
            <w:tcBorders>
              <w:top w:val="nil"/>
              <w:left w:val="nil"/>
              <w:bottom w:val="single" w:sz="4" w:space="0" w:color="auto"/>
              <w:right w:val="single" w:sz="4" w:space="0" w:color="auto"/>
            </w:tcBorders>
            <w:shd w:val="clear" w:color="auto" w:fill="auto"/>
            <w:noWrap/>
            <w:vAlign w:val="bottom"/>
          </w:tcPr>
          <w:p w:rsidR="00954653" w:rsidRPr="00D46216" w:rsidRDefault="00954653" w:rsidP="001A722E">
            <w:pPr>
              <w:jc w:val="both"/>
            </w:pPr>
            <w:r w:rsidRPr="00D46216">
              <w:t>липа</w:t>
            </w:r>
          </w:p>
        </w:tc>
        <w:tc>
          <w:tcPr>
            <w:tcW w:w="1568" w:type="dxa"/>
            <w:tcBorders>
              <w:top w:val="nil"/>
              <w:left w:val="nil"/>
              <w:bottom w:val="single" w:sz="4" w:space="0" w:color="auto"/>
              <w:right w:val="single" w:sz="4" w:space="0" w:color="auto"/>
            </w:tcBorders>
            <w:shd w:val="clear" w:color="auto" w:fill="auto"/>
            <w:noWrap/>
            <w:vAlign w:val="center"/>
          </w:tcPr>
          <w:p w:rsidR="00954653" w:rsidRPr="00D46216" w:rsidRDefault="00954653" w:rsidP="001A722E">
            <w:pPr>
              <w:jc w:val="center"/>
            </w:pPr>
            <w:proofErr w:type="gramStart"/>
            <w:r w:rsidRPr="00D46216">
              <w:t>кг</w:t>
            </w:r>
            <w:proofErr w:type="gramEnd"/>
            <w:r w:rsidRPr="00D46216">
              <w:t>/га</w:t>
            </w:r>
          </w:p>
        </w:tc>
        <w:tc>
          <w:tcPr>
            <w:tcW w:w="1980" w:type="dxa"/>
            <w:tcBorders>
              <w:top w:val="nil"/>
              <w:left w:val="nil"/>
              <w:bottom w:val="single" w:sz="4" w:space="0" w:color="auto"/>
              <w:right w:val="single" w:sz="4" w:space="0" w:color="auto"/>
            </w:tcBorders>
            <w:shd w:val="clear" w:color="auto" w:fill="auto"/>
            <w:noWrap/>
            <w:vAlign w:val="center"/>
          </w:tcPr>
          <w:p w:rsidR="00954653" w:rsidRPr="00D46216" w:rsidRDefault="00954653" w:rsidP="001A722E">
            <w:pPr>
              <w:jc w:val="center"/>
            </w:pPr>
            <w:r w:rsidRPr="00D46216">
              <w:t>350</w:t>
            </w:r>
          </w:p>
        </w:tc>
      </w:tr>
      <w:tr w:rsidR="0013447C"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noWrap/>
            <w:vAlign w:val="bottom"/>
          </w:tcPr>
          <w:p w:rsidR="0013447C" w:rsidRPr="00D46216" w:rsidRDefault="00954653" w:rsidP="001A722E">
            <w:pPr>
              <w:jc w:val="both"/>
            </w:pPr>
            <w:r w:rsidRPr="00D46216">
              <w:t xml:space="preserve">другие </w:t>
            </w:r>
            <w:r w:rsidR="0013447C" w:rsidRPr="00D46216">
              <w:t>древесные</w:t>
            </w:r>
            <w:r w:rsidRPr="00D46216">
              <w:t xml:space="preserve"> и кустарниковые </w:t>
            </w:r>
            <w:r w:rsidR="0013447C" w:rsidRPr="00D46216">
              <w:t xml:space="preserve"> породы</w:t>
            </w:r>
          </w:p>
        </w:tc>
        <w:tc>
          <w:tcPr>
            <w:tcW w:w="1568"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roofErr w:type="gramStart"/>
            <w:r w:rsidRPr="00D46216">
              <w:t>кг</w:t>
            </w:r>
            <w:proofErr w:type="gramEnd"/>
            <w:r w:rsidRPr="00D46216">
              <w:t>/га</w:t>
            </w: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954653" w:rsidP="001A722E">
            <w:pPr>
              <w:jc w:val="center"/>
            </w:pPr>
            <w:r w:rsidRPr="00D46216">
              <w:t>150</w:t>
            </w:r>
          </w:p>
        </w:tc>
      </w:tr>
      <w:tr w:rsidR="0013447C" w:rsidRPr="00D4621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noWrap/>
            <w:vAlign w:val="bottom"/>
          </w:tcPr>
          <w:p w:rsidR="0013447C" w:rsidRPr="00D46216" w:rsidRDefault="0013447C" w:rsidP="001A722E">
            <w:pPr>
              <w:jc w:val="both"/>
            </w:pPr>
            <w:r w:rsidRPr="00D46216">
              <w:t>травы</w:t>
            </w:r>
          </w:p>
        </w:tc>
        <w:tc>
          <w:tcPr>
            <w:tcW w:w="1568" w:type="dxa"/>
            <w:tcBorders>
              <w:top w:val="nil"/>
              <w:left w:val="nil"/>
              <w:bottom w:val="single" w:sz="4" w:space="0" w:color="auto"/>
              <w:right w:val="single" w:sz="4" w:space="0" w:color="auto"/>
            </w:tcBorders>
            <w:shd w:val="clear" w:color="auto" w:fill="auto"/>
            <w:noWrap/>
            <w:vAlign w:val="center"/>
          </w:tcPr>
          <w:p w:rsidR="0013447C" w:rsidRPr="00D46216" w:rsidRDefault="0013447C" w:rsidP="001A722E">
            <w:pPr>
              <w:jc w:val="center"/>
            </w:pPr>
            <w:proofErr w:type="gramStart"/>
            <w:r w:rsidRPr="00D46216">
              <w:t>кг</w:t>
            </w:r>
            <w:proofErr w:type="gramEnd"/>
            <w:r w:rsidRPr="00D46216">
              <w:t>/га</w:t>
            </w: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954653" w:rsidP="001A722E">
            <w:pPr>
              <w:jc w:val="center"/>
            </w:pPr>
            <w:r w:rsidRPr="00D46216">
              <w:t>110</w:t>
            </w:r>
          </w:p>
        </w:tc>
      </w:tr>
      <w:tr w:rsidR="0013447C" w:rsidRPr="00D46216">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3447C" w:rsidRPr="00D46216" w:rsidRDefault="0013447C" w:rsidP="001A722E">
            <w:pPr>
              <w:jc w:val="center"/>
            </w:pPr>
          </w:p>
        </w:tc>
        <w:tc>
          <w:tcPr>
            <w:tcW w:w="286" w:type="dxa"/>
            <w:tcBorders>
              <w:top w:val="nil"/>
              <w:left w:val="nil"/>
              <w:bottom w:val="single" w:sz="4" w:space="0" w:color="auto"/>
              <w:right w:val="nil"/>
            </w:tcBorders>
            <w:shd w:val="clear" w:color="auto" w:fill="auto"/>
            <w:noWrap/>
            <w:vAlign w:val="bottom"/>
          </w:tcPr>
          <w:p w:rsidR="0013447C" w:rsidRPr="00D46216" w:rsidRDefault="0013447C" w:rsidP="001A722E">
            <w:pPr>
              <w:jc w:val="both"/>
            </w:pPr>
            <w:r w:rsidRPr="00D46216">
              <w:t> </w:t>
            </w:r>
          </w:p>
        </w:tc>
        <w:tc>
          <w:tcPr>
            <w:tcW w:w="4790" w:type="dxa"/>
            <w:tcBorders>
              <w:top w:val="nil"/>
              <w:left w:val="nil"/>
              <w:bottom w:val="single" w:sz="4" w:space="0" w:color="auto"/>
              <w:right w:val="single" w:sz="4" w:space="0" w:color="auto"/>
            </w:tcBorders>
            <w:shd w:val="clear" w:color="auto" w:fill="auto"/>
            <w:vAlign w:val="bottom"/>
          </w:tcPr>
          <w:p w:rsidR="0013447C" w:rsidRPr="00D46216" w:rsidRDefault="0013447C" w:rsidP="001A722E">
            <w:pPr>
              <w:jc w:val="both"/>
            </w:pPr>
            <w:r w:rsidRPr="00D46216">
              <w:t>в) возможное к содержанию</w:t>
            </w:r>
            <w:r w:rsidRPr="00D46216">
              <w:br/>
              <w:t>количество пчелосемей</w:t>
            </w:r>
          </w:p>
        </w:tc>
        <w:tc>
          <w:tcPr>
            <w:tcW w:w="1568" w:type="dxa"/>
            <w:tcBorders>
              <w:top w:val="nil"/>
              <w:left w:val="nil"/>
              <w:bottom w:val="single" w:sz="4" w:space="0" w:color="auto"/>
              <w:right w:val="single" w:sz="4" w:space="0" w:color="auto"/>
            </w:tcBorders>
            <w:shd w:val="clear" w:color="auto" w:fill="auto"/>
            <w:vAlign w:val="center"/>
          </w:tcPr>
          <w:p w:rsidR="0013447C" w:rsidRPr="00D46216" w:rsidRDefault="00954653" w:rsidP="001A722E">
            <w:pPr>
              <w:jc w:val="center"/>
            </w:pPr>
            <w:r w:rsidRPr="00D46216">
              <w:t>к</w:t>
            </w:r>
            <w:r w:rsidR="0013447C" w:rsidRPr="00D46216">
              <w:t>оличество пчелосемей</w:t>
            </w:r>
          </w:p>
        </w:tc>
        <w:tc>
          <w:tcPr>
            <w:tcW w:w="1980" w:type="dxa"/>
            <w:tcBorders>
              <w:top w:val="nil"/>
              <w:left w:val="nil"/>
              <w:bottom w:val="single" w:sz="4" w:space="0" w:color="auto"/>
              <w:right w:val="single" w:sz="4" w:space="0" w:color="auto"/>
            </w:tcBorders>
            <w:shd w:val="clear" w:color="auto" w:fill="auto"/>
            <w:noWrap/>
            <w:vAlign w:val="center"/>
          </w:tcPr>
          <w:p w:rsidR="0013447C" w:rsidRPr="00D46216" w:rsidRDefault="00954653" w:rsidP="001A722E">
            <w:pPr>
              <w:jc w:val="center"/>
            </w:pPr>
            <w:r w:rsidRPr="00D46216">
              <w:t>2</w:t>
            </w:r>
            <w:r w:rsidR="0013447C" w:rsidRPr="00D46216">
              <w:t>50</w:t>
            </w:r>
          </w:p>
        </w:tc>
      </w:tr>
      <w:tr w:rsidR="00644E5E"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4F3398">
            <w:pPr>
              <w:snapToGrid w:val="0"/>
              <w:jc w:val="center"/>
            </w:pPr>
            <w:r w:rsidRPr="00D46216">
              <w:t>5</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44E5E" w:rsidRPr="00D46216" w:rsidRDefault="00644E5E" w:rsidP="004F3398">
            <w:pPr>
              <w:snapToGrid w:val="0"/>
              <w:jc w:val="both"/>
            </w:pPr>
            <w:r w:rsidRPr="00D46216">
              <w:t>Северное оленеводство</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4F3398">
            <w:pPr>
              <w:snapToGrid w:val="0"/>
              <w:jc w:val="center"/>
            </w:pPr>
            <w:proofErr w:type="gramStart"/>
            <w:r w:rsidRPr="00D46216">
              <w:t>га</w:t>
            </w:r>
            <w:proofErr w:type="gramEnd"/>
            <w:r w:rsidRPr="00D46216">
              <w:t>/голов</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4F3398">
            <w:pPr>
              <w:snapToGrid w:val="0"/>
              <w:jc w:val="center"/>
            </w:pPr>
            <w:r w:rsidRPr="00D46216">
              <w:t>-</w:t>
            </w:r>
          </w:p>
        </w:tc>
      </w:tr>
      <w:tr w:rsidR="00644E5E"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4F3398">
            <w:pPr>
              <w:snapToGrid w:val="0"/>
              <w:jc w:val="center"/>
            </w:pPr>
            <w:r w:rsidRPr="00D46216">
              <w:t>6</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44E5E" w:rsidRPr="00D46216" w:rsidRDefault="00644E5E" w:rsidP="004F3398">
            <w:pPr>
              <w:snapToGrid w:val="0"/>
              <w:jc w:val="both"/>
            </w:pPr>
            <w:r w:rsidRPr="00D46216">
              <w:t>Выращивание сельскохозяйственных культур</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4F3398">
            <w:pPr>
              <w:snapToGrid w:val="0"/>
              <w:jc w:val="center"/>
            </w:pPr>
            <w:r w:rsidRPr="00D46216">
              <w:t>га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4F3398">
            <w:pPr>
              <w:snapToGrid w:val="0"/>
              <w:jc w:val="center"/>
            </w:pPr>
            <w:r w:rsidRPr="00D46216">
              <w:t>60</w:t>
            </w:r>
          </w:p>
        </w:tc>
      </w:tr>
      <w:tr w:rsidR="00644E5E" w:rsidRPr="00D4621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4F3398">
            <w:pPr>
              <w:snapToGrid w:val="0"/>
              <w:jc w:val="center"/>
            </w:pPr>
            <w:r w:rsidRPr="00D46216">
              <w:t>7</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44E5E" w:rsidRPr="00D46216" w:rsidRDefault="00644E5E" w:rsidP="004F3398">
            <w:pPr>
              <w:snapToGrid w:val="0"/>
              <w:jc w:val="both"/>
            </w:pPr>
            <w:r w:rsidRPr="00D46216">
              <w:t>Иная сельскохозяйственная деятельность</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4F3398">
            <w:pPr>
              <w:snapToGrid w:val="0"/>
              <w:jc w:val="cente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4F3398">
            <w:pPr>
              <w:snapToGrid w:val="0"/>
              <w:jc w:val="center"/>
            </w:pPr>
          </w:p>
        </w:tc>
      </w:tr>
      <w:tr w:rsidR="00644E5E" w:rsidRPr="00D46216" w:rsidTr="00644E5E">
        <w:trPr>
          <w:trHeight w:val="99"/>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4F3398">
            <w:pPr>
              <w:snapToGrid w:val="0"/>
              <w:jc w:val="center"/>
            </w:pP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44E5E" w:rsidRPr="00D46216" w:rsidRDefault="00644E5E" w:rsidP="004F3398">
            <w:pPr>
              <w:snapToGrid w:val="0"/>
              <w:jc w:val="both"/>
            </w:pPr>
            <w:r w:rsidRPr="00D46216">
              <w:t xml:space="preserve">    рыборазведение</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4F3398">
            <w:pPr>
              <w:snapToGrid w:val="0"/>
              <w:jc w:val="center"/>
            </w:pPr>
            <w:proofErr w:type="gramStart"/>
            <w:r w:rsidRPr="00D46216">
              <w:t>га</w:t>
            </w:r>
            <w:proofErr w:type="gramEnd"/>
            <w:r w:rsidRPr="00D46216">
              <w:t>/тонн</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4E5E" w:rsidRPr="00D46216" w:rsidRDefault="00644E5E" w:rsidP="00644E5E">
            <w:pPr>
              <w:snapToGrid w:val="0"/>
              <w:jc w:val="center"/>
            </w:pPr>
            <w:r w:rsidRPr="00D46216">
              <w:t xml:space="preserve"> 5 / 3</w:t>
            </w:r>
          </w:p>
        </w:tc>
      </w:tr>
    </w:tbl>
    <w:p w:rsidR="0013447C" w:rsidRPr="00D46216" w:rsidRDefault="0013447C" w:rsidP="0013447C">
      <w:pPr>
        <w:jc w:val="both"/>
        <w:rPr>
          <w:sz w:val="28"/>
          <w:szCs w:val="28"/>
        </w:rPr>
      </w:pPr>
    </w:p>
    <w:p w:rsidR="0013447C" w:rsidRPr="00D46216" w:rsidRDefault="0013447C" w:rsidP="0013447C">
      <w:pPr>
        <w:ind w:firstLine="709"/>
        <w:jc w:val="both"/>
        <w:rPr>
          <w:sz w:val="28"/>
          <w:szCs w:val="28"/>
        </w:rPr>
      </w:pPr>
      <w:r w:rsidRPr="00D46216">
        <w:rPr>
          <w:sz w:val="28"/>
          <w:szCs w:val="28"/>
        </w:rPr>
        <w:t xml:space="preserve">В таблице 2.6.3 приводятся нормативы использования лесных пастбищ для выпаса с/х животных. </w:t>
      </w:r>
    </w:p>
    <w:p w:rsidR="0013447C" w:rsidRPr="00D46216" w:rsidRDefault="0013447C" w:rsidP="0013447C">
      <w:pPr>
        <w:jc w:val="both"/>
        <w:rPr>
          <w:sz w:val="28"/>
          <w:szCs w:val="28"/>
        </w:rPr>
      </w:pPr>
    </w:p>
    <w:p w:rsidR="0013447C" w:rsidRPr="00D46216" w:rsidRDefault="0013447C" w:rsidP="0013447C">
      <w:pPr>
        <w:ind w:firstLine="709"/>
        <w:jc w:val="both"/>
        <w:rPr>
          <w:szCs w:val="28"/>
        </w:rPr>
      </w:pPr>
      <w:r w:rsidRPr="00D46216">
        <w:rPr>
          <w:szCs w:val="28"/>
        </w:rPr>
        <w:t>Таблица 2.6.3. Нормативы использования пастбищ за сезон и продолжительность пастьбы в одном загоне в зависимости от природной зоны</w:t>
      </w:r>
    </w:p>
    <w:p w:rsidR="0013447C" w:rsidRPr="00D46216" w:rsidRDefault="0013447C" w:rsidP="0013447C">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13447C" w:rsidRPr="00D46216">
        <w:tc>
          <w:tcPr>
            <w:tcW w:w="2392" w:type="dxa"/>
            <w:vAlign w:val="center"/>
          </w:tcPr>
          <w:p w:rsidR="0013447C" w:rsidRPr="00D46216" w:rsidRDefault="0013447C" w:rsidP="001A722E">
            <w:pPr>
              <w:jc w:val="both"/>
              <w:rPr>
                <w:szCs w:val="28"/>
              </w:rPr>
            </w:pPr>
            <w:r w:rsidRPr="00D46216">
              <w:rPr>
                <w:szCs w:val="28"/>
              </w:rPr>
              <w:t>Зона</w:t>
            </w:r>
          </w:p>
        </w:tc>
        <w:tc>
          <w:tcPr>
            <w:tcW w:w="2393" w:type="dxa"/>
            <w:vAlign w:val="center"/>
          </w:tcPr>
          <w:p w:rsidR="0013447C" w:rsidRPr="00D46216" w:rsidRDefault="0013447C" w:rsidP="001A722E">
            <w:pPr>
              <w:jc w:val="center"/>
              <w:rPr>
                <w:szCs w:val="28"/>
              </w:rPr>
            </w:pPr>
            <w:r w:rsidRPr="00D46216">
              <w:rPr>
                <w:szCs w:val="28"/>
              </w:rPr>
              <w:t>Тип кормовых угодий</w:t>
            </w:r>
          </w:p>
        </w:tc>
        <w:tc>
          <w:tcPr>
            <w:tcW w:w="2393" w:type="dxa"/>
            <w:vAlign w:val="center"/>
          </w:tcPr>
          <w:p w:rsidR="0013447C" w:rsidRPr="00D46216" w:rsidRDefault="0013447C" w:rsidP="001A722E">
            <w:pPr>
              <w:jc w:val="center"/>
              <w:rPr>
                <w:szCs w:val="28"/>
              </w:rPr>
            </w:pPr>
            <w:r w:rsidRPr="00D46216">
              <w:rPr>
                <w:szCs w:val="28"/>
              </w:rPr>
              <w:t>Продолжительность пастьбы в одном загоне, дней</w:t>
            </w:r>
          </w:p>
        </w:tc>
        <w:tc>
          <w:tcPr>
            <w:tcW w:w="2393" w:type="dxa"/>
            <w:vAlign w:val="center"/>
          </w:tcPr>
          <w:p w:rsidR="0013447C" w:rsidRPr="00D46216" w:rsidRDefault="0013447C" w:rsidP="001A722E">
            <w:pPr>
              <w:jc w:val="center"/>
              <w:rPr>
                <w:szCs w:val="28"/>
              </w:rPr>
            </w:pPr>
            <w:r w:rsidRPr="00D46216">
              <w:rPr>
                <w:szCs w:val="28"/>
              </w:rPr>
              <w:t>Число использование загонов за сезон</w:t>
            </w:r>
          </w:p>
        </w:tc>
      </w:tr>
      <w:tr w:rsidR="0013447C" w:rsidRPr="00D46216">
        <w:tc>
          <w:tcPr>
            <w:tcW w:w="2392" w:type="dxa"/>
            <w:vMerge w:val="restart"/>
          </w:tcPr>
          <w:p w:rsidR="0013447C" w:rsidRPr="00D46216" w:rsidRDefault="0013447C" w:rsidP="001A722E">
            <w:pPr>
              <w:jc w:val="both"/>
              <w:rPr>
                <w:szCs w:val="28"/>
              </w:rPr>
            </w:pPr>
            <w:r w:rsidRPr="00D46216">
              <w:rPr>
                <w:szCs w:val="28"/>
              </w:rPr>
              <w:t>Степная</w:t>
            </w:r>
          </w:p>
        </w:tc>
        <w:tc>
          <w:tcPr>
            <w:tcW w:w="2393" w:type="dxa"/>
          </w:tcPr>
          <w:p w:rsidR="0013447C" w:rsidRPr="00D46216" w:rsidRDefault="0013447C" w:rsidP="001A722E">
            <w:pPr>
              <w:jc w:val="center"/>
              <w:rPr>
                <w:szCs w:val="28"/>
              </w:rPr>
            </w:pPr>
            <w:r w:rsidRPr="00D46216">
              <w:rPr>
                <w:szCs w:val="28"/>
              </w:rPr>
              <w:t>суходолы</w:t>
            </w:r>
          </w:p>
        </w:tc>
        <w:tc>
          <w:tcPr>
            <w:tcW w:w="2393" w:type="dxa"/>
          </w:tcPr>
          <w:p w:rsidR="0013447C" w:rsidRPr="00D46216" w:rsidRDefault="0013447C" w:rsidP="001A722E">
            <w:pPr>
              <w:jc w:val="center"/>
              <w:rPr>
                <w:szCs w:val="28"/>
              </w:rPr>
            </w:pPr>
            <w:r w:rsidRPr="00D46216">
              <w:rPr>
                <w:szCs w:val="28"/>
              </w:rPr>
              <w:t>3-4</w:t>
            </w:r>
          </w:p>
        </w:tc>
        <w:tc>
          <w:tcPr>
            <w:tcW w:w="2393" w:type="dxa"/>
          </w:tcPr>
          <w:p w:rsidR="0013447C" w:rsidRPr="00D46216" w:rsidRDefault="0013447C" w:rsidP="001A722E">
            <w:pPr>
              <w:jc w:val="center"/>
              <w:rPr>
                <w:szCs w:val="28"/>
              </w:rPr>
            </w:pPr>
            <w:r w:rsidRPr="00D46216">
              <w:rPr>
                <w:szCs w:val="28"/>
              </w:rPr>
              <w:t>2-3</w:t>
            </w:r>
          </w:p>
        </w:tc>
      </w:tr>
      <w:tr w:rsidR="0013447C" w:rsidRPr="00D46216">
        <w:tc>
          <w:tcPr>
            <w:tcW w:w="2392" w:type="dxa"/>
            <w:vMerge/>
          </w:tcPr>
          <w:p w:rsidR="0013447C" w:rsidRPr="00D46216" w:rsidRDefault="0013447C" w:rsidP="001A722E">
            <w:pPr>
              <w:jc w:val="both"/>
              <w:rPr>
                <w:szCs w:val="28"/>
              </w:rPr>
            </w:pPr>
          </w:p>
        </w:tc>
        <w:tc>
          <w:tcPr>
            <w:tcW w:w="2393" w:type="dxa"/>
          </w:tcPr>
          <w:p w:rsidR="0013447C" w:rsidRPr="00D46216" w:rsidRDefault="0013447C" w:rsidP="001A722E">
            <w:pPr>
              <w:jc w:val="center"/>
              <w:rPr>
                <w:szCs w:val="28"/>
              </w:rPr>
            </w:pPr>
            <w:r w:rsidRPr="00D46216">
              <w:rPr>
                <w:szCs w:val="28"/>
              </w:rPr>
              <w:t>низины, поймы</w:t>
            </w:r>
          </w:p>
        </w:tc>
        <w:tc>
          <w:tcPr>
            <w:tcW w:w="2393" w:type="dxa"/>
          </w:tcPr>
          <w:p w:rsidR="0013447C" w:rsidRPr="00D46216" w:rsidRDefault="0013447C" w:rsidP="001A722E">
            <w:pPr>
              <w:jc w:val="center"/>
              <w:rPr>
                <w:szCs w:val="28"/>
              </w:rPr>
            </w:pPr>
            <w:r w:rsidRPr="00D46216">
              <w:rPr>
                <w:szCs w:val="28"/>
              </w:rPr>
              <w:t>3-5</w:t>
            </w:r>
          </w:p>
        </w:tc>
        <w:tc>
          <w:tcPr>
            <w:tcW w:w="2393" w:type="dxa"/>
          </w:tcPr>
          <w:p w:rsidR="0013447C" w:rsidRPr="00D46216" w:rsidRDefault="0013447C" w:rsidP="001A722E">
            <w:pPr>
              <w:jc w:val="center"/>
              <w:rPr>
                <w:szCs w:val="28"/>
              </w:rPr>
            </w:pPr>
            <w:r w:rsidRPr="00D46216">
              <w:rPr>
                <w:szCs w:val="28"/>
              </w:rPr>
              <w:t>3</w:t>
            </w:r>
          </w:p>
        </w:tc>
      </w:tr>
    </w:tbl>
    <w:p w:rsidR="0013447C" w:rsidRPr="00D46216" w:rsidRDefault="0013447C" w:rsidP="0013447C">
      <w:pPr>
        <w:jc w:val="both"/>
        <w:rPr>
          <w:b/>
          <w:bCs/>
          <w:szCs w:val="28"/>
        </w:rPr>
      </w:pPr>
    </w:p>
    <w:p w:rsidR="0013447C" w:rsidRPr="00D46216" w:rsidRDefault="0013447C" w:rsidP="0013447C">
      <w:pPr>
        <w:ind w:firstLine="709"/>
        <w:jc w:val="both"/>
        <w:rPr>
          <w:sz w:val="28"/>
          <w:szCs w:val="28"/>
        </w:rPr>
      </w:pPr>
      <w:r w:rsidRPr="00D46216">
        <w:rPr>
          <w:sz w:val="28"/>
          <w:szCs w:val="28"/>
        </w:rPr>
        <w:t>В таблице 2.6.4 приводятся список основных медоносов лесничества и их характ</w:t>
      </w:r>
      <w:r w:rsidR="00DF1547" w:rsidRPr="00D46216">
        <w:rPr>
          <w:sz w:val="28"/>
          <w:szCs w:val="28"/>
        </w:rPr>
        <w:t>е</w:t>
      </w:r>
      <w:r w:rsidRPr="00D46216">
        <w:rPr>
          <w:sz w:val="28"/>
          <w:szCs w:val="28"/>
        </w:rPr>
        <w:t>ристика.</w:t>
      </w:r>
    </w:p>
    <w:p w:rsidR="0013447C" w:rsidRPr="00D46216" w:rsidRDefault="0013447C" w:rsidP="0013447C">
      <w:pPr>
        <w:jc w:val="both"/>
        <w:rPr>
          <w:sz w:val="28"/>
          <w:szCs w:val="28"/>
        </w:rPr>
      </w:pPr>
    </w:p>
    <w:p w:rsidR="0013447C" w:rsidRPr="00D46216" w:rsidRDefault="0013447C" w:rsidP="0013447C">
      <w:pPr>
        <w:ind w:firstLine="709"/>
        <w:jc w:val="both"/>
      </w:pPr>
      <w:r w:rsidRPr="00D46216">
        <w:t>Таблица 2.6.4.  Нормативы медоносности растений в лесничестве</w:t>
      </w:r>
    </w:p>
    <w:p w:rsidR="0013447C" w:rsidRPr="00D46216" w:rsidRDefault="0013447C" w:rsidP="0013447C">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2693"/>
        <w:gridCol w:w="2659"/>
      </w:tblGrid>
      <w:tr w:rsidR="0013447C" w:rsidRPr="00D46216" w:rsidTr="00FD14D8">
        <w:trPr>
          <w:tblHeader/>
        </w:trPr>
        <w:tc>
          <w:tcPr>
            <w:tcW w:w="2235" w:type="dxa"/>
            <w:vAlign w:val="center"/>
          </w:tcPr>
          <w:p w:rsidR="0013447C" w:rsidRPr="00D46216" w:rsidRDefault="0013447C" w:rsidP="001A722E">
            <w:pPr>
              <w:jc w:val="center"/>
            </w:pPr>
            <w:r w:rsidRPr="00D46216">
              <w:t>Растения</w:t>
            </w:r>
          </w:p>
        </w:tc>
        <w:tc>
          <w:tcPr>
            <w:tcW w:w="1984" w:type="dxa"/>
            <w:vAlign w:val="center"/>
          </w:tcPr>
          <w:p w:rsidR="0013447C" w:rsidRPr="00D46216" w:rsidRDefault="0013447C" w:rsidP="001A722E">
            <w:pPr>
              <w:jc w:val="center"/>
            </w:pPr>
            <w:r w:rsidRPr="00D46216">
              <w:t>Время цветения</w:t>
            </w:r>
          </w:p>
        </w:tc>
        <w:tc>
          <w:tcPr>
            <w:tcW w:w="2693" w:type="dxa"/>
            <w:vAlign w:val="center"/>
          </w:tcPr>
          <w:p w:rsidR="0013447C" w:rsidRPr="00D46216" w:rsidRDefault="0013447C" w:rsidP="001A722E">
            <w:pPr>
              <w:jc w:val="center"/>
            </w:pPr>
            <w:r w:rsidRPr="00D46216">
              <w:t>Продолжительность цветения, дней</w:t>
            </w:r>
          </w:p>
        </w:tc>
        <w:tc>
          <w:tcPr>
            <w:tcW w:w="2659" w:type="dxa"/>
            <w:vAlign w:val="center"/>
          </w:tcPr>
          <w:p w:rsidR="0013447C" w:rsidRPr="00D46216" w:rsidRDefault="0013447C" w:rsidP="001A722E">
            <w:pPr>
              <w:jc w:val="center"/>
            </w:pPr>
            <w:r w:rsidRPr="00D46216">
              <w:t>Медопродуктивность, кг/га</w:t>
            </w:r>
          </w:p>
        </w:tc>
      </w:tr>
      <w:tr w:rsidR="0013447C" w:rsidRPr="00D46216">
        <w:tc>
          <w:tcPr>
            <w:tcW w:w="2235" w:type="dxa"/>
          </w:tcPr>
          <w:p w:rsidR="0013447C" w:rsidRPr="00D46216" w:rsidRDefault="0013447C" w:rsidP="001A722E">
            <w:pPr>
              <w:jc w:val="both"/>
            </w:pPr>
            <w:r w:rsidRPr="00D46216">
              <w:t>Клен татарский</w:t>
            </w:r>
          </w:p>
        </w:tc>
        <w:tc>
          <w:tcPr>
            <w:tcW w:w="1984" w:type="dxa"/>
            <w:vAlign w:val="center"/>
          </w:tcPr>
          <w:p w:rsidR="0013447C" w:rsidRPr="00D46216" w:rsidRDefault="0013447C" w:rsidP="001A722E">
            <w:pPr>
              <w:jc w:val="center"/>
            </w:pPr>
            <w:r w:rsidRPr="00D46216">
              <w:t>2-я декада мая</w:t>
            </w:r>
          </w:p>
        </w:tc>
        <w:tc>
          <w:tcPr>
            <w:tcW w:w="2693" w:type="dxa"/>
            <w:vAlign w:val="center"/>
          </w:tcPr>
          <w:p w:rsidR="0013447C" w:rsidRPr="00D46216" w:rsidRDefault="0013447C" w:rsidP="001A722E">
            <w:pPr>
              <w:jc w:val="center"/>
            </w:pPr>
            <w:r w:rsidRPr="00D46216">
              <w:t>7-10</w:t>
            </w:r>
          </w:p>
        </w:tc>
        <w:tc>
          <w:tcPr>
            <w:tcW w:w="2659" w:type="dxa"/>
            <w:vAlign w:val="center"/>
          </w:tcPr>
          <w:p w:rsidR="0013447C" w:rsidRPr="00D46216" w:rsidRDefault="0013447C" w:rsidP="001A722E">
            <w:pPr>
              <w:jc w:val="center"/>
            </w:pPr>
            <w:r w:rsidRPr="00D46216">
              <w:t>100-110</w:t>
            </w:r>
          </w:p>
        </w:tc>
      </w:tr>
      <w:tr w:rsidR="0013447C" w:rsidRPr="00D46216">
        <w:tc>
          <w:tcPr>
            <w:tcW w:w="2235" w:type="dxa"/>
          </w:tcPr>
          <w:p w:rsidR="0013447C" w:rsidRPr="00D46216" w:rsidRDefault="0013447C" w:rsidP="001A722E">
            <w:pPr>
              <w:jc w:val="both"/>
            </w:pPr>
            <w:r w:rsidRPr="00D46216">
              <w:t>Ива белая</w:t>
            </w:r>
          </w:p>
        </w:tc>
        <w:tc>
          <w:tcPr>
            <w:tcW w:w="1984" w:type="dxa"/>
            <w:vAlign w:val="center"/>
          </w:tcPr>
          <w:p w:rsidR="0013447C" w:rsidRPr="00D46216" w:rsidRDefault="0013447C" w:rsidP="001A722E">
            <w:pPr>
              <w:jc w:val="center"/>
            </w:pPr>
            <w:r w:rsidRPr="00D46216">
              <w:t>май</w:t>
            </w:r>
          </w:p>
        </w:tc>
        <w:tc>
          <w:tcPr>
            <w:tcW w:w="2693" w:type="dxa"/>
            <w:vAlign w:val="center"/>
          </w:tcPr>
          <w:p w:rsidR="0013447C" w:rsidRPr="00D46216" w:rsidRDefault="0013447C" w:rsidP="001A722E">
            <w:pPr>
              <w:jc w:val="center"/>
            </w:pPr>
            <w:r w:rsidRPr="00D46216">
              <w:t>5-20</w:t>
            </w:r>
          </w:p>
        </w:tc>
        <w:tc>
          <w:tcPr>
            <w:tcW w:w="2659" w:type="dxa"/>
            <w:vAlign w:val="center"/>
          </w:tcPr>
          <w:p w:rsidR="0013447C" w:rsidRPr="00D46216" w:rsidRDefault="0013447C" w:rsidP="001A722E">
            <w:pPr>
              <w:jc w:val="center"/>
            </w:pPr>
            <w:r w:rsidRPr="00D46216">
              <w:t>120-150</w:t>
            </w:r>
          </w:p>
        </w:tc>
      </w:tr>
      <w:tr w:rsidR="0013447C" w:rsidRPr="00D46216">
        <w:tc>
          <w:tcPr>
            <w:tcW w:w="2235" w:type="dxa"/>
          </w:tcPr>
          <w:p w:rsidR="0013447C" w:rsidRPr="00D46216" w:rsidRDefault="0013447C" w:rsidP="001A722E">
            <w:pPr>
              <w:jc w:val="both"/>
            </w:pPr>
            <w:r w:rsidRPr="00D46216">
              <w:t>Подсолнечник</w:t>
            </w:r>
          </w:p>
        </w:tc>
        <w:tc>
          <w:tcPr>
            <w:tcW w:w="1984" w:type="dxa"/>
            <w:vAlign w:val="center"/>
          </w:tcPr>
          <w:p w:rsidR="0013447C" w:rsidRPr="00D46216" w:rsidRDefault="0013447C" w:rsidP="001A722E">
            <w:pPr>
              <w:jc w:val="center"/>
            </w:pPr>
            <w:r w:rsidRPr="00D46216">
              <w:t>июль-август</w:t>
            </w:r>
          </w:p>
        </w:tc>
        <w:tc>
          <w:tcPr>
            <w:tcW w:w="2693" w:type="dxa"/>
            <w:vAlign w:val="center"/>
          </w:tcPr>
          <w:p w:rsidR="0013447C" w:rsidRPr="00D46216" w:rsidRDefault="0013447C" w:rsidP="001A722E">
            <w:pPr>
              <w:jc w:val="center"/>
            </w:pPr>
            <w:r w:rsidRPr="00D46216">
              <w:t>20-30</w:t>
            </w:r>
          </w:p>
        </w:tc>
        <w:tc>
          <w:tcPr>
            <w:tcW w:w="2659" w:type="dxa"/>
            <w:vAlign w:val="center"/>
          </w:tcPr>
          <w:p w:rsidR="0013447C" w:rsidRPr="00D46216" w:rsidRDefault="0013447C" w:rsidP="001A722E">
            <w:pPr>
              <w:jc w:val="center"/>
            </w:pPr>
            <w:r w:rsidRPr="00D46216">
              <w:t>40-60</w:t>
            </w:r>
          </w:p>
        </w:tc>
      </w:tr>
      <w:tr w:rsidR="0013447C" w:rsidRPr="00D46216">
        <w:tc>
          <w:tcPr>
            <w:tcW w:w="2235" w:type="dxa"/>
          </w:tcPr>
          <w:p w:rsidR="0013447C" w:rsidRPr="00D46216" w:rsidRDefault="0013447C" w:rsidP="001A722E">
            <w:pPr>
              <w:jc w:val="both"/>
            </w:pPr>
            <w:r w:rsidRPr="00D46216">
              <w:lastRenderedPageBreak/>
              <w:t>Гречиха</w:t>
            </w:r>
          </w:p>
        </w:tc>
        <w:tc>
          <w:tcPr>
            <w:tcW w:w="1984" w:type="dxa"/>
            <w:vAlign w:val="center"/>
          </w:tcPr>
          <w:p w:rsidR="0013447C" w:rsidRPr="00D46216" w:rsidRDefault="0013447C" w:rsidP="001A722E">
            <w:pPr>
              <w:jc w:val="center"/>
            </w:pPr>
          </w:p>
        </w:tc>
        <w:tc>
          <w:tcPr>
            <w:tcW w:w="2693" w:type="dxa"/>
            <w:vAlign w:val="center"/>
          </w:tcPr>
          <w:p w:rsidR="0013447C" w:rsidRPr="00D46216" w:rsidRDefault="0013447C" w:rsidP="001A722E">
            <w:pPr>
              <w:jc w:val="center"/>
            </w:pPr>
            <w:r w:rsidRPr="00D46216">
              <w:t>40-45</w:t>
            </w:r>
          </w:p>
        </w:tc>
        <w:tc>
          <w:tcPr>
            <w:tcW w:w="2659" w:type="dxa"/>
            <w:vAlign w:val="center"/>
          </w:tcPr>
          <w:p w:rsidR="0013447C" w:rsidRPr="00D46216" w:rsidRDefault="0013447C" w:rsidP="001A722E">
            <w:pPr>
              <w:jc w:val="center"/>
            </w:pPr>
            <w:r w:rsidRPr="00D46216">
              <w:t>70-90</w:t>
            </w:r>
          </w:p>
        </w:tc>
      </w:tr>
      <w:tr w:rsidR="0013447C" w:rsidRPr="00D46216">
        <w:tc>
          <w:tcPr>
            <w:tcW w:w="2235" w:type="dxa"/>
          </w:tcPr>
          <w:p w:rsidR="0013447C" w:rsidRPr="00D46216" w:rsidRDefault="004D30AE" w:rsidP="001A722E">
            <w:pPr>
              <w:jc w:val="both"/>
            </w:pPr>
            <w:r w:rsidRPr="00D46216">
              <w:t>Г</w:t>
            </w:r>
            <w:r w:rsidR="0013447C" w:rsidRPr="00D46216">
              <w:t>орчица</w:t>
            </w:r>
          </w:p>
        </w:tc>
        <w:tc>
          <w:tcPr>
            <w:tcW w:w="1984" w:type="dxa"/>
            <w:vAlign w:val="center"/>
          </w:tcPr>
          <w:p w:rsidR="0013447C" w:rsidRPr="00D46216" w:rsidRDefault="0013447C" w:rsidP="001A722E">
            <w:pPr>
              <w:jc w:val="center"/>
            </w:pPr>
            <w:r w:rsidRPr="00D46216">
              <w:t>июнь-июль</w:t>
            </w:r>
          </w:p>
        </w:tc>
        <w:tc>
          <w:tcPr>
            <w:tcW w:w="2693" w:type="dxa"/>
            <w:vAlign w:val="center"/>
          </w:tcPr>
          <w:p w:rsidR="0013447C" w:rsidRPr="00D46216" w:rsidRDefault="0013447C" w:rsidP="001A722E">
            <w:pPr>
              <w:jc w:val="center"/>
            </w:pPr>
            <w:r w:rsidRPr="00D46216">
              <w:t>20-25</w:t>
            </w:r>
          </w:p>
        </w:tc>
        <w:tc>
          <w:tcPr>
            <w:tcW w:w="2659" w:type="dxa"/>
            <w:vAlign w:val="center"/>
          </w:tcPr>
          <w:p w:rsidR="0013447C" w:rsidRPr="00D46216" w:rsidRDefault="0013447C" w:rsidP="001A722E">
            <w:pPr>
              <w:jc w:val="center"/>
            </w:pPr>
            <w:r w:rsidRPr="00D46216">
              <w:t>60-100</w:t>
            </w:r>
          </w:p>
        </w:tc>
      </w:tr>
      <w:tr w:rsidR="0013447C" w:rsidRPr="00D46216">
        <w:tc>
          <w:tcPr>
            <w:tcW w:w="2235" w:type="dxa"/>
          </w:tcPr>
          <w:p w:rsidR="0013447C" w:rsidRPr="00D46216" w:rsidRDefault="0013447C" w:rsidP="001A722E">
            <w:pPr>
              <w:jc w:val="both"/>
            </w:pPr>
            <w:r w:rsidRPr="00D46216">
              <w:t>Эспарцет</w:t>
            </w:r>
          </w:p>
        </w:tc>
        <w:tc>
          <w:tcPr>
            <w:tcW w:w="1984" w:type="dxa"/>
            <w:vAlign w:val="center"/>
          </w:tcPr>
          <w:p w:rsidR="0013447C" w:rsidRPr="00D46216" w:rsidRDefault="0013447C" w:rsidP="001A722E">
            <w:pPr>
              <w:jc w:val="center"/>
            </w:pPr>
            <w:r w:rsidRPr="00D46216">
              <w:t>май-июнь</w:t>
            </w:r>
          </w:p>
        </w:tc>
        <w:tc>
          <w:tcPr>
            <w:tcW w:w="2693" w:type="dxa"/>
            <w:vAlign w:val="center"/>
          </w:tcPr>
          <w:p w:rsidR="0013447C" w:rsidRPr="00D46216" w:rsidRDefault="0013447C" w:rsidP="001A722E">
            <w:pPr>
              <w:jc w:val="center"/>
            </w:pPr>
            <w:r w:rsidRPr="00D46216">
              <w:t>30-40</w:t>
            </w:r>
          </w:p>
        </w:tc>
        <w:tc>
          <w:tcPr>
            <w:tcW w:w="2659" w:type="dxa"/>
            <w:vAlign w:val="center"/>
          </w:tcPr>
          <w:p w:rsidR="0013447C" w:rsidRPr="00D46216" w:rsidRDefault="0013447C" w:rsidP="001A722E">
            <w:pPr>
              <w:jc w:val="center"/>
            </w:pPr>
            <w:r w:rsidRPr="00D46216">
              <w:t>200-300</w:t>
            </w:r>
          </w:p>
        </w:tc>
      </w:tr>
      <w:tr w:rsidR="0013447C" w:rsidRPr="00D46216">
        <w:tc>
          <w:tcPr>
            <w:tcW w:w="2235" w:type="dxa"/>
          </w:tcPr>
          <w:p w:rsidR="0013447C" w:rsidRPr="00D46216" w:rsidRDefault="0013447C" w:rsidP="001A722E">
            <w:pPr>
              <w:jc w:val="both"/>
            </w:pPr>
            <w:r w:rsidRPr="00D46216">
              <w:t>Люцерна</w:t>
            </w:r>
          </w:p>
        </w:tc>
        <w:tc>
          <w:tcPr>
            <w:tcW w:w="1984" w:type="dxa"/>
            <w:vAlign w:val="center"/>
          </w:tcPr>
          <w:p w:rsidR="0013447C" w:rsidRPr="00D46216" w:rsidRDefault="0013447C" w:rsidP="001A722E">
            <w:pPr>
              <w:jc w:val="center"/>
            </w:pPr>
            <w:r w:rsidRPr="00D46216">
              <w:t>июнь-июль</w:t>
            </w:r>
          </w:p>
        </w:tc>
        <w:tc>
          <w:tcPr>
            <w:tcW w:w="2693" w:type="dxa"/>
            <w:vAlign w:val="center"/>
          </w:tcPr>
          <w:p w:rsidR="0013447C" w:rsidRPr="00D46216" w:rsidRDefault="0013447C" w:rsidP="001A722E">
            <w:pPr>
              <w:jc w:val="center"/>
            </w:pPr>
            <w:r w:rsidRPr="00D46216">
              <w:t>20-30</w:t>
            </w:r>
          </w:p>
        </w:tc>
        <w:tc>
          <w:tcPr>
            <w:tcW w:w="2659" w:type="dxa"/>
            <w:vAlign w:val="center"/>
          </w:tcPr>
          <w:p w:rsidR="0013447C" w:rsidRPr="00D46216" w:rsidRDefault="0013447C" w:rsidP="001A722E">
            <w:pPr>
              <w:jc w:val="center"/>
            </w:pPr>
            <w:r w:rsidRPr="00D46216">
              <w:t>25-50</w:t>
            </w:r>
          </w:p>
        </w:tc>
      </w:tr>
      <w:tr w:rsidR="0013447C" w:rsidRPr="00D46216">
        <w:tc>
          <w:tcPr>
            <w:tcW w:w="2235" w:type="dxa"/>
          </w:tcPr>
          <w:p w:rsidR="0013447C" w:rsidRPr="00D46216" w:rsidRDefault="0013447C" w:rsidP="001A722E">
            <w:pPr>
              <w:jc w:val="both"/>
            </w:pPr>
            <w:r w:rsidRPr="00D46216">
              <w:t>Шалфей луговой</w:t>
            </w:r>
          </w:p>
        </w:tc>
        <w:tc>
          <w:tcPr>
            <w:tcW w:w="1984" w:type="dxa"/>
            <w:vAlign w:val="center"/>
          </w:tcPr>
          <w:p w:rsidR="0013447C" w:rsidRPr="00D46216" w:rsidRDefault="0013447C" w:rsidP="001A722E">
            <w:pPr>
              <w:jc w:val="center"/>
            </w:pPr>
            <w:r w:rsidRPr="00D46216">
              <w:t>май-сентябрь</w:t>
            </w:r>
          </w:p>
        </w:tc>
        <w:tc>
          <w:tcPr>
            <w:tcW w:w="2693" w:type="dxa"/>
            <w:vAlign w:val="center"/>
          </w:tcPr>
          <w:p w:rsidR="0013447C" w:rsidRPr="00D46216" w:rsidRDefault="0013447C" w:rsidP="001A722E">
            <w:pPr>
              <w:jc w:val="center"/>
            </w:pPr>
            <w:r w:rsidRPr="00D46216">
              <w:t>70-90</w:t>
            </w:r>
          </w:p>
        </w:tc>
        <w:tc>
          <w:tcPr>
            <w:tcW w:w="2659" w:type="dxa"/>
            <w:vAlign w:val="center"/>
          </w:tcPr>
          <w:p w:rsidR="0013447C" w:rsidRPr="00D46216" w:rsidRDefault="0013447C" w:rsidP="001A722E">
            <w:pPr>
              <w:jc w:val="center"/>
            </w:pPr>
            <w:r w:rsidRPr="00D46216">
              <w:t>35-40</w:t>
            </w:r>
          </w:p>
        </w:tc>
      </w:tr>
      <w:tr w:rsidR="0013447C" w:rsidRPr="00D46216">
        <w:tc>
          <w:tcPr>
            <w:tcW w:w="2235" w:type="dxa"/>
          </w:tcPr>
          <w:p w:rsidR="0013447C" w:rsidRPr="00D46216" w:rsidRDefault="004D30AE" w:rsidP="001A722E">
            <w:pPr>
              <w:jc w:val="both"/>
            </w:pPr>
            <w:r w:rsidRPr="00D46216">
              <w:t>Р</w:t>
            </w:r>
            <w:r w:rsidR="0013447C" w:rsidRPr="00D46216">
              <w:t>азнотравье</w:t>
            </w:r>
          </w:p>
        </w:tc>
        <w:tc>
          <w:tcPr>
            <w:tcW w:w="1984" w:type="dxa"/>
            <w:vAlign w:val="center"/>
          </w:tcPr>
          <w:p w:rsidR="0013447C" w:rsidRPr="00D46216" w:rsidRDefault="0013447C" w:rsidP="001A722E">
            <w:pPr>
              <w:jc w:val="center"/>
            </w:pPr>
          </w:p>
        </w:tc>
        <w:tc>
          <w:tcPr>
            <w:tcW w:w="2693" w:type="dxa"/>
            <w:vAlign w:val="center"/>
          </w:tcPr>
          <w:p w:rsidR="0013447C" w:rsidRPr="00D46216" w:rsidRDefault="0013447C" w:rsidP="001A722E">
            <w:pPr>
              <w:jc w:val="center"/>
            </w:pPr>
            <w:r w:rsidRPr="00D46216">
              <w:t>45-60</w:t>
            </w:r>
          </w:p>
        </w:tc>
        <w:tc>
          <w:tcPr>
            <w:tcW w:w="2659" w:type="dxa"/>
            <w:vAlign w:val="center"/>
          </w:tcPr>
          <w:p w:rsidR="0013447C" w:rsidRPr="00D46216" w:rsidRDefault="0013447C" w:rsidP="001A722E">
            <w:pPr>
              <w:jc w:val="center"/>
            </w:pPr>
            <w:r w:rsidRPr="00D46216">
              <w:t>110-280</w:t>
            </w:r>
          </w:p>
        </w:tc>
      </w:tr>
      <w:tr w:rsidR="0013447C" w:rsidRPr="00D46216">
        <w:tc>
          <w:tcPr>
            <w:tcW w:w="2235" w:type="dxa"/>
          </w:tcPr>
          <w:p w:rsidR="0013447C" w:rsidRPr="00D46216" w:rsidRDefault="0013447C" w:rsidP="001A722E">
            <w:pPr>
              <w:jc w:val="both"/>
            </w:pPr>
            <w:r w:rsidRPr="00D46216">
              <w:t>Одуванчик</w:t>
            </w:r>
          </w:p>
        </w:tc>
        <w:tc>
          <w:tcPr>
            <w:tcW w:w="1984" w:type="dxa"/>
            <w:vAlign w:val="center"/>
          </w:tcPr>
          <w:p w:rsidR="0013447C" w:rsidRPr="00D46216" w:rsidRDefault="0013447C" w:rsidP="001A722E">
            <w:pPr>
              <w:jc w:val="center"/>
            </w:pPr>
            <w:r w:rsidRPr="00D46216">
              <w:t>апрель-май</w:t>
            </w:r>
          </w:p>
        </w:tc>
        <w:tc>
          <w:tcPr>
            <w:tcW w:w="2693" w:type="dxa"/>
            <w:vAlign w:val="center"/>
          </w:tcPr>
          <w:p w:rsidR="0013447C" w:rsidRPr="00D46216" w:rsidRDefault="0013447C" w:rsidP="001A722E">
            <w:pPr>
              <w:jc w:val="center"/>
            </w:pPr>
            <w:r w:rsidRPr="00D46216">
              <w:t>20-25</w:t>
            </w:r>
          </w:p>
        </w:tc>
        <w:tc>
          <w:tcPr>
            <w:tcW w:w="2659" w:type="dxa"/>
            <w:vAlign w:val="center"/>
          </w:tcPr>
          <w:p w:rsidR="0013447C" w:rsidRPr="00D46216" w:rsidRDefault="0013447C" w:rsidP="001A722E">
            <w:pPr>
              <w:jc w:val="center"/>
            </w:pPr>
            <w:r w:rsidRPr="00D46216">
              <w:t>40-100</w:t>
            </w:r>
          </w:p>
        </w:tc>
      </w:tr>
      <w:tr w:rsidR="0013447C" w:rsidRPr="00D46216">
        <w:tc>
          <w:tcPr>
            <w:tcW w:w="2235" w:type="dxa"/>
          </w:tcPr>
          <w:p w:rsidR="0013447C" w:rsidRPr="00D46216" w:rsidRDefault="0013447C" w:rsidP="001A722E">
            <w:pPr>
              <w:jc w:val="both"/>
            </w:pPr>
            <w:r w:rsidRPr="00D46216">
              <w:t>Синяк</w:t>
            </w:r>
          </w:p>
        </w:tc>
        <w:tc>
          <w:tcPr>
            <w:tcW w:w="1984" w:type="dxa"/>
            <w:vAlign w:val="center"/>
          </w:tcPr>
          <w:p w:rsidR="0013447C" w:rsidRPr="00D46216" w:rsidRDefault="0013447C" w:rsidP="001A722E">
            <w:pPr>
              <w:jc w:val="center"/>
            </w:pPr>
            <w:r w:rsidRPr="00D46216">
              <w:t>июль-август</w:t>
            </w:r>
          </w:p>
        </w:tc>
        <w:tc>
          <w:tcPr>
            <w:tcW w:w="2693" w:type="dxa"/>
            <w:vAlign w:val="center"/>
          </w:tcPr>
          <w:p w:rsidR="0013447C" w:rsidRPr="00D46216" w:rsidRDefault="0013447C" w:rsidP="001A722E">
            <w:pPr>
              <w:jc w:val="center"/>
            </w:pPr>
            <w:r w:rsidRPr="00D46216">
              <w:t>60-70</w:t>
            </w:r>
          </w:p>
        </w:tc>
        <w:tc>
          <w:tcPr>
            <w:tcW w:w="2659" w:type="dxa"/>
            <w:vAlign w:val="center"/>
          </w:tcPr>
          <w:p w:rsidR="0013447C" w:rsidRPr="00D46216" w:rsidRDefault="0013447C" w:rsidP="001A722E">
            <w:pPr>
              <w:jc w:val="center"/>
            </w:pPr>
            <w:r w:rsidRPr="00D46216">
              <w:t>650-700</w:t>
            </w:r>
          </w:p>
        </w:tc>
      </w:tr>
      <w:tr w:rsidR="0013447C" w:rsidRPr="00D46216">
        <w:tc>
          <w:tcPr>
            <w:tcW w:w="2235" w:type="dxa"/>
          </w:tcPr>
          <w:p w:rsidR="0013447C" w:rsidRPr="00D46216" w:rsidRDefault="0013447C" w:rsidP="001A722E">
            <w:pPr>
              <w:jc w:val="both"/>
            </w:pPr>
            <w:r w:rsidRPr="00D46216">
              <w:t>Мордовник круглоголовый</w:t>
            </w:r>
          </w:p>
        </w:tc>
        <w:tc>
          <w:tcPr>
            <w:tcW w:w="1984" w:type="dxa"/>
            <w:vAlign w:val="center"/>
          </w:tcPr>
          <w:p w:rsidR="0013447C" w:rsidRPr="00D46216" w:rsidRDefault="0013447C" w:rsidP="001A722E">
            <w:pPr>
              <w:jc w:val="center"/>
            </w:pPr>
            <w:r w:rsidRPr="00D46216">
              <w:t>июль-сентябрь</w:t>
            </w:r>
          </w:p>
        </w:tc>
        <w:tc>
          <w:tcPr>
            <w:tcW w:w="2693" w:type="dxa"/>
            <w:vAlign w:val="center"/>
          </w:tcPr>
          <w:p w:rsidR="0013447C" w:rsidRPr="00D46216" w:rsidRDefault="0013447C" w:rsidP="001A722E">
            <w:pPr>
              <w:jc w:val="center"/>
            </w:pPr>
            <w:r w:rsidRPr="00D46216">
              <w:t>30-40</w:t>
            </w:r>
          </w:p>
        </w:tc>
        <w:tc>
          <w:tcPr>
            <w:tcW w:w="2659" w:type="dxa"/>
            <w:vAlign w:val="center"/>
          </w:tcPr>
          <w:p w:rsidR="0013447C" w:rsidRPr="00D46216" w:rsidRDefault="0013447C" w:rsidP="001A722E">
            <w:pPr>
              <w:jc w:val="center"/>
            </w:pPr>
            <w:r w:rsidRPr="00D46216">
              <w:t>150-300</w:t>
            </w:r>
          </w:p>
        </w:tc>
      </w:tr>
    </w:tbl>
    <w:p w:rsidR="0013447C" w:rsidRPr="00D46216" w:rsidRDefault="0013447C" w:rsidP="0013447C">
      <w:pPr>
        <w:jc w:val="both"/>
        <w:rPr>
          <w:sz w:val="28"/>
          <w:szCs w:val="28"/>
        </w:rPr>
      </w:pP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Ведение сельского хозяйства запрещается:</w:t>
      </w: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 лесах, расположенных в водоохранных зонах, за исключением сенокошения и пчеловодства;</w:t>
      </w: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 лесопарковых зонах;</w:t>
      </w: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 городских лесах;</w:t>
      </w: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на заповедных лесных участках;</w:t>
      </w: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04778C" w:rsidRPr="00D46216" w:rsidRDefault="0004778C" w:rsidP="0004778C">
      <w:pPr>
        <w:ind w:firstLine="709"/>
        <w:jc w:val="both"/>
        <w:rPr>
          <w:sz w:val="28"/>
          <w:szCs w:val="28"/>
        </w:rPr>
      </w:pPr>
      <w:r w:rsidRPr="00D46216">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 Срок предоставления участков лесного фонда в аренду для ведения сельского хозяйства от 10 до 49 лет.</w:t>
      </w:r>
    </w:p>
    <w:p w:rsidR="0004778C" w:rsidRPr="00D46216" w:rsidRDefault="0004778C" w:rsidP="0004778C">
      <w:pPr>
        <w:ind w:firstLine="709"/>
        <w:jc w:val="both"/>
        <w:rPr>
          <w:sz w:val="28"/>
          <w:szCs w:val="28"/>
        </w:rPr>
      </w:pPr>
      <w:r w:rsidRPr="00D46216">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w:t>
      </w:r>
      <w:r w:rsidRPr="00D46216">
        <w:rPr>
          <w:rFonts w:ascii="Times New Roman" w:hAnsi="Times New Roman" w:cs="Times New Roman"/>
          <w:sz w:val="28"/>
          <w:szCs w:val="28"/>
        </w:rPr>
        <w:lastRenderedPageBreak/>
        <w:t>пользования лесным участком.</w:t>
      </w: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04778C" w:rsidRPr="00D46216" w:rsidRDefault="0004778C" w:rsidP="0004778C">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04778C" w:rsidRPr="00D46216" w:rsidRDefault="0004778C" w:rsidP="0004778C">
      <w:pPr>
        <w:ind w:firstLine="709"/>
        <w:jc w:val="both"/>
        <w:rPr>
          <w:sz w:val="28"/>
          <w:szCs w:val="28"/>
        </w:rPr>
      </w:pPr>
      <w:proofErr w:type="gramStart"/>
      <w:r w:rsidRPr="00D46216">
        <w:rPr>
          <w:sz w:val="28"/>
          <w:szCs w:val="28"/>
        </w:rPr>
        <w:t>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w:t>
      </w:r>
      <w:r w:rsidR="009B2FBE" w:rsidRPr="00D46216">
        <w:rPr>
          <w:sz w:val="28"/>
          <w:szCs w:val="28"/>
        </w:rPr>
        <w:t>11</w:t>
      </w:r>
      <w:r w:rsidRPr="00D46216">
        <w:rPr>
          <w:sz w:val="28"/>
          <w:szCs w:val="28"/>
        </w:rPr>
        <w:t>. являются:</w:t>
      </w:r>
      <w:proofErr w:type="gramEnd"/>
    </w:p>
    <w:p w:rsidR="0004778C" w:rsidRPr="00D46216" w:rsidRDefault="0004778C" w:rsidP="0004778C">
      <w:pPr>
        <w:ind w:firstLine="709"/>
        <w:jc w:val="both"/>
        <w:rPr>
          <w:sz w:val="28"/>
          <w:szCs w:val="28"/>
        </w:rPr>
      </w:pPr>
      <w:r w:rsidRPr="00D46216">
        <w:rPr>
          <w:sz w:val="28"/>
          <w:szCs w:val="28"/>
        </w:rPr>
        <w:t>улей;</w:t>
      </w:r>
    </w:p>
    <w:p w:rsidR="0004778C" w:rsidRPr="00D46216" w:rsidRDefault="0004778C" w:rsidP="0004778C">
      <w:pPr>
        <w:ind w:firstLine="709"/>
        <w:jc w:val="both"/>
        <w:rPr>
          <w:sz w:val="28"/>
          <w:szCs w:val="28"/>
        </w:rPr>
      </w:pPr>
      <w:r w:rsidRPr="00D46216">
        <w:rPr>
          <w:sz w:val="28"/>
          <w:szCs w:val="28"/>
        </w:rPr>
        <w:t>изгородь.</w:t>
      </w:r>
    </w:p>
    <w:p w:rsidR="0004778C" w:rsidRPr="00D46216" w:rsidRDefault="0004778C" w:rsidP="0004778C">
      <w:pPr>
        <w:ind w:firstLine="709"/>
        <w:jc w:val="both"/>
        <w:rPr>
          <w:sz w:val="28"/>
          <w:szCs w:val="28"/>
        </w:rPr>
      </w:pPr>
      <w:r w:rsidRPr="00D46216">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14679B" w:rsidRPr="00D46216" w:rsidRDefault="0014679B" w:rsidP="0014679B">
      <w:pPr>
        <w:pStyle w:val="ConsPlusNormal"/>
        <w:widowControl/>
        <w:ind w:firstLine="540"/>
        <w:jc w:val="both"/>
        <w:rPr>
          <w:rFonts w:ascii="Times New Roman" w:hAnsi="Times New Roman" w:cs="Times New Roman"/>
          <w:b/>
          <w:caps/>
          <w:sz w:val="28"/>
          <w:szCs w:val="28"/>
        </w:rPr>
      </w:pPr>
    </w:p>
    <w:p w:rsidR="0014679B" w:rsidRPr="00D46216" w:rsidRDefault="0014679B" w:rsidP="000855B0">
      <w:pPr>
        <w:pStyle w:val="29"/>
      </w:pPr>
      <w:bookmarkStart w:id="52" w:name="_Toc514589732"/>
      <w:r w:rsidRPr="00D46216">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2"/>
    </w:p>
    <w:p w:rsidR="00DE31FB" w:rsidRPr="00D46216" w:rsidRDefault="00DE31FB" w:rsidP="00DE31FB">
      <w:pPr>
        <w:ind w:firstLine="510"/>
        <w:jc w:val="both"/>
        <w:rPr>
          <w:sz w:val="28"/>
          <w:szCs w:val="28"/>
        </w:rPr>
      </w:pPr>
      <w:r w:rsidRPr="00D46216">
        <w:rPr>
          <w:sz w:val="28"/>
          <w:szCs w:val="28"/>
        </w:rPr>
        <w:t>В соответствии с Федеральным законом РФ от 23.08.1996 г. № 127-ФЗ «О науке и государственно-технической политике» под научной (научно-исследовательской) деятельностью понимается  деятельность, направленная на получение и применение новых знаний, в том числе:</w:t>
      </w:r>
    </w:p>
    <w:p w:rsidR="00DE31FB" w:rsidRPr="00D46216" w:rsidRDefault="00DE31FB" w:rsidP="00DE31FB">
      <w:pPr>
        <w:ind w:firstLine="510"/>
        <w:jc w:val="both"/>
        <w:rPr>
          <w:sz w:val="28"/>
          <w:szCs w:val="28"/>
        </w:rPr>
      </w:pPr>
      <w:r w:rsidRPr="00D46216">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DE31FB" w:rsidRPr="00D46216" w:rsidRDefault="00DE31FB" w:rsidP="00DE31FB">
      <w:pPr>
        <w:ind w:firstLine="510"/>
        <w:jc w:val="both"/>
        <w:rPr>
          <w:sz w:val="28"/>
          <w:szCs w:val="28"/>
        </w:rPr>
      </w:pPr>
      <w:r w:rsidRPr="00D46216">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DE31FB" w:rsidRPr="00D46216" w:rsidRDefault="00DE31FB" w:rsidP="00DE31FB">
      <w:pPr>
        <w:ind w:firstLine="510"/>
        <w:jc w:val="both"/>
        <w:rPr>
          <w:sz w:val="28"/>
          <w:szCs w:val="28"/>
        </w:rPr>
      </w:pPr>
      <w:r w:rsidRPr="00D46216">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DE31FB" w:rsidRPr="00D46216" w:rsidRDefault="00DE31FB" w:rsidP="00DE31FB">
      <w:pPr>
        <w:ind w:firstLine="510"/>
        <w:jc w:val="both"/>
        <w:rPr>
          <w:sz w:val="28"/>
          <w:szCs w:val="28"/>
        </w:rPr>
      </w:pPr>
      <w:r w:rsidRPr="00D46216">
        <w:rPr>
          <w:sz w:val="28"/>
          <w:szCs w:val="28"/>
        </w:rPr>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DE31FB" w:rsidRPr="00D46216" w:rsidRDefault="00DE31FB" w:rsidP="00DE31FB">
      <w:pPr>
        <w:ind w:firstLine="510"/>
        <w:rPr>
          <w:b/>
          <w:sz w:val="28"/>
          <w:szCs w:val="28"/>
        </w:rPr>
      </w:pPr>
      <w:r w:rsidRPr="00D46216">
        <w:rPr>
          <w:sz w:val="28"/>
          <w:szCs w:val="28"/>
        </w:rPr>
        <w:lastRenderedPageBreak/>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D46216">
        <w:rPr>
          <w:b/>
          <w:sz w:val="28"/>
          <w:szCs w:val="28"/>
        </w:rPr>
        <w:t>).</w:t>
      </w:r>
    </w:p>
    <w:p w:rsidR="00BF3F3B" w:rsidRPr="00D46216" w:rsidRDefault="00BF3F3B" w:rsidP="00BF3F3B">
      <w:pPr>
        <w:ind w:firstLine="510"/>
        <w:jc w:val="both"/>
        <w:rPr>
          <w:b/>
          <w:sz w:val="28"/>
          <w:szCs w:val="28"/>
        </w:rPr>
      </w:pPr>
      <w:r w:rsidRPr="00D46216">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DE31FB" w:rsidRPr="00D46216" w:rsidRDefault="00DE31FB" w:rsidP="00DE31FB">
      <w:pPr>
        <w:autoSpaceDE w:val="0"/>
        <w:autoSpaceDN w:val="0"/>
        <w:adjustRightInd w:val="0"/>
        <w:ind w:firstLine="540"/>
        <w:jc w:val="both"/>
        <w:rPr>
          <w:sz w:val="28"/>
          <w:szCs w:val="28"/>
        </w:rPr>
      </w:pPr>
      <w:r w:rsidRPr="00D46216">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DE31FB" w:rsidRPr="00D46216" w:rsidRDefault="00DE31FB" w:rsidP="00DE31FB">
      <w:pPr>
        <w:ind w:firstLine="709"/>
        <w:jc w:val="both"/>
        <w:rPr>
          <w:sz w:val="28"/>
          <w:szCs w:val="28"/>
        </w:rPr>
      </w:pPr>
      <w:proofErr w:type="gramStart"/>
      <w:r w:rsidRPr="00D46216">
        <w:rPr>
          <w:sz w:val="28"/>
          <w:szCs w:val="28"/>
        </w:rPr>
        <w:t>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w:t>
      </w:r>
      <w:proofErr w:type="gramEnd"/>
      <w:r w:rsidRPr="00D46216">
        <w:rPr>
          <w:sz w:val="28"/>
          <w:szCs w:val="28"/>
        </w:rPr>
        <w:t xml:space="preserve"> у обучающихся специальных знаний и навыков.</w:t>
      </w:r>
    </w:p>
    <w:p w:rsidR="00DE31FB" w:rsidRPr="00D46216" w:rsidRDefault="00DE31FB" w:rsidP="00DE31FB">
      <w:pPr>
        <w:ind w:firstLine="709"/>
        <w:jc w:val="both"/>
        <w:rPr>
          <w:sz w:val="28"/>
          <w:szCs w:val="28"/>
        </w:rPr>
      </w:pPr>
      <w:proofErr w:type="gramStart"/>
      <w:r w:rsidRPr="00D46216">
        <w:rPr>
          <w:sz w:val="28"/>
          <w:szCs w:val="28"/>
        </w:rPr>
        <w:t>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w:t>
      </w:r>
      <w:proofErr w:type="gramEnd"/>
      <w:r w:rsidRPr="00D46216">
        <w:rPr>
          <w:sz w:val="28"/>
          <w:szCs w:val="28"/>
        </w:rPr>
        <w:t xml:space="preserve"> объектов указанных в разделе 1.1.</w:t>
      </w:r>
      <w:r w:rsidR="00953E8A" w:rsidRPr="00D46216">
        <w:rPr>
          <w:sz w:val="28"/>
          <w:szCs w:val="28"/>
        </w:rPr>
        <w:t>11</w:t>
      </w:r>
      <w:r w:rsidRPr="00D46216">
        <w:rPr>
          <w:sz w:val="28"/>
          <w:szCs w:val="28"/>
        </w:rPr>
        <w:t>. являются:</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котельная отопительная и отопительно-производственная;</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пункт электрический распределительный;</w:t>
      </w:r>
    </w:p>
    <w:p w:rsidR="00DE31FB" w:rsidRPr="00D46216" w:rsidRDefault="00DE31FB" w:rsidP="00DE31FB">
      <w:pPr>
        <w:ind w:firstLine="540"/>
        <w:jc w:val="both"/>
        <w:rPr>
          <w:sz w:val="28"/>
          <w:szCs w:val="28"/>
        </w:rPr>
      </w:pPr>
      <w:r w:rsidRPr="00D46216">
        <w:rPr>
          <w:sz w:val="28"/>
          <w:szCs w:val="28"/>
        </w:rPr>
        <w:t>временное сооружение для бытовых нужд.</w:t>
      </w:r>
    </w:p>
    <w:p w:rsidR="00DE31FB" w:rsidRPr="00D46216" w:rsidRDefault="00DE31FB" w:rsidP="00DE31FB">
      <w:pPr>
        <w:ind w:firstLine="709"/>
        <w:jc w:val="both"/>
        <w:rPr>
          <w:sz w:val="28"/>
          <w:szCs w:val="28"/>
        </w:rPr>
      </w:pPr>
      <w:r w:rsidRPr="00D46216">
        <w:rPr>
          <w:sz w:val="28"/>
          <w:szCs w:val="28"/>
        </w:rPr>
        <w:t>Лесной участок для научно-исследовательской и образовательной деятельности может предоставляться на всей территории лесничества, научным и образовательным организациям и учреждениям. Срок использования лесного участка составляет от 10 до 49 лет.</w:t>
      </w:r>
    </w:p>
    <w:p w:rsidR="00DE31FB" w:rsidRPr="00D46216" w:rsidRDefault="00DE31FB" w:rsidP="00DE31FB">
      <w:pPr>
        <w:autoSpaceDE w:val="0"/>
        <w:autoSpaceDN w:val="0"/>
        <w:adjustRightInd w:val="0"/>
        <w:ind w:firstLine="540"/>
        <w:jc w:val="both"/>
        <w:rPr>
          <w:rFonts w:eastAsia="Calibri"/>
          <w:sz w:val="28"/>
          <w:szCs w:val="28"/>
        </w:rPr>
      </w:pPr>
      <w:r w:rsidRPr="00D46216">
        <w:rPr>
          <w:rFonts w:eastAsia="Calibri"/>
          <w:sz w:val="28"/>
          <w:szCs w:val="28"/>
        </w:rPr>
        <w:lastRenderedPageBreak/>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DE31FB" w:rsidRPr="00D46216" w:rsidRDefault="00DE31FB" w:rsidP="00DE31FB">
      <w:pPr>
        <w:autoSpaceDE w:val="0"/>
        <w:autoSpaceDN w:val="0"/>
        <w:adjustRightInd w:val="0"/>
        <w:ind w:firstLine="540"/>
        <w:jc w:val="both"/>
        <w:rPr>
          <w:rFonts w:eastAsia="Calibri"/>
          <w:sz w:val="28"/>
          <w:szCs w:val="28"/>
        </w:rPr>
      </w:pPr>
      <w:r w:rsidRPr="00D46216">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E31FB" w:rsidRPr="00D46216" w:rsidRDefault="00DE31FB" w:rsidP="00DE31FB">
      <w:pPr>
        <w:autoSpaceDE w:val="0"/>
        <w:autoSpaceDN w:val="0"/>
        <w:adjustRightInd w:val="0"/>
        <w:ind w:firstLine="540"/>
        <w:jc w:val="both"/>
        <w:rPr>
          <w:rFonts w:eastAsia="Calibri"/>
          <w:sz w:val="28"/>
          <w:szCs w:val="28"/>
        </w:rPr>
      </w:pPr>
      <w:r w:rsidRPr="00D46216">
        <w:rPr>
          <w:rFonts w:eastAsia="Calibri"/>
          <w:sz w:val="28"/>
          <w:szCs w:val="28"/>
        </w:rPr>
        <w:t>осуществлять использование лесов в соответствии с условиями договора аренды лесного участка;</w:t>
      </w:r>
    </w:p>
    <w:p w:rsidR="00DE31FB" w:rsidRPr="00D46216" w:rsidRDefault="00DE31FB" w:rsidP="00DE31FB">
      <w:pPr>
        <w:autoSpaceDE w:val="0"/>
        <w:autoSpaceDN w:val="0"/>
        <w:adjustRightInd w:val="0"/>
        <w:ind w:firstLine="540"/>
        <w:jc w:val="both"/>
        <w:rPr>
          <w:rFonts w:eastAsia="Calibri"/>
          <w:sz w:val="28"/>
          <w:szCs w:val="28"/>
        </w:rPr>
      </w:pPr>
      <w:r w:rsidRPr="00D46216">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E31FB" w:rsidRPr="00D46216" w:rsidRDefault="00DE31FB" w:rsidP="00DE31FB">
      <w:pPr>
        <w:autoSpaceDE w:val="0"/>
        <w:autoSpaceDN w:val="0"/>
        <w:adjustRightInd w:val="0"/>
        <w:ind w:firstLine="540"/>
        <w:jc w:val="both"/>
        <w:rPr>
          <w:rFonts w:eastAsia="Calibri"/>
          <w:sz w:val="28"/>
          <w:szCs w:val="28"/>
        </w:rPr>
      </w:pPr>
      <w:r w:rsidRPr="00D46216">
        <w:rPr>
          <w:rFonts w:eastAsia="Calibri"/>
          <w:sz w:val="28"/>
          <w:szCs w:val="28"/>
        </w:rPr>
        <w:t>осуществлять рубку лесных насаждений в научных и образовательных целях;</w:t>
      </w:r>
    </w:p>
    <w:p w:rsidR="00DE31FB" w:rsidRPr="00D46216" w:rsidRDefault="00DE31FB" w:rsidP="00DE31FB">
      <w:pPr>
        <w:autoSpaceDE w:val="0"/>
        <w:autoSpaceDN w:val="0"/>
        <w:adjustRightInd w:val="0"/>
        <w:ind w:firstLine="540"/>
        <w:jc w:val="both"/>
        <w:rPr>
          <w:rFonts w:eastAsia="Calibri"/>
          <w:sz w:val="28"/>
          <w:szCs w:val="28"/>
        </w:rPr>
      </w:pPr>
      <w:r w:rsidRPr="00D46216">
        <w:rPr>
          <w:rFonts w:eastAsia="Calibri"/>
          <w:sz w:val="28"/>
          <w:szCs w:val="28"/>
        </w:rPr>
        <w:t xml:space="preserve">создавать согласно </w:t>
      </w:r>
      <w:hyperlink r:id="rId42" w:history="1">
        <w:r w:rsidRPr="00D46216">
          <w:rPr>
            <w:rFonts w:eastAsia="Calibri"/>
            <w:sz w:val="28"/>
            <w:szCs w:val="28"/>
          </w:rPr>
          <w:t>части 1 статьи 13</w:t>
        </w:r>
      </w:hyperlink>
      <w:r w:rsidRPr="00D46216">
        <w:rPr>
          <w:rFonts w:eastAsia="Calibri"/>
          <w:sz w:val="28"/>
          <w:szCs w:val="28"/>
        </w:rPr>
        <w:t xml:space="preserve"> Лесного кодекса Российской Федерации лесную инфраструктуру (лесные дороги, лесные склады и другую);</w:t>
      </w:r>
    </w:p>
    <w:p w:rsidR="00DE31FB" w:rsidRPr="00D46216" w:rsidRDefault="00DE31FB" w:rsidP="00DE31FB">
      <w:pPr>
        <w:autoSpaceDE w:val="0"/>
        <w:autoSpaceDN w:val="0"/>
        <w:adjustRightInd w:val="0"/>
        <w:ind w:firstLine="540"/>
        <w:jc w:val="both"/>
        <w:rPr>
          <w:rFonts w:eastAsia="Calibri"/>
          <w:sz w:val="28"/>
          <w:szCs w:val="28"/>
        </w:rPr>
      </w:pPr>
      <w:r w:rsidRPr="00D46216">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E31FB" w:rsidRPr="00D46216" w:rsidRDefault="00DE31FB" w:rsidP="00DE31FB">
      <w:pPr>
        <w:autoSpaceDE w:val="0"/>
        <w:autoSpaceDN w:val="0"/>
        <w:adjustRightInd w:val="0"/>
        <w:ind w:firstLine="540"/>
        <w:jc w:val="both"/>
        <w:rPr>
          <w:rFonts w:eastAsia="Calibri"/>
          <w:sz w:val="28"/>
          <w:szCs w:val="28"/>
        </w:rPr>
      </w:pPr>
      <w:r w:rsidRPr="00D46216">
        <w:rPr>
          <w:rFonts w:eastAsia="Calibri"/>
          <w:sz w:val="28"/>
          <w:szCs w:val="28"/>
        </w:rPr>
        <w:t>проводить испытания химических, биологических и иных сре</w:t>
      </w:r>
      <w:proofErr w:type="gramStart"/>
      <w:r w:rsidRPr="00D46216">
        <w:rPr>
          <w:rFonts w:eastAsia="Calibri"/>
          <w:sz w:val="28"/>
          <w:szCs w:val="28"/>
        </w:rPr>
        <w:t>дств дл</w:t>
      </w:r>
      <w:proofErr w:type="gramEnd"/>
      <w:r w:rsidRPr="00D46216">
        <w:rPr>
          <w:rFonts w:eastAsia="Calibri"/>
          <w:sz w:val="28"/>
          <w:szCs w:val="28"/>
        </w:rPr>
        <w:t>я изучения их влияния на экологическую систему леса;</w:t>
      </w:r>
    </w:p>
    <w:p w:rsidR="00DE31FB" w:rsidRPr="00D46216" w:rsidRDefault="00DE31FB" w:rsidP="00DE31FB">
      <w:pPr>
        <w:autoSpaceDE w:val="0"/>
        <w:autoSpaceDN w:val="0"/>
        <w:adjustRightInd w:val="0"/>
        <w:ind w:firstLine="540"/>
        <w:jc w:val="both"/>
        <w:rPr>
          <w:rFonts w:eastAsia="Calibri"/>
          <w:sz w:val="28"/>
          <w:szCs w:val="28"/>
        </w:rPr>
      </w:pPr>
      <w:r w:rsidRPr="00D46216">
        <w:rPr>
          <w:rFonts w:eastAsia="Calibri"/>
          <w:sz w:val="28"/>
          <w:szCs w:val="28"/>
        </w:rPr>
        <w:t>создавать и использовать объекты научной и учебно-практической базы;</w:t>
      </w:r>
    </w:p>
    <w:p w:rsidR="00DE31FB" w:rsidRPr="00D46216" w:rsidRDefault="00DE31FB" w:rsidP="00DE31FB">
      <w:pPr>
        <w:autoSpaceDE w:val="0"/>
        <w:autoSpaceDN w:val="0"/>
        <w:adjustRightInd w:val="0"/>
        <w:ind w:firstLine="540"/>
        <w:jc w:val="both"/>
        <w:rPr>
          <w:rFonts w:eastAsia="Calibri"/>
          <w:sz w:val="28"/>
          <w:szCs w:val="28"/>
        </w:rPr>
      </w:pPr>
      <w:r w:rsidRPr="00D46216">
        <w:rPr>
          <w:rFonts w:eastAsia="Calibri"/>
          <w:sz w:val="28"/>
          <w:szCs w:val="28"/>
        </w:rPr>
        <w:t>иметь другие права, если их реализация не противоречит требованиям законодательства Российской Федерации.</w:t>
      </w:r>
    </w:p>
    <w:p w:rsidR="00DE31FB" w:rsidRPr="00D46216" w:rsidRDefault="00DE31FB" w:rsidP="00DE31FB">
      <w:pPr>
        <w:ind w:firstLine="709"/>
        <w:jc w:val="both"/>
        <w:rPr>
          <w:sz w:val="28"/>
          <w:szCs w:val="28"/>
        </w:rPr>
      </w:pPr>
      <w:r w:rsidRPr="00D46216">
        <w:rPr>
          <w:sz w:val="28"/>
          <w:szCs w:val="28"/>
        </w:rPr>
        <w:t>Использование лесного участка осуществляется в соответствии с  Приказ Рослесхоза от 23.12.2011 года № 548 «Об утверждении Правил использования лесов для осуществления научно-исследовательской деятельности, образовательной деятельности».</w:t>
      </w:r>
    </w:p>
    <w:p w:rsidR="0014679B" w:rsidRPr="00D46216" w:rsidRDefault="0014679B" w:rsidP="0013447C">
      <w:pPr>
        <w:pStyle w:val="ConsPlusNormal"/>
        <w:widowControl/>
        <w:ind w:firstLine="709"/>
        <w:jc w:val="both"/>
        <w:rPr>
          <w:rFonts w:ascii="Times New Roman" w:hAnsi="Times New Roman" w:cs="Times New Roman"/>
          <w:b/>
          <w:caps/>
          <w:sz w:val="28"/>
          <w:szCs w:val="28"/>
        </w:rPr>
      </w:pPr>
    </w:p>
    <w:p w:rsidR="0014679B" w:rsidRPr="00D46216" w:rsidRDefault="0014679B" w:rsidP="0014679B">
      <w:pPr>
        <w:pStyle w:val="ConsPlusNormal"/>
        <w:widowControl/>
        <w:ind w:firstLine="540"/>
        <w:jc w:val="both"/>
        <w:rPr>
          <w:rFonts w:ascii="Times New Roman" w:hAnsi="Times New Roman" w:cs="Times New Roman"/>
          <w:b/>
          <w:caps/>
          <w:sz w:val="28"/>
          <w:szCs w:val="28"/>
        </w:rPr>
      </w:pPr>
    </w:p>
    <w:p w:rsidR="0014679B" w:rsidRPr="00D46216" w:rsidRDefault="0013447C" w:rsidP="000855B0">
      <w:pPr>
        <w:pStyle w:val="29"/>
      </w:pPr>
      <w:bookmarkStart w:id="53" w:name="_Toc514589733"/>
      <w:r w:rsidRPr="00D46216">
        <w:t xml:space="preserve">2.8. </w:t>
      </w:r>
      <w:r w:rsidR="0014679B" w:rsidRPr="00D46216">
        <w:t>Нормативы, параметры и сроки разрешенного использования лесов для осуществления рекреационной деятельности</w:t>
      </w:r>
      <w:bookmarkEnd w:id="53"/>
    </w:p>
    <w:p w:rsidR="0014679B" w:rsidRPr="00D46216" w:rsidRDefault="0013447C" w:rsidP="000855B0">
      <w:pPr>
        <w:pStyle w:val="35"/>
      </w:pPr>
      <w:bookmarkStart w:id="54" w:name="_Toc514589734"/>
      <w:r w:rsidRPr="00D46216">
        <w:t>2.8.1.</w:t>
      </w:r>
      <w:r w:rsidR="0014679B" w:rsidRPr="00D46216">
        <w:t xml:space="preserve"> Нормативы использования лесов для осуществления рекреационной деятельности</w:t>
      </w:r>
      <w:bookmarkEnd w:id="54"/>
    </w:p>
    <w:p w:rsidR="0014679B" w:rsidRPr="00D46216" w:rsidRDefault="0014679B" w:rsidP="002A37D8">
      <w:pPr>
        <w:ind w:firstLine="709"/>
        <w:jc w:val="both"/>
        <w:rPr>
          <w:sz w:val="28"/>
          <w:szCs w:val="28"/>
        </w:rPr>
      </w:pPr>
      <w:r w:rsidRPr="00D46216">
        <w:rPr>
          <w:sz w:val="28"/>
          <w:szCs w:val="28"/>
        </w:rPr>
        <w:t xml:space="preserve">На территории лесничества регламентом разрешается осуществление рекреационной деятельности во всех кварталах. </w:t>
      </w:r>
    </w:p>
    <w:p w:rsidR="0022140B" w:rsidRPr="00D46216" w:rsidRDefault="0022140B" w:rsidP="0022140B">
      <w:pPr>
        <w:ind w:firstLine="709"/>
        <w:jc w:val="both"/>
        <w:rPr>
          <w:sz w:val="28"/>
          <w:szCs w:val="28"/>
        </w:rPr>
      </w:pPr>
      <w:r w:rsidRPr="00D46216">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14679B" w:rsidRPr="00D46216" w:rsidRDefault="0014679B" w:rsidP="002A37D8">
      <w:pPr>
        <w:pStyle w:val="ConsPlusNormal"/>
        <w:widowControl/>
        <w:ind w:firstLine="709"/>
        <w:jc w:val="both"/>
        <w:rPr>
          <w:rFonts w:ascii="Times New Roman" w:hAnsi="Times New Roman" w:cs="Times New Roman"/>
          <w:sz w:val="28"/>
          <w:szCs w:val="28"/>
        </w:rPr>
      </w:pPr>
      <w:proofErr w:type="gramStart"/>
      <w:r w:rsidRPr="00D46216">
        <w:rPr>
          <w:rFonts w:ascii="Times New Roman" w:hAnsi="Times New Roman" w:cs="Times New Roman"/>
          <w:sz w:val="28"/>
          <w:szCs w:val="28"/>
        </w:rPr>
        <w:lastRenderedPageBreak/>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w:t>
      </w:r>
      <w:proofErr w:type="gramEnd"/>
      <w:r w:rsidRPr="00D46216">
        <w:rPr>
          <w:rFonts w:ascii="Times New Roman" w:hAnsi="Times New Roman" w:cs="Times New Roman"/>
          <w:sz w:val="28"/>
          <w:szCs w:val="28"/>
        </w:rPr>
        <w:t xml:space="preserve"> фестивали и тренировочные сборы, а также другие виды организации рекреационной деятельности.</w:t>
      </w:r>
    </w:p>
    <w:p w:rsidR="0014679B" w:rsidRPr="00D46216" w:rsidRDefault="0022140B" w:rsidP="002A37D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w:t>
      </w:r>
      <w:r w:rsidR="001D6DD1" w:rsidRPr="00D46216">
        <w:rPr>
          <w:rFonts w:ascii="Times New Roman" w:hAnsi="Times New Roman" w:cs="Times New Roman"/>
          <w:sz w:val="28"/>
          <w:szCs w:val="28"/>
        </w:rPr>
        <w:t xml:space="preserve">Рослесхоза </w:t>
      </w:r>
      <w:r w:rsidR="001D6DD1" w:rsidRPr="00D46216">
        <w:rPr>
          <w:sz w:val="28"/>
          <w:szCs w:val="28"/>
        </w:rPr>
        <w:t xml:space="preserve">от </w:t>
      </w:r>
      <w:r w:rsidR="001D6DD1" w:rsidRPr="00D46216">
        <w:rPr>
          <w:rFonts w:ascii="Times New Roman" w:hAnsi="Times New Roman" w:cs="Times New Roman"/>
          <w:sz w:val="28"/>
          <w:szCs w:val="28"/>
        </w:rPr>
        <w:t>21.02.2012 г. № 62,</w:t>
      </w:r>
      <w:r w:rsidR="0014679B" w:rsidRPr="00D46216">
        <w:rPr>
          <w:rFonts w:ascii="Times New Roman" w:hAnsi="Times New Roman" w:cs="Times New Roman"/>
          <w:sz w:val="28"/>
          <w:szCs w:val="28"/>
        </w:rPr>
        <w:t xml:space="preserve">, в соответствии со статьей 41 Лесного кодекса Российской Федерации (Федеральный закон от 4 декабря </w:t>
      </w:r>
      <w:smartTag w:uri="urn:schemas-microsoft-com:office:smarttags" w:element="metricconverter">
        <w:smartTagPr>
          <w:attr w:name="ProductID" w:val="2006 г"/>
        </w:smartTagPr>
        <w:r w:rsidR="0014679B" w:rsidRPr="00D46216">
          <w:rPr>
            <w:rFonts w:ascii="Times New Roman" w:hAnsi="Times New Roman" w:cs="Times New Roman"/>
            <w:sz w:val="28"/>
            <w:szCs w:val="28"/>
          </w:rPr>
          <w:t>2006 г</w:t>
        </w:r>
      </w:smartTag>
      <w:r w:rsidR="001D6DD1" w:rsidRPr="00D46216">
        <w:rPr>
          <w:rFonts w:ascii="Times New Roman" w:hAnsi="Times New Roman" w:cs="Times New Roman"/>
          <w:sz w:val="28"/>
          <w:szCs w:val="28"/>
        </w:rPr>
        <w:t>. N 200-ФЗ).</w:t>
      </w:r>
    </w:p>
    <w:p w:rsidR="0014679B" w:rsidRPr="00D46216" w:rsidRDefault="0014679B" w:rsidP="002A37D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14679B" w:rsidRPr="00D46216" w:rsidRDefault="0014679B" w:rsidP="002A37D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14679B" w:rsidRPr="00D46216" w:rsidRDefault="0014679B" w:rsidP="002A37D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14679B" w:rsidRPr="00D46216" w:rsidRDefault="0014679B" w:rsidP="002A37D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22140B" w:rsidRPr="00D46216" w:rsidRDefault="0022140B" w:rsidP="0022140B">
      <w:pPr>
        <w:ind w:firstLine="709"/>
        <w:jc w:val="both"/>
        <w:rPr>
          <w:rStyle w:val="postbody1"/>
          <w:sz w:val="28"/>
          <w:szCs w:val="28"/>
        </w:rPr>
      </w:pPr>
      <w:r w:rsidRPr="00D46216">
        <w:rPr>
          <w:rStyle w:val="postbody1"/>
          <w:sz w:val="28"/>
          <w:szCs w:val="28"/>
        </w:rPr>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22140B" w:rsidRPr="00D46216" w:rsidRDefault="0022140B" w:rsidP="0022140B">
      <w:pPr>
        <w:ind w:firstLine="709"/>
        <w:jc w:val="both"/>
        <w:rPr>
          <w:rStyle w:val="postbody1"/>
          <w:sz w:val="28"/>
          <w:szCs w:val="28"/>
        </w:rPr>
      </w:pPr>
      <w:r w:rsidRPr="00D46216">
        <w:rPr>
          <w:rStyle w:val="postbody1"/>
          <w:sz w:val="28"/>
          <w:szCs w:val="28"/>
        </w:rPr>
        <w:t>Перечень временных построек на лесных участках установлен Распоряжением Правительства РФ от 27.05.2013 N 849-р</w:t>
      </w:r>
      <w:r w:rsidRPr="00D46216">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231910" w:rsidRPr="00D46216" w:rsidRDefault="00231910" w:rsidP="00231910">
      <w:pPr>
        <w:pStyle w:val="ConsPlusNormal"/>
        <w:ind w:firstLine="540"/>
        <w:jc w:val="both"/>
        <w:rPr>
          <w:rFonts w:ascii="Times New Roman" w:hAnsi="Times New Roman" w:cs="Times New Roman"/>
          <w:sz w:val="28"/>
          <w:szCs w:val="28"/>
          <w:u w:val="single"/>
        </w:rPr>
      </w:pPr>
      <w:r w:rsidRPr="00D46216">
        <w:rPr>
          <w:rFonts w:ascii="Times New Roman" w:hAnsi="Times New Roman" w:cs="Times New Roman"/>
          <w:sz w:val="28"/>
          <w:szCs w:val="28"/>
          <w:u w:val="single"/>
        </w:rPr>
        <w:t>а) в лесопарковых зонах и городских лесах:</w:t>
      </w:r>
    </w:p>
    <w:p w:rsidR="00231910" w:rsidRPr="00D46216" w:rsidRDefault="00231910" w:rsidP="00231910">
      <w:pPr>
        <w:pStyle w:val="ConsPlusNormal"/>
        <w:ind w:firstLine="540"/>
        <w:jc w:val="both"/>
        <w:rPr>
          <w:rFonts w:ascii="Times New Roman" w:hAnsi="Times New Roman" w:cs="Times New Roman"/>
          <w:sz w:val="28"/>
          <w:szCs w:val="28"/>
        </w:rPr>
      </w:pPr>
      <w:bookmarkStart w:id="55" w:name="Par295"/>
      <w:bookmarkEnd w:id="55"/>
      <w:r w:rsidRPr="00D46216">
        <w:rPr>
          <w:rFonts w:ascii="Times New Roman" w:hAnsi="Times New Roman" w:cs="Times New Roman"/>
          <w:sz w:val="28"/>
          <w:szCs w:val="28"/>
        </w:rPr>
        <w:t>площадка для игр (детская), отдыха, занятий спортом, установки мусоросборников;</w:t>
      </w:r>
    </w:p>
    <w:p w:rsidR="00231910" w:rsidRPr="00D46216" w:rsidRDefault="00231910" w:rsidP="0023191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w:t>
      </w:r>
      <w:r w:rsidRPr="00D46216">
        <w:rPr>
          <w:rFonts w:ascii="Times New Roman" w:hAnsi="Times New Roman" w:cs="Times New Roman"/>
          <w:sz w:val="28"/>
          <w:szCs w:val="28"/>
        </w:rPr>
        <w:lastRenderedPageBreak/>
        <w:t>остановочные павильоны);</w:t>
      </w:r>
    </w:p>
    <w:p w:rsidR="00231910" w:rsidRPr="00D46216" w:rsidRDefault="00231910" w:rsidP="00231910">
      <w:pPr>
        <w:pStyle w:val="ConsPlusNormal"/>
        <w:ind w:firstLine="540"/>
        <w:jc w:val="both"/>
        <w:rPr>
          <w:rFonts w:ascii="TimesNewRomanPSMT" w:hAnsi="TimesNewRomanPSMT" w:cs="TimesNewRomanPSMT"/>
        </w:rPr>
      </w:pPr>
      <w:proofErr w:type="gramStart"/>
      <w:r w:rsidRPr="00D46216">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D46216">
        <w:rPr>
          <w:rFonts w:ascii="TimesNewRomanPSMT" w:hAnsi="TimesNewRomanPSMT" w:cs="TimesNewRomanPSMT"/>
        </w:rPr>
        <w:t>;</w:t>
      </w:r>
      <w:proofErr w:type="gramEnd"/>
    </w:p>
    <w:p w:rsidR="00231910" w:rsidRPr="00D46216" w:rsidRDefault="00231910" w:rsidP="0023191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б) в защитных лесах, относящихся к категориям лесов, </w:t>
      </w:r>
      <w:r w:rsidRPr="00D46216">
        <w:rPr>
          <w:rFonts w:ascii="Times New Roman" w:hAnsi="Times New Roman" w:cs="Times New Roman"/>
          <w:sz w:val="28"/>
          <w:szCs w:val="28"/>
          <w:u w:val="single"/>
        </w:rPr>
        <w:t>выполняющих функции защиты природных и иных объектов</w:t>
      </w:r>
      <w:r w:rsidRPr="00D46216">
        <w:rPr>
          <w:rFonts w:ascii="Times New Roman" w:hAnsi="Times New Roman" w:cs="Times New Roman"/>
          <w:sz w:val="28"/>
          <w:szCs w:val="28"/>
        </w:rPr>
        <w:t xml:space="preserve">, за исключением лесопарковых зон, зеленых зон и городских лесов, в </w:t>
      </w:r>
      <w:r w:rsidRPr="00D46216">
        <w:rPr>
          <w:rFonts w:ascii="Times New Roman" w:hAnsi="Times New Roman" w:cs="Times New Roman"/>
          <w:sz w:val="28"/>
          <w:szCs w:val="28"/>
          <w:u w:val="single"/>
        </w:rPr>
        <w:t xml:space="preserve">лесах, расположенных в водоохранных зонах, в ценных лесах </w:t>
      </w:r>
      <w:r w:rsidRPr="00D46216">
        <w:rPr>
          <w:rFonts w:ascii="Times New Roman" w:hAnsi="Times New Roman" w:cs="Times New Roman"/>
          <w:sz w:val="28"/>
          <w:szCs w:val="28"/>
        </w:rPr>
        <w:t>(помимо объектов, указанных в пункте «а»):</w:t>
      </w:r>
    </w:p>
    <w:p w:rsidR="00231910" w:rsidRPr="00D46216" w:rsidRDefault="00231910" w:rsidP="00231910">
      <w:pPr>
        <w:autoSpaceDE w:val="0"/>
        <w:autoSpaceDN w:val="0"/>
        <w:adjustRightInd w:val="0"/>
        <w:ind w:firstLine="567"/>
        <w:jc w:val="both"/>
        <w:rPr>
          <w:rFonts w:ascii="TimesNewRomanPSMT" w:hAnsi="TimesNewRomanPSMT" w:cs="TimesNewRomanPSMT"/>
          <w:sz w:val="28"/>
          <w:szCs w:val="28"/>
        </w:rPr>
      </w:pPr>
      <w:r w:rsidRPr="00D46216">
        <w:rPr>
          <w:rFonts w:ascii="TimesNewRomanPSMT" w:hAnsi="TimesNewRomanPSMT" w:cs="TimesNewRomanPSMT"/>
          <w:sz w:val="28"/>
          <w:szCs w:val="28"/>
        </w:rPr>
        <w:t>линия связи;</w:t>
      </w:r>
    </w:p>
    <w:p w:rsidR="00231910" w:rsidRPr="00D46216" w:rsidRDefault="00231910" w:rsidP="00231910">
      <w:pPr>
        <w:autoSpaceDE w:val="0"/>
        <w:autoSpaceDN w:val="0"/>
        <w:adjustRightInd w:val="0"/>
        <w:ind w:firstLine="567"/>
        <w:jc w:val="both"/>
        <w:rPr>
          <w:rFonts w:ascii="TimesNewRomanPSMT" w:hAnsi="TimesNewRomanPSMT" w:cs="TimesNewRomanPSMT"/>
          <w:sz w:val="28"/>
          <w:szCs w:val="28"/>
        </w:rPr>
      </w:pPr>
      <w:r w:rsidRPr="00D46216">
        <w:rPr>
          <w:rFonts w:ascii="TimesNewRomanPSMT" w:hAnsi="TimesNewRomanPSMT" w:cs="TimesNewRomanPSMT"/>
          <w:sz w:val="28"/>
          <w:szCs w:val="28"/>
        </w:rPr>
        <w:t>линия электропередачи воздушная, кабельная всех классов напряжения;</w:t>
      </w:r>
    </w:p>
    <w:p w:rsidR="00231910" w:rsidRPr="00D46216" w:rsidRDefault="00231910" w:rsidP="00231910">
      <w:pPr>
        <w:autoSpaceDE w:val="0"/>
        <w:autoSpaceDN w:val="0"/>
        <w:adjustRightInd w:val="0"/>
        <w:ind w:firstLine="567"/>
        <w:jc w:val="both"/>
        <w:rPr>
          <w:rFonts w:ascii="TimesNewRomanPSMT" w:hAnsi="TimesNewRomanPSMT" w:cs="TimesNewRomanPSMT"/>
          <w:sz w:val="28"/>
          <w:szCs w:val="28"/>
        </w:rPr>
      </w:pPr>
      <w:r w:rsidRPr="00D46216">
        <w:rPr>
          <w:rFonts w:ascii="TimesNewRomanPSMT" w:hAnsi="TimesNewRomanPSMT" w:cs="TimesNewRomanPSMT"/>
          <w:sz w:val="28"/>
          <w:szCs w:val="28"/>
        </w:rPr>
        <w:t>постройка временная, используемая в рекреационных целях;</w:t>
      </w:r>
    </w:p>
    <w:p w:rsidR="00231910" w:rsidRPr="00D46216" w:rsidRDefault="00231910" w:rsidP="00231910">
      <w:pPr>
        <w:pStyle w:val="ConsPlusNormal"/>
        <w:ind w:firstLine="567"/>
        <w:jc w:val="both"/>
        <w:rPr>
          <w:rFonts w:ascii="Times New Roman" w:hAnsi="Times New Roman" w:cs="Times New Roman"/>
          <w:sz w:val="28"/>
          <w:szCs w:val="28"/>
        </w:rPr>
      </w:pPr>
      <w:r w:rsidRPr="00D46216">
        <w:rPr>
          <w:rFonts w:ascii="TimesNewRomanPSMT" w:hAnsi="TimesNewRomanPSMT" w:cs="TimesNewRomanPSMT"/>
          <w:sz w:val="28"/>
          <w:szCs w:val="28"/>
        </w:rPr>
        <w:t>трубопровод подземный;</w:t>
      </w:r>
    </w:p>
    <w:p w:rsidR="00231910" w:rsidRPr="00D46216" w:rsidRDefault="00231910" w:rsidP="00231910">
      <w:pPr>
        <w:autoSpaceDE w:val="0"/>
        <w:autoSpaceDN w:val="0"/>
        <w:adjustRightInd w:val="0"/>
        <w:ind w:firstLine="567"/>
        <w:jc w:val="both"/>
        <w:rPr>
          <w:rFonts w:ascii="TimesNewRomanPSMT" w:hAnsi="TimesNewRomanPSMT" w:cs="TimesNewRomanPSMT"/>
          <w:sz w:val="28"/>
          <w:szCs w:val="28"/>
        </w:rPr>
      </w:pPr>
      <w:r w:rsidRPr="00D46216">
        <w:rPr>
          <w:rFonts w:ascii="TimesNewRomanPSMT" w:hAnsi="TimesNewRomanPSMT" w:cs="TimesNewRomanPSMT"/>
          <w:sz w:val="28"/>
          <w:szCs w:val="28"/>
        </w:rPr>
        <w:t>канатная дорога;</w:t>
      </w:r>
    </w:p>
    <w:p w:rsidR="00231910" w:rsidRPr="00D46216" w:rsidRDefault="00231910" w:rsidP="00231910">
      <w:pPr>
        <w:autoSpaceDE w:val="0"/>
        <w:autoSpaceDN w:val="0"/>
        <w:adjustRightInd w:val="0"/>
        <w:ind w:firstLine="567"/>
        <w:jc w:val="both"/>
        <w:rPr>
          <w:rFonts w:ascii="TimesNewRomanPSMT" w:hAnsi="TimesNewRomanPSMT" w:cs="TimesNewRomanPSMT"/>
          <w:sz w:val="28"/>
          <w:szCs w:val="28"/>
        </w:rPr>
      </w:pPr>
      <w:r w:rsidRPr="00D46216">
        <w:rPr>
          <w:rFonts w:ascii="TimesNewRomanPSMT" w:hAnsi="TimesNewRomanPSMT" w:cs="TimesNewRomanPSMT"/>
          <w:sz w:val="28"/>
          <w:szCs w:val="28"/>
        </w:rPr>
        <w:t>комплекс открытых плоскостных спортивных сооружений;</w:t>
      </w:r>
    </w:p>
    <w:p w:rsidR="00231910" w:rsidRPr="00D46216" w:rsidRDefault="00231910" w:rsidP="00231910">
      <w:pPr>
        <w:autoSpaceDE w:val="0"/>
        <w:autoSpaceDN w:val="0"/>
        <w:adjustRightInd w:val="0"/>
        <w:ind w:firstLine="567"/>
        <w:jc w:val="both"/>
        <w:rPr>
          <w:rFonts w:ascii="TimesNewRomanPSMT" w:hAnsi="TimesNewRomanPSMT" w:cs="TimesNewRomanPSMT"/>
          <w:sz w:val="28"/>
          <w:szCs w:val="28"/>
        </w:rPr>
      </w:pPr>
      <w:r w:rsidRPr="00D46216">
        <w:rPr>
          <w:rFonts w:ascii="TimesNewRomanPSMT" w:hAnsi="TimesNewRomanPSMT" w:cs="TimesNewRomanPSMT"/>
          <w:sz w:val="28"/>
          <w:szCs w:val="28"/>
        </w:rPr>
        <w:t>комплекс физкультурных сооружений;</w:t>
      </w:r>
    </w:p>
    <w:p w:rsidR="00231910" w:rsidRPr="00D46216" w:rsidRDefault="00231910" w:rsidP="00231910">
      <w:pPr>
        <w:autoSpaceDE w:val="0"/>
        <w:autoSpaceDN w:val="0"/>
        <w:adjustRightInd w:val="0"/>
        <w:ind w:firstLine="567"/>
        <w:jc w:val="both"/>
        <w:rPr>
          <w:rFonts w:ascii="TimesNewRomanPSMT" w:hAnsi="TimesNewRomanPSMT" w:cs="TimesNewRomanPSMT"/>
          <w:sz w:val="28"/>
          <w:szCs w:val="28"/>
        </w:rPr>
      </w:pPr>
      <w:r w:rsidRPr="00D46216">
        <w:rPr>
          <w:rFonts w:ascii="TimesNewRomanPSMT" w:hAnsi="TimesNewRomanPSMT" w:cs="TimesNewRomanPSMT"/>
          <w:sz w:val="28"/>
          <w:szCs w:val="28"/>
        </w:rPr>
        <w:t>подъездной путь.</w:t>
      </w:r>
    </w:p>
    <w:p w:rsidR="00644E5E" w:rsidRPr="00D46216" w:rsidRDefault="00644E5E" w:rsidP="00644E5E">
      <w:pPr>
        <w:ind w:firstLine="709"/>
        <w:jc w:val="both"/>
        <w:rPr>
          <w:rStyle w:val="postbody1"/>
          <w:sz w:val="28"/>
          <w:szCs w:val="28"/>
        </w:rPr>
      </w:pPr>
      <w:r w:rsidRPr="00D46216">
        <w:rPr>
          <w:rStyle w:val="postbody1"/>
          <w:sz w:val="28"/>
          <w:szCs w:val="28"/>
        </w:rPr>
        <w:t>На территории лесопарковых зон, в соответствии п. 4. статьи 105 ЛК РФ</w:t>
      </w:r>
      <w:r w:rsidR="00640520" w:rsidRPr="00D46216">
        <w:rPr>
          <w:rStyle w:val="postbody1"/>
          <w:sz w:val="28"/>
          <w:szCs w:val="28"/>
        </w:rPr>
        <w:t>,</w:t>
      </w:r>
      <w:r w:rsidRPr="00D46216">
        <w:rPr>
          <w:rStyle w:val="postbody1"/>
          <w:sz w:val="28"/>
          <w:szCs w:val="28"/>
        </w:rPr>
        <w:t xml:space="preserve"> допускается возведение ограждений. Проектируемые ограждения не должны нарушать положение п.8. статьи 11 ЛК РФ.</w:t>
      </w:r>
    </w:p>
    <w:p w:rsidR="002F58CC" w:rsidRPr="00D46216" w:rsidRDefault="002F58CC" w:rsidP="002F58CC">
      <w:pPr>
        <w:ind w:firstLine="708"/>
        <w:jc w:val="both"/>
        <w:rPr>
          <w:rStyle w:val="postbody1"/>
          <w:sz w:val="28"/>
          <w:szCs w:val="28"/>
        </w:rPr>
      </w:pPr>
      <w:proofErr w:type="gramStart"/>
      <w:r w:rsidRPr="00D46216">
        <w:rPr>
          <w:rStyle w:val="postbody1"/>
          <w:sz w:val="28"/>
          <w:szCs w:val="28"/>
        </w:rPr>
        <w:t>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w:t>
      </w:r>
      <w:proofErr w:type="gramEnd"/>
      <w:r w:rsidRPr="00D46216">
        <w:rPr>
          <w:rStyle w:val="postbody1"/>
          <w:sz w:val="28"/>
          <w:szCs w:val="28"/>
        </w:rPr>
        <w:t xml:space="preserve"> демонтажу после того, как отпадет 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w:t>
      </w:r>
      <w:r w:rsidRPr="00D46216">
        <w:rPr>
          <w:sz w:val="28"/>
          <w:szCs w:val="28"/>
        </w:rPr>
        <w:t>средством, способствующим эффективной реализации прав в отношении использования лесного участка.</w:t>
      </w:r>
    </w:p>
    <w:p w:rsidR="007C29D5" w:rsidRPr="00D46216" w:rsidRDefault="007C29D5" w:rsidP="007C29D5">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14679B" w:rsidRPr="00D46216" w:rsidRDefault="0014679B" w:rsidP="00D92F77">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Если в плане освоения лесов (лесном плане) на территории Саратовской области определены зоны,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w:t>
      </w:r>
      <w:r w:rsidRPr="00D46216">
        <w:rPr>
          <w:rFonts w:ascii="Times New Roman" w:hAnsi="Times New Roman" w:cs="Times New Roman"/>
          <w:sz w:val="28"/>
          <w:szCs w:val="28"/>
        </w:rPr>
        <w:lastRenderedPageBreak/>
        <w:t>спортивных и спортивно-технических сооружений (Часть 2 статьи 41 Лесного кодекса Российской Федерации).</w:t>
      </w:r>
    </w:p>
    <w:p w:rsidR="0014679B" w:rsidRPr="00D46216" w:rsidRDefault="0014679B" w:rsidP="00D92F77">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14679B" w:rsidRPr="00D46216" w:rsidRDefault="0014679B" w:rsidP="00D92F77">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 </w:t>
      </w:r>
    </w:p>
    <w:p w:rsidR="0014679B" w:rsidRPr="00D46216" w:rsidRDefault="0014679B" w:rsidP="00D92F77">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14679B" w:rsidRPr="00D46216" w:rsidRDefault="0014679B" w:rsidP="00681DD7">
      <w:pPr>
        <w:ind w:left="-142" w:right="-143" w:firstLine="709"/>
        <w:jc w:val="both"/>
      </w:pPr>
      <w:r w:rsidRPr="00D46216">
        <w:t>Таблица  2.8.1.  Оптимальные допустимые рекреационные нагрузки для насаждений в равнинных условиях с учетом типов условий местопроизрастания, чел</w:t>
      </w:r>
      <w:proofErr w:type="gramStart"/>
      <w:r w:rsidRPr="00D46216">
        <w:t>.-</w:t>
      </w:r>
      <w:proofErr w:type="gramEnd"/>
      <w:r w:rsidRPr="00D46216">
        <w:t>дни/га  (среднее время пребывания на территории участка не более 8 часов, стадия рекреационной дигрессии по Россомахину В.И.  – 3 )</w:t>
      </w:r>
    </w:p>
    <w:p w:rsidR="0014679B" w:rsidRPr="00D46216" w:rsidRDefault="0014679B" w:rsidP="00D92F77">
      <w:pPr>
        <w:ind w:firstLine="709"/>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418"/>
        <w:gridCol w:w="1417"/>
        <w:gridCol w:w="1418"/>
        <w:gridCol w:w="1276"/>
        <w:gridCol w:w="1099"/>
      </w:tblGrid>
      <w:tr w:rsidR="0014679B" w:rsidRPr="00D46216">
        <w:tc>
          <w:tcPr>
            <w:tcW w:w="2943" w:type="dxa"/>
            <w:vMerge w:val="restart"/>
            <w:vAlign w:val="center"/>
          </w:tcPr>
          <w:p w:rsidR="0014679B" w:rsidRPr="00D46216" w:rsidRDefault="0014679B" w:rsidP="00681DD7">
            <w:pPr>
              <w:jc w:val="center"/>
            </w:pPr>
            <w:r w:rsidRPr="00D46216">
              <w:t>Преобладающая порода</w:t>
            </w:r>
          </w:p>
        </w:tc>
        <w:tc>
          <w:tcPr>
            <w:tcW w:w="6628" w:type="dxa"/>
            <w:gridSpan w:val="5"/>
            <w:vAlign w:val="center"/>
          </w:tcPr>
          <w:p w:rsidR="0014679B" w:rsidRPr="00D46216" w:rsidRDefault="0014679B" w:rsidP="00681DD7">
            <w:pPr>
              <w:ind w:firstLine="516"/>
              <w:jc w:val="center"/>
            </w:pPr>
            <w:r w:rsidRPr="00D46216">
              <w:t xml:space="preserve">Рекреационная нагрузка, </w:t>
            </w:r>
            <w:proofErr w:type="gramStart"/>
            <w:r w:rsidRPr="00D46216">
              <w:t>чел-дни</w:t>
            </w:r>
            <w:proofErr w:type="gramEnd"/>
            <w:r w:rsidRPr="00D46216">
              <w:t xml:space="preserve"> /га</w:t>
            </w:r>
          </w:p>
        </w:tc>
      </w:tr>
      <w:tr w:rsidR="0014679B" w:rsidRPr="00D46216">
        <w:tc>
          <w:tcPr>
            <w:tcW w:w="2943" w:type="dxa"/>
            <w:vMerge/>
            <w:vAlign w:val="center"/>
          </w:tcPr>
          <w:p w:rsidR="0014679B" w:rsidRPr="00D46216" w:rsidRDefault="0014679B" w:rsidP="00681DD7">
            <w:pPr>
              <w:ind w:firstLine="709"/>
              <w:jc w:val="center"/>
            </w:pPr>
          </w:p>
        </w:tc>
        <w:tc>
          <w:tcPr>
            <w:tcW w:w="1418" w:type="dxa"/>
            <w:vAlign w:val="center"/>
          </w:tcPr>
          <w:p w:rsidR="0014679B" w:rsidRPr="00D46216" w:rsidRDefault="0014679B" w:rsidP="00681DD7">
            <w:pPr>
              <w:jc w:val="center"/>
            </w:pPr>
            <w:r w:rsidRPr="00D46216">
              <w:t>1,4</w:t>
            </w:r>
          </w:p>
        </w:tc>
        <w:tc>
          <w:tcPr>
            <w:tcW w:w="1417" w:type="dxa"/>
            <w:vAlign w:val="center"/>
          </w:tcPr>
          <w:p w:rsidR="0014679B" w:rsidRPr="00D46216" w:rsidRDefault="0014679B" w:rsidP="00681DD7">
            <w:pPr>
              <w:ind w:hanging="25"/>
              <w:jc w:val="center"/>
            </w:pPr>
            <w:r w:rsidRPr="00D46216">
              <w:t>2,9</w:t>
            </w:r>
          </w:p>
        </w:tc>
        <w:tc>
          <w:tcPr>
            <w:tcW w:w="1418" w:type="dxa"/>
            <w:vAlign w:val="center"/>
          </w:tcPr>
          <w:p w:rsidR="0014679B" w:rsidRPr="00D46216" w:rsidRDefault="0014679B" w:rsidP="00681DD7">
            <w:pPr>
              <w:ind w:hanging="25"/>
              <w:jc w:val="center"/>
            </w:pPr>
            <w:r w:rsidRPr="00D46216">
              <w:t>5,0</w:t>
            </w:r>
          </w:p>
        </w:tc>
        <w:tc>
          <w:tcPr>
            <w:tcW w:w="1276" w:type="dxa"/>
            <w:vAlign w:val="center"/>
          </w:tcPr>
          <w:p w:rsidR="0014679B" w:rsidRPr="00D46216" w:rsidRDefault="0014679B" w:rsidP="00681DD7">
            <w:pPr>
              <w:ind w:hanging="25"/>
              <w:jc w:val="center"/>
            </w:pPr>
            <w:r w:rsidRPr="00D46216">
              <w:t>8,0</w:t>
            </w:r>
          </w:p>
        </w:tc>
        <w:tc>
          <w:tcPr>
            <w:tcW w:w="1099" w:type="dxa"/>
            <w:vAlign w:val="center"/>
          </w:tcPr>
          <w:p w:rsidR="0014679B" w:rsidRPr="00D46216" w:rsidRDefault="0014679B" w:rsidP="00681DD7">
            <w:pPr>
              <w:ind w:hanging="25"/>
              <w:jc w:val="center"/>
            </w:pPr>
            <w:r w:rsidRPr="00D46216">
              <w:t>11,9</w:t>
            </w:r>
          </w:p>
        </w:tc>
      </w:tr>
      <w:tr w:rsidR="0014679B" w:rsidRPr="00D46216">
        <w:tc>
          <w:tcPr>
            <w:tcW w:w="2943" w:type="dxa"/>
            <w:vMerge w:val="restart"/>
            <w:vAlign w:val="center"/>
          </w:tcPr>
          <w:p w:rsidR="0014679B" w:rsidRPr="00D46216" w:rsidRDefault="0014679B" w:rsidP="00681DD7">
            <w:pPr>
              <w:jc w:val="center"/>
            </w:pPr>
            <w:r w:rsidRPr="00D46216">
              <w:t>Сосна, липа</w:t>
            </w:r>
          </w:p>
        </w:tc>
        <w:tc>
          <w:tcPr>
            <w:tcW w:w="1418" w:type="dxa"/>
            <w:vAlign w:val="center"/>
          </w:tcPr>
          <w:p w:rsidR="0014679B" w:rsidRPr="00D46216" w:rsidRDefault="0014679B" w:rsidP="00681DD7">
            <w:pPr>
              <w:ind w:hanging="51"/>
              <w:jc w:val="center"/>
              <w:rPr>
                <w:vertAlign w:val="subscript"/>
              </w:rPr>
            </w:pPr>
            <w:r w:rsidRPr="00D46216">
              <w:t>А</w:t>
            </w:r>
            <w:r w:rsidRPr="00D46216">
              <w:rPr>
                <w:vertAlign w:val="subscript"/>
              </w:rPr>
              <w:t>0-1</w:t>
            </w:r>
            <w:r w:rsidRPr="00D46216">
              <w:t>, А</w:t>
            </w:r>
            <w:r w:rsidRPr="00D46216">
              <w:rPr>
                <w:vertAlign w:val="subscript"/>
              </w:rPr>
              <w:t>4-5</w:t>
            </w:r>
          </w:p>
        </w:tc>
        <w:tc>
          <w:tcPr>
            <w:tcW w:w="1417" w:type="dxa"/>
            <w:vAlign w:val="center"/>
          </w:tcPr>
          <w:p w:rsidR="0014679B" w:rsidRPr="00D46216" w:rsidRDefault="0014679B" w:rsidP="00681DD7">
            <w:pPr>
              <w:ind w:hanging="51"/>
              <w:jc w:val="center"/>
              <w:rPr>
                <w:vertAlign w:val="subscript"/>
              </w:rPr>
            </w:pPr>
            <w:r w:rsidRPr="00D46216">
              <w:t>А</w:t>
            </w:r>
            <w:proofErr w:type="gramStart"/>
            <w:r w:rsidRPr="00D46216">
              <w:rPr>
                <w:vertAlign w:val="subscript"/>
              </w:rPr>
              <w:t>2</w:t>
            </w:r>
            <w:proofErr w:type="gramEnd"/>
            <w:r w:rsidRPr="00D46216">
              <w:t>, В</w:t>
            </w:r>
            <w:r w:rsidRPr="00D46216">
              <w:rPr>
                <w:vertAlign w:val="subscript"/>
              </w:rPr>
              <w:t>1</w:t>
            </w:r>
          </w:p>
        </w:tc>
        <w:tc>
          <w:tcPr>
            <w:tcW w:w="1418" w:type="dxa"/>
            <w:vAlign w:val="center"/>
          </w:tcPr>
          <w:p w:rsidR="0014679B" w:rsidRPr="00D46216" w:rsidRDefault="0014679B" w:rsidP="00681DD7">
            <w:pPr>
              <w:ind w:hanging="51"/>
              <w:jc w:val="center"/>
              <w:rPr>
                <w:vertAlign w:val="subscript"/>
              </w:rPr>
            </w:pPr>
            <w:r w:rsidRPr="00D46216">
              <w:t>А</w:t>
            </w:r>
            <w:r w:rsidRPr="00D46216">
              <w:rPr>
                <w:vertAlign w:val="subscript"/>
              </w:rPr>
              <w:t>3</w:t>
            </w:r>
            <w:r w:rsidRPr="00D46216">
              <w:t>, В</w:t>
            </w:r>
            <w:r w:rsidRPr="00D46216">
              <w:rPr>
                <w:vertAlign w:val="subscript"/>
              </w:rPr>
              <w:t>1-2</w:t>
            </w:r>
          </w:p>
        </w:tc>
        <w:tc>
          <w:tcPr>
            <w:tcW w:w="1276" w:type="dxa"/>
            <w:vAlign w:val="center"/>
          </w:tcPr>
          <w:p w:rsidR="0014679B" w:rsidRPr="00D46216" w:rsidRDefault="0014679B" w:rsidP="00681DD7">
            <w:pPr>
              <w:ind w:hanging="51"/>
              <w:jc w:val="center"/>
            </w:pPr>
            <w:r w:rsidRPr="00D46216">
              <w:t>В</w:t>
            </w:r>
            <w:r w:rsidRPr="00D46216">
              <w:rPr>
                <w:vertAlign w:val="subscript"/>
              </w:rPr>
              <w:t>3</w:t>
            </w:r>
          </w:p>
        </w:tc>
        <w:tc>
          <w:tcPr>
            <w:tcW w:w="1099" w:type="dxa"/>
            <w:vAlign w:val="center"/>
          </w:tcPr>
          <w:p w:rsidR="0014679B" w:rsidRPr="00D46216" w:rsidRDefault="0014679B" w:rsidP="00681DD7">
            <w:pPr>
              <w:ind w:hanging="51"/>
              <w:jc w:val="center"/>
            </w:pPr>
            <w:r w:rsidRPr="00D46216">
              <w:t>-</w:t>
            </w:r>
          </w:p>
        </w:tc>
      </w:tr>
      <w:tr w:rsidR="0014679B" w:rsidRPr="00D46216">
        <w:tc>
          <w:tcPr>
            <w:tcW w:w="2943" w:type="dxa"/>
            <w:vMerge/>
            <w:vAlign w:val="center"/>
          </w:tcPr>
          <w:p w:rsidR="0014679B" w:rsidRPr="00D46216" w:rsidRDefault="0014679B" w:rsidP="00681DD7">
            <w:pPr>
              <w:jc w:val="center"/>
            </w:pPr>
          </w:p>
        </w:tc>
        <w:tc>
          <w:tcPr>
            <w:tcW w:w="1418" w:type="dxa"/>
            <w:vAlign w:val="center"/>
          </w:tcPr>
          <w:p w:rsidR="0014679B" w:rsidRPr="00D46216" w:rsidRDefault="0014679B" w:rsidP="00681DD7">
            <w:pPr>
              <w:ind w:hanging="51"/>
              <w:jc w:val="center"/>
            </w:pPr>
            <w:r w:rsidRPr="00D46216">
              <w:t>В</w:t>
            </w:r>
            <w:proofErr w:type="gramStart"/>
            <w:r w:rsidRPr="00D46216">
              <w:rPr>
                <w:vertAlign w:val="subscript"/>
              </w:rPr>
              <w:t>0</w:t>
            </w:r>
            <w:proofErr w:type="gramEnd"/>
            <w:r w:rsidRPr="00D46216">
              <w:t>, В</w:t>
            </w:r>
            <w:r w:rsidRPr="00D46216">
              <w:rPr>
                <w:vertAlign w:val="subscript"/>
              </w:rPr>
              <w:t>5</w:t>
            </w:r>
          </w:p>
        </w:tc>
        <w:tc>
          <w:tcPr>
            <w:tcW w:w="1417" w:type="dxa"/>
            <w:vAlign w:val="center"/>
          </w:tcPr>
          <w:p w:rsidR="0014679B" w:rsidRPr="00D46216" w:rsidRDefault="0014679B" w:rsidP="00681DD7">
            <w:pPr>
              <w:ind w:hanging="51"/>
              <w:jc w:val="center"/>
            </w:pPr>
            <w:r w:rsidRPr="00D46216">
              <w:t>С</w:t>
            </w:r>
            <w:proofErr w:type="gramStart"/>
            <w:r w:rsidRPr="00D46216">
              <w:rPr>
                <w:vertAlign w:val="subscript"/>
              </w:rPr>
              <w:t>0</w:t>
            </w:r>
            <w:proofErr w:type="gramEnd"/>
            <w:r w:rsidRPr="00D46216">
              <w:t>, Д</w:t>
            </w:r>
            <w:r w:rsidRPr="00D46216">
              <w:rPr>
                <w:vertAlign w:val="subscript"/>
              </w:rPr>
              <w:t>0</w:t>
            </w:r>
          </w:p>
        </w:tc>
        <w:tc>
          <w:tcPr>
            <w:tcW w:w="1418" w:type="dxa"/>
            <w:vAlign w:val="center"/>
          </w:tcPr>
          <w:p w:rsidR="0014679B" w:rsidRPr="00D46216" w:rsidRDefault="0014679B" w:rsidP="00681DD7">
            <w:pPr>
              <w:ind w:hanging="51"/>
              <w:jc w:val="center"/>
            </w:pPr>
            <w:r w:rsidRPr="00D46216">
              <w:t>С</w:t>
            </w:r>
            <w:proofErr w:type="gramStart"/>
            <w:r w:rsidRPr="00D46216">
              <w:rPr>
                <w:vertAlign w:val="subscript"/>
              </w:rPr>
              <w:t>1</w:t>
            </w:r>
            <w:proofErr w:type="gramEnd"/>
            <w:r w:rsidRPr="00D46216">
              <w:rPr>
                <w:vertAlign w:val="subscript"/>
              </w:rPr>
              <w:t>,</w:t>
            </w:r>
            <w:r w:rsidRPr="00D46216">
              <w:t xml:space="preserve">  Д</w:t>
            </w:r>
            <w:r w:rsidRPr="00D46216">
              <w:rPr>
                <w:vertAlign w:val="subscript"/>
              </w:rPr>
              <w:t>1</w:t>
            </w:r>
          </w:p>
        </w:tc>
        <w:tc>
          <w:tcPr>
            <w:tcW w:w="1276" w:type="dxa"/>
            <w:vAlign w:val="center"/>
          </w:tcPr>
          <w:p w:rsidR="0014679B" w:rsidRPr="00D46216" w:rsidRDefault="0014679B" w:rsidP="00681DD7">
            <w:pPr>
              <w:ind w:hanging="51"/>
              <w:jc w:val="center"/>
              <w:rPr>
                <w:vertAlign w:val="subscript"/>
              </w:rPr>
            </w:pPr>
            <w:r w:rsidRPr="00D46216">
              <w:t>С</w:t>
            </w:r>
            <w:proofErr w:type="gramStart"/>
            <w:r w:rsidRPr="00D46216">
              <w:rPr>
                <w:vertAlign w:val="subscript"/>
              </w:rPr>
              <w:t>2</w:t>
            </w:r>
            <w:proofErr w:type="gramEnd"/>
            <w:r w:rsidRPr="00D46216">
              <w:t>, С</w:t>
            </w:r>
            <w:r w:rsidRPr="00D46216">
              <w:rPr>
                <w:vertAlign w:val="subscript"/>
              </w:rPr>
              <w:t>3</w:t>
            </w:r>
          </w:p>
        </w:tc>
        <w:tc>
          <w:tcPr>
            <w:tcW w:w="1099" w:type="dxa"/>
            <w:vAlign w:val="center"/>
          </w:tcPr>
          <w:p w:rsidR="0014679B" w:rsidRPr="00D46216" w:rsidRDefault="0014679B" w:rsidP="00681DD7">
            <w:pPr>
              <w:ind w:hanging="51"/>
              <w:jc w:val="center"/>
            </w:pPr>
            <w:r w:rsidRPr="00D46216">
              <w:t>-</w:t>
            </w:r>
          </w:p>
        </w:tc>
      </w:tr>
      <w:tr w:rsidR="0014679B" w:rsidRPr="00D46216">
        <w:tc>
          <w:tcPr>
            <w:tcW w:w="2943" w:type="dxa"/>
            <w:vMerge/>
            <w:vAlign w:val="center"/>
          </w:tcPr>
          <w:p w:rsidR="0014679B" w:rsidRPr="00D46216" w:rsidRDefault="0014679B" w:rsidP="00681DD7">
            <w:pPr>
              <w:jc w:val="center"/>
            </w:pPr>
          </w:p>
        </w:tc>
        <w:tc>
          <w:tcPr>
            <w:tcW w:w="1418" w:type="dxa"/>
            <w:vAlign w:val="center"/>
          </w:tcPr>
          <w:p w:rsidR="0014679B" w:rsidRPr="00D46216" w:rsidRDefault="0014679B" w:rsidP="00681DD7">
            <w:pPr>
              <w:ind w:hanging="51"/>
              <w:jc w:val="center"/>
            </w:pPr>
            <w:r w:rsidRPr="00D46216">
              <w:t>С</w:t>
            </w:r>
            <w:proofErr w:type="gramStart"/>
            <w:r w:rsidRPr="00D46216">
              <w:rPr>
                <w:vertAlign w:val="subscript"/>
              </w:rPr>
              <w:t>4</w:t>
            </w:r>
            <w:proofErr w:type="gramEnd"/>
            <w:r w:rsidRPr="00D46216">
              <w:t>, С</w:t>
            </w:r>
            <w:r w:rsidRPr="00D46216">
              <w:rPr>
                <w:vertAlign w:val="subscript"/>
              </w:rPr>
              <w:t>5</w:t>
            </w:r>
          </w:p>
        </w:tc>
        <w:tc>
          <w:tcPr>
            <w:tcW w:w="1417" w:type="dxa"/>
            <w:vAlign w:val="center"/>
          </w:tcPr>
          <w:p w:rsidR="0014679B" w:rsidRPr="00D46216" w:rsidRDefault="0014679B" w:rsidP="00681DD7">
            <w:pPr>
              <w:ind w:hanging="51"/>
              <w:jc w:val="center"/>
            </w:pPr>
            <w:r w:rsidRPr="00D46216">
              <w:t>-</w:t>
            </w:r>
          </w:p>
        </w:tc>
        <w:tc>
          <w:tcPr>
            <w:tcW w:w="1418" w:type="dxa"/>
            <w:vAlign w:val="center"/>
          </w:tcPr>
          <w:p w:rsidR="0014679B" w:rsidRPr="00D46216" w:rsidRDefault="0014679B" w:rsidP="00681DD7">
            <w:pPr>
              <w:ind w:hanging="51"/>
              <w:jc w:val="center"/>
            </w:pPr>
            <w:r w:rsidRPr="00D46216">
              <w:t>-</w:t>
            </w:r>
          </w:p>
        </w:tc>
        <w:tc>
          <w:tcPr>
            <w:tcW w:w="1276" w:type="dxa"/>
            <w:vAlign w:val="center"/>
          </w:tcPr>
          <w:p w:rsidR="0014679B" w:rsidRPr="00D46216" w:rsidRDefault="0014679B" w:rsidP="00681DD7">
            <w:pPr>
              <w:ind w:hanging="51"/>
              <w:jc w:val="center"/>
            </w:pPr>
            <w:r w:rsidRPr="00D46216">
              <w:t>Д</w:t>
            </w:r>
            <w:proofErr w:type="gramStart"/>
            <w:r w:rsidRPr="00D46216">
              <w:rPr>
                <w:vertAlign w:val="subscript"/>
              </w:rPr>
              <w:t>2</w:t>
            </w:r>
            <w:proofErr w:type="gramEnd"/>
            <w:r w:rsidRPr="00D46216">
              <w:t>, Д</w:t>
            </w:r>
            <w:r w:rsidRPr="00D46216">
              <w:rPr>
                <w:vertAlign w:val="subscript"/>
              </w:rPr>
              <w:t>3</w:t>
            </w:r>
          </w:p>
        </w:tc>
        <w:tc>
          <w:tcPr>
            <w:tcW w:w="1099" w:type="dxa"/>
            <w:vAlign w:val="center"/>
          </w:tcPr>
          <w:p w:rsidR="0014679B" w:rsidRPr="00D46216" w:rsidRDefault="0014679B" w:rsidP="00681DD7">
            <w:pPr>
              <w:ind w:hanging="51"/>
              <w:jc w:val="center"/>
            </w:pPr>
            <w:r w:rsidRPr="00D46216">
              <w:t>-</w:t>
            </w:r>
          </w:p>
        </w:tc>
      </w:tr>
      <w:tr w:rsidR="0014679B" w:rsidRPr="00D46216">
        <w:tc>
          <w:tcPr>
            <w:tcW w:w="2943" w:type="dxa"/>
            <w:vMerge/>
            <w:vAlign w:val="center"/>
          </w:tcPr>
          <w:p w:rsidR="0014679B" w:rsidRPr="00D46216" w:rsidRDefault="0014679B" w:rsidP="00681DD7">
            <w:pPr>
              <w:jc w:val="center"/>
            </w:pPr>
          </w:p>
        </w:tc>
        <w:tc>
          <w:tcPr>
            <w:tcW w:w="1418" w:type="dxa"/>
            <w:vAlign w:val="center"/>
          </w:tcPr>
          <w:p w:rsidR="0014679B" w:rsidRPr="00D46216" w:rsidRDefault="0014679B" w:rsidP="00681DD7">
            <w:pPr>
              <w:ind w:hanging="51"/>
              <w:jc w:val="center"/>
              <w:rPr>
                <w:vertAlign w:val="subscript"/>
              </w:rPr>
            </w:pPr>
            <w:r w:rsidRPr="00D46216">
              <w:t>Д</w:t>
            </w:r>
            <w:proofErr w:type="gramStart"/>
            <w:r w:rsidRPr="00D46216">
              <w:rPr>
                <w:vertAlign w:val="subscript"/>
              </w:rPr>
              <w:t>4</w:t>
            </w:r>
            <w:proofErr w:type="gramEnd"/>
            <w:r w:rsidRPr="00D46216">
              <w:t>, Д</w:t>
            </w:r>
            <w:r w:rsidRPr="00D46216">
              <w:rPr>
                <w:vertAlign w:val="subscript"/>
              </w:rPr>
              <w:t>5</w:t>
            </w:r>
          </w:p>
        </w:tc>
        <w:tc>
          <w:tcPr>
            <w:tcW w:w="1417" w:type="dxa"/>
            <w:vAlign w:val="center"/>
          </w:tcPr>
          <w:p w:rsidR="0014679B" w:rsidRPr="00D46216" w:rsidRDefault="0014679B" w:rsidP="00681DD7">
            <w:pPr>
              <w:ind w:hanging="51"/>
              <w:jc w:val="center"/>
            </w:pPr>
          </w:p>
        </w:tc>
        <w:tc>
          <w:tcPr>
            <w:tcW w:w="1418" w:type="dxa"/>
            <w:vAlign w:val="center"/>
          </w:tcPr>
          <w:p w:rsidR="0014679B" w:rsidRPr="00D46216" w:rsidRDefault="0014679B" w:rsidP="00681DD7">
            <w:pPr>
              <w:ind w:hanging="51"/>
              <w:jc w:val="center"/>
            </w:pPr>
          </w:p>
        </w:tc>
        <w:tc>
          <w:tcPr>
            <w:tcW w:w="1276" w:type="dxa"/>
            <w:vAlign w:val="center"/>
          </w:tcPr>
          <w:p w:rsidR="0014679B" w:rsidRPr="00D46216" w:rsidRDefault="0014679B" w:rsidP="00681DD7">
            <w:pPr>
              <w:ind w:hanging="51"/>
              <w:jc w:val="center"/>
            </w:pPr>
          </w:p>
        </w:tc>
        <w:tc>
          <w:tcPr>
            <w:tcW w:w="1099" w:type="dxa"/>
            <w:vAlign w:val="center"/>
          </w:tcPr>
          <w:p w:rsidR="0014679B" w:rsidRPr="00D46216" w:rsidRDefault="0014679B" w:rsidP="00681DD7">
            <w:pPr>
              <w:ind w:hanging="51"/>
              <w:jc w:val="center"/>
            </w:pPr>
          </w:p>
        </w:tc>
      </w:tr>
      <w:tr w:rsidR="0014679B" w:rsidRPr="00D46216">
        <w:tc>
          <w:tcPr>
            <w:tcW w:w="2943" w:type="dxa"/>
            <w:vMerge w:val="restart"/>
            <w:vAlign w:val="center"/>
          </w:tcPr>
          <w:p w:rsidR="0014679B" w:rsidRPr="00D46216" w:rsidRDefault="007C29D5" w:rsidP="00681DD7">
            <w:pPr>
              <w:jc w:val="center"/>
            </w:pPr>
            <w:r w:rsidRPr="00D46216">
              <w:t>Дуб, к</w:t>
            </w:r>
            <w:r w:rsidR="0014679B" w:rsidRPr="00D46216">
              <w:t>лен остр.</w:t>
            </w:r>
          </w:p>
        </w:tc>
        <w:tc>
          <w:tcPr>
            <w:tcW w:w="1418" w:type="dxa"/>
            <w:vAlign w:val="center"/>
          </w:tcPr>
          <w:p w:rsidR="0014679B" w:rsidRPr="00D46216" w:rsidRDefault="0014679B" w:rsidP="00681DD7">
            <w:pPr>
              <w:ind w:left="-51" w:hanging="51"/>
              <w:jc w:val="center"/>
              <w:rPr>
                <w:vertAlign w:val="subscript"/>
              </w:rPr>
            </w:pPr>
            <w:r w:rsidRPr="00D46216">
              <w:t>В</w:t>
            </w:r>
            <w:proofErr w:type="gramStart"/>
            <w:r w:rsidRPr="00D46216">
              <w:rPr>
                <w:vertAlign w:val="subscript"/>
              </w:rPr>
              <w:t>4</w:t>
            </w:r>
            <w:proofErr w:type="gramEnd"/>
            <w:r w:rsidRPr="00D46216">
              <w:t>, В</w:t>
            </w:r>
            <w:r w:rsidRPr="00D46216">
              <w:rPr>
                <w:vertAlign w:val="subscript"/>
              </w:rPr>
              <w:t>5</w:t>
            </w:r>
          </w:p>
        </w:tc>
        <w:tc>
          <w:tcPr>
            <w:tcW w:w="1417" w:type="dxa"/>
            <w:vAlign w:val="center"/>
          </w:tcPr>
          <w:p w:rsidR="0014679B" w:rsidRPr="00D46216" w:rsidRDefault="0014679B" w:rsidP="00681DD7">
            <w:pPr>
              <w:ind w:left="-51" w:hanging="51"/>
              <w:jc w:val="center"/>
              <w:rPr>
                <w:vertAlign w:val="subscript"/>
              </w:rPr>
            </w:pPr>
            <w:r w:rsidRPr="00D46216">
              <w:t>В</w:t>
            </w:r>
            <w:proofErr w:type="gramStart"/>
            <w:r w:rsidRPr="00D46216">
              <w:rPr>
                <w:vertAlign w:val="subscript"/>
              </w:rPr>
              <w:t>2</w:t>
            </w:r>
            <w:proofErr w:type="gramEnd"/>
            <w:r w:rsidRPr="00D46216">
              <w:t>, В</w:t>
            </w:r>
            <w:r w:rsidRPr="00D46216">
              <w:rPr>
                <w:vertAlign w:val="subscript"/>
              </w:rPr>
              <w:t>3</w:t>
            </w:r>
          </w:p>
        </w:tc>
        <w:tc>
          <w:tcPr>
            <w:tcW w:w="1418" w:type="dxa"/>
            <w:vAlign w:val="center"/>
          </w:tcPr>
          <w:p w:rsidR="0014679B" w:rsidRPr="00D46216" w:rsidRDefault="0014679B" w:rsidP="00681DD7">
            <w:pPr>
              <w:ind w:left="-51" w:hanging="51"/>
              <w:jc w:val="center"/>
            </w:pPr>
            <w:r w:rsidRPr="00D46216">
              <w:t>С</w:t>
            </w:r>
            <w:proofErr w:type="gramStart"/>
            <w:r w:rsidRPr="00D46216">
              <w:rPr>
                <w:vertAlign w:val="subscript"/>
              </w:rPr>
              <w:t>2</w:t>
            </w:r>
            <w:proofErr w:type="gramEnd"/>
            <w:r w:rsidRPr="00D46216">
              <w:t>, Д</w:t>
            </w:r>
            <w:r w:rsidRPr="00D46216">
              <w:rPr>
                <w:vertAlign w:val="subscript"/>
              </w:rPr>
              <w:t>1</w:t>
            </w:r>
          </w:p>
        </w:tc>
        <w:tc>
          <w:tcPr>
            <w:tcW w:w="1276" w:type="dxa"/>
            <w:vAlign w:val="center"/>
          </w:tcPr>
          <w:p w:rsidR="0014679B" w:rsidRPr="00D46216" w:rsidRDefault="0014679B" w:rsidP="00681DD7">
            <w:pPr>
              <w:ind w:left="-51" w:hanging="51"/>
              <w:jc w:val="center"/>
              <w:rPr>
                <w:vertAlign w:val="subscript"/>
              </w:rPr>
            </w:pPr>
            <w:r w:rsidRPr="00D46216">
              <w:t>С</w:t>
            </w:r>
            <w:r w:rsidRPr="00D46216">
              <w:rPr>
                <w:vertAlign w:val="subscript"/>
              </w:rPr>
              <w:t>3</w:t>
            </w:r>
            <w:r w:rsidRPr="00D46216">
              <w:t>, Д</w:t>
            </w:r>
            <w:proofErr w:type="gramStart"/>
            <w:r w:rsidRPr="00D46216">
              <w:rPr>
                <w:vertAlign w:val="subscript"/>
              </w:rPr>
              <w:t>2</w:t>
            </w:r>
            <w:proofErr w:type="gramEnd"/>
          </w:p>
        </w:tc>
        <w:tc>
          <w:tcPr>
            <w:tcW w:w="1099" w:type="dxa"/>
            <w:vAlign w:val="center"/>
          </w:tcPr>
          <w:p w:rsidR="0014679B" w:rsidRPr="00D46216" w:rsidRDefault="0014679B" w:rsidP="00681DD7">
            <w:pPr>
              <w:ind w:left="-51" w:hanging="51"/>
              <w:jc w:val="center"/>
            </w:pPr>
            <w:r w:rsidRPr="00D46216">
              <w:t>-</w:t>
            </w:r>
          </w:p>
        </w:tc>
      </w:tr>
      <w:tr w:rsidR="0014679B" w:rsidRPr="00D46216">
        <w:tc>
          <w:tcPr>
            <w:tcW w:w="2943" w:type="dxa"/>
            <w:vMerge/>
            <w:vAlign w:val="center"/>
          </w:tcPr>
          <w:p w:rsidR="0014679B" w:rsidRPr="00D46216" w:rsidRDefault="0014679B" w:rsidP="00681DD7">
            <w:pPr>
              <w:jc w:val="center"/>
            </w:pPr>
          </w:p>
        </w:tc>
        <w:tc>
          <w:tcPr>
            <w:tcW w:w="1418" w:type="dxa"/>
            <w:vAlign w:val="center"/>
          </w:tcPr>
          <w:p w:rsidR="0014679B" w:rsidRPr="00D46216" w:rsidRDefault="0014679B" w:rsidP="00681DD7">
            <w:pPr>
              <w:ind w:left="-51" w:hanging="51"/>
              <w:jc w:val="center"/>
            </w:pPr>
            <w:r w:rsidRPr="00D46216">
              <w:t>С</w:t>
            </w:r>
            <w:proofErr w:type="gramStart"/>
            <w:r w:rsidRPr="00D46216">
              <w:rPr>
                <w:vertAlign w:val="subscript"/>
              </w:rPr>
              <w:t>0</w:t>
            </w:r>
            <w:proofErr w:type="gramEnd"/>
            <w:r w:rsidRPr="00D46216">
              <w:t>, С</w:t>
            </w:r>
            <w:r w:rsidRPr="00D46216">
              <w:rPr>
                <w:vertAlign w:val="subscript"/>
              </w:rPr>
              <w:t>5</w:t>
            </w:r>
          </w:p>
        </w:tc>
        <w:tc>
          <w:tcPr>
            <w:tcW w:w="1417" w:type="dxa"/>
            <w:vAlign w:val="center"/>
          </w:tcPr>
          <w:p w:rsidR="0014679B" w:rsidRPr="00D46216" w:rsidRDefault="0014679B" w:rsidP="00681DD7">
            <w:pPr>
              <w:ind w:left="-51" w:hanging="51"/>
              <w:jc w:val="center"/>
              <w:rPr>
                <w:vertAlign w:val="subscript"/>
              </w:rPr>
            </w:pPr>
            <w:r w:rsidRPr="00D46216">
              <w:t>С</w:t>
            </w:r>
            <w:proofErr w:type="gramStart"/>
            <w:r w:rsidRPr="00D46216">
              <w:rPr>
                <w:vertAlign w:val="subscript"/>
              </w:rPr>
              <w:t>1</w:t>
            </w:r>
            <w:proofErr w:type="gramEnd"/>
            <w:r w:rsidRPr="00D46216">
              <w:t>, С</w:t>
            </w:r>
            <w:r w:rsidRPr="00D46216">
              <w:rPr>
                <w:vertAlign w:val="subscript"/>
              </w:rPr>
              <w:t>4</w:t>
            </w:r>
          </w:p>
        </w:tc>
        <w:tc>
          <w:tcPr>
            <w:tcW w:w="1418" w:type="dxa"/>
            <w:vAlign w:val="center"/>
          </w:tcPr>
          <w:p w:rsidR="0014679B" w:rsidRPr="00D46216" w:rsidRDefault="0014679B" w:rsidP="00681DD7">
            <w:pPr>
              <w:ind w:left="-51" w:hanging="51"/>
              <w:jc w:val="center"/>
            </w:pPr>
          </w:p>
        </w:tc>
        <w:tc>
          <w:tcPr>
            <w:tcW w:w="1276" w:type="dxa"/>
            <w:vAlign w:val="center"/>
          </w:tcPr>
          <w:p w:rsidR="0014679B" w:rsidRPr="00D46216" w:rsidRDefault="0014679B" w:rsidP="00681DD7">
            <w:pPr>
              <w:ind w:left="-51" w:hanging="51"/>
              <w:jc w:val="center"/>
              <w:rPr>
                <w:vertAlign w:val="subscript"/>
              </w:rPr>
            </w:pPr>
            <w:r w:rsidRPr="00D46216">
              <w:t>Д</w:t>
            </w:r>
            <w:r w:rsidRPr="00D46216">
              <w:rPr>
                <w:vertAlign w:val="subscript"/>
              </w:rPr>
              <w:t>3</w:t>
            </w:r>
          </w:p>
        </w:tc>
        <w:tc>
          <w:tcPr>
            <w:tcW w:w="1099" w:type="dxa"/>
            <w:vAlign w:val="center"/>
          </w:tcPr>
          <w:p w:rsidR="0014679B" w:rsidRPr="00D46216" w:rsidRDefault="0014679B" w:rsidP="00681DD7">
            <w:pPr>
              <w:ind w:left="-51" w:hanging="51"/>
              <w:jc w:val="center"/>
            </w:pPr>
            <w:r w:rsidRPr="00D46216">
              <w:t>-</w:t>
            </w:r>
          </w:p>
        </w:tc>
      </w:tr>
      <w:tr w:rsidR="0014679B" w:rsidRPr="00D46216">
        <w:tc>
          <w:tcPr>
            <w:tcW w:w="2943" w:type="dxa"/>
            <w:vMerge/>
            <w:vAlign w:val="center"/>
          </w:tcPr>
          <w:p w:rsidR="0014679B" w:rsidRPr="00D46216" w:rsidRDefault="0014679B" w:rsidP="00681DD7">
            <w:pPr>
              <w:jc w:val="center"/>
            </w:pPr>
          </w:p>
        </w:tc>
        <w:tc>
          <w:tcPr>
            <w:tcW w:w="1418" w:type="dxa"/>
            <w:vAlign w:val="center"/>
          </w:tcPr>
          <w:p w:rsidR="0014679B" w:rsidRPr="00D46216" w:rsidRDefault="0014679B" w:rsidP="00681DD7">
            <w:pPr>
              <w:ind w:left="-51" w:hanging="51"/>
              <w:jc w:val="center"/>
              <w:rPr>
                <w:vertAlign w:val="subscript"/>
              </w:rPr>
            </w:pPr>
            <w:r w:rsidRPr="00D46216">
              <w:t>Д</w:t>
            </w:r>
            <w:r w:rsidRPr="00D46216">
              <w:rPr>
                <w:vertAlign w:val="subscript"/>
              </w:rPr>
              <w:t>5</w:t>
            </w:r>
          </w:p>
        </w:tc>
        <w:tc>
          <w:tcPr>
            <w:tcW w:w="1417" w:type="dxa"/>
            <w:vAlign w:val="center"/>
          </w:tcPr>
          <w:p w:rsidR="0014679B" w:rsidRPr="00D46216" w:rsidRDefault="0014679B" w:rsidP="00681DD7">
            <w:pPr>
              <w:ind w:left="-51" w:hanging="51"/>
              <w:jc w:val="center"/>
              <w:rPr>
                <w:vertAlign w:val="subscript"/>
              </w:rPr>
            </w:pPr>
            <w:r w:rsidRPr="00D46216">
              <w:t>Д</w:t>
            </w:r>
            <w:proofErr w:type="gramStart"/>
            <w:r w:rsidRPr="00D46216">
              <w:rPr>
                <w:vertAlign w:val="subscript"/>
              </w:rPr>
              <w:t>0</w:t>
            </w:r>
            <w:proofErr w:type="gramEnd"/>
            <w:r w:rsidRPr="00D46216">
              <w:t>, Д</w:t>
            </w:r>
            <w:r w:rsidRPr="00D46216">
              <w:rPr>
                <w:vertAlign w:val="subscript"/>
              </w:rPr>
              <w:t>4</w:t>
            </w:r>
          </w:p>
        </w:tc>
        <w:tc>
          <w:tcPr>
            <w:tcW w:w="1418" w:type="dxa"/>
            <w:vAlign w:val="center"/>
          </w:tcPr>
          <w:p w:rsidR="0014679B" w:rsidRPr="00D46216" w:rsidRDefault="0014679B" w:rsidP="00681DD7">
            <w:pPr>
              <w:ind w:left="-51" w:hanging="51"/>
              <w:jc w:val="center"/>
            </w:pPr>
          </w:p>
        </w:tc>
        <w:tc>
          <w:tcPr>
            <w:tcW w:w="1276" w:type="dxa"/>
            <w:vAlign w:val="center"/>
          </w:tcPr>
          <w:p w:rsidR="0014679B" w:rsidRPr="00D46216" w:rsidRDefault="0014679B" w:rsidP="00681DD7">
            <w:pPr>
              <w:ind w:left="-51" w:hanging="51"/>
              <w:jc w:val="center"/>
            </w:pPr>
          </w:p>
        </w:tc>
        <w:tc>
          <w:tcPr>
            <w:tcW w:w="1099" w:type="dxa"/>
            <w:vAlign w:val="center"/>
          </w:tcPr>
          <w:p w:rsidR="0014679B" w:rsidRPr="00D46216" w:rsidRDefault="0014679B" w:rsidP="00681DD7">
            <w:pPr>
              <w:ind w:left="-51" w:hanging="51"/>
              <w:jc w:val="center"/>
            </w:pPr>
          </w:p>
        </w:tc>
      </w:tr>
      <w:tr w:rsidR="0014679B" w:rsidRPr="00D46216">
        <w:tc>
          <w:tcPr>
            <w:tcW w:w="2943" w:type="dxa"/>
            <w:vMerge w:val="restart"/>
            <w:vAlign w:val="center"/>
          </w:tcPr>
          <w:p w:rsidR="0014679B" w:rsidRPr="00D46216" w:rsidRDefault="0014679B" w:rsidP="00681DD7">
            <w:pPr>
              <w:jc w:val="center"/>
            </w:pPr>
            <w:r w:rsidRPr="00D46216">
              <w:t>Береза, осина, тополя</w:t>
            </w:r>
          </w:p>
        </w:tc>
        <w:tc>
          <w:tcPr>
            <w:tcW w:w="1418" w:type="dxa"/>
            <w:vAlign w:val="center"/>
          </w:tcPr>
          <w:p w:rsidR="0014679B" w:rsidRPr="00D46216" w:rsidRDefault="0014679B" w:rsidP="00681DD7">
            <w:pPr>
              <w:ind w:left="-51" w:hanging="51"/>
              <w:jc w:val="center"/>
              <w:rPr>
                <w:vertAlign w:val="subscript"/>
              </w:rPr>
            </w:pPr>
            <w:r w:rsidRPr="00D46216">
              <w:t>А</w:t>
            </w:r>
            <w:proofErr w:type="gramStart"/>
            <w:r w:rsidRPr="00D46216">
              <w:rPr>
                <w:vertAlign w:val="subscript"/>
              </w:rPr>
              <w:t>4</w:t>
            </w:r>
            <w:proofErr w:type="gramEnd"/>
            <w:r w:rsidRPr="00D46216">
              <w:t>, А</w:t>
            </w:r>
            <w:r w:rsidRPr="00D46216">
              <w:rPr>
                <w:vertAlign w:val="subscript"/>
              </w:rPr>
              <w:t>5</w:t>
            </w:r>
          </w:p>
        </w:tc>
        <w:tc>
          <w:tcPr>
            <w:tcW w:w="1417" w:type="dxa"/>
            <w:vAlign w:val="center"/>
          </w:tcPr>
          <w:p w:rsidR="0014679B" w:rsidRPr="00D46216" w:rsidRDefault="0014679B" w:rsidP="00681DD7">
            <w:pPr>
              <w:ind w:left="-51" w:hanging="51"/>
              <w:jc w:val="center"/>
            </w:pPr>
            <w:r w:rsidRPr="00D46216">
              <w:t>А</w:t>
            </w:r>
            <w:proofErr w:type="gramStart"/>
            <w:r w:rsidRPr="00D46216">
              <w:rPr>
                <w:vertAlign w:val="subscript"/>
              </w:rPr>
              <w:t>2</w:t>
            </w:r>
            <w:proofErr w:type="gramEnd"/>
            <w:r w:rsidRPr="00D46216">
              <w:t>, А</w:t>
            </w:r>
            <w:r w:rsidRPr="00D46216">
              <w:rPr>
                <w:vertAlign w:val="subscript"/>
              </w:rPr>
              <w:t>3</w:t>
            </w:r>
          </w:p>
        </w:tc>
        <w:tc>
          <w:tcPr>
            <w:tcW w:w="1418" w:type="dxa"/>
            <w:vAlign w:val="center"/>
          </w:tcPr>
          <w:p w:rsidR="0014679B" w:rsidRPr="00D46216" w:rsidRDefault="0014679B" w:rsidP="00681DD7">
            <w:pPr>
              <w:ind w:left="-51" w:hanging="51"/>
              <w:jc w:val="center"/>
              <w:rPr>
                <w:vertAlign w:val="subscript"/>
              </w:rPr>
            </w:pPr>
            <w:r w:rsidRPr="00D46216">
              <w:t>В</w:t>
            </w:r>
            <w:proofErr w:type="gramStart"/>
            <w:r w:rsidRPr="00D46216">
              <w:rPr>
                <w:vertAlign w:val="subscript"/>
              </w:rPr>
              <w:t>2</w:t>
            </w:r>
            <w:proofErr w:type="gramEnd"/>
            <w:r w:rsidRPr="00D46216">
              <w:t>, С</w:t>
            </w:r>
            <w:r w:rsidRPr="00D46216">
              <w:rPr>
                <w:vertAlign w:val="subscript"/>
              </w:rPr>
              <w:t>1</w:t>
            </w:r>
          </w:p>
        </w:tc>
        <w:tc>
          <w:tcPr>
            <w:tcW w:w="1276" w:type="dxa"/>
            <w:vAlign w:val="center"/>
          </w:tcPr>
          <w:p w:rsidR="0014679B" w:rsidRPr="00D46216" w:rsidRDefault="0014679B" w:rsidP="00681DD7">
            <w:pPr>
              <w:ind w:left="-51" w:hanging="51"/>
              <w:jc w:val="center"/>
            </w:pPr>
            <w:r w:rsidRPr="00D46216">
              <w:t>В</w:t>
            </w:r>
            <w:r w:rsidRPr="00D46216">
              <w:rPr>
                <w:vertAlign w:val="subscript"/>
              </w:rPr>
              <w:t>3</w:t>
            </w:r>
            <w:r w:rsidRPr="00D46216">
              <w:t>, С</w:t>
            </w:r>
            <w:proofErr w:type="gramStart"/>
            <w:r w:rsidRPr="00D46216">
              <w:rPr>
                <w:vertAlign w:val="subscript"/>
              </w:rPr>
              <w:t>2</w:t>
            </w:r>
            <w:proofErr w:type="gramEnd"/>
          </w:p>
        </w:tc>
        <w:tc>
          <w:tcPr>
            <w:tcW w:w="1099" w:type="dxa"/>
            <w:vAlign w:val="center"/>
          </w:tcPr>
          <w:p w:rsidR="0014679B" w:rsidRPr="00D46216" w:rsidRDefault="0014679B" w:rsidP="00681DD7">
            <w:pPr>
              <w:ind w:left="-51" w:hanging="51"/>
              <w:jc w:val="center"/>
              <w:rPr>
                <w:vertAlign w:val="subscript"/>
              </w:rPr>
            </w:pPr>
            <w:r w:rsidRPr="00D46216">
              <w:t>С</w:t>
            </w:r>
            <w:r w:rsidRPr="00D46216">
              <w:rPr>
                <w:vertAlign w:val="subscript"/>
              </w:rPr>
              <w:t>3</w:t>
            </w:r>
            <w:r w:rsidRPr="00D46216">
              <w:t>, Д</w:t>
            </w:r>
            <w:r w:rsidRPr="00D46216">
              <w:rPr>
                <w:vertAlign w:val="subscript"/>
              </w:rPr>
              <w:t>3</w:t>
            </w:r>
          </w:p>
        </w:tc>
      </w:tr>
      <w:tr w:rsidR="0014679B" w:rsidRPr="00D46216">
        <w:tc>
          <w:tcPr>
            <w:tcW w:w="2943" w:type="dxa"/>
            <w:vMerge/>
            <w:vAlign w:val="center"/>
          </w:tcPr>
          <w:p w:rsidR="0014679B" w:rsidRPr="00D46216" w:rsidRDefault="0014679B" w:rsidP="00681DD7">
            <w:pPr>
              <w:jc w:val="center"/>
            </w:pPr>
          </w:p>
        </w:tc>
        <w:tc>
          <w:tcPr>
            <w:tcW w:w="1418" w:type="dxa"/>
            <w:vAlign w:val="center"/>
          </w:tcPr>
          <w:p w:rsidR="0014679B" w:rsidRPr="00D46216" w:rsidRDefault="0014679B" w:rsidP="00681DD7">
            <w:pPr>
              <w:ind w:left="-51" w:hanging="51"/>
              <w:jc w:val="center"/>
            </w:pPr>
            <w:r w:rsidRPr="00D46216">
              <w:t>В</w:t>
            </w:r>
            <w:proofErr w:type="gramStart"/>
            <w:r w:rsidRPr="00D46216">
              <w:rPr>
                <w:vertAlign w:val="subscript"/>
              </w:rPr>
              <w:t>0</w:t>
            </w:r>
            <w:proofErr w:type="gramEnd"/>
            <w:r w:rsidRPr="00D46216">
              <w:t>, В</w:t>
            </w:r>
            <w:r w:rsidRPr="00D46216">
              <w:rPr>
                <w:vertAlign w:val="subscript"/>
              </w:rPr>
              <w:t>5</w:t>
            </w:r>
          </w:p>
        </w:tc>
        <w:tc>
          <w:tcPr>
            <w:tcW w:w="1417" w:type="dxa"/>
            <w:vAlign w:val="center"/>
          </w:tcPr>
          <w:p w:rsidR="0014679B" w:rsidRPr="00D46216" w:rsidRDefault="0014679B" w:rsidP="00681DD7">
            <w:pPr>
              <w:ind w:left="-51" w:hanging="51"/>
              <w:jc w:val="center"/>
            </w:pPr>
            <w:r w:rsidRPr="00D46216">
              <w:t>В</w:t>
            </w:r>
            <w:proofErr w:type="gramStart"/>
            <w:r w:rsidRPr="00D46216">
              <w:rPr>
                <w:vertAlign w:val="subscript"/>
              </w:rPr>
              <w:t>1</w:t>
            </w:r>
            <w:proofErr w:type="gramEnd"/>
            <w:r w:rsidRPr="00D46216">
              <w:t>, В</w:t>
            </w:r>
            <w:r w:rsidRPr="00D46216">
              <w:rPr>
                <w:vertAlign w:val="subscript"/>
              </w:rPr>
              <w:t>4</w:t>
            </w:r>
          </w:p>
        </w:tc>
        <w:tc>
          <w:tcPr>
            <w:tcW w:w="1418" w:type="dxa"/>
            <w:vAlign w:val="center"/>
          </w:tcPr>
          <w:p w:rsidR="0014679B" w:rsidRPr="00D46216" w:rsidRDefault="0014679B" w:rsidP="00681DD7">
            <w:pPr>
              <w:ind w:left="-51" w:hanging="51"/>
              <w:jc w:val="center"/>
            </w:pPr>
            <w:r w:rsidRPr="00D46216">
              <w:t>С</w:t>
            </w:r>
            <w:proofErr w:type="gramStart"/>
            <w:r w:rsidRPr="00D46216">
              <w:rPr>
                <w:vertAlign w:val="subscript"/>
              </w:rPr>
              <w:t>4</w:t>
            </w:r>
            <w:proofErr w:type="gramEnd"/>
            <w:r w:rsidRPr="00D46216">
              <w:t>, Д</w:t>
            </w:r>
            <w:r w:rsidRPr="00D46216">
              <w:rPr>
                <w:vertAlign w:val="subscript"/>
              </w:rPr>
              <w:t>4</w:t>
            </w:r>
          </w:p>
        </w:tc>
        <w:tc>
          <w:tcPr>
            <w:tcW w:w="1276" w:type="dxa"/>
            <w:vAlign w:val="center"/>
          </w:tcPr>
          <w:p w:rsidR="0014679B" w:rsidRPr="00D46216" w:rsidRDefault="0014679B" w:rsidP="00681DD7">
            <w:pPr>
              <w:ind w:left="-51" w:hanging="51"/>
              <w:jc w:val="center"/>
            </w:pPr>
            <w:r w:rsidRPr="00D46216">
              <w:t>Д</w:t>
            </w:r>
            <w:proofErr w:type="gramStart"/>
            <w:r w:rsidRPr="00D46216">
              <w:rPr>
                <w:vertAlign w:val="subscript"/>
              </w:rPr>
              <w:t>1</w:t>
            </w:r>
            <w:proofErr w:type="gramEnd"/>
          </w:p>
        </w:tc>
        <w:tc>
          <w:tcPr>
            <w:tcW w:w="1099" w:type="dxa"/>
            <w:vAlign w:val="center"/>
          </w:tcPr>
          <w:p w:rsidR="0014679B" w:rsidRPr="00D46216" w:rsidRDefault="0014679B" w:rsidP="00681DD7">
            <w:pPr>
              <w:ind w:left="-51" w:hanging="51"/>
              <w:jc w:val="center"/>
              <w:rPr>
                <w:vertAlign w:val="subscript"/>
              </w:rPr>
            </w:pPr>
          </w:p>
        </w:tc>
      </w:tr>
      <w:tr w:rsidR="0014679B" w:rsidRPr="00D46216">
        <w:tc>
          <w:tcPr>
            <w:tcW w:w="2943" w:type="dxa"/>
            <w:vMerge/>
            <w:vAlign w:val="center"/>
          </w:tcPr>
          <w:p w:rsidR="0014679B" w:rsidRPr="00D46216" w:rsidRDefault="0014679B" w:rsidP="00681DD7">
            <w:pPr>
              <w:jc w:val="center"/>
            </w:pPr>
          </w:p>
        </w:tc>
        <w:tc>
          <w:tcPr>
            <w:tcW w:w="1418" w:type="dxa"/>
            <w:vAlign w:val="center"/>
          </w:tcPr>
          <w:p w:rsidR="0014679B" w:rsidRPr="00D46216" w:rsidRDefault="0014679B" w:rsidP="00681DD7">
            <w:pPr>
              <w:ind w:left="-51" w:hanging="51"/>
              <w:jc w:val="center"/>
            </w:pPr>
            <w:r w:rsidRPr="00D46216">
              <w:t>С</w:t>
            </w:r>
            <w:r w:rsidRPr="00D46216">
              <w:rPr>
                <w:vertAlign w:val="subscript"/>
              </w:rPr>
              <w:t>5</w:t>
            </w:r>
            <w:r w:rsidRPr="00D46216">
              <w:t>, Д</w:t>
            </w:r>
            <w:r w:rsidRPr="00D46216">
              <w:rPr>
                <w:vertAlign w:val="subscript"/>
              </w:rPr>
              <w:t>5</w:t>
            </w:r>
          </w:p>
        </w:tc>
        <w:tc>
          <w:tcPr>
            <w:tcW w:w="1417" w:type="dxa"/>
            <w:vAlign w:val="center"/>
          </w:tcPr>
          <w:p w:rsidR="0014679B" w:rsidRPr="00D46216" w:rsidRDefault="0014679B" w:rsidP="00681DD7">
            <w:pPr>
              <w:ind w:left="-51" w:hanging="51"/>
              <w:jc w:val="center"/>
              <w:rPr>
                <w:vertAlign w:val="subscript"/>
              </w:rPr>
            </w:pPr>
            <w:r w:rsidRPr="00D46216">
              <w:t>С</w:t>
            </w:r>
            <w:proofErr w:type="gramStart"/>
            <w:r w:rsidRPr="00D46216">
              <w:rPr>
                <w:vertAlign w:val="subscript"/>
              </w:rPr>
              <w:t>0</w:t>
            </w:r>
            <w:proofErr w:type="gramEnd"/>
            <w:r w:rsidRPr="00D46216">
              <w:t>, Д</w:t>
            </w:r>
            <w:r w:rsidRPr="00D46216">
              <w:rPr>
                <w:vertAlign w:val="subscript"/>
              </w:rPr>
              <w:t>0</w:t>
            </w:r>
          </w:p>
        </w:tc>
        <w:tc>
          <w:tcPr>
            <w:tcW w:w="1418" w:type="dxa"/>
            <w:vAlign w:val="center"/>
          </w:tcPr>
          <w:p w:rsidR="0014679B" w:rsidRPr="00D46216" w:rsidRDefault="0014679B" w:rsidP="00681DD7">
            <w:pPr>
              <w:ind w:left="-51" w:hanging="51"/>
              <w:jc w:val="center"/>
            </w:pPr>
          </w:p>
        </w:tc>
        <w:tc>
          <w:tcPr>
            <w:tcW w:w="1276" w:type="dxa"/>
            <w:vAlign w:val="center"/>
          </w:tcPr>
          <w:p w:rsidR="0014679B" w:rsidRPr="00D46216" w:rsidRDefault="0014679B" w:rsidP="00681DD7">
            <w:pPr>
              <w:ind w:left="-51" w:hanging="51"/>
              <w:jc w:val="center"/>
            </w:pPr>
          </w:p>
        </w:tc>
        <w:tc>
          <w:tcPr>
            <w:tcW w:w="1099" w:type="dxa"/>
            <w:vAlign w:val="center"/>
          </w:tcPr>
          <w:p w:rsidR="0014679B" w:rsidRPr="00D46216" w:rsidRDefault="0014679B" w:rsidP="00681DD7">
            <w:pPr>
              <w:ind w:left="-51" w:hanging="51"/>
              <w:jc w:val="center"/>
            </w:pPr>
          </w:p>
        </w:tc>
      </w:tr>
      <w:tr w:rsidR="0014679B" w:rsidRPr="00D46216">
        <w:tc>
          <w:tcPr>
            <w:tcW w:w="2943" w:type="dxa"/>
            <w:vMerge w:val="restart"/>
            <w:vAlign w:val="center"/>
          </w:tcPr>
          <w:p w:rsidR="0014679B" w:rsidRPr="00D46216" w:rsidRDefault="007C29D5" w:rsidP="00681DD7">
            <w:pPr>
              <w:jc w:val="center"/>
            </w:pPr>
            <w:r w:rsidRPr="00D46216">
              <w:t>Ольха, я</w:t>
            </w:r>
            <w:r w:rsidR="0014679B" w:rsidRPr="00D46216">
              <w:t>сень</w:t>
            </w:r>
          </w:p>
        </w:tc>
        <w:tc>
          <w:tcPr>
            <w:tcW w:w="1418" w:type="dxa"/>
            <w:vAlign w:val="center"/>
          </w:tcPr>
          <w:p w:rsidR="0014679B" w:rsidRPr="00D46216" w:rsidRDefault="0014679B" w:rsidP="00681DD7">
            <w:pPr>
              <w:ind w:left="-51" w:hanging="51"/>
              <w:jc w:val="center"/>
            </w:pPr>
            <w:r w:rsidRPr="00D46216">
              <w:t>В</w:t>
            </w:r>
            <w:proofErr w:type="gramStart"/>
            <w:r w:rsidRPr="00D46216">
              <w:rPr>
                <w:vertAlign w:val="subscript"/>
              </w:rPr>
              <w:t>2</w:t>
            </w:r>
            <w:proofErr w:type="gramEnd"/>
            <w:r w:rsidRPr="00D46216">
              <w:t>, В</w:t>
            </w:r>
            <w:r w:rsidRPr="00D46216">
              <w:rPr>
                <w:vertAlign w:val="subscript"/>
              </w:rPr>
              <w:t>3</w:t>
            </w:r>
            <w:r w:rsidRPr="00D46216">
              <w:t>, В</w:t>
            </w:r>
            <w:r w:rsidRPr="00D46216">
              <w:rPr>
                <w:vertAlign w:val="subscript"/>
              </w:rPr>
              <w:t>4</w:t>
            </w:r>
          </w:p>
        </w:tc>
        <w:tc>
          <w:tcPr>
            <w:tcW w:w="1417" w:type="dxa"/>
            <w:vAlign w:val="center"/>
          </w:tcPr>
          <w:p w:rsidR="0014679B" w:rsidRPr="00D46216" w:rsidRDefault="0014679B" w:rsidP="00681DD7">
            <w:pPr>
              <w:ind w:left="-51" w:hanging="51"/>
              <w:jc w:val="center"/>
            </w:pPr>
            <w:r w:rsidRPr="00D46216">
              <w:t>С</w:t>
            </w:r>
            <w:proofErr w:type="gramStart"/>
            <w:r w:rsidRPr="00D46216">
              <w:rPr>
                <w:vertAlign w:val="subscript"/>
              </w:rPr>
              <w:t>4</w:t>
            </w:r>
            <w:proofErr w:type="gramEnd"/>
            <w:r w:rsidRPr="00D46216">
              <w:t>, Д</w:t>
            </w:r>
            <w:r w:rsidRPr="00D46216">
              <w:rPr>
                <w:vertAlign w:val="subscript"/>
              </w:rPr>
              <w:t>2</w:t>
            </w:r>
          </w:p>
        </w:tc>
        <w:tc>
          <w:tcPr>
            <w:tcW w:w="1418" w:type="dxa"/>
            <w:vAlign w:val="center"/>
          </w:tcPr>
          <w:p w:rsidR="0014679B" w:rsidRPr="00D46216" w:rsidRDefault="0014679B" w:rsidP="00681DD7">
            <w:pPr>
              <w:ind w:left="-51" w:hanging="51"/>
              <w:jc w:val="center"/>
              <w:rPr>
                <w:vertAlign w:val="subscript"/>
              </w:rPr>
            </w:pPr>
            <w:r w:rsidRPr="00D46216">
              <w:t>С</w:t>
            </w:r>
            <w:r w:rsidRPr="00D46216">
              <w:rPr>
                <w:vertAlign w:val="subscript"/>
              </w:rPr>
              <w:t>3</w:t>
            </w:r>
            <w:r w:rsidRPr="00D46216">
              <w:t>, Д</w:t>
            </w:r>
            <w:r w:rsidRPr="00D46216">
              <w:rPr>
                <w:vertAlign w:val="subscript"/>
              </w:rPr>
              <w:t>3</w:t>
            </w:r>
          </w:p>
        </w:tc>
        <w:tc>
          <w:tcPr>
            <w:tcW w:w="1276" w:type="dxa"/>
            <w:vAlign w:val="center"/>
          </w:tcPr>
          <w:p w:rsidR="0014679B" w:rsidRPr="00D46216" w:rsidRDefault="0014679B" w:rsidP="00681DD7">
            <w:pPr>
              <w:ind w:left="-51" w:hanging="51"/>
              <w:jc w:val="center"/>
            </w:pPr>
          </w:p>
        </w:tc>
        <w:tc>
          <w:tcPr>
            <w:tcW w:w="1099" w:type="dxa"/>
            <w:vAlign w:val="center"/>
          </w:tcPr>
          <w:p w:rsidR="0014679B" w:rsidRPr="00D46216" w:rsidRDefault="0014679B" w:rsidP="00681DD7">
            <w:pPr>
              <w:ind w:left="-51" w:hanging="51"/>
              <w:jc w:val="center"/>
            </w:pPr>
          </w:p>
        </w:tc>
      </w:tr>
      <w:tr w:rsidR="0014679B" w:rsidRPr="00D46216">
        <w:tc>
          <w:tcPr>
            <w:tcW w:w="2943" w:type="dxa"/>
            <w:vMerge/>
            <w:vAlign w:val="center"/>
          </w:tcPr>
          <w:p w:rsidR="0014679B" w:rsidRPr="00D46216" w:rsidRDefault="0014679B" w:rsidP="00681DD7">
            <w:pPr>
              <w:ind w:firstLine="709"/>
              <w:jc w:val="center"/>
            </w:pPr>
          </w:p>
        </w:tc>
        <w:tc>
          <w:tcPr>
            <w:tcW w:w="1418" w:type="dxa"/>
            <w:vAlign w:val="center"/>
          </w:tcPr>
          <w:p w:rsidR="0014679B" w:rsidRPr="00D46216" w:rsidRDefault="0014679B" w:rsidP="00681DD7">
            <w:pPr>
              <w:ind w:left="-51" w:hanging="51"/>
              <w:jc w:val="center"/>
            </w:pPr>
            <w:r w:rsidRPr="00D46216">
              <w:t>В</w:t>
            </w:r>
            <w:r w:rsidRPr="00D46216">
              <w:rPr>
                <w:vertAlign w:val="subscript"/>
              </w:rPr>
              <w:t>5</w:t>
            </w:r>
            <w:r w:rsidRPr="00D46216">
              <w:t>, С</w:t>
            </w:r>
            <w:proofErr w:type="gramStart"/>
            <w:r w:rsidRPr="00D46216">
              <w:rPr>
                <w:vertAlign w:val="subscript"/>
              </w:rPr>
              <w:t>2</w:t>
            </w:r>
            <w:proofErr w:type="gramEnd"/>
            <w:r w:rsidRPr="00D46216">
              <w:t>, С</w:t>
            </w:r>
            <w:r w:rsidRPr="00D46216">
              <w:rPr>
                <w:vertAlign w:val="subscript"/>
              </w:rPr>
              <w:t>5</w:t>
            </w:r>
          </w:p>
        </w:tc>
        <w:tc>
          <w:tcPr>
            <w:tcW w:w="1417" w:type="dxa"/>
            <w:vAlign w:val="center"/>
          </w:tcPr>
          <w:p w:rsidR="0014679B" w:rsidRPr="00D46216" w:rsidRDefault="0014679B" w:rsidP="00681DD7">
            <w:pPr>
              <w:ind w:left="-51" w:hanging="51"/>
              <w:jc w:val="center"/>
            </w:pPr>
            <w:r w:rsidRPr="00D46216">
              <w:t>Д</w:t>
            </w:r>
            <w:proofErr w:type="gramStart"/>
            <w:r w:rsidRPr="00D46216">
              <w:rPr>
                <w:vertAlign w:val="subscript"/>
              </w:rPr>
              <w:t>4</w:t>
            </w:r>
            <w:proofErr w:type="gramEnd"/>
          </w:p>
        </w:tc>
        <w:tc>
          <w:tcPr>
            <w:tcW w:w="1418" w:type="dxa"/>
            <w:vAlign w:val="center"/>
          </w:tcPr>
          <w:p w:rsidR="0014679B" w:rsidRPr="00D46216" w:rsidRDefault="0014679B" w:rsidP="00681DD7">
            <w:pPr>
              <w:ind w:left="-51" w:hanging="51"/>
              <w:jc w:val="center"/>
            </w:pPr>
          </w:p>
        </w:tc>
        <w:tc>
          <w:tcPr>
            <w:tcW w:w="1276" w:type="dxa"/>
            <w:vAlign w:val="center"/>
          </w:tcPr>
          <w:p w:rsidR="0014679B" w:rsidRPr="00D46216" w:rsidRDefault="0014679B" w:rsidP="00681DD7">
            <w:pPr>
              <w:ind w:left="-51" w:hanging="51"/>
              <w:jc w:val="center"/>
            </w:pPr>
          </w:p>
        </w:tc>
        <w:tc>
          <w:tcPr>
            <w:tcW w:w="1099" w:type="dxa"/>
            <w:vAlign w:val="center"/>
          </w:tcPr>
          <w:p w:rsidR="0014679B" w:rsidRPr="00D46216" w:rsidRDefault="0014679B" w:rsidP="00681DD7">
            <w:pPr>
              <w:ind w:left="-51" w:hanging="51"/>
              <w:jc w:val="center"/>
            </w:pPr>
          </w:p>
        </w:tc>
      </w:tr>
      <w:tr w:rsidR="0014679B" w:rsidRPr="00D46216">
        <w:tc>
          <w:tcPr>
            <w:tcW w:w="2943" w:type="dxa"/>
            <w:vMerge/>
            <w:vAlign w:val="center"/>
          </w:tcPr>
          <w:p w:rsidR="0014679B" w:rsidRPr="00D46216" w:rsidRDefault="0014679B" w:rsidP="00681DD7">
            <w:pPr>
              <w:ind w:firstLine="709"/>
              <w:jc w:val="center"/>
            </w:pPr>
          </w:p>
        </w:tc>
        <w:tc>
          <w:tcPr>
            <w:tcW w:w="1418" w:type="dxa"/>
            <w:vAlign w:val="center"/>
          </w:tcPr>
          <w:p w:rsidR="0014679B" w:rsidRPr="00D46216" w:rsidRDefault="0014679B" w:rsidP="00681DD7">
            <w:pPr>
              <w:ind w:left="-51" w:hanging="51"/>
              <w:jc w:val="center"/>
              <w:rPr>
                <w:vertAlign w:val="subscript"/>
              </w:rPr>
            </w:pPr>
            <w:r w:rsidRPr="00D46216">
              <w:t>Д</w:t>
            </w:r>
            <w:r w:rsidRPr="00D46216">
              <w:rPr>
                <w:vertAlign w:val="subscript"/>
              </w:rPr>
              <w:t>5</w:t>
            </w:r>
          </w:p>
        </w:tc>
        <w:tc>
          <w:tcPr>
            <w:tcW w:w="1417" w:type="dxa"/>
            <w:vAlign w:val="center"/>
          </w:tcPr>
          <w:p w:rsidR="0014679B" w:rsidRPr="00D46216" w:rsidRDefault="0014679B" w:rsidP="00681DD7">
            <w:pPr>
              <w:ind w:left="-51" w:hanging="51"/>
              <w:jc w:val="center"/>
            </w:pPr>
          </w:p>
        </w:tc>
        <w:tc>
          <w:tcPr>
            <w:tcW w:w="1418" w:type="dxa"/>
            <w:vAlign w:val="center"/>
          </w:tcPr>
          <w:p w:rsidR="0014679B" w:rsidRPr="00D46216" w:rsidRDefault="0014679B" w:rsidP="00681DD7">
            <w:pPr>
              <w:ind w:left="-51" w:hanging="51"/>
              <w:jc w:val="center"/>
            </w:pPr>
          </w:p>
        </w:tc>
        <w:tc>
          <w:tcPr>
            <w:tcW w:w="1276" w:type="dxa"/>
            <w:vAlign w:val="center"/>
          </w:tcPr>
          <w:p w:rsidR="0014679B" w:rsidRPr="00D46216" w:rsidRDefault="0014679B" w:rsidP="00681DD7">
            <w:pPr>
              <w:ind w:left="-51" w:hanging="51"/>
              <w:jc w:val="center"/>
            </w:pPr>
          </w:p>
        </w:tc>
        <w:tc>
          <w:tcPr>
            <w:tcW w:w="1099" w:type="dxa"/>
            <w:vAlign w:val="center"/>
          </w:tcPr>
          <w:p w:rsidR="0014679B" w:rsidRPr="00D46216" w:rsidRDefault="0014679B" w:rsidP="00681DD7">
            <w:pPr>
              <w:ind w:left="-51" w:hanging="51"/>
              <w:jc w:val="center"/>
            </w:pPr>
          </w:p>
        </w:tc>
      </w:tr>
    </w:tbl>
    <w:p w:rsidR="006344A7" w:rsidRPr="00D46216" w:rsidRDefault="006344A7" w:rsidP="000855B0">
      <w:pPr>
        <w:ind w:left="-142" w:right="-143" w:firstLine="709"/>
        <w:jc w:val="both"/>
      </w:pPr>
    </w:p>
    <w:p w:rsidR="00644E5E" w:rsidRPr="00D46216" w:rsidRDefault="00644E5E" w:rsidP="00644E5E">
      <w:pPr>
        <w:tabs>
          <w:tab w:val="left" w:pos="0"/>
        </w:tabs>
        <w:ind w:firstLine="720"/>
        <w:jc w:val="both"/>
        <w:rPr>
          <w:bCs/>
        </w:rPr>
      </w:pPr>
      <w:r w:rsidRPr="00D46216">
        <w:rPr>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табл. 2.8.1 с учетом стадии рекреационной дигрессии (табл. 2.8.2). Признаки стадий рекреационной дигрессии приводятся в табл. 2.8.3.</w:t>
      </w:r>
    </w:p>
    <w:p w:rsidR="00D46216" w:rsidRDefault="00D46216">
      <w:pPr>
        <w:rPr>
          <w:bCs/>
        </w:rPr>
      </w:pPr>
      <w:r>
        <w:rPr>
          <w:bCs/>
        </w:rPr>
        <w:br w:type="page"/>
      </w:r>
    </w:p>
    <w:p w:rsidR="00644E5E" w:rsidRPr="00D46216" w:rsidRDefault="00644E5E" w:rsidP="00644E5E">
      <w:pPr>
        <w:tabs>
          <w:tab w:val="left" w:pos="0"/>
        </w:tabs>
        <w:ind w:firstLine="720"/>
        <w:jc w:val="both"/>
        <w:rPr>
          <w:bCs/>
        </w:rPr>
      </w:pPr>
      <w:r w:rsidRPr="00D46216">
        <w:rPr>
          <w:bCs/>
        </w:rPr>
        <w:lastRenderedPageBreak/>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644E5E" w:rsidRPr="00D46216" w:rsidRDefault="00644E5E" w:rsidP="00644E5E">
      <w:pPr>
        <w:tabs>
          <w:tab w:val="left" w:pos="0"/>
        </w:tabs>
        <w:ind w:firstLine="720"/>
        <w:rPr>
          <w:bCs/>
          <w:sz w:val="16"/>
          <w:szCs w:val="16"/>
        </w:rPr>
      </w:pPr>
    </w:p>
    <w:tbl>
      <w:tblPr>
        <w:tblW w:w="0" w:type="auto"/>
        <w:tblInd w:w="-117" w:type="dxa"/>
        <w:tblLayout w:type="fixed"/>
        <w:tblCellMar>
          <w:left w:w="70" w:type="dxa"/>
          <w:right w:w="70" w:type="dxa"/>
        </w:tblCellMar>
        <w:tblLook w:val="0000"/>
      </w:tblPr>
      <w:tblGrid>
        <w:gridCol w:w="4500"/>
        <w:gridCol w:w="5055"/>
      </w:tblGrid>
      <w:tr w:rsidR="00644E5E" w:rsidRPr="00D46216" w:rsidTr="004F3398">
        <w:tc>
          <w:tcPr>
            <w:tcW w:w="4500" w:type="dxa"/>
            <w:tcBorders>
              <w:top w:val="single" w:sz="4" w:space="0" w:color="000000"/>
              <w:left w:val="single" w:sz="4" w:space="0" w:color="000000"/>
              <w:bottom w:val="single" w:sz="4" w:space="0" w:color="000000"/>
            </w:tcBorders>
          </w:tcPr>
          <w:p w:rsidR="00644E5E" w:rsidRPr="00D46216" w:rsidRDefault="00644E5E" w:rsidP="004F3398">
            <w:pPr>
              <w:tabs>
                <w:tab w:val="left" w:pos="0"/>
              </w:tabs>
              <w:snapToGrid w:val="0"/>
              <w:jc w:val="center"/>
            </w:pPr>
            <w:r w:rsidRPr="00D46216">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tabs>
                <w:tab w:val="left" w:pos="0"/>
              </w:tabs>
              <w:snapToGrid w:val="0"/>
              <w:jc w:val="center"/>
            </w:pPr>
            <w:r w:rsidRPr="00D46216">
              <w:t>Поправочный коэффициент</w:t>
            </w:r>
          </w:p>
        </w:tc>
      </w:tr>
      <w:tr w:rsidR="00644E5E" w:rsidRPr="00D46216" w:rsidTr="004F3398">
        <w:tc>
          <w:tcPr>
            <w:tcW w:w="4500" w:type="dxa"/>
            <w:tcBorders>
              <w:top w:val="single" w:sz="4" w:space="0" w:color="000000"/>
              <w:left w:val="single" w:sz="4" w:space="0" w:color="000000"/>
              <w:bottom w:val="single" w:sz="4" w:space="0" w:color="000000"/>
            </w:tcBorders>
          </w:tcPr>
          <w:p w:rsidR="00644E5E" w:rsidRPr="00D46216" w:rsidRDefault="00644E5E" w:rsidP="004F3398">
            <w:pPr>
              <w:tabs>
                <w:tab w:val="left" w:pos="0"/>
              </w:tabs>
              <w:snapToGrid w:val="0"/>
              <w:jc w:val="center"/>
            </w:pPr>
            <w:r w:rsidRPr="00D46216">
              <w:t>1</w:t>
            </w:r>
          </w:p>
        </w:tc>
        <w:tc>
          <w:tcPr>
            <w:tcW w:w="5050"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tabs>
                <w:tab w:val="left" w:pos="0"/>
              </w:tabs>
              <w:snapToGrid w:val="0"/>
              <w:jc w:val="center"/>
            </w:pPr>
            <w:r w:rsidRPr="00D46216">
              <w:t>3,2</w:t>
            </w:r>
          </w:p>
        </w:tc>
      </w:tr>
      <w:tr w:rsidR="00644E5E" w:rsidRPr="00D46216" w:rsidTr="004F3398">
        <w:tc>
          <w:tcPr>
            <w:tcW w:w="4500" w:type="dxa"/>
            <w:tcBorders>
              <w:top w:val="single" w:sz="4" w:space="0" w:color="000000"/>
              <w:left w:val="single" w:sz="4" w:space="0" w:color="000000"/>
              <w:bottom w:val="single" w:sz="4" w:space="0" w:color="000000"/>
            </w:tcBorders>
          </w:tcPr>
          <w:p w:rsidR="00644E5E" w:rsidRPr="00D46216" w:rsidRDefault="00644E5E" w:rsidP="004F3398">
            <w:pPr>
              <w:tabs>
                <w:tab w:val="left" w:pos="0"/>
              </w:tabs>
              <w:snapToGrid w:val="0"/>
              <w:jc w:val="center"/>
            </w:pPr>
            <w:r w:rsidRPr="00D46216">
              <w:t>2</w:t>
            </w:r>
          </w:p>
        </w:tc>
        <w:tc>
          <w:tcPr>
            <w:tcW w:w="5050"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tabs>
                <w:tab w:val="left" w:pos="0"/>
              </w:tabs>
              <w:snapToGrid w:val="0"/>
              <w:jc w:val="center"/>
            </w:pPr>
            <w:r w:rsidRPr="00D46216">
              <w:t>2,0</w:t>
            </w:r>
          </w:p>
        </w:tc>
      </w:tr>
      <w:tr w:rsidR="00644E5E" w:rsidRPr="00D46216" w:rsidTr="004F3398">
        <w:tc>
          <w:tcPr>
            <w:tcW w:w="4500" w:type="dxa"/>
            <w:tcBorders>
              <w:top w:val="single" w:sz="4" w:space="0" w:color="000000"/>
              <w:left w:val="single" w:sz="4" w:space="0" w:color="000000"/>
              <w:bottom w:val="single" w:sz="4" w:space="0" w:color="000000"/>
            </w:tcBorders>
          </w:tcPr>
          <w:p w:rsidR="00644E5E" w:rsidRPr="00D46216" w:rsidRDefault="00644E5E" w:rsidP="004F3398">
            <w:pPr>
              <w:tabs>
                <w:tab w:val="left" w:pos="0"/>
              </w:tabs>
              <w:snapToGrid w:val="0"/>
              <w:jc w:val="center"/>
            </w:pPr>
            <w:r w:rsidRPr="00D46216">
              <w:t>3</w:t>
            </w:r>
          </w:p>
        </w:tc>
        <w:tc>
          <w:tcPr>
            <w:tcW w:w="5050"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tabs>
                <w:tab w:val="left" w:pos="0"/>
              </w:tabs>
              <w:snapToGrid w:val="0"/>
              <w:jc w:val="center"/>
            </w:pPr>
            <w:r w:rsidRPr="00D46216">
              <w:t>1,0</w:t>
            </w:r>
          </w:p>
        </w:tc>
      </w:tr>
      <w:tr w:rsidR="00644E5E" w:rsidRPr="00D46216" w:rsidTr="004F3398">
        <w:tc>
          <w:tcPr>
            <w:tcW w:w="4500" w:type="dxa"/>
            <w:tcBorders>
              <w:top w:val="single" w:sz="4" w:space="0" w:color="000000"/>
              <w:left w:val="single" w:sz="4" w:space="0" w:color="000000"/>
              <w:bottom w:val="single" w:sz="4" w:space="0" w:color="000000"/>
            </w:tcBorders>
          </w:tcPr>
          <w:p w:rsidR="00644E5E" w:rsidRPr="00D46216" w:rsidRDefault="00644E5E" w:rsidP="004F3398">
            <w:pPr>
              <w:tabs>
                <w:tab w:val="left" w:pos="0"/>
              </w:tabs>
              <w:snapToGrid w:val="0"/>
              <w:jc w:val="center"/>
            </w:pPr>
            <w:r w:rsidRPr="00D46216">
              <w:t>4</w:t>
            </w:r>
          </w:p>
        </w:tc>
        <w:tc>
          <w:tcPr>
            <w:tcW w:w="5050"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tabs>
                <w:tab w:val="left" w:pos="0"/>
              </w:tabs>
              <w:snapToGrid w:val="0"/>
              <w:jc w:val="center"/>
            </w:pPr>
            <w:r w:rsidRPr="00D46216">
              <w:t>0,38</w:t>
            </w:r>
          </w:p>
        </w:tc>
      </w:tr>
      <w:tr w:rsidR="00644E5E" w:rsidRPr="00D46216" w:rsidTr="004F3398">
        <w:tc>
          <w:tcPr>
            <w:tcW w:w="4500" w:type="dxa"/>
            <w:tcBorders>
              <w:top w:val="single" w:sz="4" w:space="0" w:color="000000"/>
              <w:left w:val="single" w:sz="4" w:space="0" w:color="000000"/>
              <w:bottom w:val="single" w:sz="4" w:space="0" w:color="000000"/>
            </w:tcBorders>
          </w:tcPr>
          <w:p w:rsidR="00644E5E" w:rsidRPr="00D46216" w:rsidRDefault="00644E5E" w:rsidP="004F3398">
            <w:pPr>
              <w:tabs>
                <w:tab w:val="left" w:pos="0"/>
              </w:tabs>
              <w:snapToGrid w:val="0"/>
              <w:jc w:val="center"/>
            </w:pPr>
            <w:r w:rsidRPr="00D46216">
              <w:t>5</w:t>
            </w:r>
          </w:p>
        </w:tc>
        <w:tc>
          <w:tcPr>
            <w:tcW w:w="5050"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tabs>
                <w:tab w:val="left" w:pos="0"/>
              </w:tabs>
              <w:snapToGrid w:val="0"/>
              <w:jc w:val="center"/>
            </w:pPr>
            <w:r w:rsidRPr="00D46216">
              <w:t>0,12</w:t>
            </w:r>
          </w:p>
        </w:tc>
      </w:tr>
    </w:tbl>
    <w:p w:rsidR="00644E5E" w:rsidRPr="00D46216" w:rsidRDefault="00644E5E" w:rsidP="00644E5E"/>
    <w:p w:rsidR="00644E5E" w:rsidRPr="00D46216" w:rsidRDefault="00644E5E" w:rsidP="00644E5E">
      <w:pPr>
        <w:spacing w:before="96" w:after="96"/>
        <w:ind w:firstLine="540"/>
        <w:rPr>
          <w:bCs/>
        </w:rPr>
      </w:pPr>
      <w:r w:rsidRPr="00D46216">
        <w:rPr>
          <w:bCs/>
        </w:rPr>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tblPr>
      <w:tblGrid>
        <w:gridCol w:w="7693"/>
        <w:gridCol w:w="1862"/>
      </w:tblGrid>
      <w:tr w:rsidR="00644E5E" w:rsidRPr="00D46216" w:rsidTr="004F3398">
        <w:tc>
          <w:tcPr>
            <w:tcW w:w="7693" w:type="dxa"/>
            <w:tcBorders>
              <w:top w:val="single" w:sz="4" w:space="0" w:color="000000"/>
              <w:left w:val="single" w:sz="4" w:space="0" w:color="000000"/>
              <w:bottom w:val="single" w:sz="4" w:space="0" w:color="000000"/>
            </w:tcBorders>
            <w:vAlign w:val="center"/>
          </w:tcPr>
          <w:p w:rsidR="00644E5E" w:rsidRPr="00D46216" w:rsidRDefault="00644E5E" w:rsidP="004F3398">
            <w:pPr>
              <w:tabs>
                <w:tab w:val="left" w:pos="0"/>
              </w:tabs>
              <w:snapToGrid w:val="0"/>
              <w:jc w:val="center"/>
            </w:pPr>
            <w:r w:rsidRPr="00D46216">
              <w:t>Характер изменения лесной среды под воздействием</w:t>
            </w:r>
          </w:p>
          <w:p w:rsidR="00644E5E" w:rsidRPr="00D46216" w:rsidRDefault="00644E5E" w:rsidP="004F3398">
            <w:pPr>
              <w:tabs>
                <w:tab w:val="left" w:pos="0"/>
              </w:tabs>
              <w:jc w:val="center"/>
            </w:pPr>
            <w:r w:rsidRPr="00D46216">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tabs>
                <w:tab w:val="left" w:pos="0"/>
              </w:tabs>
              <w:snapToGrid w:val="0"/>
              <w:jc w:val="center"/>
            </w:pPr>
            <w:r w:rsidRPr="00D46216">
              <w:t>Стадии</w:t>
            </w:r>
          </w:p>
          <w:p w:rsidR="00644E5E" w:rsidRPr="00D46216" w:rsidRDefault="00644E5E" w:rsidP="004F3398">
            <w:pPr>
              <w:tabs>
                <w:tab w:val="left" w:pos="0"/>
              </w:tabs>
              <w:jc w:val="center"/>
            </w:pPr>
            <w:r w:rsidRPr="00D46216">
              <w:t>рекреационной</w:t>
            </w:r>
          </w:p>
          <w:p w:rsidR="00644E5E" w:rsidRPr="00D46216" w:rsidRDefault="00644E5E" w:rsidP="004F3398">
            <w:pPr>
              <w:tabs>
                <w:tab w:val="left" w:pos="0"/>
              </w:tabs>
              <w:jc w:val="center"/>
            </w:pPr>
            <w:r w:rsidRPr="00D46216">
              <w:t>дигрессии</w:t>
            </w:r>
          </w:p>
        </w:tc>
      </w:tr>
      <w:tr w:rsidR="00644E5E" w:rsidRPr="00D46216" w:rsidTr="004F3398">
        <w:tc>
          <w:tcPr>
            <w:tcW w:w="7693" w:type="dxa"/>
            <w:tcBorders>
              <w:top w:val="single" w:sz="4" w:space="0" w:color="000000"/>
              <w:left w:val="single" w:sz="4" w:space="0" w:color="000000"/>
              <w:bottom w:val="single" w:sz="4" w:space="0" w:color="000000"/>
            </w:tcBorders>
          </w:tcPr>
          <w:p w:rsidR="00644E5E" w:rsidRPr="00D46216" w:rsidRDefault="00644E5E" w:rsidP="004F3398">
            <w:pPr>
              <w:tabs>
                <w:tab w:val="left" w:pos="0"/>
              </w:tabs>
              <w:snapToGrid w:val="0"/>
            </w:pPr>
            <w:r w:rsidRPr="00D46216">
              <w:rPr>
                <w:b/>
              </w:rPr>
              <w:t>Изменения лесной среды не наблюдается.</w:t>
            </w:r>
            <w:r w:rsidRPr="00D46216">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tabs>
                <w:tab w:val="left" w:pos="0"/>
              </w:tabs>
              <w:snapToGrid w:val="0"/>
              <w:jc w:val="center"/>
            </w:pPr>
          </w:p>
          <w:p w:rsidR="00644E5E" w:rsidRPr="00D46216" w:rsidRDefault="00644E5E" w:rsidP="004F3398">
            <w:pPr>
              <w:tabs>
                <w:tab w:val="left" w:pos="0"/>
              </w:tabs>
              <w:jc w:val="center"/>
            </w:pPr>
            <w:r w:rsidRPr="00D46216">
              <w:t>1</w:t>
            </w:r>
          </w:p>
        </w:tc>
      </w:tr>
      <w:tr w:rsidR="00644E5E" w:rsidRPr="00D46216" w:rsidTr="004F3398">
        <w:tc>
          <w:tcPr>
            <w:tcW w:w="7693" w:type="dxa"/>
            <w:tcBorders>
              <w:top w:val="single" w:sz="4" w:space="0" w:color="000000"/>
              <w:left w:val="single" w:sz="4" w:space="0" w:color="000000"/>
              <w:bottom w:val="single" w:sz="4" w:space="0" w:color="000000"/>
            </w:tcBorders>
          </w:tcPr>
          <w:p w:rsidR="00644E5E" w:rsidRPr="00D46216" w:rsidRDefault="00644E5E" w:rsidP="004F3398">
            <w:pPr>
              <w:tabs>
                <w:tab w:val="left" w:pos="0"/>
              </w:tabs>
              <w:snapToGrid w:val="0"/>
            </w:pPr>
            <w:r w:rsidRPr="00D46216">
              <w:rPr>
                <w:b/>
              </w:rPr>
              <w:t>Изменение лесной среды незначительно.</w:t>
            </w:r>
            <w:r w:rsidRPr="00D46216">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tabs>
                <w:tab w:val="left" w:pos="0"/>
              </w:tabs>
              <w:snapToGrid w:val="0"/>
              <w:jc w:val="center"/>
            </w:pPr>
            <w:r w:rsidRPr="00D46216">
              <w:t>2</w:t>
            </w:r>
          </w:p>
        </w:tc>
      </w:tr>
      <w:tr w:rsidR="00644E5E" w:rsidRPr="00D46216" w:rsidTr="004F3398">
        <w:tc>
          <w:tcPr>
            <w:tcW w:w="7693" w:type="dxa"/>
            <w:tcBorders>
              <w:top w:val="single" w:sz="4" w:space="0" w:color="000000"/>
              <w:left w:val="single" w:sz="4" w:space="0" w:color="000000"/>
              <w:bottom w:val="single" w:sz="4" w:space="0" w:color="000000"/>
            </w:tcBorders>
          </w:tcPr>
          <w:p w:rsidR="00644E5E" w:rsidRPr="00D46216" w:rsidRDefault="00644E5E" w:rsidP="004F3398">
            <w:pPr>
              <w:tabs>
                <w:tab w:val="left" w:pos="0"/>
              </w:tabs>
              <w:snapToGrid w:val="0"/>
            </w:pPr>
            <w:r w:rsidRPr="00D46216">
              <w:rPr>
                <w:b/>
              </w:rPr>
              <w:t>Изменение лесной среды средней степени.</w:t>
            </w:r>
            <w:r w:rsidRPr="00D46216">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tabs>
                <w:tab w:val="left" w:pos="0"/>
              </w:tabs>
              <w:snapToGrid w:val="0"/>
              <w:jc w:val="center"/>
            </w:pPr>
            <w:r w:rsidRPr="00D46216">
              <w:t>3</w:t>
            </w:r>
          </w:p>
        </w:tc>
      </w:tr>
      <w:tr w:rsidR="00644E5E" w:rsidRPr="00D46216" w:rsidTr="004F3398">
        <w:tc>
          <w:tcPr>
            <w:tcW w:w="7693" w:type="dxa"/>
            <w:tcBorders>
              <w:top w:val="single" w:sz="4" w:space="0" w:color="000000"/>
              <w:left w:val="single" w:sz="4" w:space="0" w:color="000000"/>
              <w:bottom w:val="single" w:sz="4" w:space="0" w:color="000000"/>
            </w:tcBorders>
          </w:tcPr>
          <w:p w:rsidR="00644E5E" w:rsidRPr="00D46216" w:rsidRDefault="00644E5E" w:rsidP="004F3398">
            <w:pPr>
              <w:tabs>
                <w:tab w:val="left" w:pos="0"/>
              </w:tabs>
              <w:snapToGrid w:val="0"/>
            </w:pPr>
            <w:r w:rsidRPr="00D46216">
              <w:rPr>
                <w:b/>
              </w:rPr>
              <w:t>Изменение лесной среды в сильной степени.</w:t>
            </w:r>
            <w:r w:rsidRPr="00D46216">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tabs>
                <w:tab w:val="left" w:pos="0"/>
              </w:tabs>
              <w:snapToGrid w:val="0"/>
              <w:jc w:val="center"/>
            </w:pPr>
            <w:r w:rsidRPr="00D46216">
              <w:t>4</w:t>
            </w:r>
          </w:p>
        </w:tc>
      </w:tr>
      <w:tr w:rsidR="00644E5E" w:rsidRPr="00D46216" w:rsidTr="004F3398">
        <w:tc>
          <w:tcPr>
            <w:tcW w:w="7693" w:type="dxa"/>
            <w:tcBorders>
              <w:top w:val="single" w:sz="4" w:space="0" w:color="000000"/>
              <w:left w:val="single" w:sz="4" w:space="0" w:color="000000"/>
              <w:bottom w:val="single" w:sz="4" w:space="0" w:color="000000"/>
            </w:tcBorders>
          </w:tcPr>
          <w:p w:rsidR="00644E5E" w:rsidRPr="00D46216" w:rsidRDefault="00644E5E" w:rsidP="004F3398">
            <w:pPr>
              <w:tabs>
                <w:tab w:val="left" w:pos="0"/>
              </w:tabs>
              <w:snapToGrid w:val="0"/>
            </w:pPr>
            <w:r w:rsidRPr="00D46216">
              <w:rPr>
                <w:b/>
              </w:rPr>
              <w:t>Лесная среда деградирована.</w:t>
            </w:r>
            <w:r w:rsidRPr="00D46216">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tabs>
                <w:tab w:val="left" w:pos="0"/>
              </w:tabs>
              <w:snapToGrid w:val="0"/>
              <w:jc w:val="center"/>
            </w:pPr>
            <w:r w:rsidRPr="00D46216">
              <w:t>5</w:t>
            </w:r>
          </w:p>
        </w:tc>
      </w:tr>
    </w:tbl>
    <w:p w:rsidR="00644E5E" w:rsidRPr="00D46216" w:rsidRDefault="00644E5E" w:rsidP="00644E5E">
      <w:pPr>
        <w:ind w:firstLine="708"/>
        <w:jc w:val="both"/>
        <w:rPr>
          <w:sz w:val="28"/>
          <w:szCs w:val="28"/>
        </w:rPr>
      </w:pPr>
    </w:p>
    <w:p w:rsidR="00644E5E" w:rsidRPr="00D46216" w:rsidRDefault="00644E5E" w:rsidP="00644E5E">
      <w:pPr>
        <w:ind w:firstLine="708"/>
        <w:jc w:val="both"/>
        <w:rPr>
          <w:sz w:val="28"/>
          <w:szCs w:val="28"/>
        </w:rPr>
      </w:pPr>
      <w:r w:rsidRPr="00D46216">
        <w:rPr>
          <w:sz w:val="28"/>
          <w:szCs w:val="28"/>
        </w:rPr>
        <w:t>Для открытых пространств лесничества устанавливаются  следующие рекреационные нагрузки (таблица 2.8.4).</w:t>
      </w:r>
    </w:p>
    <w:p w:rsidR="00644E5E" w:rsidRPr="00D46216" w:rsidRDefault="00644E5E" w:rsidP="00644E5E">
      <w:pPr>
        <w:ind w:firstLine="709"/>
        <w:jc w:val="both"/>
        <w:rPr>
          <w:sz w:val="28"/>
          <w:szCs w:val="28"/>
        </w:rPr>
      </w:pPr>
      <w:r w:rsidRPr="00D46216">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644E5E" w:rsidRPr="00D46216" w:rsidRDefault="00644E5E" w:rsidP="00644E5E">
      <w:pPr>
        <w:jc w:val="both"/>
        <w:rPr>
          <w:b/>
          <w:bCs/>
        </w:rPr>
      </w:pPr>
    </w:p>
    <w:p w:rsidR="00644E5E" w:rsidRPr="00D46216" w:rsidRDefault="00644E5E" w:rsidP="00644E5E">
      <w:pPr>
        <w:ind w:firstLine="720"/>
        <w:jc w:val="both"/>
      </w:pPr>
      <w:r w:rsidRPr="00D46216">
        <w:t>Таблица 2.8.4.  Нормативы рекреационных нагрузок для открытых пространств</w:t>
      </w:r>
    </w:p>
    <w:p w:rsidR="00644E5E" w:rsidRPr="00D46216" w:rsidRDefault="00644E5E" w:rsidP="00644E5E">
      <w:pPr>
        <w:ind w:firstLine="720"/>
        <w:rPr>
          <w:sz w:val="16"/>
          <w:szCs w:val="16"/>
        </w:rPr>
      </w:pPr>
    </w:p>
    <w:tbl>
      <w:tblPr>
        <w:tblW w:w="0" w:type="auto"/>
        <w:tblInd w:w="-5" w:type="dxa"/>
        <w:tblLayout w:type="fixed"/>
        <w:tblLook w:val="0000"/>
      </w:tblPr>
      <w:tblGrid>
        <w:gridCol w:w="6048"/>
        <w:gridCol w:w="3533"/>
      </w:tblGrid>
      <w:tr w:rsidR="00644E5E" w:rsidRPr="00D46216" w:rsidTr="004F3398">
        <w:trPr>
          <w:trHeight w:val="410"/>
        </w:trPr>
        <w:tc>
          <w:tcPr>
            <w:tcW w:w="6048" w:type="dxa"/>
            <w:tcBorders>
              <w:top w:val="single" w:sz="4" w:space="0" w:color="000000"/>
              <w:left w:val="single" w:sz="4" w:space="0" w:color="000000"/>
              <w:bottom w:val="single" w:sz="4" w:space="0" w:color="000000"/>
            </w:tcBorders>
          </w:tcPr>
          <w:p w:rsidR="00644E5E" w:rsidRPr="00D46216" w:rsidRDefault="00644E5E" w:rsidP="004F3398">
            <w:pPr>
              <w:snapToGrid w:val="0"/>
            </w:pPr>
            <w:r w:rsidRPr="00D46216">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r w:rsidRPr="00D46216">
              <w:t>до20 чел/</w:t>
            </w:r>
            <w:proofErr w:type="gramStart"/>
            <w:r w:rsidRPr="00D46216">
              <w:t>га</w:t>
            </w:r>
            <w:proofErr w:type="gramEnd"/>
          </w:p>
        </w:tc>
      </w:tr>
      <w:tr w:rsidR="00644E5E" w:rsidRPr="00D46216" w:rsidTr="004F3398">
        <w:trPr>
          <w:trHeight w:val="413"/>
        </w:trPr>
        <w:tc>
          <w:tcPr>
            <w:tcW w:w="6048" w:type="dxa"/>
            <w:tcBorders>
              <w:top w:val="single" w:sz="4" w:space="0" w:color="000000"/>
              <w:left w:val="single" w:sz="4" w:space="0" w:color="000000"/>
              <w:bottom w:val="single" w:sz="4" w:space="0" w:color="000000"/>
            </w:tcBorders>
          </w:tcPr>
          <w:p w:rsidR="00644E5E" w:rsidRPr="00D46216" w:rsidRDefault="00644E5E" w:rsidP="004F3398">
            <w:pPr>
              <w:snapToGrid w:val="0"/>
            </w:pPr>
            <w:r w:rsidRPr="00D46216">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r w:rsidRPr="00D46216">
              <w:t xml:space="preserve">до 40 чел/ </w:t>
            </w:r>
            <w:proofErr w:type="gramStart"/>
            <w:r w:rsidRPr="00D46216">
              <w:t>га</w:t>
            </w:r>
            <w:proofErr w:type="gramEnd"/>
          </w:p>
        </w:tc>
      </w:tr>
      <w:tr w:rsidR="00644E5E" w:rsidRPr="00D46216" w:rsidTr="004F3398">
        <w:tc>
          <w:tcPr>
            <w:tcW w:w="6048" w:type="dxa"/>
            <w:tcBorders>
              <w:top w:val="single" w:sz="4" w:space="0" w:color="000000"/>
              <w:left w:val="single" w:sz="4" w:space="0" w:color="000000"/>
              <w:bottom w:val="single" w:sz="4" w:space="0" w:color="000000"/>
            </w:tcBorders>
          </w:tcPr>
          <w:p w:rsidR="00644E5E" w:rsidRPr="00D46216" w:rsidRDefault="00644E5E" w:rsidP="004F3398">
            <w:pPr>
              <w:snapToGrid w:val="0"/>
            </w:pPr>
            <w:r w:rsidRPr="00D46216">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r w:rsidRPr="00D46216">
              <w:t>до 50 чел/</w:t>
            </w:r>
            <w:proofErr w:type="gramStart"/>
            <w:r w:rsidRPr="00D46216">
              <w:t>га</w:t>
            </w:r>
            <w:proofErr w:type="gramEnd"/>
          </w:p>
        </w:tc>
      </w:tr>
      <w:tr w:rsidR="00644E5E" w:rsidRPr="00D46216" w:rsidTr="004F3398">
        <w:tc>
          <w:tcPr>
            <w:tcW w:w="6048" w:type="dxa"/>
            <w:tcBorders>
              <w:top w:val="single" w:sz="4" w:space="0" w:color="000000"/>
              <w:left w:val="single" w:sz="4" w:space="0" w:color="000000"/>
              <w:bottom w:val="single" w:sz="4" w:space="0" w:color="000000"/>
            </w:tcBorders>
          </w:tcPr>
          <w:p w:rsidR="00644E5E" w:rsidRPr="00D46216" w:rsidRDefault="00644E5E" w:rsidP="004F3398">
            <w:pPr>
              <w:snapToGrid w:val="0"/>
            </w:pPr>
            <w:r w:rsidRPr="00D46216">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r w:rsidRPr="00D46216">
              <w:t>до 100 чел/</w:t>
            </w:r>
            <w:proofErr w:type="gramStart"/>
            <w:r w:rsidRPr="00D46216">
              <w:t>га</w:t>
            </w:r>
            <w:proofErr w:type="gramEnd"/>
          </w:p>
        </w:tc>
      </w:tr>
    </w:tbl>
    <w:p w:rsidR="00644E5E" w:rsidRPr="00D46216" w:rsidRDefault="00644E5E" w:rsidP="00644E5E">
      <w:pPr>
        <w:ind w:firstLine="708"/>
      </w:pPr>
    </w:p>
    <w:p w:rsidR="00644E5E" w:rsidRPr="00D46216" w:rsidRDefault="00644E5E" w:rsidP="00644E5E">
      <w:pPr>
        <w:ind w:firstLine="709"/>
        <w:jc w:val="both"/>
        <w:rPr>
          <w:sz w:val="28"/>
          <w:szCs w:val="28"/>
        </w:rPr>
      </w:pPr>
      <w:r w:rsidRPr="00D46216">
        <w:rPr>
          <w:sz w:val="28"/>
          <w:szCs w:val="28"/>
        </w:rPr>
        <w:t>При использовании участков, пригодных для организации пляжей рекреационные нагрузки устанавливаются в соответствии с данными табл.2.8.5.</w:t>
      </w:r>
    </w:p>
    <w:p w:rsidR="00644E5E" w:rsidRPr="00D46216" w:rsidRDefault="00644E5E" w:rsidP="00644E5E">
      <w:pPr>
        <w:ind w:firstLine="720"/>
        <w:jc w:val="both"/>
      </w:pPr>
      <w:r w:rsidRPr="00D46216">
        <w:t>Таблица 2.8.5. Нормативы рекреационной емкости пляжей, (чел</w:t>
      </w:r>
      <w:proofErr w:type="gramStart"/>
      <w:r w:rsidRPr="00D46216">
        <w:t>.-</w:t>
      </w:r>
      <w:proofErr w:type="gramEnd"/>
      <w:r w:rsidRPr="00D46216">
        <w:t>дни/ 20 м</w:t>
      </w:r>
      <w:r w:rsidRPr="00D46216">
        <w:rPr>
          <w:vertAlign w:val="superscript"/>
        </w:rPr>
        <w:t>2</w:t>
      </w:r>
      <w:r w:rsidRPr="00D46216">
        <w:t>)</w:t>
      </w:r>
    </w:p>
    <w:p w:rsidR="00644E5E" w:rsidRPr="00D46216" w:rsidRDefault="00644E5E" w:rsidP="00644E5E">
      <w:pPr>
        <w:rPr>
          <w:sz w:val="16"/>
          <w:szCs w:val="16"/>
        </w:rPr>
      </w:pPr>
    </w:p>
    <w:tbl>
      <w:tblPr>
        <w:tblW w:w="0" w:type="auto"/>
        <w:tblInd w:w="108" w:type="dxa"/>
        <w:tblLayout w:type="fixed"/>
        <w:tblLook w:val="0000"/>
      </w:tblPr>
      <w:tblGrid>
        <w:gridCol w:w="1843"/>
        <w:gridCol w:w="1347"/>
        <w:gridCol w:w="1568"/>
        <w:gridCol w:w="1568"/>
        <w:gridCol w:w="1568"/>
        <w:gridCol w:w="1472"/>
      </w:tblGrid>
      <w:tr w:rsidR="00644E5E" w:rsidRPr="00D46216" w:rsidTr="004F3398">
        <w:tc>
          <w:tcPr>
            <w:tcW w:w="1843" w:type="dxa"/>
            <w:vMerge w:val="restart"/>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Социально – экологический коэф-т (К</w:t>
            </w:r>
            <w:proofErr w:type="gramStart"/>
            <w:r w:rsidRPr="00D46216">
              <w:t>1</w:t>
            </w:r>
            <w:proofErr w:type="gramEnd"/>
            <w:r w:rsidRPr="00D46216">
              <w:t>)</w:t>
            </w:r>
          </w:p>
        </w:tc>
        <w:tc>
          <w:tcPr>
            <w:tcW w:w="7523" w:type="dxa"/>
            <w:gridSpan w:val="5"/>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Коэффициент рекреационной привлекательности (К</w:t>
            </w:r>
            <w:proofErr w:type="gramStart"/>
            <w:r w:rsidRPr="00D46216">
              <w:t>2</w:t>
            </w:r>
            <w:proofErr w:type="gramEnd"/>
            <w:r w:rsidRPr="00D46216">
              <w:t>)</w:t>
            </w:r>
          </w:p>
        </w:tc>
      </w:tr>
      <w:tr w:rsidR="00644E5E" w:rsidRPr="00D46216" w:rsidTr="004F3398">
        <w:tc>
          <w:tcPr>
            <w:tcW w:w="1843" w:type="dxa"/>
            <w:vMerge/>
            <w:tcBorders>
              <w:top w:val="single" w:sz="4" w:space="0" w:color="000000"/>
              <w:left w:val="single" w:sz="4" w:space="0" w:color="000000"/>
              <w:bottom w:val="single" w:sz="4" w:space="0" w:color="000000"/>
            </w:tcBorders>
          </w:tcPr>
          <w:p w:rsidR="00644E5E" w:rsidRPr="00D46216" w:rsidRDefault="00644E5E" w:rsidP="004F3398">
            <w:pPr>
              <w:snapToGrid w:val="0"/>
              <w:jc w:val="center"/>
            </w:pPr>
          </w:p>
        </w:tc>
        <w:tc>
          <w:tcPr>
            <w:tcW w:w="1347"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0,8</w:t>
            </w:r>
          </w:p>
        </w:tc>
        <w:tc>
          <w:tcPr>
            <w:tcW w:w="1568"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0,7</w:t>
            </w:r>
          </w:p>
        </w:tc>
        <w:tc>
          <w:tcPr>
            <w:tcW w:w="1568"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0,6</w:t>
            </w:r>
          </w:p>
        </w:tc>
        <w:tc>
          <w:tcPr>
            <w:tcW w:w="1568"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r w:rsidRPr="00D46216">
              <w:t>0,4</w:t>
            </w:r>
          </w:p>
        </w:tc>
      </w:tr>
      <w:tr w:rsidR="00644E5E" w:rsidRPr="00D46216" w:rsidTr="004F3398">
        <w:tc>
          <w:tcPr>
            <w:tcW w:w="1843"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0,8</w:t>
            </w:r>
          </w:p>
        </w:tc>
        <w:tc>
          <w:tcPr>
            <w:tcW w:w="1347"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2,2-2,6</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2,0-2,2</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1,7-1,9</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1,4-1,6</w:t>
            </w:r>
          </w:p>
        </w:tc>
        <w:tc>
          <w:tcPr>
            <w:tcW w:w="1472"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1,1-1,3</w:t>
            </w:r>
          </w:p>
        </w:tc>
      </w:tr>
      <w:tr w:rsidR="00644E5E" w:rsidRPr="00D46216" w:rsidTr="004F3398">
        <w:tc>
          <w:tcPr>
            <w:tcW w:w="1843"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0,7</w:t>
            </w:r>
          </w:p>
        </w:tc>
        <w:tc>
          <w:tcPr>
            <w:tcW w:w="1347"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2,0-2,2</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1,7-2,2</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1,5-1,7</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1,2-1,4</w:t>
            </w:r>
          </w:p>
        </w:tc>
        <w:tc>
          <w:tcPr>
            <w:tcW w:w="1472"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1-1,1</w:t>
            </w:r>
          </w:p>
        </w:tc>
      </w:tr>
      <w:tr w:rsidR="00644E5E" w:rsidRPr="00D46216" w:rsidTr="004F3398">
        <w:tc>
          <w:tcPr>
            <w:tcW w:w="1843"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0,6</w:t>
            </w:r>
          </w:p>
        </w:tc>
        <w:tc>
          <w:tcPr>
            <w:tcW w:w="1347"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1,7-1,9</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1,5-1,7</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1,3-1,4</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1,0-1,2</w:t>
            </w:r>
          </w:p>
        </w:tc>
        <w:tc>
          <w:tcPr>
            <w:tcW w:w="1472"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0,8-1,0</w:t>
            </w:r>
          </w:p>
        </w:tc>
      </w:tr>
      <w:tr w:rsidR="00644E5E" w:rsidRPr="00D46216" w:rsidTr="004F3398">
        <w:tc>
          <w:tcPr>
            <w:tcW w:w="1843"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0,5</w:t>
            </w:r>
          </w:p>
        </w:tc>
        <w:tc>
          <w:tcPr>
            <w:tcW w:w="1347"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1,4-1,6</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1,2-1,4</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1,1-1,2</w:t>
            </w:r>
          </w:p>
        </w:tc>
        <w:tc>
          <w:tcPr>
            <w:tcW w:w="156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0,9-1,0</w:t>
            </w:r>
          </w:p>
        </w:tc>
        <w:tc>
          <w:tcPr>
            <w:tcW w:w="1472"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0,7-0,8</w:t>
            </w:r>
          </w:p>
        </w:tc>
      </w:tr>
    </w:tbl>
    <w:p w:rsidR="00644E5E" w:rsidRPr="00D46216" w:rsidRDefault="00644E5E" w:rsidP="00644E5E">
      <w:pPr>
        <w:rPr>
          <w:bCs/>
          <w:sz w:val="16"/>
          <w:szCs w:val="16"/>
        </w:rPr>
      </w:pPr>
    </w:p>
    <w:p w:rsidR="00644E5E" w:rsidRPr="00D46216" w:rsidRDefault="00644E5E" w:rsidP="00644E5E">
      <w:r w:rsidRPr="00D46216">
        <w:rPr>
          <w:bCs/>
        </w:rPr>
        <w:t>Примечание:</w:t>
      </w:r>
      <w:r w:rsidRPr="00D46216">
        <w:rPr>
          <w:b/>
          <w:bCs/>
        </w:rPr>
        <w:t xml:space="preserve"> </w:t>
      </w:r>
      <w:r w:rsidRPr="00D46216">
        <w:t>К</w:t>
      </w:r>
      <w:proofErr w:type="gramStart"/>
      <w:r w:rsidRPr="00D46216">
        <w:t>1</w:t>
      </w:r>
      <w:proofErr w:type="gramEnd"/>
      <w:r w:rsidRPr="00D46216">
        <w:t xml:space="preserve"> = 0,8 – при самой незначительной степени негативного антропогенного вмешательства в природную среду пляжа; </w:t>
      </w:r>
    </w:p>
    <w:p w:rsidR="00644E5E" w:rsidRPr="00D46216" w:rsidRDefault="00644E5E" w:rsidP="00644E5E">
      <w:r w:rsidRPr="00D46216">
        <w:t>К</w:t>
      </w:r>
      <w:proofErr w:type="gramStart"/>
      <w:r w:rsidRPr="00D46216">
        <w:t>2</w:t>
      </w:r>
      <w:proofErr w:type="gramEnd"/>
      <w:r w:rsidRPr="00D46216">
        <w:t xml:space="preserve"> = 0,8 – при наибольшей степени благоустройства и рекреационной привлекательности пляжа и окружающей местности.</w:t>
      </w:r>
    </w:p>
    <w:p w:rsidR="00644E5E" w:rsidRPr="00D46216" w:rsidRDefault="00644E5E" w:rsidP="00644E5E">
      <w:pPr>
        <w:ind w:firstLine="708"/>
      </w:pPr>
    </w:p>
    <w:p w:rsidR="00644E5E" w:rsidRPr="00D46216" w:rsidRDefault="00644E5E" w:rsidP="00644E5E">
      <w:pPr>
        <w:ind w:firstLine="708"/>
        <w:jc w:val="both"/>
        <w:rPr>
          <w:sz w:val="28"/>
          <w:szCs w:val="28"/>
        </w:rPr>
      </w:pPr>
      <w:proofErr w:type="gramStart"/>
      <w:r w:rsidRPr="00D46216">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roofErr w:type="gramEnd"/>
    </w:p>
    <w:p w:rsidR="00644E5E" w:rsidRPr="00D46216" w:rsidRDefault="00644E5E" w:rsidP="00644E5E">
      <w:pPr>
        <w:ind w:firstLine="708"/>
        <w:jc w:val="both"/>
      </w:pPr>
    </w:p>
    <w:p w:rsidR="00644E5E" w:rsidRPr="00D46216" w:rsidRDefault="00644E5E" w:rsidP="00644E5E">
      <w:pPr>
        <w:ind w:firstLine="708"/>
        <w:jc w:val="both"/>
      </w:pPr>
      <w:r w:rsidRPr="00D46216">
        <w:t>Таблица 2.8.6. Соотношение пространственно-конструктивных типов насаждений в лесопарках (лесопарковых зонах),  %  (Пронин, 1990)</w:t>
      </w:r>
    </w:p>
    <w:p w:rsidR="00644E5E" w:rsidRPr="00D46216" w:rsidRDefault="00644E5E" w:rsidP="00644E5E">
      <w:pPr>
        <w:ind w:firstLine="708"/>
        <w:jc w:val="both"/>
        <w:rPr>
          <w:sz w:val="16"/>
          <w:szCs w:val="16"/>
        </w:rPr>
      </w:pPr>
    </w:p>
    <w:tbl>
      <w:tblPr>
        <w:tblW w:w="0" w:type="auto"/>
        <w:tblInd w:w="-7" w:type="dxa"/>
        <w:tblLayout w:type="fixed"/>
        <w:tblLook w:val="0000"/>
      </w:tblPr>
      <w:tblGrid>
        <w:gridCol w:w="3510"/>
        <w:gridCol w:w="1843"/>
        <w:gridCol w:w="2443"/>
        <w:gridCol w:w="1683"/>
      </w:tblGrid>
      <w:tr w:rsidR="00644E5E" w:rsidRPr="00D46216" w:rsidTr="004F3398">
        <w:trPr>
          <w:trHeight w:val="373"/>
        </w:trPr>
        <w:tc>
          <w:tcPr>
            <w:tcW w:w="3510" w:type="dxa"/>
            <w:tcBorders>
              <w:top w:val="single" w:sz="4" w:space="0" w:color="000000"/>
              <w:left w:val="single" w:sz="4" w:space="0" w:color="000000"/>
            </w:tcBorders>
            <w:vAlign w:val="center"/>
          </w:tcPr>
          <w:p w:rsidR="00644E5E" w:rsidRPr="00D46216" w:rsidRDefault="00644E5E" w:rsidP="004F3398">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proofErr w:type="gramStart"/>
            <w:r w:rsidRPr="00D46216">
              <w:t>З</w:t>
            </w:r>
            <w:proofErr w:type="gramEnd"/>
            <w:r w:rsidRPr="00D46216">
              <w:t xml:space="preserve"> о н а</w:t>
            </w:r>
          </w:p>
        </w:tc>
      </w:tr>
      <w:tr w:rsidR="00644E5E" w:rsidRPr="00D46216" w:rsidTr="004F3398">
        <w:tc>
          <w:tcPr>
            <w:tcW w:w="3510" w:type="dxa"/>
            <w:tcBorders>
              <w:left w:val="single" w:sz="4" w:space="0" w:color="000000"/>
              <w:bottom w:val="single" w:sz="4" w:space="0" w:color="000000"/>
            </w:tcBorders>
            <w:vAlign w:val="center"/>
          </w:tcPr>
          <w:p w:rsidR="00644E5E" w:rsidRPr="00D46216" w:rsidRDefault="00644E5E" w:rsidP="004F3398">
            <w:pPr>
              <w:snapToGrid w:val="0"/>
              <w:jc w:val="center"/>
            </w:pPr>
            <w:r w:rsidRPr="00D46216">
              <w:t>Тип насаждения</w:t>
            </w:r>
          </w:p>
        </w:tc>
        <w:tc>
          <w:tcPr>
            <w:tcW w:w="1843"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активного отдыха</w:t>
            </w:r>
          </w:p>
        </w:tc>
        <w:tc>
          <w:tcPr>
            <w:tcW w:w="2443"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r w:rsidRPr="00D46216">
              <w:t>эпизодического отдыха</w:t>
            </w:r>
          </w:p>
        </w:tc>
      </w:tr>
      <w:tr w:rsidR="00644E5E" w:rsidRPr="00D46216" w:rsidTr="004F3398">
        <w:tc>
          <w:tcPr>
            <w:tcW w:w="3510"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 xml:space="preserve">Сомкнутые насаждения </w:t>
            </w:r>
          </w:p>
          <w:p w:rsidR="00644E5E" w:rsidRPr="00D46216" w:rsidRDefault="00644E5E" w:rsidP="004F3398">
            <w:pPr>
              <w:jc w:val="center"/>
            </w:pPr>
            <w:r w:rsidRPr="00D46216">
              <w:t>(полнотой 1,0-0,5)</w:t>
            </w:r>
          </w:p>
        </w:tc>
        <w:tc>
          <w:tcPr>
            <w:tcW w:w="1843"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20-25</w:t>
            </w:r>
          </w:p>
        </w:tc>
        <w:tc>
          <w:tcPr>
            <w:tcW w:w="2443"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r w:rsidRPr="00D46216">
              <w:t>30-50</w:t>
            </w:r>
          </w:p>
        </w:tc>
      </w:tr>
      <w:tr w:rsidR="00644E5E" w:rsidRPr="00D46216" w:rsidTr="004F3398">
        <w:tc>
          <w:tcPr>
            <w:tcW w:w="3510"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25-30</w:t>
            </w:r>
          </w:p>
        </w:tc>
        <w:tc>
          <w:tcPr>
            <w:tcW w:w="2443"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r w:rsidRPr="00D46216">
              <w:t>30-40</w:t>
            </w:r>
          </w:p>
        </w:tc>
      </w:tr>
      <w:tr w:rsidR="00644E5E" w:rsidRPr="00D46216" w:rsidTr="004F3398">
        <w:tc>
          <w:tcPr>
            <w:tcW w:w="3510"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 xml:space="preserve">Отдельные деревья или группы деревьев на полянах, лужайках </w:t>
            </w:r>
          </w:p>
          <w:p w:rsidR="00644E5E" w:rsidRPr="00D46216" w:rsidRDefault="00644E5E" w:rsidP="004F3398">
            <w:pPr>
              <w:jc w:val="center"/>
            </w:pPr>
            <w:r w:rsidRPr="00D46216">
              <w:t>(до полноты 0,2)</w:t>
            </w:r>
          </w:p>
        </w:tc>
        <w:tc>
          <w:tcPr>
            <w:tcW w:w="1843"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15-20</w:t>
            </w:r>
          </w:p>
        </w:tc>
        <w:tc>
          <w:tcPr>
            <w:tcW w:w="2443"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r w:rsidRPr="00D46216">
              <w:t>10-20</w:t>
            </w:r>
          </w:p>
        </w:tc>
      </w:tr>
      <w:tr w:rsidR="00644E5E" w:rsidRPr="00D46216" w:rsidTr="004F3398">
        <w:trPr>
          <w:trHeight w:val="379"/>
        </w:trPr>
        <w:tc>
          <w:tcPr>
            <w:tcW w:w="3510"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Открытые пространства</w:t>
            </w:r>
          </w:p>
        </w:tc>
        <w:tc>
          <w:tcPr>
            <w:tcW w:w="1843"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20-35</w:t>
            </w:r>
          </w:p>
        </w:tc>
        <w:tc>
          <w:tcPr>
            <w:tcW w:w="2443" w:type="dxa"/>
            <w:tcBorders>
              <w:top w:val="single" w:sz="4" w:space="0" w:color="000000"/>
              <w:left w:val="single" w:sz="4" w:space="0" w:color="000000"/>
              <w:bottom w:val="single" w:sz="4" w:space="0" w:color="000000"/>
            </w:tcBorders>
            <w:vAlign w:val="center"/>
          </w:tcPr>
          <w:p w:rsidR="00644E5E" w:rsidRPr="00D46216" w:rsidRDefault="00644E5E" w:rsidP="004F3398">
            <w:pPr>
              <w:snapToGrid w:val="0"/>
              <w:jc w:val="center"/>
            </w:pPr>
            <w:r w:rsidRPr="00D46216">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r w:rsidRPr="00D46216">
              <w:t>5-10</w:t>
            </w:r>
          </w:p>
        </w:tc>
      </w:tr>
    </w:tbl>
    <w:p w:rsidR="00644E5E" w:rsidRPr="00D46216" w:rsidRDefault="00644E5E" w:rsidP="00644E5E">
      <w:pPr>
        <w:ind w:firstLine="708"/>
        <w:jc w:val="both"/>
        <w:rPr>
          <w:sz w:val="28"/>
          <w:szCs w:val="28"/>
        </w:rPr>
      </w:pPr>
    </w:p>
    <w:p w:rsidR="00644E5E" w:rsidRPr="00D46216" w:rsidRDefault="00644E5E" w:rsidP="00644E5E">
      <w:pPr>
        <w:ind w:firstLine="709"/>
        <w:jc w:val="both"/>
      </w:pPr>
      <w:r w:rsidRPr="00D46216">
        <w:lastRenderedPageBreak/>
        <w:t>Таблица 2.8.7. Нормативы благоустройства в лесах лесопарковых зон</w:t>
      </w:r>
    </w:p>
    <w:p w:rsidR="00644E5E" w:rsidRPr="00D46216" w:rsidRDefault="00644E5E" w:rsidP="00644E5E">
      <w:pPr>
        <w:ind w:firstLine="709"/>
        <w:jc w:val="both"/>
        <w:rPr>
          <w:sz w:val="16"/>
          <w:szCs w:val="16"/>
        </w:rPr>
      </w:pPr>
    </w:p>
    <w:tbl>
      <w:tblPr>
        <w:tblW w:w="0" w:type="auto"/>
        <w:tblInd w:w="108" w:type="dxa"/>
        <w:tblLayout w:type="fixed"/>
        <w:tblLook w:val="0000"/>
      </w:tblPr>
      <w:tblGrid>
        <w:gridCol w:w="3828"/>
        <w:gridCol w:w="1656"/>
        <w:gridCol w:w="1291"/>
        <w:gridCol w:w="1305"/>
        <w:gridCol w:w="1292"/>
      </w:tblGrid>
      <w:tr w:rsidR="00644E5E" w:rsidRPr="00D46216" w:rsidTr="004F3398">
        <w:trPr>
          <w:cantSplit/>
          <w:trHeight w:val="655"/>
          <w:tblHeader/>
        </w:trPr>
        <w:tc>
          <w:tcPr>
            <w:tcW w:w="3828" w:type="dxa"/>
            <w:vMerge w:val="restart"/>
            <w:tcBorders>
              <w:top w:val="single" w:sz="4" w:space="0" w:color="000000"/>
              <w:left w:val="single" w:sz="4" w:space="0" w:color="000000"/>
            </w:tcBorders>
            <w:vAlign w:val="center"/>
          </w:tcPr>
          <w:p w:rsidR="00644E5E" w:rsidRPr="00D46216" w:rsidRDefault="00644E5E" w:rsidP="004F3398">
            <w:pPr>
              <w:snapToGrid w:val="0"/>
              <w:jc w:val="center"/>
            </w:pPr>
            <w:r w:rsidRPr="00D46216">
              <w:t>Наименование</w:t>
            </w:r>
          </w:p>
          <w:p w:rsidR="00644E5E" w:rsidRPr="00D46216" w:rsidRDefault="00644E5E" w:rsidP="004F3398">
            <w:pPr>
              <w:jc w:val="center"/>
            </w:pPr>
            <w:r w:rsidRPr="00D46216">
              <w:t>элементов благоустройства</w:t>
            </w:r>
          </w:p>
        </w:tc>
        <w:tc>
          <w:tcPr>
            <w:tcW w:w="1656" w:type="dxa"/>
            <w:vMerge w:val="restart"/>
            <w:tcBorders>
              <w:top w:val="single" w:sz="4" w:space="0" w:color="000000"/>
              <w:left w:val="single" w:sz="4" w:space="0" w:color="000000"/>
            </w:tcBorders>
            <w:vAlign w:val="center"/>
          </w:tcPr>
          <w:p w:rsidR="00644E5E" w:rsidRPr="00D46216" w:rsidRDefault="00644E5E" w:rsidP="004F3398">
            <w:pPr>
              <w:snapToGrid w:val="0"/>
              <w:jc w:val="center"/>
            </w:pPr>
            <w:r w:rsidRPr="00D46216">
              <w:t>Ед.</w:t>
            </w:r>
          </w:p>
          <w:p w:rsidR="00644E5E" w:rsidRPr="00D46216" w:rsidRDefault="00644E5E" w:rsidP="004F3398">
            <w:pPr>
              <w:jc w:val="center"/>
            </w:pPr>
            <w:r w:rsidRPr="00D46216">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644E5E" w:rsidRPr="00D46216" w:rsidRDefault="00644E5E" w:rsidP="004F3398">
            <w:pPr>
              <w:snapToGrid w:val="0"/>
              <w:jc w:val="center"/>
            </w:pPr>
            <w:r w:rsidRPr="00D46216">
              <w:t>Нормативы</w:t>
            </w:r>
          </w:p>
          <w:p w:rsidR="00644E5E" w:rsidRPr="00D46216" w:rsidRDefault="00644E5E" w:rsidP="004F3398">
            <w:pPr>
              <w:jc w:val="center"/>
            </w:pPr>
            <w:r w:rsidRPr="00D46216">
              <w:t>по функциональным зонам:</w:t>
            </w:r>
          </w:p>
        </w:tc>
      </w:tr>
      <w:tr w:rsidR="00644E5E" w:rsidRPr="00D46216" w:rsidTr="004F3398">
        <w:trPr>
          <w:cantSplit/>
          <w:tblHeader/>
        </w:trPr>
        <w:tc>
          <w:tcPr>
            <w:tcW w:w="3828" w:type="dxa"/>
            <w:vMerge/>
            <w:tcBorders>
              <w:left w:val="single" w:sz="4" w:space="0" w:color="000000"/>
            </w:tcBorders>
          </w:tcPr>
          <w:p w:rsidR="00644E5E" w:rsidRPr="00D46216" w:rsidRDefault="00644E5E" w:rsidP="004F3398">
            <w:pPr>
              <w:snapToGrid w:val="0"/>
              <w:jc w:val="center"/>
            </w:pPr>
          </w:p>
        </w:tc>
        <w:tc>
          <w:tcPr>
            <w:tcW w:w="1656" w:type="dxa"/>
            <w:vMerge/>
            <w:tcBorders>
              <w:left w:val="single" w:sz="4" w:space="0" w:color="000000"/>
            </w:tcBorders>
          </w:tcPr>
          <w:p w:rsidR="00644E5E" w:rsidRPr="00D46216" w:rsidRDefault="00644E5E" w:rsidP="004F3398">
            <w:pPr>
              <w:snapToGrid w:val="0"/>
              <w:jc w:val="center"/>
            </w:pPr>
          </w:p>
        </w:tc>
        <w:tc>
          <w:tcPr>
            <w:tcW w:w="1291" w:type="dxa"/>
            <w:tcBorders>
              <w:top w:val="single" w:sz="4" w:space="0" w:color="000000"/>
              <w:left w:val="single" w:sz="4" w:space="0" w:color="000000"/>
            </w:tcBorders>
          </w:tcPr>
          <w:p w:rsidR="00644E5E" w:rsidRPr="00D46216" w:rsidRDefault="00644E5E" w:rsidP="004F3398">
            <w:pPr>
              <w:snapToGrid w:val="0"/>
              <w:jc w:val="center"/>
            </w:pPr>
            <w:proofErr w:type="gramStart"/>
            <w:r w:rsidRPr="00D46216">
              <w:t>актив-ного</w:t>
            </w:r>
            <w:proofErr w:type="gramEnd"/>
            <w:r w:rsidRPr="00D46216">
              <w:t xml:space="preserve"> отдыха</w:t>
            </w:r>
          </w:p>
        </w:tc>
        <w:tc>
          <w:tcPr>
            <w:tcW w:w="1305" w:type="dxa"/>
            <w:tcBorders>
              <w:top w:val="single" w:sz="4" w:space="0" w:color="000000"/>
              <w:left w:val="single" w:sz="4" w:space="0" w:color="000000"/>
            </w:tcBorders>
          </w:tcPr>
          <w:p w:rsidR="00644E5E" w:rsidRPr="00D46216" w:rsidRDefault="00644E5E" w:rsidP="004F3398">
            <w:pPr>
              <w:snapToGrid w:val="0"/>
              <w:jc w:val="center"/>
            </w:pPr>
            <w:proofErr w:type="gramStart"/>
            <w:r w:rsidRPr="00D46216">
              <w:t>прогу-лочного</w:t>
            </w:r>
            <w:proofErr w:type="gramEnd"/>
            <w:r w:rsidRPr="00D46216">
              <w:t xml:space="preserve"> отдыха</w:t>
            </w:r>
          </w:p>
        </w:tc>
        <w:tc>
          <w:tcPr>
            <w:tcW w:w="1292" w:type="dxa"/>
            <w:tcBorders>
              <w:top w:val="single" w:sz="4" w:space="0" w:color="000000"/>
              <w:left w:val="single" w:sz="4" w:space="0" w:color="000000"/>
              <w:right w:val="single" w:sz="4" w:space="0" w:color="000000"/>
            </w:tcBorders>
          </w:tcPr>
          <w:p w:rsidR="00644E5E" w:rsidRPr="00D46216" w:rsidRDefault="00644E5E" w:rsidP="004F3398">
            <w:pPr>
              <w:snapToGrid w:val="0"/>
              <w:jc w:val="center"/>
            </w:pPr>
            <w:r w:rsidRPr="00D46216">
              <w:t>эпизодического отдыха</w:t>
            </w:r>
          </w:p>
        </w:tc>
      </w:tr>
      <w:tr w:rsidR="00644E5E" w:rsidRPr="00D46216" w:rsidTr="004F3398">
        <w:tc>
          <w:tcPr>
            <w:tcW w:w="382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 xml:space="preserve">Лесопарковая мебель (скамьи, диваны, пикниковые столы и </w:t>
            </w:r>
            <w:proofErr w:type="gramStart"/>
            <w:r w:rsidRPr="00D46216">
              <w:t>др</w:t>
            </w:r>
            <w:proofErr w:type="gramEnd"/>
            <w:r w:rsidRPr="00D46216">
              <w:t>)</w:t>
            </w:r>
          </w:p>
        </w:tc>
        <w:tc>
          <w:tcPr>
            <w:tcW w:w="1656"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proofErr w:type="gramStart"/>
            <w:r w:rsidRPr="00D46216">
              <w:t>шт</w:t>
            </w:r>
            <w:proofErr w:type="gramEnd"/>
            <w:r w:rsidRPr="00D46216">
              <w:t>/100 га</w:t>
            </w:r>
          </w:p>
        </w:tc>
        <w:tc>
          <w:tcPr>
            <w:tcW w:w="1291"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200-250</w:t>
            </w:r>
          </w:p>
          <w:p w:rsidR="00644E5E" w:rsidRPr="00D46216" w:rsidRDefault="00644E5E" w:rsidP="004F3398">
            <w:pPr>
              <w:jc w:val="center"/>
            </w:pPr>
          </w:p>
        </w:tc>
        <w:tc>
          <w:tcPr>
            <w:tcW w:w="1305"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50-70</w:t>
            </w:r>
          </w:p>
        </w:tc>
        <w:tc>
          <w:tcPr>
            <w:tcW w:w="1287"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3-5</w:t>
            </w:r>
          </w:p>
        </w:tc>
      </w:tr>
      <w:tr w:rsidR="00644E5E" w:rsidRPr="00D46216" w:rsidTr="004F3398">
        <w:tc>
          <w:tcPr>
            <w:tcW w:w="382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 xml:space="preserve">Укрытия от дождя (навесы, беседки, </w:t>
            </w:r>
            <w:proofErr w:type="gramStart"/>
            <w:r w:rsidRPr="00D46216">
              <w:t>др</w:t>
            </w:r>
            <w:proofErr w:type="gramEnd"/>
            <w:r w:rsidRPr="00D46216">
              <w:t>)</w:t>
            </w:r>
          </w:p>
        </w:tc>
        <w:tc>
          <w:tcPr>
            <w:tcW w:w="1656"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proofErr w:type="gramStart"/>
            <w:r w:rsidRPr="00D46216">
              <w:t>шт</w:t>
            </w:r>
            <w:proofErr w:type="gramEnd"/>
            <w:r w:rsidRPr="00D46216">
              <w:t>/100 га</w:t>
            </w:r>
          </w:p>
        </w:tc>
        <w:tc>
          <w:tcPr>
            <w:tcW w:w="1291"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15-20</w:t>
            </w:r>
          </w:p>
        </w:tc>
        <w:tc>
          <w:tcPr>
            <w:tcW w:w="1305"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3-5</w:t>
            </w:r>
          </w:p>
        </w:tc>
        <w:tc>
          <w:tcPr>
            <w:tcW w:w="1287"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0,5-1</w:t>
            </w:r>
          </w:p>
        </w:tc>
      </w:tr>
      <w:tr w:rsidR="00644E5E" w:rsidRPr="00D46216" w:rsidTr="004F3398">
        <w:tc>
          <w:tcPr>
            <w:tcW w:w="382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Туалеты</w:t>
            </w:r>
          </w:p>
        </w:tc>
        <w:tc>
          <w:tcPr>
            <w:tcW w:w="1656"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proofErr w:type="gramStart"/>
            <w:r w:rsidRPr="00D46216">
              <w:t>шт</w:t>
            </w:r>
            <w:proofErr w:type="gramEnd"/>
            <w:r w:rsidRPr="00D46216">
              <w:t>/100 га</w:t>
            </w:r>
          </w:p>
        </w:tc>
        <w:tc>
          <w:tcPr>
            <w:tcW w:w="1291"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2</w:t>
            </w:r>
          </w:p>
        </w:tc>
        <w:tc>
          <w:tcPr>
            <w:tcW w:w="1305"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0,2</w:t>
            </w:r>
          </w:p>
        </w:tc>
        <w:tc>
          <w:tcPr>
            <w:tcW w:w="1287"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w:t>
            </w:r>
          </w:p>
        </w:tc>
      </w:tr>
      <w:tr w:rsidR="00644E5E" w:rsidRPr="00D46216" w:rsidTr="004F3398">
        <w:tc>
          <w:tcPr>
            <w:tcW w:w="382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м</w:t>
            </w:r>
            <w:proofErr w:type="gramStart"/>
            <w:r w:rsidRPr="00D46216">
              <w:rPr>
                <w:vertAlign w:val="superscript"/>
              </w:rPr>
              <w:t>2</w:t>
            </w:r>
            <w:proofErr w:type="gramEnd"/>
            <w:r w:rsidRPr="00D46216">
              <w:t>/100 га</w:t>
            </w:r>
          </w:p>
        </w:tc>
        <w:tc>
          <w:tcPr>
            <w:tcW w:w="1291"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200</w:t>
            </w:r>
          </w:p>
        </w:tc>
        <w:tc>
          <w:tcPr>
            <w:tcW w:w="1305"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50</w:t>
            </w:r>
          </w:p>
        </w:tc>
        <w:tc>
          <w:tcPr>
            <w:tcW w:w="1287"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w:t>
            </w:r>
          </w:p>
        </w:tc>
      </w:tr>
      <w:tr w:rsidR="00644E5E" w:rsidRPr="00D46216" w:rsidTr="004F3398">
        <w:trPr>
          <w:trHeight w:hRule="exact" w:val="359"/>
        </w:trPr>
        <w:tc>
          <w:tcPr>
            <w:tcW w:w="382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Стоянки для туристов</w:t>
            </w:r>
          </w:p>
        </w:tc>
        <w:tc>
          <w:tcPr>
            <w:tcW w:w="1656"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proofErr w:type="gramStart"/>
            <w:r w:rsidRPr="00D46216">
              <w:t>шт</w:t>
            </w:r>
            <w:proofErr w:type="gramEnd"/>
            <w:r w:rsidRPr="00D46216">
              <w:t>/1000 га</w:t>
            </w:r>
          </w:p>
        </w:tc>
        <w:tc>
          <w:tcPr>
            <w:tcW w:w="1291"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w:t>
            </w:r>
          </w:p>
        </w:tc>
        <w:tc>
          <w:tcPr>
            <w:tcW w:w="1305"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w:t>
            </w:r>
          </w:p>
        </w:tc>
        <w:tc>
          <w:tcPr>
            <w:tcW w:w="1287"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1-2</w:t>
            </w:r>
          </w:p>
        </w:tc>
      </w:tr>
      <w:tr w:rsidR="00644E5E" w:rsidRPr="00D46216" w:rsidTr="004F3398">
        <w:tc>
          <w:tcPr>
            <w:tcW w:w="382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Мусоросборники</w:t>
            </w:r>
          </w:p>
        </w:tc>
        <w:tc>
          <w:tcPr>
            <w:tcW w:w="1656"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proofErr w:type="gramStart"/>
            <w:r w:rsidRPr="00D46216">
              <w:t>шт</w:t>
            </w:r>
            <w:proofErr w:type="gramEnd"/>
            <w:r w:rsidRPr="00D46216">
              <w:t>/1000 га</w:t>
            </w:r>
          </w:p>
        </w:tc>
        <w:tc>
          <w:tcPr>
            <w:tcW w:w="1291"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50-100</w:t>
            </w:r>
          </w:p>
        </w:tc>
        <w:tc>
          <w:tcPr>
            <w:tcW w:w="1305"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30-40</w:t>
            </w:r>
          </w:p>
        </w:tc>
        <w:tc>
          <w:tcPr>
            <w:tcW w:w="1287"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w:t>
            </w:r>
          </w:p>
        </w:tc>
      </w:tr>
      <w:tr w:rsidR="00644E5E" w:rsidRPr="00D46216" w:rsidTr="004F3398">
        <w:tc>
          <w:tcPr>
            <w:tcW w:w="382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Аншлаги и указатели</w:t>
            </w:r>
          </w:p>
        </w:tc>
        <w:tc>
          <w:tcPr>
            <w:tcW w:w="1656"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proofErr w:type="gramStart"/>
            <w:r w:rsidRPr="00D46216">
              <w:t>шт</w:t>
            </w:r>
            <w:proofErr w:type="gramEnd"/>
            <w:r w:rsidRPr="00D46216">
              <w:t>/1000 га</w:t>
            </w:r>
          </w:p>
        </w:tc>
        <w:tc>
          <w:tcPr>
            <w:tcW w:w="1291"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100-150</w:t>
            </w:r>
          </w:p>
        </w:tc>
        <w:tc>
          <w:tcPr>
            <w:tcW w:w="1305"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20-40</w:t>
            </w:r>
          </w:p>
        </w:tc>
        <w:tc>
          <w:tcPr>
            <w:tcW w:w="1287"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10-20</w:t>
            </w:r>
          </w:p>
        </w:tc>
      </w:tr>
      <w:tr w:rsidR="00644E5E" w:rsidRPr="00D46216" w:rsidTr="004F3398">
        <w:tc>
          <w:tcPr>
            <w:tcW w:w="3828"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Цветочное оформление</w:t>
            </w:r>
          </w:p>
        </w:tc>
        <w:tc>
          <w:tcPr>
            <w:tcW w:w="1656"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м</w:t>
            </w:r>
            <w:proofErr w:type="gramStart"/>
            <w:r w:rsidRPr="00D46216">
              <w:rPr>
                <w:vertAlign w:val="superscript"/>
              </w:rPr>
              <w:t>2</w:t>
            </w:r>
            <w:proofErr w:type="gramEnd"/>
            <w:r w:rsidRPr="00D46216">
              <w:t>/100 га</w:t>
            </w:r>
          </w:p>
        </w:tc>
        <w:tc>
          <w:tcPr>
            <w:tcW w:w="1291"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100</w:t>
            </w:r>
          </w:p>
        </w:tc>
        <w:tc>
          <w:tcPr>
            <w:tcW w:w="1305" w:type="dxa"/>
            <w:tcBorders>
              <w:top w:val="single" w:sz="4" w:space="0" w:color="000000"/>
              <w:left w:val="single" w:sz="4" w:space="0" w:color="000000"/>
              <w:bottom w:val="single" w:sz="4" w:space="0" w:color="000000"/>
            </w:tcBorders>
          </w:tcPr>
          <w:p w:rsidR="00644E5E" w:rsidRPr="00D46216" w:rsidRDefault="00644E5E" w:rsidP="004F3398">
            <w:pPr>
              <w:snapToGrid w:val="0"/>
              <w:jc w:val="center"/>
            </w:pPr>
            <w:r w:rsidRPr="00D46216">
              <w:t>20</w:t>
            </w:r>
          </w:p>
        </w:tc>
        <w:tc>
          <w:tcPr>
            <w:tcW w:w="1287" w:type="dxa"/>
            <w:tcBorders>
              <w:top w:val="single" w:sz="4" w:space="0" w:color="000000"/>
              <w:left w:val="single" w:sz="4" w:space="0" w:color="000000"/>
              <w:bottom w:val="single" w:sz="4" w:space="0" w:color="000000"/>
              <w:right w:val="single" w:sz="4" w:space="0" w:color="000000"/>
            </w:tcBorders>
          </w:tcPr>
          <w:p w:rsidR="00644E5E" w:rsidRPr="00D46216" w:rsidRDefault="00644E5E" w:rsidP="004F3398">
            <w:pPr>
              <w:snapToGrid w:val="0"/>
              <w:jc w:val="center"/>
            </w:pPr>
            <w:r w:rsidRPr="00D46216">
              <w:t>-</w:t>
            </w:r>
          </w:p>
        </w:tc>
      </w:tr>
    </w:tbl>
    <w:p w:rsidR="00644E5E" w:rsidRPr="00D46216" w:rsidRDefault="00644E5E" w:rsidP="00644E5E">
      <w:pPr>
        <w:ind w:firstLine="720"/>
        <w:jc w:val="both"/>
        <w:rPr>
          <w:b/>
          <w:bCs/>
          <w:sz w:val="28"/>
          <w:szCs w:val="28"/>
        </w:rPr>
      </w:pPr>
    </w:p>
    <w:p w:rsidR="0014679B" w:rsidRPr="00D46216" w:rsidRDefault="0014679B" w:rsidP="000855B0">
      <w:pPr>
        <w:pStyle w:val="35"/>
      </w:pPr>
      <w:bookmarkStart w:id="56" w:name="_Toc514589735"/>
      <w:r w:rsidRPr="00D46216">
        <w:t>2.8.2. Перечень кварталов  зоны рекреационной деятельности</w:t>
      </w:r>
      <w:bookmarkEnd w:id="56"/>
    </w:p>
    <w:p w:rsidR="00955410" w:rsidRPr="00D46216" w:rsidRDefault="00955410" w:rsidP="00955410">
      <w:pPr>
        <w:ind w:firstLine="709"/>
        <w:jc w:val="both"/>
        <w:rPr>
          <w:sz w:val="28"/>
          <w:szCs w:val="28"/>
        </w:rPr>
      </w:pPr>
      <w:r w:rsidRPr="00D46216">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955410" w:rsidRPr="00D46216" w:rsidRDefault="00955410" w:rsidP="00955410">
      <w:pPr>
        <w:ind w:firstLine="709"/>
        <w:jc w:val="both"/>
        <w:rPr>
          <w:sz w:val="28"/>
          <w:szCs w:val="28"/>
        </w:rPr>
      </w:pPr>
      <w:r w:rsidRPr="00D46216">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955410" w:rsidRPr="00D46216" w:rsidRDefault="00955410" w:rsidP="00955410">
      <w:pPr>
        <w:ind w:firstLine="708"/>
        <w:jc w:val="both"/>
        <w:rPr>
          <w:sz w:val="28"/>
          <w:szCs w:val="28"/>
        </w:rPr>
      </w:pPr>
      <w:r w:rsidRPr="00D46216">
        <w:rPr>
          <w:sz w:val="28"/>
          <w:szCs w:val="28"/>
        </w:rPr>
        <w:t xml:space="preserve">К лесам лесопарковой зоны </w:t>
      </w:r>
      <w:r w:rsidR="0014679B" w:rsidRPr="00D46216">
        <w:rPr>
          <w:sz w:val="28"/>
          <w:szCs w:val="28"/>
        </w:rPr>
        <w:t xml:space="preserve">отнесены следующие кварталы </w:t>
      </w:r>
      <w:r w:rsidR="006A0B77" w:rsidRPr="00D46216">
        <w:rPr>
          <w:sz w:val="28"/>
          <w:szCs w:val="28"/>
        </w:rPr>
        <w:t xml:space="preserve">Нееловского </w:t>
      </w:r>
      <w:r w:rsidR="0014679B" w:rsidRPr="00D46216">
        <w:rPr>
          <w:sz w:val="28"/>
          <w:szCs w:val="28"/>
        </w:rPr>
        <w:t>участков</w:t>
      </w:r>
      <w:r w:rsidR="006A0B77" w:rsidRPr="00D46216">
        <w:rPr>
          <w:sz w:val="28"/>
          <w:szCs w:val="28"/>
        </w:rPr>
        <w:t>ого</w:t>
      </w:r>
      <w:r w:rsidR="0014679B" w:rsidRPr="00D46216">
        <w:rPr>
          <w:sz w:val="28"/>
          <w:szCs w:val="28"/>
        </w:rPr>
        <w:t xml:space="preserve"> лесничеств</w:t>
      </w:r>
      <w:r w:rsidR="006A0B77" w:rsidRPr="00D46216">
        <w:rPr>
          <w:sz w:val="28"/>
          <w:szCs w:val="28"/>
        </w:rPr>
        <w:t>а</w:t>
      </w:r>
      <w:r w:rsidR="0014679B" w:rsidRPr="00D46216">
        <w:rPr>
          <w:sz w:val="28"/>
          <w:szCs w:val="28"/>
        </w:rPr>
        <w:t xml:space="preserve"> </w:t>
      </w:r>
      <w:r w:rsidR="006A0B77" w:rsidRPr="00D46216">
        <w:rPr>
          <w:sz w:val="28"/>
          <w:szCs w:val="28"/>
        </w:rPr>
        <w:t xml:space="preserve">н79-н81, н90-н92 </w:t>
      </w:r>
      <w:bookmarkStart w:id="57" w:name="OLE_LINK1"/>
      <w:bookmarkStart w:id="58" w:name="OLE_LINK2"/>
      <w:r w:rsidR="0014679B" w:rsidRPr="00D46216">
        <w:rPr>
          <w:sz w:val="28"/>
          <w:szCs w:val="28"/>
        </w:rPr>
        <w:t xml:space="preserve"> </w:t>
      </w:r>
      <w:bookmarkEnd w:id="57"/>
      <w:bookmarkEnd w:id="58"/>
      <w:r w:rsidR="0014679B" w:rsidRPr="00D46216">
        <w:rPr>
          <w:sz w:val="28"/>
          <w:szCs w:val="28"/>
        </w:rPr>
        <w:t xml:space="preserve">общей площадью </w:t>
      </w:r>
      <w:smartTag w:uri="urn:schemas-microsoft-com:office:smarttags" w:element="metricconverter">
        <w:smartTagPr>
          <w:attr w:name="ProductID" w:val="283 га"/>
        </w:smartTagPr>
        <w:r w:rsidR="006A0B77" w:rsidRPr="00D46216">
          <w:rPr>
            <w:sz w:val="28"/>
            <w:szCs w:val="28"/>
          </w:rPr>
          <w:t>283</w:t>
        </w:r>
        <w:r w:rsidR="0014679B" w:rsidRPr="00D46216">
          <w:rPr>
            <w:sz w:val="28"/>
            <w:szCs w:val="28"/>
          </w:rPr>
          <w:t xml:space="preserve"> га</w:t>
        </w:r>
      </w:smartTag>
      <w:r w:rsidR="0014679B" w:rsidRPr="00D46216">
        <w:rPr>
          <w:sz w:val="28"/>
          <w:szCs w:val="28"/>
        </w:rPr>
        <w:t xml:space="preserve">. </w:t>
      </w:r>
      <w:r w:rsidRPr="00D46216">
        <w:rPr>
          <w:sz w:val="28"/>
          <w:szCs w:val="28"/>
        </w:rPr>
        <w:t>В рекреационных целях могут использоваться и другие леса лесничества. Зеленые зоны на территории лесничества не выделены.</w:t>
      </w:r>
    </w:p>
    <w:p w:rsidR="0014679B" w:rsidRPr="00D46216" w:rsidRDefault="0014679B" w:rsidP="00681DD7">
      <w:pPr>
        <w:ind w:firstLine="709"/>
        <w:jc w:val="both"/>
        <w:rPr>
          <w:sz w:val="28"/>
          <w:szCs w:val="28"/>
        </w:rPr>
      </w:pPr>
      <w:r w:rsidRPr="00D46216">
        <w:rPr>
          <w:sz w:val="28"/>
          <w:szCs w:val="28"/>
        </w:rPr>
        <w:t xml:space="preserve"> Ограничениями по использованию являются такие категории площадей, как болота, гари, лесные питомники, которые в лесах </w:t>
      </w:r>
      <w:r w:rsidR="00955410" w:rsidRPr="00D46216">
        <w:rPr>
          <w:sz w:val="28"/>
          <w:szCs w:val="28"/>
        </w:rPr>
        <w:t xml:space="preserve">лесопарковых </w:t>
      </w:r>
      <w:r w:rsidRPr="00D46216">
        <w:rPr>
          <w:sz w:val="28"/>
          <w:szCs w:val="28"/>
        </w:rPr>
        <w:t xml:space="preserve">зон лесничества отсутствуют. </w:t>
      </w:r>
    </w:p>
    <w:p w:rsidR="0014679B" w:rsidRPr="00D46216" w:rsidRDefault="0014679B" w:rsidP="00681DD7">
      <w:pPr>
        <w:ind w:firstLine="709"/>
        <w:jc w:val="both"/>
        <w:rPr>
          <w:sz w:val="28"/>
          <w:szCs w:val="28"/>
        </w:rPr>
      </w:pPr>
      <w:r w:rsidRPr="00D46216">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A07961" w:rsidRPr="00D46216" w:rsidRDefault="00A07961" w:rsidP="00681DD7">
      <w:pPr>
        <w:ind w:firstLine="709"/>
        <w:jc w:val="both"/>
        <w:rPr>
          <w:b/>
          <w:bCs/>
          <w:sz w:val="28"/>
          <w:szCs w:val="28"/>
        </w:rPr>
      </w:pPr>
    </w:p>
    <w:p w:rsidR="0014679B" w:rsidRPr="00D46216" w:rsidRDefault="0014679B" w:rsidP="000855B0">
      <w:pPr>
        <w:pStyle w:val="35"/>
      </w:pPr>
      <w:bookmarkStart w:id="59" w:name="_Toc514589736"/>
      <w:r w:rsidRPr="00D46216">
        <w:t>2.8.3. Функциональное зонирование территории зоны рекреационной деятельности</w:t>
      </w:r>
      <w:bookmarkEnd w:id="59"/>
    </w:p>
    <w:p w:rsidR="001474DF" w:rsidRPr="00D46216" w:rsidRDefault="0014679B" w:rsidP="001474DF">
      <w:pPr>
        <w:ind w:firstLine="709"/>
        <w:jc w:val="both"/>
        <w:rPr>
          <w:sz w:val="28"/>
          <w:szCs w:val="28"/>
        </w:rPr>
      </w:pPr>
      <w:r w:rsidRPr="00D46216">
        <w:rPr>
          <w:b/>
          <w:bCs/>
          <w:sz w:val="28"/>
          <w:szCs w:val="28"/>
        </w:rPr>
        <w:lastRenderedPageBreak/>
        <w:t xml:space="preserve"> </w:t>
      </w:r>
      <w:r w:rsidR="001474DF" w:rsidRPr="00D46216">
        <w:rPr>
          <w:sz w:val="28"/>
          <w:szCs w:val="28"/>
        </w:rPr>
        <w:t xml:space="preserve">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w:t>
      </w:r>
      <w:smartTag w:uri="urn:schemas-microsoft-com:office:smarttags" w:element="metricconverter">
        <w:smartTagPr>
          <w:attr w:name="ProductID" w:val="2009 г"/>
        </w:smartTagPr>
        <w:r w:rsidR="001474DF" w:rsidRPr="00D46216">
          <w:rPr>
            <w:sz w:val="28"/>
            <w:szCs w:val="28"/>
          </w:rPr>
          <w:t>2009 г</w:t>
        </w:r>
      </w:smartTag>
      <w:r w:rsidR="001474DF" w:rsidRPr="00D46216">
        <w:rPr>
          <w:sz w:val="28"/>
          <w:szCs w:val="28"/>
        </w:rPr>
        <w:t>.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14679B" w:rsidRPr="00D46216" w:rsidRDefault="0014679B" w:rsidP="00681DD7">
      <w:pPr>
        <w:ind w:firstLine="709"/>
        <w:jc w:val="both"/>
        <w:rPr>
          <w:sz w:val="28"/>
          <w:szCs w:val="28"/>
        </w:rPr>
      </w:pPr>
      <w:r w:rsidRPr="00D46216">
        <w:rPr>
          <w:sz w:val="28"/>
          <w:szCs w:val="28"/>
        </w:rPr>
        <w:t>Регламентом устанавливается следующее функциональное зонирование лесничества:</w:t>
      </w:r>
    </w:p>
    <w:p w:rsidR="00955410" w:rsidRPr="00D46216" w:rsidRDefault="00955410" w:rsidP="001474DF">
      <w:pPr>
        <w:ind w:firstLine="709"/>
        <w:contextualSpacing/>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14679B" w:rsidRPr="00D46216">
        <w:tc>
          <w:tcPr>
            <w:tcW w:w="9468" w:type="dxa"/>
          </w:tcPr>
          <w:p w:rsidR="0014679B" w:rsidRPr="00D46216" w:rsidRDefault="0014679B" w:rsidP="00D92F77">
            <w:pPr>
              <w:ind w:firstLine="709"/>
              <w:jc w:val="center"/>
              <w:rPr>
                <w:bCs/>
              </w:rPr>
            </w:pPr>
            <w:r w:rsidRPr="00D46216">
              <w:rPr>
                <w:bCs/>
              </w:rPr>
              <w:t>Функциональная зона</w:t>
            </w:r>
          </w:p>
        </w:tc>
      </w:tr>
      <w:tr w:rsidR="0014679B" w:rsidRPr="00D46216">
        <w:tc>
          <w:tcPr>
            <w:tcW w:w="9468" w:type="dxa"/>
          </w:tcPr>
          <w:p w:rsidR="0014679B" w:rsidRPr="00D46216" w:rsidRDefault="0014679B" w:rsidP="00D92F77">
            <w:pPr>
              <w:ind w:firstLine="709"/>
            </w:pPr>
            <w:r w:rsidRPr="00D46216">
              <w:t xml:space="preserve">Активного отдыха (кварталы №№ </w:t>
            </w:r>
            <w:r w:rsidR="006A0B77" w:rsidRPr="00D46216">
              <w:t>н80, н81, н92 Нееловского</w:t>
            </w:r>
            <w:r w:rsidRPr="00D46216">
              <w:t xml:space="preserve"> участкового лесничества)</w:t>
            </w:r>
          </w:p>
        </w:tc>
      </w:tr>
      <w:tr w:rsidR="0014679B" w:rsidRPr="00D46216">
        <w:tc>
          <w:tcPr>
            <w:tcW w:w="9468" w:type="dxa"/>
          </w:tcPr>
          <w:p w:rsidR="0014679B" w:rsidRPr="00D46216" w:rsidRDefault="002F14B9" w:rsidP="00D92F77">
            <w:pPr>
              <w:ind w:firstLine="709"/>
            </w:pPr>
            <w:r w:rsidRPr="00D46216">
              <w:t>П</w:t>
            </w:r>
            <w:r w:rsidR="0014679B" w:rsidRPr="00D46216">
              <w:t xml:space="preserve">рогулочного отдыха </w:t>
            </w:r>
            <w:proofErr w:type="gramStart"/>
            <w:r w:rsidR="0014679B" w:rsidRPr="00D46216">
              <w:t xml:space="preserve">( </w:t>
            </w:r>
            <w:proofErr w:type="gramEnd"/>
            <w:r w:rsidR="0014679B" w:rsidRPr="00D46216">
              <w:t xml:space="preserve">кварталы №№ </w:t>
            </w:r>
            <w:r w:rsidR="006A0B77" w:rsidRPr="00D46216">
              <w:t>н79, н90, н91 Нееловского</w:t>
            </w:r>
            <w:r w:rsidR="0014679B" w:rsidRPr="00D46216">
              <w:t xml:space="preserve"> участкового лесничества)</w:t>
            </w:r>
          </w:p>
        </w:tc>
      </w:tr>
      <w:tr w:rsidR="0014679B" w:rsidRPr="00D46216">
        <w:tc>
          <w:tcPr>
            <w:tcW w:w="9468" w:type="dxa"/>
          </w:tcPr>
          <w:p w:rsidR="0014679B" w:rsidRPr="00D46216" w:rsidRDefault="002F14B9" w:rsidP="00D92F77">
            <w:pPr>
              <w:ind w:firstLine="709"/>
            </w:pPr>
            <w:r w:rsidRPr="00D46216">
              <w:t>Э</w:t>
            </w:r>
            <w:r w:rsidR="0014679B" w:rsidRPr="00D46216">
              <w:t xml:space="preserve">пизодического отдыха  (остальные кварталы </w:t>
            </w:r>
            <w:r w:rsidR="009007B0" w:rsidRPr="00D46216">
              <w:t>Базарно - Карабулакского</w:t>
            </w:r>
            <w:r w:rsidR="0014679B" w:rsidRPr="00D46216">
              <w:t xml:space="preserve"> лесничества)</w:t>
            </w:r>
          </w:p>
        </w:tc>
      </w:tr>
    </w:tbl>
    <w:p w:rsidR="001474DF" w:rsidRPr="00D46216" w:rsidRDefault="0014679B" w:rsidP="00D92F77">
      <w:pPr>
        <w:ind w:firstLine="709"/>
        <w:jc w:val="both"/>
        <w:rPr>
          <w:sz w:val="28"/>
          <w:szCs w:val="28"/>
        </w:rPr>
      </w:pPr>
      <w:r w:rsidRPr="00D46216">
        <w:rPr>
          <w:sz w:val="28"/>
          <w:szCs w:val="28"/>
        </w:rPr>
        <w:t xml:space="preserve">Анализ лесов </w:t>
      </w:r>
      <w:r w:rsidR="001474DF" w:rsidRPr="00D46216">
        <w:rPr>
          <w:sz w:val="28"/>
          <w:szCs w:val="28"/>
        </w:rPr>
        <w:t>лесопарков</w:t>
      </w:r>
      <w:r w:rsidRPr="00D46216">
        <w:rPr>
          <w:sz w:val="28"/>
          <w:szCs w:val="28"/>
        </w:rPr>
        <w:t xml:space="preserve">ой зоны показывает, что соотношение типов ландшафта на этой территории не соответствует рекомендациям (Пронин, 1990). </w:t>
      </w:r>
      <w:proofErr w:type="gramStart"/>
      <w:r w:rsidRPr="00D46216">
        <w:rPr>
          <w:sz w:val="28"/>
          <w:szCs w:val="28"/>
        </w:rPr>
        <w:t xml:space="preserve">К закрытому типу ландшафта относится </w:t>
      </w:r>
      <w:r w:rsidR="006A0B77" w:rsidRPr="00D46216">
        <w:rPr>
          <w:sz w:val="28"/>
          <w:szCs w:val="28"/>
        </w:rPr>
        <w:t>76,7</w:t>
      </w:r>
      <w:r w:rsidRPr="00D46216">
        <w:rPr>
          <w:sz w:val="28"/>
          <w:szCs w:val="28"/>
        </w:rPr>
        <w:t xml:space="preserve">%, полуоткрытому </w:t>
      </w:r>
      <w:r w:rsidR="006A0B77" w:rsidRPr="00D46216">
        <w:rPr>
          <w:sz w:val="28"/>
          <w:szCs w:val="28"/>
        </w:rPr>
        <w:t xml:space="preserve">11,6 </w:t>
      </w:r>
      <w:r w:rsidRPr="00D46216">
        <w:rPr>
          <w:sz w:val="28"/>
          <w:szCs w:val="28"/>
        </w:rPr>
        <w:t xml:space="preserve">%; к открытому </w:t>
      </w:r>
      <w:r w:rsidR="006A0B77" w:rsidRPr="00D46216">
        <w:rPr>
          <w:sz w:val="28"/>
          <w:szCs w:val="28"/>
        </w:rPr>
        <w:t>11,7</w:t>
      </w:r>
      <w:r w:rsidRPr="00D46216">
        <w:rPr>
          <w:sz w:val="28"/>
          <w:szCs w:val="28"/>
        </w:rPr>
        <w:t>%</w:t>
      </w:r>
      <w:r w:rsidR="001474DF" w:rsidRPr="00D46216">
        <w:rPr>
          <w:sz w:val="28"/>
          <w:szCs w:val="28"/>
        </w:rPr>
        <w:t>.</w:t>
      </w:r>
      <w:proofErr w:type="gramEnd"/>
    </w:p>
    <w:p w:rsidR="001474DF" w:rsidRPr="00D46216" w:rsidRDefault="001474DF" w:rsidP="001474DF">
      <w:pPr>
        <w:ind w:firstLine="709"/>
        <w:jc w:val="both"/>
        <w:rPr>
          <w:sz w:val="28"/>
          <w:szCs w:val="28"/>
        </w:rPr>
      </w:pPr>
      <w:r w:rsidRPr="00D46216">
        <w:rPr>
          <w:sz w:val="28"/>
          <w:szCs w:val="28"/>
        </w:rPr>
        <w:t xml:space="preserve">В целом для создания оптимального соотношения типов ландшафта в пределах лесов </w:t>
      </w:r>
      <w:r w:rsidR="002F14B9" w:rsidRPr="00D46216">
        <w:rPr>
          <w:sz w:val="28"/>
          <w:szCs w:val="28"/>
        </w:rPr>
        <w:t>лесопарковой</w:t>
      </w:r>
      <w:r w:rsidRPr="00D46216">
        <w:rPr>
          <w:sz w:val="28"/>
          <w:szCs w:val="28"/>
        </w:rPr>
        <w:t xml:space="preserve"> зоны необходимо перевести из закрытого типа ландшафта в  полуоткрытый </w:t>
      </w:r>
      <w:smartTag w:uri="urn:schemas-microsoft-com:office:smarttags" w:element="metricconverter">
        <w:smartTagPr>
          <w:attr w:name="ProductID" w:val="37,9 га"/>
        </w:smartTagPr>
        <w:r w:rsidRPr="00D46216">
          <w:rPr>
            <w:sz w:val="28"/>
            <w:szCs w:val="28"/>
          </w:rPr>
          <w:t>37,9 га</w:t>
        </w:r>
      </w:smartTag>
      <w:r w:rsidRPr="00D46216">
        <w:rPr>
          <w:sz w:val="28"/>
          <w:szCs w:val="28"/>
        </w:rPr>
        <w:t xml:space="preserve"> и из закрытого в открытый тип </w:t>
      </w:r>
      <w:smartTag w:uri="urn:schemas-microsoft-com:office:smarttags" w:element="metricconverter">
        <w:smartTagPr>
          <w:attr w:name="ProductID" w:val="9,5 га"/>
        </w:smartTagPr>
        <w:r w:rsidRPr="00D46216">
          <w:rPr>
            <w:sz w:val="28"/>
            <w:szCs w:val="28"/>
          </w:rPr>
          <w:t>9,5 га</w:t>
        </w:r>
      </w:smartTag>
      <w:r w:rsidRPr="00D46216">
        <w:rPr>
          <w:sz w:val="28"/>
          <w:szCs w:val="28"/>
        </w:rPr>
        <w:t xml:space="preserve"> при помощи проведения лесопарковых  ландшафтных рубок после смыкания лесных культур и дальнейшем созданием ландшафтных культур по опушкам.</w:t>
      </w:r>
    </w:p>
    <w:p w:rsidR="001474DF" w:rsidRPr="00D46216" w:rsidRDefault="0014679B" w:rsidP="001474DF">
      <w:pPr>
        <w:ind w:firstLine="720"/>
        <w:jc w:val="both"/>
        <w:rPr>
          <w:sz w:val="28"/>
          <w:szCs w:val="28"/>
        </w:rPr>
      </w:pPr>
      <w:r w:rsidRPr="00D46216">
        <w:rPr>
          <w:sz w:val="28"/>
          <w:szCs w:val="28"/>
        </w:rPr>
        <w:t xml:space="preserve"> При разработке </w:t>
      </w:r>
      <w:r w:rsidR="001474DF" w:rsidRPr="00D46216">
        <w:rPr>
          <w:sz w:val="28"/>
          <w:szCs w:val="28"/>
        </w:rPr>
        <w:t xml:space="preserve">проектов </w:t>
      </w:r>
      <w:r w:rsidRPr="00D46216">
        <w:rPr>
          <w:sz w:val="28"/>
          <w:szCs w:val="28"/>
        </w:rPr>
        <w:t>освоения лесов на участках, предоставленных в аренду</w:t>
      </w:r>
      <w:r w:rsidR="002F14B9" w:rsidRPr="00D46216">
        <w:rPr>
          <w:sz w:val="28"/>
          <w:szCs w:val="28"/>
        </w:rPr>
        <w:t>,</w:t>
      </w:r>
      <w:r w:rsidRPr="00D46216">
        <w:rPr>
          <w:sz w:val="28"/>
          <w:szCs w:val="28"/>
        </w:rPr>
        <w:t xml:space="preserve"> и на территории лесопарковой </w:t>
      </w:r>
      <w:r w:rsidR="002F14B9" w:rsidRPr="00D46216">
        <w:rPr>
          <w:sz w:val="28"/>
          <w:szCs w:val="28"/>
        </w:rPr>
        <w:t>зоны</w:t>
      </w:r>
      <w:r w:rsidRPr="00D46216">
        <w:rPr>
          <w:sz w:val="28"/>
          <w:szCs w:val="28"/>
        </w:rPr>
        <w:t xml:space="preserve"> необходимо изменение типов ландшафта путем проведения ландшафтных рубок согласно нормативам (табл</w:t>
      </w:r>
      <w:r w:rsidR="002F14B9" w:rsidRPr="00D46216">
        <w:rPr>
          <w:sz w:val="28"/>
          <w:szCs w:val="28"/>
        </w:rPr>
        <w:t>. 2.8.6</w:t>
      </w:r>
      <w:r w:rsidRPr="00D46216">
        <w:rPr>
          <w:sz w:val="28"/>
          <w:szCs w:val="28"/>
        </w:rPr>
        <w:t>).</w:t>
      </w:r>
      <w:r w:rsidR="001474DF" w:rsidRPr="00D46216">
        <w:rPr>
          <w:sz w:val="28"/>
          <w:szCs w:val="28"/>
        </w:rPr>
        <w:t xml:space="preserve"> </w:t>
      </w:r>
      <w:proofErr w:type="gramStart"/>
      <w:r w:rsidR="001474DF" w:rsidRPr="00D46216">
        <w:rPr>
          <w:sz w:val="28"/>
          <w:szCs w:val="28"/>
        </w:rPr>
        <w:t xml:space="preserve">На лесном участке допускается проведение ландшафтных </w:t>
      </w:r>
      <w:r w:rsidR="002F14B9" w:rsidRPr="00D46216">
        <w:rPr>
          <w:sz w:val="28"/>
          <w:szCs w:val="28"/>
        </w:rPr>
        <w:t xml:space="preserve">рубок </w:t>
      </w:r>
      <w:r w:rsidR="001474DF" w:rsidRPr="00D46216">
        <w:rPr>
          <w:sz w:val="28"/>
          <w:szCs w:val="28"/>
        </w:rPr>
        <w:t>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w:t>
      </w:r>
      <w:proofErr w:type="gramEnd"/>
      <w:r w:rsidR="001474DF" w:rsidRPr="00D46216">
        <w:rPr>
          <w:sz w:val="28"/>
          <w:szCs w:val="28"/>
        </w:rPr>
        <w:t>, ценных лесов, а также лесов, расположенных на  особо защитных участках лесов»).</w:t>
      </w:r>
    </w:p>
    <w:p w:rsidR="001474DF" w:rsidRPr="00D46216" w:rsidRDefault="001474DF" w:rsidP="00D92F77">
      <w:pPr>
        <w:ind w:firstLine="709"/>
        <w:jc w:val="both"/>
        <w:rPr>
          <w:sz w:val="28"/>
          <w:szCs w:val="28"/>
        </w:rPr>
      </w:pPr>
    </w:p>
    <w:p w:rsidR="0014679B" w:rsidRPr="00D46216" w:rsidRDefault="0014679B" w:rsidP="000855B0">
      <w:pPr>
        <w:pStyle w:val="35"/>
      </w:pPr>
      <w:bookmarkStart w:id="60" w:name="_Toc514589737"/>
      <w:r w:rsidRPr="00D46216">
        <w:t>2.8.4. Параметры и сроки разрешенного использования лесов для осуществления рекреационной деятельности</w:t>
      </w:r>
      <w:bookmarkEnd w:id="60"/>
    </w:p>
    <w:p w:rsidR="0014679B" w:rsidRPr="00D46216" w:rsidRDefault="0014679B" w:rsidP="00681DD7">
      <w:pPr>
        <w:ind w:firstLine="709"/>
        <w:jc w:val="both"/>
        <w:rPr>
          <w:sz w:val="28"/>
          <w:szCs w:val="28"/>
        </w:rPr>
      </w:pPr>
      <w:r w:rsidRPr="00D46216">
        <w:rPr>
          <w:sz w:val="28"/>
          <w:szCs w:val="28"/>
        </w:rPr>
        <w:t xml:space="preserve">Максимальный срок предоставления </w:t>
      </w:r>
      <w:r w:rsidR="001474DF" w:rsidRPr="00D46216">
        <w:rPr>
          <w:sz w:val="28"/>
          <w:szCs w:val="28"/>
        </w:rPr>
        <w:t xml:space="preserve">лесных </w:t>
      </w:r>
      <w:r w:rsidRPr="00D46216">
        <w:rPr>
          <w:sz w:val="28"/>
          <w:szCs w:val="28"/>
        </w:rPr>
        <w:t>участков в аренду 49 лет.</w:t>
      </w:r>
    </w:p>
    <w:p w:rsidR="0014679B" w:rsidRPr="00D46216" w:rsidRDefault="0014679B" w:rsidP="00681DD7">
      <w:pPr>
        <w:ind w:firstLine="709"/>
        <w:jc w:val="both"/>
        <w:rPr>
          <w:sz w:val="28"/>
          <w:szCs w:val="28"/>
        </w:rPr>
      </w:pPr>
      <w:r w:rsidRPr="00D46216">
        <w:rPr>
          <w:sz w:val="28"/>
          <w:szCs w:val="28"/>
        </w:rPr>
        <w:t>Регламентом устанавливаются следующие сроки рекреационного лесопользования на территории лесничества (таблица 2.8.</w:t>
      </w:r>
      <w:r w:rsidR="00644E5E" w:rsidRPr="00D46216">
        <w:rPr>
          <w:sz w:val="28"/>
          <w:szCs w:val="28"/>
        </w:rPr>
        <w:t>8</w:t>
      </w:r>
      <w:r w:rsidRPr="00D46216">
        <w:rPr>
          <w:sz w:val="28"/>
          <w:szCs w:val="28"/>
        </w:rPr>
        <w:t>)</w:t>
      </w:r>
      <w:r w:rsidR="00DD5BB9" w:rsidRPr="00D46216">
        <w:rPr>
          <w:sz w:val="28"/>
          <w:szCs w:val="28"/>
        </w:rPr>
        <w:t>.</w:t>
      </w:r>
    </w:p>
    <w:p w:rsidR="00885681" w:rsidRPr="00D46216" w:rsidRDefault="00885681" w:rsidP="00885681">
      <w:pPr>
        <w:ind w:firstLine="709"/>
        <w:jc w:val="both"/>
        <w:rPr>
          <w:sz w:val="28"/>
          <w:szCs w:val="28"/>
        </w:rPr>
      </w:pPr>
      <w:r w:rsidRPr="00D46216">
        <w:rPr>
          <w:sz w:val="28"/>
          <w:szCs w:val="28"/>
        </w:rPr>
        <w:lastRenderedPageBreak/>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 Регламентом устанавливается зона противопожарной и санитарной ответственности арендаторов лесного фонда шириной 50-</w:t>
      </w:r>
      <w:smartTag w:uri="urn:schemas-microsoft-com:office:smarttags" w:element="metricconverter">
        <w:smartTagPr>
          <w:attr w:name="ProductID" w:val="100 м"/>
        </w:smartTagPr>
        <w:r w:rsidRPr="00D46216">
          <w:rPr>
            <w:sz w:val="28"/>
            <w:szCs w:val="28"/>
          </w:rPr>
          <w:t>100 м</w:t>
        </w:r>
      </w:smartTag>
      <w:r w:rsidRPr="00D46216">
        <w:rPr>
          <w:sz w:val="28"/>
          <w:szCs w:val="28"/>
        </w:rPr>
        <w:t xml:space="preserve"> по периметру участка, выделенного в культурно – оздоровительных целях.</w:t>
      </w:r>
    </w:p>
    <w:p w:rsidR="0014679B" w:rsidRPr="00D46216" w:rsidRDefault="0014679B" w:rsidP="00D92F77">
      <w:pPr>
        <w:ind w:firstLine="709"/>
        <w:rPr>
          <w:b/>
          <w:bCs/>
        </w:rPr>
      </w:pPr>
    </w:p>
    <w:p w:rsidR="0014679B" w:rsidRPr="00D46216" w:rsidRDefault="0014679B" w:rsidP="00D92F77">
      <w:pPr>
        <w:ind w:firstLine="709"/>
      </w:pPr>
      <w:r w:rsidRPr="00D46216">
        <w:rPr>
          <w:b/>
          <w:bCs/>
          <w:sz w:val="28"/>
          <w:szCs w:val="28"/>
        </w:rPr>
        <w:t xml:space="preserve"> </w:t>
      </w:r>
      <w:r w:rsidRPr="00D46216">
        <w:t>Таблица 2.8.</w:t>
      </w:r>
      <w:r w:rsidR="00644E5E" w:rsidRPr="00D46216">
        <w:t>8</w:t>
      </w:r>
      <w:r w:rsidRPr="00D46216">
        <w:t>. Сроки рекреационного лесопользования</w:t>
      </w:r>
    </w:p>
    <w:p w:rsidR="0014679B" w:rsidRPr="00D46216" w:rsidRDefault="0014679B" w:rsidP="00D92F77">
      <w:pPr>
        <w:ind w:firstLine="709"/>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231"/>
      </w:tblGrid>
      <w:tr w:rsidR="0014679B" w:rsidRPr="00D46216">
        <w:tc>
          <w:tcPr>
            <w:tcW w:w="5211" w:type="dxa"/>
            <w:vAlign w:val="center"/>
          </w:tcPr>
          <w:p w:rsidR="0014679B" w:rsidRPr="00D46216" w:rsidRDefault="0014679B" w:rsidP="00D25B49">
            <w:pPr>
              <w:ind w:firstLine="709"/>
              <w:jc w:val="center"/>
              <w:rPr>
                <w:bCs/>
              </w:rPr>
            </w:pPr>
            <w:r w:rsidRPr="00D46216">
              <w:rPr>
                <w:bCs/>
              </w:rPr>
              <w:t>Функциональная зона</w:t>
            </w:r>
          </w:p>
        </w:tc>
        <w:tc>
          <w:tcPr>
            <w:tcW w:w="4231" w:type="dxa"/>
            <w:vAlign w:val="center"/>
          </w:tcPr>
          <w:p w:rsidR="0014679B" w:rsidRPr="00D46216" w:rsidRDefault="0014679B" w:rsidP="00D25B49">
            <w:pPr>
              <w:jc w:val="center"/>
              <w:rPr>
                <w:bCs/>
              </w:rPr>
            </w:pPr>
            <w:r w:rsidRPr="00D46216">
              <w:rPr>
                <w:bCs/>
              </w:rPr>
              <w:t>Сроки разрешенного использования</w:t>
            </w:r>
          </w:p>
        </w:tc>
      </w:tr>
      <w:tr w:rsidR="0014679B" w:rsidRPr="00D46216">
        <w:tc>
          <w:tcPr>
            <w:tcW w:w="5211" w:type="dxa"/>
            <w:vAlign w:val="center"/>
          </w:tcPr>
          <w:p w:rsidR="0014679B" w:rsidRPr="00D46216" w:rsidRDefault="0014679B" w:rsidP="002F14B9">
            <w:pPr>
              <w:ind w:firstLine="709"/>
            </w:pPr>
            <w:r w:rsidRPr="00D46216">
              <w:t>Активного отдыха</w:t>
            </w:r>
          </w:p>
        </w:tc>
        <w:tc>
          <w:tcPr>
            <w:tcW w:w="4231" w:type="dxa"/>
            <w:vAlign w:val="center"/>
          </w:tcPr>
          <w:p w:rsidR="0014679B" w:rsidRPr="00D46216" w:rsidRDefault="00DD5BB9" w:rsidP="00D25B49">
            <w:pPr>
              <w:ind w:firstLine="34"/>
              <w:jc w:val="center"/>
            </w:pPr>
            <w:r w:rsidRPr="00D46216">
              <w:t>я</w:t>
            </w:r>
            <w:r w:rsidR="0014679B" w:rsidRPr="00D46216">
              <w:t>нварь – март</w:t>
            </w:r>
          </w:p>
          <w:p w:rsidR="0014679B" w:rsidRPr="00D46216" w:rsidRDefault="00DD5BB9" w:rsidP="00D25B49">
            <w:pPr>
              <w:ind w:firstLine="34"/>
              <w:jc w:val="center"/>
            </w:pPr>
            <w:r w:rsidRPr="00D46216">
              <w:t>м</w:t>
            </w:r>
            <w:r w:rsidR="0014679B" w:rsidRPr="00D46216">
              <w:t>ай-октябрь</w:t>
            </w:r>
          </w:p>
        </w:tc>
      </w:tr>
      <w:tr w:rsidR="0014679B" w:rsidRPr="00D46216">
        <w:tc>
          <w:tcPr>
            <w:tcW w:w="5211" w:type="dxa"/>
            <w:vAlign w:val="center"/>
          </w:tcPr>
          <w:p w:rsidR="0014679B" w:rsidRPr="00D46216" w:rsidRDefault="002F14B9" w:rsidP="002F14B9">
            <w:pPr>
              <w:ind w:firstLine="709"/>
            </w:pPr>
            <w:r w:rsidRPr="00D46216">
              <w:t>П</w:t>
            </w:r>
            <w:r w:rsidR="0014679B" w:rsidRPr="00D46216">
              <w:t>рогулочного отдыха</w:t>
            </w:r>
          </w:p>
        </w:tc>
        <w:tc>
          <w:tcPr>
            <w:tcW w:w="4231" w:type="dxa"/>
            <w:vAlign w:val="center"/>
          </w:tcPr>
          <w:p w:rsidR="0014679B" w:rsidRPr="00D46216" w:rsidRDefault="001E13F3" w:rsidP="00D25B49">
            <w:pPr>
              <w:ind w:firstLine="34"/>
              <w:jc w:val="center"/>
            </w:pPr>
            <w:r w:rsidRPr="00D46216">
              <w:t>круглогодично</w:t>
            </w:r>
          </w:p>
        </w:tc>
      </w:tr>
      <w:tr w:rsidR="0014679B" w:rsidRPr="00D46216">
        <w:tc>
          <w:tcPr>
            <w:tcW w:w="5211" w:type="dxa"/>
            <w:vAlign w:val="center"/>
          </w:tcPr>
          <w:p w:rsidR="0014679B" w:rsidRPr="00D46216" w:rsidRDefault="002F14B9" w:rsidP="002F14B9">
            <w:pPr>
              <w:ind w:firstLine="709"/>
            </w:pPr>
            <w:r w:rsidRPr="00D46216">
              <w:t>Э</w:t>
            </w:r>
            <w:r w:rsidR="0014679B" w:rsidRPr="00D46216">
              <w:t>пизодического отдыха</w:t>
            </w:r>
          </w:p>
        </w:tc>
        <w:tc>
          <w:tcPr>
            <w:tcW w:w="4231" w:type="dxa"/>
            <w:vAlign w:val="center"/>
          </w:tcPr>
          <w:p w:rsidR="0014679B" w:rsidRPr="00D46216" w:rsidRDefault="0014679B" w:rsidP="00D25B49">
            <w:pPr>
              <w:ind w:firstLine="34"/>
              <w:jc w:val="center"/>
            </w:pPr>
            <w:r w:rsidRPr="00D46216">
              <w:t>круглогодично</w:t>
            </w:r>
          </w:p>
        </w:tc>
      </w:tr>
    </w:tbl>
    <w:p w:rsidR="00CD6F0E" w:rsidRPr="00D46216" w:rsidRDefault="00CD6F0E" w:rsidP="00681DD7">
      <w:pPr>
        <w:ind w:firstLine="720"/>
        <w:jc w:val="both"/>
        <w:rPr>
          <w:b/>
          <w:caps/>
          <w:sz w:val="28"/>
          <w:szCs w:val="28"/>
        </w:rPr>
      </w:pPr>
    </w:p>
    <w:p w:rsidR="0014679B" w:rsidRPr="00D46216" w:rsidRDefault="00D92F77" w:rsidP="000855B0">
      <w:pPr>
        <w:pStyle w:val="29"/>
      </w:pPr>
      <w:bookmarkStart w:id="61" w:name="_Toc514589738"/>
      <w:r w:rsidRPr="00D46216">
        <w:t>2</w:t>
      </w:r>
      <w:r w:rsidR="0014679B" w:rsidRPr="00D46216">
        <w:t>.9. Нормативы, параметры и сроки разрешенного использования лесов для создания лесных плантаций и их эксплуатации</w:t>
      </w:r>
      <w:bookmarkEnd w:id="61"/>
    </w:p>
    <w:p w:rsidR="0014679B" w:rsidRPr="00D46216" w:rsidRDefault="0014679B" w:rsidP="00681DD7">
      <w:pPr>
        <w:ind w:firstLine="720"/>
        <w:jc w:val="both"/>
        <w:rPr>
          <w:sz w:val="28"/>
          <w:szCs w:val="28"/>
        </w:rPr>
      </w:pPr>
      <w:r w:rsidRPr="00D46216">
        <w:rPr>
          <w:sz w:val="28"/>
          <w:szCs w:val="28"/>
        </w:rPr>
        <w:t xml:space="preserve">Создание лесных плантаций с учетом отнесения лесов лесничества по виду лесов по целевому назначению – </w:t>
      </w:r>
      <w:proofErr w:type="gramStart"/>
      <w:r w:rsidRPr="00D46216">
        <w:rPr>
          <w:sz w:val="28"/>
          <w:szCs w:val="28"/>
        </w:rPr>
        <w:t>к</w:t>
      </w:r>
      <w:proofErr w:type="gramEnd"/>
      <w:r w:rsidRPr="00D46216">
        <w:rPr>
          <w:sz w:val="28"/>
          <w:szCs w:val="28"/>
        </w:rPr>
        <w:t xml:space="preserve"> защитным не предусматривается.</w:t>
      </w:r>
    </w:p>
    <w:p w:rsidR="00D25B49" w:rsidRPr="00D46216" w:rsidRDefault="00D25B49" w:rsidP="00681DD7">
      <w:pPr>
        <w:jc w:val="both"/>
      </w:pPr>
    </w:p>
    <w:p w:rsidR="0014679B" w:rsidRPr="00D46216" w:rsidRDefault="0014679B" w:rsidP="000855B0">
      <w:pPr>
        <w:pStyle w:val="29"/>
      </w:pPr>
      <w:bookmarkStart w:id="62" w:name="_Toc514589739"/>
      <w:r w:rsidRPr="00D46216">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2"/>
    </w:p>
    <w:p w:rsidR="0004046B" w:rsidRPr="00D46216" w:rsidRDefault="0014679B" w:rsidP="0004046B">
      <w:pPr>
        <w:ind w:firstLine="720"/>
        <w:jc w:val="both"/>
        <w:rPr>
          <w:sz w:val="28"/>
          <w:szCs w:val="28"/>
        </w:rPr>
      </w:pPr>
      <w:r w:rsidRPr="00D46216">
        <w:rPr>
          <w:b/>
          <w:sz w:val="28"/>
          <w:szCs w:val="28"/>
        </w:rPr>
        <w:tab/>
      </w:r>
      <w:r w:rsidR="0004046B" w:rsidRPr="00D46216">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04046B" w:rsidRPr="00D46216" w:rsidRDefault="0004046B" w:rsidP="0004046B">
      <w:pPr>
        <w:ind w:firstLine="720"/>
        <w:jc w:val="both"/>
        <w:rPr>
          <w:sz w:val="28"/>
          <w:szCs w:val="28"/>
        </w:rPr>
      </w:pPr>
      <w:r w:rsidRPr="00D46216">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04046B" w:rsidRPr="00D46216" w:rsidRDefault="0004046B" w:rsidP="0004046B">
      <w:pPr>
        <w:ind w:firstLine="720"/>
        <w:jc w:val="both"/>
        <w:rPr>
          <w:sz w:val="28"/>
          <w:szCs w:val="28"/>
        </w:rPr>
      </w:pPr>
      <w:proofErr w:type="gramStart"/>
      <w:r w:rsidRPr="00D46216">
        <w:rPr>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w:t>
      </w:r>
      <w:r w:rsidRPr="00D46216">
        <w:rPr>
          <w:sz w:val="28"/>
          <w:szCs w:val="28"/>
        </w:rPr>
        <w:lastRenderedPageBreak/>
        <w:t>культур; земли, подлежащие рекультивации (выработанные торфяники и др.).</w:t>
      </w:r>
      <w:proofErr w:type="gramEnd"/>
    </w:p>
    <w:p w:rsidR="0004046B" w:rsidRPr="00D46216" w:rsidRDefault="0004046B" w:rsidP="0004046B">
      <w:pPr>
        <w:ind w:firstLine="720"/>
        <w:jc w:val="both"/>
        <w:rPr>
          <w:sz w:val="28"/>
          <w:szCs w:val="28"/>
        </w:rPr>
      </w:pPr>
      <w:r w:rsidRPr="00D46216">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4046B" w:rsidRPr="00D46216" w:rsidRDefault="0004046B" w:rsidP="0004046B">
      <w:pPr>
        <w:ind w:firstLine="720"/>
        <w:jc w:val="both"/>
        <w:rPr>
          <w:sz w:val="28"/>
          <w:szCs w:val="28"/>
        </w:rPr>
      </w:pPr>
      <w:proofErr w:type="gramStart"/>
      <w:r w:rsidRPr="00D46216">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roofErr w:type="gramEnd"/>
    </w:p>
    <w:p w:rsidR="0004046B" w:rsidRPr="00D46216" w:rsidRDefault="0004046B" w:rsidP="0004046B">
      <w:pPr>
        <w:ind w:firstLine="720"/>
        <w:jc w:val="both"/>
        <w:rPr>
          <w:sz w:val="28"/>
          <w:szCs w:val="28"/>
        </w:rPr>
      </w:pPr>
      <w:r w:rsidRPr="00D46216">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04046B" w:rsidRPr="00D46216" w:rsidRDefault="0004046B" w:rsidP="0004046B">
      <w:pPr>
        <w:ind w:firstLine="720"/>
        <w:jc w:val="both"/>
        <w:rPr>
          <w:sz w:val="28"/>
          <w:szCs w:val="28"/>
        </w:rPr>
      </w:pPr>
      <w:r w:rsidRPr="00D46216">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04046B" w:rsidRPr="00D46216" w:rsidRDefault="0004046B" w:rsidP="0004046B">
      <w:pPr>
        <w:ind w:firstLine="720"/>
        <w:jc w:val="both"/>
        <w:rPr>
          <w:sz w:val="28"/>
          <w:szCs w:val="28"/>
        </w:rPr>
      </w:pPr>
      <w:r w:rsidRPr="00D46216">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04046B" w:rsidRPr="00D46216" w:rsidRDefault="0004046B" w:rsidP="0004046B">
      <w:pPr>
        <w:ind w:firstLine="720"/>
        <w:jc w:val="both"/>
        <w:rPr>
          <w:sz w:val="28"/>
          <w:szCs w:val="28"/>
        </w:rPr>
      </w:pPr>
      <w:proofErr w:type="gramStart"/>
      <w:r w:rsidRPr="00D46216">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roofErr w:type="gramEnd"/>
    </w:p>
    <w:p w:rsidR="0004046B" w:rsidRPr="00D46216" w:rsidRDefault="0004046B" w:rsidP="0004046B">
      <w:pPr>
        <w:ind w:firstLine="709"/>
        <w:jc w:val="both"/>
        <w:rPr>
          <w:sz w:val="28"/>
          <w:szCs w:val="28"/>
        </w:rPr>
      </w:pPr>
      <w:r w:rsidRPr="00D46216">
        <w:rPr>
          <w:sz w:val="28"/>
          <w:szCs w:val="28"/>
        </w:rPr>
        <w:t>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w:t>
      </w:r>
      <w:r w:rsidR="00953E8A" w:rsidRPr="00D46216">
        <w:rPr>
          <w:sz w:val="28"/>
          <w:szCs w:val="28"/>
        </w:rPr>
        <w:t>11</w:t>
      </w:r>
      <w:r w:rsidRPr="00D46216">
        <w:rPr>
          <w:sz w:val="28"/>
          <w:szCs w:val="28"/>
        </w:rPr>
        <w:t>. являются:</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а</w:t>
      </w:r>
      <w:proofErr w:type="gramStart"/>
      <w:r w:rsidRPr="00D46216">
        <w:rPr>
          <w:rFonts w:ascii="Times New Roman" w:hAnsi="Times New Roman" w:cs="Times New Roman"/>
          <w:sz w:val="28"/>
          <w:szCs w:val="28"/>
        </w:rPr>
        <w:t>)в</w:t>
      </w:r>
      <w:proofErr w:type="gramEnd"/>
      <w:r w:rsidRPr="00D46216">
        <w:rPr>
          <w:rFonts w:ascii="Times New Roman" w:hAnsi="Times New Roman" w:cs="Times New Roman"/>
          <w:sz w:val="28"/>
          <w:szCs w:val="28"/>
        </w:rPr>
        <w:t xml:space="preserve"> лесах, относящихся к категории лесов, расположенных в водоохранных зонах:</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 площадка производственная;</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б</w:t>
      </w:r>
      <w:proofErr w:type="gramStart"/>
      <w:r w:rsidRPr="00D46216">
        <w:rPr>
          <w:rFonts w:ascii="Times New Roman" w:hAnsi="Times New Roman" w:cs="Times New Roman"/>
          <w:sz w:val="28"/>
          <w:szCs w:val="28"/>
        </w:rPr>
        <w:t>)л</w:t>
      </w:r>
      <w:proofErr w:type="gramEnd"/>
      <w:r w:rsidRPr="00D46216">
        <w:rPr>
          <w:rFonts w:ascii="Times New Roman" w:hAnsi="Times New Roman" w:cs="Times New Roman"/>
          <w:sz w:val="28"/>
          <w:szCs w:val="28"/>
        </w:rPr>
        <w:t>есах, относящихся к категориям лесов, выполняющих функции защиты природных и иных объектов, и ценных лесов:</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площадка производственная;</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временное сооружение для бытовых нужд;</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гараж для лесохозяйственных машин;</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lastRenderedPageBreak/>
        <w:t>мастерская ремонтно-механическая.</w:t>
      </w:r>
    </w:p>
    <w:p w:rsidR="0004046B" w:rsidRPr="00D46216" w:rsidRDefault="0004046B" w:rsidP="0004046B">
      <w:pPr>
        <w:ind w:firstLine="720"/>
        <w:jc w:val="both"/>
        <w:rPr>
          <w:sz w:val="28"/>
          <w:szCs w:val="28"/>
        </w:rPr>
      </w:pPr>
      <w:r w:rsidRPr="00D46216">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4046B" w:rsidRPr="00D46216" w:rsidRDefault="0004046B" w:rsidP="0004046B">
      <w:pPr>
        <w:ind w:firstLine="720"/>
        <w:jc w:val="both"/>
        <w:rPr>
          <w:sz w:val="28"/>
          <w:szCs w:val="28"/>
        </w:rPr>
      </w:pPr>
      <w:r w:rsidRPr="00D46216">
        <w:rPr>
          <w:sz w:val="28"/>
          <w:szCs w:val="28"/>
        </w:rPr>
        <w:t>составлять проект освоения лесов в соответствии с частью 1 статьи 88 Лесного кодекса Российской Федерации;</w:t>
      </w:r>
    </w:p>
    <w:p w:rsidR="0004046B" w:rsidRPr="00D46216" w:rsidRDefault="0004046B" w:rsidP="0004046B">
      <w:pPr>
        <w:ind w:firstLine="720"/>
        <w:jc w:val="both"/>
        <w:rPr>
          <w:sz w:val="28"/>
          <w:szCs w:val="28"/>
        </w:rPr>
      </w:pPr>
      <w:r w:rsidRPr="00D46216">
        <w:rPr>
          <w:sz w:val="28"/>
          <w:szCs w:val="28"/>
        </w:rPr>
        <w:t>осуществлять использование лесов в соответствии с проектом освоения лесов;</w:t>
      </w:r>
    </w:p>
    <w:p w:rsidR="0004046B" w:rsidRPr="00D46216" w:rsidRDefault="0004046B" w:rsidP="0004046B">
      <w:pPr>
        <w:ind w:firstLine="720"/>
        <w:jc w:val="both"/>
        <w:rPr>
          <w:sz w:val="28"/>
          <w:szCs w:val="28"/>
        </w:rPr>
      </w:pPr>
      <w:r w:rsidRPr="00D46216">
        <w:rPr>
          <w:sz w:val="28"/>
          <w:szCs w:val="28"/>
        </w:rPr>
        <w:t>соблюдать условия договора аренды лесного участка;</w:t>
      </w:r>
    </w:p>
    <w:p w:rsidR="0004046B" w:rsidRPr="00D46216" w:rsidRDefault="0004046B" w:rsidP="0004046B">
      <w:pPr>
        <w:ind w:firstLine="720"/>
        <w:jc w:val="both"/>
        <w:rPr>
          <w:sz w:val="28"/>
          <w:szCs w:val="28"/>
        </w:rPr>
      </w:pPr>
      <w:r w:rsidRPr="00D46216">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4046B" w:rsidRPr="00D46216" w:rsidRDefault="0004046B" w:rsidP="0004046B">
      <w:pPr>
        <w:ind w:firstLine="720"/>
        <w:jc w:val="both"/>
        <w:rPr>
          <w:sz w:val="28"/>
          <w:szCs w:val="28"/>
        </w:rPr>
      </w:pPr>
      <w:r w:rsidRPr="00D46216">
        <w:rPr>
          <w:sz w:val="28"/>
          <w:szCs w:val="28"/>
        </w:rPr>
        <w:t>соблюдать правила пожарной безопасности в лесах и правила санитарной безопасности в лесах;</w:t>
      </w:r>
    </w:p>
    <w:p w:rsidR="0004046B" w:rsidRPr="00D46216" w:rsidRDefault="0004046B" w:rsidP="0004046B">
      <w:pPr>
        <w:ind w:firstLine="720"/>
        <w:jc w:val="both"/>
        <w:rPr>
          <w:sz w:val="28"/>
          <w:szCs w:val="28"/>
        </w:rPr>
      </w:pPr>
      <w:r w:rsidRPr="00D46216">
        <w:rPr>
          <w:sz w:val="28"/>
          <w:szCs w:val="28"/>
        </w:rPr>
        <w:t>подавать ежегодно лесную декларацию (</w:t>
      </w:r>
      <w:proofErr w:type="gramStart"/>
      <w:r w:rsidRPr="00D46216">
        <w:rPr>
          <w:sz w:val="28"/>
          <w:szCs w:val="28"/>
        </w:rPr>
        <w:t>ч</w:t>
      </w:r>
      <w:proofErr w:type="gramEnd"/>
      <w:r w:rsidRPr="00D46216">
        <w:rPr>
          <w:sz w:val="28"/>
          <w:szCs w:val="28"/>
        </w:rPr>
        <w:t>. 2 ст. 26 ЛК РФ);</w:t>
      </w:r>
    </w:p>
    <w:p w:rsidR="0004046B" w:rsidRPr="00D46216" w:rsidRDefault="0004046B" w:rsidP="0004046B">
      <w:pPr>
        <w:ind w:firstLine="720"/>
        <w:jc w:val="both"/>
        <w:rPr>
          <w:sz w:val="28"/>
          <w:szCs w:val="28"/>
        </w:rPr>
      </w:pPr>
      <w:r w:rsidRPr="00D46216">
        <w:rPr>
          <w:sz w:val="28"/>
          <w:szCs w:val="28"/>
        </w:rPr>
        <w:t>представлять отчет об использовании лесов (</w:t>
      </w:r>
      <w:proofErr w:type="gramStart"/>
      <w:r w:rsidRPr="00D46216">
        <w:rPr>
          <w:sz w:val="28"/>
          <w:szCs w:val="28"/>
        </w:rPr>
        <w:t>ч</w:t>
      </w:r>
      <w:proofErr w:type="gramEnd"/>
      <w:r w:rsidRPr="00D46216">
        <w:rPr>
          <w:sz w:val="28"/>
          <w:szCs w:val="28"/>
        </w:rPr>
        <w:t>. 1 ст. 49 ЛК РФ);</w:t>
      </w:r>
    </w:p>
    <w:p w:rsidR="0004046B" w:rsidRPr="00D46216" w:rsidRDefault="0004046B" w:rsidP="0004046B">
      <w:pPr>
        <w:ind w:firstLine="720"/>
        <w:jc w:val="both"/>
        <w:rPr>
          <w:sz w:val="28"/>
          <w:szCs w:val="28"/>
        </w:rPr>
      </w:pPr>
      <w:r w:rsidRPr="00D46216">
        <w:rPr>
          <w:sz w:val="28"/>
          <w:szCs w:val="28"/>
        </w:rPr>
        <w:t>представлять отчет об охране и о защите лесов (</w:t>
      </w:r>
      <w:proofErr w:type="gramStart"/>
      <w:r w:rsidRPr="00D46216">
        <w:rPr>
          <w:sz w:val="28"/>
          <w:szCs w:val="28"/>
        </w:rPr>
        <w:t>ч</w:t>
      </w:r>
      <w:proofErr w:type="gramEnd"/>
      <w:r w:rsidRPr="00D46216">
        <w:rPr>
          <w:sz w:val="28"/>
          <w:szCs w:val="28"/>
        </w:rPr>
        <w:t>. 1,  ст. ЛК РФ);</w:t>
      </w:r>
    </w:p>
    <w:p w:rsidR="0004046B" w:rsidRPr="00D46216" w:rsidRDefault="0004046B" w:rsidP="0004046B">
      <w:pPr>
        <w:ind w:firstLine="720"/>
        <w:jc w:val="both"/>
        <w:rPr>
          <w:sz w:val="28"/>
          <w:szCs w:val="28"/>
        </w:rPr>
      </w:pPr>
      <w:r w:rsidRPr="00D46216">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w:t>
      </w:r>
      <w:proofErr w:type="gramStart"/>
      <w:r w:rsidRPr="00D46216">
        <w:rPr>
          <w:sz w:val="28"/>
          <w:szCs w:val="28"/>
        </w:rPr>
        <w:t>ч</w:t>
      </w:r>
      <w:proofErr w:type="gramEnd"/>
      <w:r w:rsidRPr="00D46216">
        <w:rPr>
          <w:sz w:val="28"/>
          <w:szCs w:val="28"/>
        </w:rPr>
        <w:t>. 4 ст. 91 ЛК РФ).</w:t>
      </w:r>
    </w:p>
    <w:p w:rsidR="0004046B" w:rsidRPr="00D46216" w:rsidRDefault="0004046B" w:rsidP="0004046B">
      <w:pPr>
        <w:ind w:firstLine="720"/>
        <w:jc w:val="both"/>
        <w:rPr>
          <w:sz w:val="28"/>
          <w:szCs w:val="28"/>
        </w:rPr>
      </w:pPr>
      <w:r w:rsidRPr="00D46216">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04046B" w:rsidRPr="00D46216" w:rsidRDefault="0004046B" w:rsidP="0004046B">
      <w:pPr>
        <w:ind w:firstLine="720"/>
        <w:jc w:val="both"/>
        <w:rPr>
          <w:sz w:val="28"/>
          <w:szCs w:val="28"/>
        </w:rPr>
      </w:pPr>
      <w:r w:rsidRPr="00D46216">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14679B" w:rsidRPr="00D46216" w:rsidRDefault="0014679B" w:rsidP="00681DD7">
      <w:pPr>
        <w:jc w:val="both"/>
        <w:rPr>
          <w:sz w:val="28"/>
          <w:szCs w:val="28"/>
        </w:rPr>
      </w:pPr>
    </w:p>
    <w:p w:rsidR="00CD6F0E" w:rsidRPr="00D46216" w:rsidRDefault="00CD6F0E" w:rsidP="000855B0">
      <w:pPr>
        <w:pStyle w:val="29"/>
      </w:pPr>
      <w:bookmarkStart w:id="63" w:name="_Toc514589740"/>
      <w:r w:rsidRPr="00D46216">
        <w:t>2.10.1. НОРМАТИВЫ, ПАРАМЕТРЫ И СРОКИ РАЗРЕШЕННОГО ИСПОЛЬЗОВАНИЯ ЛЕСОВ ДЛЯ ВЫРАЩИВАНИЯ ПОСАДОЧНОГО МАТЕРИАЛА ЛЕСНЫХ РАСТЕНИЙ (САЖЕНЦЕВ, СЕЯНЦЕВ)</w:t>
      </w:r>
      <w:bookmarkEnd w:id="63"/>
    </w:p>
    <w:p w:rsidR="0004046B" w:rsidRPr="00D46216" w:rsidRDefault="0004046B" w:rsidP="0004046B">
      <w:pPr>
        <w:ind w:firstLine="720"/>
        <w:jc w:val="both"/>
        <w:rPr>
          <w:sz w:val="28"/>
          <w:szCs w:val="28"/>
        </w:rPr>
      </w:pPr>
      <w:r w:rsidRPr="00D46216">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w:t>
      </w:r>
      <w:r w:rsidRPr="00D46216">
        <w:rPr>
          <w:rFonts w:ascii="Tahoma" w:hAnsi="Tahoma" w:cs="Tahoma"/>
          <w:sz w:val="48"/>
          <w:szCs w:val="48"/>
        </w:rPr>
        <w:t xml:space="preserve"> </w:t>
      </w:r>
      <w:r w:rsidRPr="00D46216">
        <w:rPr>
          <w:sz w:val="28"/>
          <w:szCs w:val="28"/>
        </w:rPr>
        <w:t>19.07.2011 № 308 "Об утверждении Правил использования лесов для выращивания посадочного материала лесных растений (саженцев, сеянцев)"</w:t>
      </w:r>
      <w:r w:rsidR="00644E5E" w:rsidRPr="00D46216">
        <w:rPr>
          <w:sz w:val="28"/>
          <w:szCs w:val="28"/>
        </w:rPr>
        <w:t>.</w:t>
      </w:r>
    </w:p>
    <w:p w:rsidR="0004046B" w:rsidRPr="00D46216" w:rsidRDefault="0004046B" w:rsidP="0004046B">
      <w:pPr>
        <w:pStyle w:val="ConsPlusNormal"/>
        <w:widowControl/>
        <w:tabs>
          <w:tab w:val="left" w:pos="709"/>
        </w:tabs>
        <w:ind w:firstLine="709"/>
        <w:jc w:val="both"/>
        <w:rPr>
          <w:rFonts w:ascii="Times New Roman" w:hAnsi="Times New Roman" w:cs="Times New Roman"/>
          <w:sz w:val="28"/>
          <w:szCs w:val="28"/>
        </w:rPr>
      </w:pPr>
      <w:r w:rsidRPr="00D46216">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roofErr w:type="gramStart"/>
      <w:r w:rsidRPr="00D46216">
        <w:rPr>
          <w:rFonts w:ascii="Times New Roman" w:hAnsi="Times New Roman" w:cs="Times New Roman"/>
          <w:sz w:val="28"/>
          <w:szCs w:val="28"/>
        </w:rPr>
        <w:t>ч</w:t>
      </w:r>
      <w:proofErr w:type="gramEnd"/>
      <w:r w:rsidRPr="00D46216">
        <w:rPr>
          <w:rFonts w:ascii="Times New Roman" w:hAnsi="Times New Roman" w:cs="Times New Roman"/>
          <w:sz w:val="28"/>
          <w:szCs w:val="28"/>
        </w:rPr>
        <w:t>. 1 ст. 39 ЛК РФ).</w:t>
      </w:r>
    </w:p>
    <w:p w:rsidR="0004046B" w:rsidRPr="00D46216" w:rsidRDefault="0004046B" w:rsidP="0004046B">
      <w:pPr>
        <w:pStyle w:val="ConsPlusNormal"/>
        <w:widowControl/>
        <w:tabs>
          <w:tab w:val="left" w:pos="709"/>
        </w:tabs>
        <w:ind w:firstLine="709"/>
        <w:jc w:val="both"/>
        <w:rPr>
          <w:rFonts w:ascii="Times New Roman" w:hAnsi="Times New Roman" w:cs="Times New Roman"/>
          <w:sz w:val="28"/>
          <w:szCs w:val="28"/>
        </w:rPr>
      </w:pPr>
      <w:r w:rsidRPr="00D46216">
        <w:rPr>
          <w:rFonts w:ascii="Times New Roman" w:hAnsi="Times New Roman" w:cs="Times New Roman"/>
          <w:sz w:val="28"/>
          <w:szCs w:val="28"/>
        </w:rPr>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04046B" w:rsidRPr="00D46216" w:rsidRDefault="0004046B" w:rsidP="0004046B">
      <w:pPr>
        <w:tabs>
          <w:tab w:val="left" w:pos="709"/>
          <w:tab w:val="left" w:pos="9360"/>
        </w:tabs>
        <w:ind w:firstLine="709"/>
        <w:jc w:val="both"/>
        <w:rPr>
          <w:sz w:val="26"/>
          <w:szCs w:val="26"/>
        </w:rPr>
      </w:pPr>
      <w:proofErr w:type="gramStart"/>
      <w:r w:rsidRPr="00D46216">
        <w:rPr>
          <w:sz w:val="28"/>
          <w:szCs w:val="28"/>
        </w:rPr>
        <w:lastRenderedPageBreak/>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w:t>
      </w:r>
      <w:proofErr w:type="gramEnd"/>
      <w:r w:rsidRPr="00D46216">
        <w:rPr>
          <w:sz w:val="28"/>
          <w:szCs w:val="28"/>
        </w:rPr>
        <w:t xml:space="preserve"> Срок аренды лесного участка выращивания составляет  от 10 до 49 лет.</w:t>
      </w:r>
    </w:p>
    <w:p w:rsidR="0004046B" w:rsidRPr="00D46216" w:rsidRDefault="0004046B" w:rsidP="0004046B">
      <w:pPr>
        <w:pStyle w:val="ConsPlusNormal"/>
        <w:widowControl/>
        <w:tabs>
          <w:tab w:val="left" w:pos="709"/>
        </w:tabs>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Для выращивания посадочного материала должны создаваться постоянные и временные питомники. </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w:t>
      </w:r>
      <w:proofErr w:type="gramStart"/>
      <w:r w:rsidRPr="00D46216">
        <w:rPr>
          <w:sz w:val="28"/>
          <w:szCs w:val="28"/>
        </w:rPr>
        <w:t>посадочный</w:t>
      </w:r>
      <w:proofErr w:type="gramEnd"/>
      <w:r w:rsidRPr="00D46216">
        <w:rPr>
          <w:sz w:val="28"/>
          <w:szCs w:val="28"/>
        </w:rPr>
        <w:t xml:space="preserve"> материала может выращиваться для целей озеленения населенных пунктов.</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04046B" w:rsidRPr="00D46216" w:rsidRDefault="0004046B" w:rsidP="0004046B">
      <w:pPr>
        <w:pStyle w:val="ConsPlusNormal"/>
        <w:ind w:firstLine="540"/>
        <w:jc w:val="both"/>
        <w:rPr>
          <w:sz w:val="28"/>
          <w:szCs w:val="28"/>
        </w:rPr>
      </w:pPr>
      <w:r w:rsidRPr="00D46216">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r w:rsidRPr="00D46216">
        <w:rPr>
          <w:sz w:val="28"/>
          <w:szCs w:val="28"/>
        </w:rPr>
        <w:t xml:space="preserve"> </w:t>
      </w:r>
    </w:p>
    <w:p w:rsidR="0004046B" w:rsidRPr="00D46216" w:rsidRDefault="0004046B" w:rsidP="0004046B">
      <w:pPr>
        <w:pStyle w:val="ConsPlusNormal"/>
        <w:ind w:firstLine="540"/>
        <w:jc w:val="both"/>
        <w:rPr>
          <w:rFonts w:ascii="Times New Roman" w:hAnsi="Times New Roman" w:cs="Times New Roman"/>
          <w:sz w:val="28"/>
          <w:szCs w:val="28"/>
        </w:rPr>
      </w:pPr>
      <w:proofErr w:type="gramStart"/>
      <w:r w:rsidRPr="00D46216">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644E5E" w:rsidRPr="00D46216">
        <w:rPr>
          <w:rFonts w:ascii="Times New Roman" w:hAnsi="Times New Roman" w:cs="Times New Roman"/>
          <w:sz w:val="28"/>
          <w:szCs w:val="28"/>
        </w:rPr>
        <w:t xml:space="preserve">лесного семеноводства </w:t>
      </w:r>
      <w:r w:rsidRPr="00D46216">
        <w:rPr>
          <w:rFonts w:ascii="Times New Roman" w:hAnsi="Times New Roman" w:cs="Times New Roman"/>
          <w:sz w:val="28"/>
          <w:szCs w:val="28"/>
        </w:rPr>
        <w:t>в пределах района, соответствующего лесосеменному районированию.</w:t>
      </w:r>
      <w:proofErr w:type="gramEnd"/>
      <w:r w:rsidRPr="00D46216">
        <w:rPr>
          <w:rFonts w:ascii="Times New Roman" w:hAnsi="Times New Roman" w:cs="Times New Roman"/>
          <w:sz w:val="28"/>
          <w:szCs w:val="28"/>
        </w:rPr>
        <w:t xml:space="preserve">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 осуществлять использование лесов в соответствии с условиями договора аренды (бессрочного пользования); </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создавать, согласно </w:t>
      </w:r>
      <w:hyperlink r:id="rId43" w:tooltip="&quot;ЛЕСНОЙ КОДЕКС РОССИЙСКОЙ ФЕДЕРАЦИИ&quot; от 04.12.2006 N 200-ФЗ (принят ГД ФС РФ 08.11.2006)" w:history="1">
        <w:r w:rsidRPr="00D46216">
          <w:rPr>
            <w:sz w:val="28"/>
            <w:szCs w:val="28"/>
          </w:rPr>
          <w:t>части 1 статьи 13</w:t>
        </w:r>
      </w:hyperlink>
      <w:r w:rsidRPr="00D46216">
        <w:rPr>
          <w:sz w:val="28"/>
          <w:szCs w:val="28"/>
        </w:rPr>
        <w:t xml:space="preserve"> Лесного кодекса Российской Федерации, лесную инфраструктуру (лесные дороги, лесные склады и другую); </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размещать, согласно </w:t>
      </w:r>
      <w:hyperlink r:id="rId44" w:tooltip="&quot;ЛЕСНОЙ КОДЕКС РОССИЙСКОЙ ФЕДЕРАЦИИ&quot; от 04.12.2006 N 200-ФЗ (принят ГД ФС РФ 08.11.2006)" w:history="1">
        <w:r w:rsidRPr="00D46216">
          <w:rPr>
            <w:sz w:val="28"/>
            <w:szCs w:val="28"/>
          </w:rPr>
          <w:t>части 2 статьи</w:t>
        </w:r>
        <w:r w:rsidRPr="00D46216">
          <w:t xml:space="preserve"> </w:t>
        </w:r>
        <w:r w:rsidRPr="00D46216">
          <w:rPr>
            <w:sz w:val="28"/>
            <w:szCs w:val="28"/>
          </w:rPr>
          <w:t>39 теплицы и другие строения</w:t>
        </w:r>
      </w:hyperlink>
      <w:r w:rsidRPr="00D46216">
        <w:rPr>
          <w:sz w:val="28"/>
          <w:szCs w:val="28"/>
        </w:rPr>
        <w:t>;</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 иметь другие права, если их реализация не противоречит требованиям законодательства Российской Федерации.</w:t>
      </w:r>
    </w:p>
    <w:p w:rsidR="0004046B" w:rsidRPr="00D46216" w:rsidRDefault="0004046B" w:rsidP="0004046B">
      <w:pPr>
        <w:ind w:firstLine="709"/>
        <w:jc w:val="both"/>
        <w:rPr>
          <w:sz w:val="28"/>
          <w:szCs w:val="28"/>
        </w:rPr>
      </w:pPr>
      <w:proofErr w:type="gramStart"/>
      <w:r w:rsidRPr="00D46216">
        <w:rPr>
          <w:sz w:val="28"/>
          <w:szCs w:val="28"/>
        </w:rPr>
        <w:lastRenderedPageBreak/>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w:t>
      </w:r>
      <w:proofErr w:type="gramEnd"/>
      <w:r w:rsidRPr="00D46216">
        <w:rPr>
          <w:sz w:val="28"/>
          <w:szCs w:val="28"/>
        </w:rPr>
        <w:t xml:space="preserve"> резервных лесов», помимо объектов указанных в разделе 1.1.</w:t>
      </w:r>
      <w:r w:rsidR="00953E8A" w:rsidRPr="00D46216">
        <w:rPr>
          <w:sz w:val="28"/>
          <w:szCs w:val="28"/>
        </w:rPr>
        <w:t>11</w:t>
      </w:r>
      <w:r w:rsidRPr="00D46216">
        <w:rPr>
          <w:sz w:val="28"/>
          <w:szCs w:val="28"/>
        </w:rPr>
        <w:t>. являются:</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площадка производственная;</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временное сооружение для бытовых нужд;</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теплица;</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комплекс селекционный с теплицами;</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склад лесных семян;</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гараж для лесохозяйственных машин;</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мастерская ремонтно-механическая;</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здание производственно-административное лесного хозяйства (лесных питомников);</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котельная отопительная и отопительно-производственная;</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пункт электрический распределительный;</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сооружение ирригационной и мелиоративной систем;</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система оросительная и отдельно орошаемые массивы;</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система лиманного орошения;</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система группового водоснабжения;</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система локального водоснабжения;</w:t>
      </w:r>
    </w:p>
    <w:p w:rsidR="0004046B" w:rsidRPr="00D46216" w:rsidRDefault="0004046B" w:rsidP="0004046B">
      <w:pPr>
        <w:pStyle w:val="ConsPlusNormal"/>
        <w:ind w:firstLine="540"/>
        <w:jc w:val="both"/>
        <w:rPr>
          <w:rFonts w:ascii="Times New Roman" w:hAnsi="Times New Roman" w:cs="Times New Roman"/>
          <w:sz w:val="28"/>
          <w:szCs w:val="28"/>
        </w:rPr>
      </w:pPr>
      <w:proofErr w:type="gramStart"/>
      <w:r w:rsidRPr="00D46216">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roofErr w:type="gramEnd"/>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канал магистральный оросительных систем;</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участок автоматизированного полива;</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скважина водозаборная;</w:t>
      </w:r>
    </w:p>
    <w:p w:rsidR="0004046B" w:rsidRPr="00D46216" w:rsidRDefault="0004046B" w:rsidP="0004046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колодец шахтный.</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Лица, использующие леса для выращивания посадочного материала лесных растений (саженцев, сеянцев), обязаны:</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составлять проект освоения лесов в соответствии с частью 1 статьи 88 Лесного кодекса Российской Федерации;</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осуществлять использование лесов в соответствии с проектом освоения лесов;</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соблюдать условия договора аренды лесного участка;</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w:t>
      </w:r>
      <w:r w:rsidRPr="00D46216">
        <w:rPr>
          <w:sz w:val="28"/>
          <w:szCs w:val="28"/>
        </w:rPr>
        <w:lastRenderedPageBreak/>
        <w:t>ограничивающими негативное воздействие на последующее воспроизводство лесов, а также на состояние водных и других природных объектов;</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соблюдать правила пожарной безопасности в лесах и правила санитарной безопасности в лесах;</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в соответствии с частью 2 статьи 26 Лесного кодекса Российской Федерации подавать ежегодно лесную декларацию;</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в соответствии с частью 1 статьи 49 Лесного кодекса Российской Федерации представлять отчет об использовании лесов;</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в соответствии с частью 1 статьи 60 Лесного кодекса Российской Федерации представлять отчет об охране и о защите лесов;</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выполнять другие обязанности, предусмотренные законодательством Российской Федерации.</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В проекте освоения лесов арендатор обязан отразить: </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технологии выращивания посадочного материала </w:t>
      </w:r>
      <w:proofErr w:type="gramStart"/>
      <w:r w:rsidRPr="00D46216">
        <w:rPr>
          <w:sz w:val="28"/>
          <w:szCs w:val="28"/>
        </w:rPr>
        <w:t>согласно ассортимента</w:t>
      </w:r>
      <w:proofErr w:type="gramEnd"/>
      <w:r w:rsidRPr="00D46216">
        <w:rPr>
          <w:sz w:val="28"/>
          <w:szCs w:val="28"/>
        </w:rPr>
        <w:t xml:space="preserve">; </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планируемое количество выращиваемого посадочного материала по видам, сортам, формам. </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proofErr w:type="gramStart"/>
      <w:r w:rsidRPr="00D46216">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roofErr w:type="gramEnd"/>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Деятельность по выращиванию посадочного материала лесных растений (саженцев, сеянцев) должна соответствовать требованиям «Правил лесовосстановления» (20</w:t>
      </w:r>
      <w:r w:rsidR="0022140B" w:rsidRPr="00D46216">
        <w:rPr>
          <w:sz w:val="28"/>
          <w:szCs w:val="28"/>
        </w:rPr>
        <w:t>16</w:t>
      </w:r>
      <w:r w:rsidRPr="00D46216">
        <w:rPr>
          <w:sz w:val="28"/>
          <w:szCs w:val="28"/>
        </w:rPr>
        <w:t>).</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 xml:space="preserve">Выращенный или заготовленный  в питомнике посадочный материал является, согласно </w:t>
      </w:r>
      <w:hyperlink r:id="rId45" w:tooltip="&quot;ЛЕСНОЙ КОДЕКС РОССИЙСКОЙ ФЕДЕРАЦИИ&quot; от 04.12.2006 N 200-ФЗ (принят ГД ФС РФ 08.11.2006)" w:history="1">
        <w:r w:rsidRPr="00D46216">
          <w:rPr>
            <w:sz w:val="28"/>
            <w:szCs w:val="28"/>
          </w:rPr>
          <w:t>части 1 статьи 20</w:t>
        </w:r>
      </w:hyperlink>
      <w:r w:rsidRPr="00D46216">
        <w:rPr>
          <w:sz w:val="28"/>
          <w:szCs w:val="28"/>
        </w:rPr>
        <w:t xml:space="preserve"> Лесного кодекса Российской Федерации, собственностью арендатора.</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proofErr w:type="gramStart"/>
      <w:r w:rsidRPr="00D46216">
        <w:rPr>
          <w:sz w:val="28"/>
          <w:szCs w:val="28"/>
        </w:rPr>
        <w:lastRenderedPageBreak/>
        <w:t xml:space="preserve">Арендаторы, в целях обеспечения санитарной безопасности в лесах, обязаны осуществлять, в соответствии со </w:t>
      </w:r>
      <w:hyperlink r:id="rId46" w:tooltip="&quot;ЛЕСНОЙ КОДЕКС РОССИЙСКОЙ ФЕДЕРАЦИИ&quot; от 04.12.2006 N 200-ФЗ (принят ГД ФС РФ 08.11.2006)" w:history="1">
        <w:r w:rsidRPr="00D46216">
          <w:rPr>
            <w:sz w:val="28"/>
            <w:szCs w:val="28"/>
          </w:rPr>
          <w:t>статьей 55</w:t>
        </w:r>
      </w:hyperlink>
      <w:r w:rsidRPr="00D46216">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w:t>
      </w:r>
      <w:proofErr w:type="gramEnd"/>
      <w:r w:rsidRPr="00D46216">
        <w:rPr>
          <w:sz w:val="28"/>
          <w:szCs w:val="28"/>
        </w:rPr>
        <w:t xml:space="preserve"> выполнять другие обязанности, предусмотренные лесным законодательством Российской Федерации.</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04046B" w:rsidRPr="00D46216" w:rsidRDefault="0004046B" w:rsidP="0004046B">
      <w:pPr>
        <w:pStyle w:val="u"/>
        <w:tabs>
          <w:tab w:val="left" w:pos="709"/>
          <w:tab w:val="left" w:pos="9360"/>
        </w:tabs>
        <w:spacing w:before="0" w:beforeAutospacing="0" w:after="0" w:afterAutospacing="0"/>
        <w:ind w:firstLine="709"/>
        <w:jc w:val="both"/>
        <w:rPr>
          <w:sz w:val="28"/>
          <w:szCs w:val="28"/>
        </w:rPr>
      </w:pPr>
      <w:r w:rsidRPr="00D46216">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D25B49" w:rsidRPr="00D46216" w:rsidRDefault="00D25B49" w:rsidP="000855B0">
      <w:pPr>
        <w:pStyle w:val="29"/>
      </w:pPr>
    </w:p>
    <w:p w:rsidR="007A1F39" w:rsidRPr="007A1F39" w:rsidRDefault="00A07961" w:rsidP="007A1F39">
      <w:pPr>
        <w:autoSpaceDE w:val="0"/>
        <w:autoSpaceDN w:val="0"/>
        <w:adjustRightInd w:val="0"/>
        <w:jc w:val="both"/>
        <w:rPr>
          <w:b/>
          <w:caps/>
          <w:sz w:val="28"/>
          <w:szCs w:val="28"/>
        </w:rPr>
      </w:pPr>
      <w:bookmarkStart w:id="64" w:name="_Toc514589741"/>
      <w:r w:rsidRPr="00D46216">
        <w:t xml:space="preserve">2.11. </w:t>
      </w:r>
      <w:r w:rsidRPr="007A1F39">
        <w:rPr>
          <w:b/>
          <w:caps/>
          <w:sz w:val="28"/>
          <w:szCs w:val="28"/>
        </w:rPr>
        <w:t xml:space="preserve">Нормативы, параметры и сроки разрешенного использования лесов для </w:t>
      </w:r>
      <w:bookmarkEnd w:id="64"/>
      <w:r w:rsidR="007A1F39" w:rsidRPr="007A1F39">
        <w:rPr>
          <w:b/>
          <w:caps/>
          <w:sz w:val="28"/>
          <w:szCs w:val="28"/>
        </w:rPr>
        <w:t>осуществлени</w:t>
      </w:r>
      <w:r w:rsidR="007A1F39">
        <w:rPr>
          <w:b/>
          <w:caps/>
          <w:sz w:val="28"/>
          <w:szCs w:val="28"/>
        </w:rPr>
        <w:t>я</w:t>
      </w:r>
      <w:r w:rsidR="007A1F39" w:rsidRPr="007A1F39">
        <w:rPr>
          <w:b/>
          <w:caps/>
          <w:sz w:val="28"/>
          <w:szCs w:val="28"/>
        </w:rPr>
        <w:t xml:space="preserve"> геологического изучения недр, разведка и добыча полезных ископаемых</w:t>
      </w:r>
    </w:p>
    <w:p w:rsidR="00A07961" w:rsidRPr="00D46216" w:rsidRDefault="00A07961" w:rsidP="000855B0">
      <w:pPr>
        <w:pStyle w:val="29"/>
      </w:pPr>
    </w:p>
    <w:p w:rsidR="00DE31FB" w:rsidRPr="00D46216" w:rsidRDefault="00DE31FB" w:rsidP="00DE31FB">
      <w:pPr>
        <w:autoSpaceDE w:val="0"/>
        <w:autoSpaceDN w:val="0"/>
        <w:adjustRightInd w:val="0"/>
        <w:ind w:firstLine="540"/>
        <w:jc w:val="both"/>
        <w:rPr>
          <w:rFonts w:eastAsia="Calibri"/>
          <w:sz w:val="28"/>
          <w:szCs w:val="28"/>
        </w:rPr>
      </w:pPr>
      <w:proofErr w:type="gramStart"/>
      <w:r w:rsidRPr="00D46216">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roofErr w:type="gramEnd"/>
    </w:p>
    <w:p w:rsidR="00DE31FB" w:rsidRPr="00D46216" w:rsidRDefault="00DE31FB" w:rsidP="00DE31FB">
      <w:pPr>
        <w:autoSpaceDE w:val="0"/>
        <w:autoSpaceDN w:val="0"/>
        <w:adjustRightInd w:val="0"/>
        <w:ind w:firstLine="540"/>
        <w:jc w:val="both"/>
        <w:rPr>
          <w:sz w:val="28"/>
          <w:szCs w:val="28"/>
        </w:rPr>
      </w:pPr>
      <w:proofErr w:type="gramStart"/>
      <w:r w:rsidRPr="00D46216">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D46216">
        <w:rPr>
          <w:sz w:val="28"/>
          <w:szCs w:val="28"/>
        </w:rPr>
        <w:t xml:space="preserve"> и</w:t>
      </w:r>
      <w:proofErr w:type="gramEnd"/>
      <w:r w:rsidRPr="00D46216">
        <w:rPr>
          <w:sz w:val="28"/>
          <w:szCs w:val="28"/>
        </w:rPr>
        <w:t xml:space="preserve"> Постановлением Госгортехнадзора РФ от 06.06.2003 № 71 «Об утверждении «Правил охраны недр».</w:t>
      </w:r>
    </w:p>
    <w:p w:rsidR="00DE31FB" w:rsidRPr="00D46216" w:rsidRDefault="00DE31FB" w:rsidP="00DE31FB">
      <w:pPr>
        <w:pStyle w:val="ConsPlusNormal"/>
        <w:ind w:firstLine="540"/>
        <w:jc w:val="both"/>
        <w:rPr>
          <w:rFonts w:ascii="Times New Roman" w:hAnsi="Times New Roman" w:cs="Times New Roman"/>
          <w:sz w:val="28"/>
          <w:szCs w:val="28"/>
        </w:rPr>
      </w:pPr>
      <w:proofErr w:type="gramStart"/>
      <w:r w:rsidRPr="00D46216">
        <w:rPr>
          <w:rFonts w:ascii="Times New Roman" w:hAnsi="Times New Roman" w:cs="Times New Roman"/>
          <w:sz w:val="28"/>
          <w:szCs w:val="28"/>
        </w:rPr>
        <w:t xml:space="preserve">Для выполнения работ по геологическому изучению недр, для </w:t>
      </w:r>
      <w:r w:rsidRPr="00D46216">
        <w:rPr>
          <w:rFonts w:ascii="Times New Roman" w:hAnsi="Times New Roman" w:cs="Times New Roman"/>
          <w:sz w:val="28"/>
          <w:szCs w:val="28"/>
        </w:rPr>
        <w:lastRenderedPageBreak/>
        <w:t>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w:t>
      </w:r>
      <w:proofErr w:type="gramEnd"/>
      <w:r w:rsidRPr="00D46216">
        <w:rPr>
          <w:rFonts w:ascii="Times New Roman" w:hAnsi="Times New Roman" w:cs="Times New Roman"/>
          <w:sz w:val="28"/>
          <w:szCs w:val="28"/>
        </w:rPr>
        <w:t xml:space="preserve"> работ не влечет за собой проведение рубок лесных насаждений.</w:t>
      </w:r>
    </w:p>
    <w:p w:rsidR="00DE31FB" w:rsidRPr="00D46216" w:rsidRDefault="00DE31FB" w:rsidP="00DE31FB">
      <w:pPr>
        <w:ind w:firstLine="709"/>
        <w:jc w:val="both"/>
        <w:rPr>
          <w:sz w:val="28"/>
          <w:szCs w:val="28"/>
        </w:rPr>
      </w:pPr>
      <w:r w:rsidRPr="00D46216">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DE31FB" w:rsidRPr="00D46216" w:rsidRDefault="00DE31FB" w:rsidP="00DE31FB">
      <w:pPr>
        <w:ind w:firstLine="709"/>
        <w:jc w:val="both"/>
        <w:rPr>
          <w:sz w:val="28"/>
          <w:szCs w:val="28"/>
        </w:rPr>
      </w:pPr>
      <w:r w:rsidRPr="00D46216">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DE31FB" w:rsidRPr="00D46216" w:rsidRDefault="00DE31FB" w:rsidP="00DE31FB">
      <w:pPr>
        <w:ind w:firstLine="709"/>
        <w:jc w:val="both"/>
        <w:rPr>
          <w:sz w:val="28"/>
          <w:szCs w:val="28"/>
        </w:rPr>
      </w:pPr>
      <w:r w:rsidRPr="00D46216">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DE31FB" w:rsidRPr="00D46216" w:rsidRDefault="00DE31FB" w:rsidP="00DE31FB">
      <w:pPr>
        <w:ind w:firstLine="709"/>
        <w:jc w:val="both"/>
        <w:rPr>
          <w:sz w:val="28"/>
          <w:szCs w:val="28"/>
        </w:rPr>
      </w:pPr>
      <w:r w:rsidRPr="00D46216">
        <w:rPr>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w:t>
      </w:r>
      <w:proofErr w:type="gramStart"/>
      <w:r w:rsidRPr="00D46216">
        <w:rPr>
          <w:sz w:val="28"/>
          <w:szCs w:val="28"/>
        </w:rPr>
        <w:t>всего</w:t>
      </w:r>
      <w:proofErr w:type="gramEnd"/>
      <w:r w:rsidRPr="00D46216">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DE31FB" w:rsidRPr="00D46216" w:rsidRDefault="00DE31FB" w:rsidP="00DE31FB">
      <w:pPr>
        <w:ind w:firstLine="709"/>
        <w:jc w:val="both"/>
        <w:rPr>
          <w:rFonts w:eastAsia="Calibri"/>
          <w:sz w:val="28"/>
          <w:szCs w:val="28"/>
        </w:rPr>
      </w:pPr>
      <w:r w:rsidRPr="00D46216">
        <w:rPr>
          <w:sz w:val="28"/>
          <w:szCs w:val="28"/>
        </w:rPr>
        <w:t xml:space="preserve">Использование лесного участка осуществляется в соответствии с  </w:t>
      </w:r>
      <w:r w:rsidRPr="00D46216">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валка деревьев и расчистка лесных участков от древесной </w:t>
      </w:r>
      <w:r w:rsidRPr="00D46216">
        <w:rPr>
          <w:rFonts w:ascii="Times New Roman" w:hAnsi="Times New Roman" w:cs="Times New Roman"/>
          <w:sz w:val="28"/>
          <w:szCs w:val="28"/>
        </w:rPr>
        <w:lastRenderedPageBreak/>
        <w:t>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затопление и длительное подтопление лесных насаждений;</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w:t>
      </w:r>
      <w:proofErr w:type="gramStart"/>
      <w:r w:rsidRPr="00D46216">
        <w:rPr>
          <w:rFonts w:ascii="Times New Roman" w:hAnsi="Times New Roman" w:cs="Times New Roman"/>
          <w:sz w:val="28"/>
          <w:szCs w:val="28"/>
        </w:rPr>
        <w:t>других</w:t>
      </w:r>
      <w:proofErr w:type="gramEnd"/>
      <w:r w:rsidRPr="00D46216">
        <w:rPr>
          <w:rFonts w:ascii="Times New Roman" w:hAnsi="Times New Roman" w:cs="Times New Roman"/>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DE31FB" w:rsidRPr="00D46216" w:rsidRDefault="00DE31FB" w:rsidP="00DE31F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702CC0" w:rsidRPr="00D46216" w:rsidRDefault="00702CC0" w:rsidP="00702CC0">
      <w:pPr>
        <w:ind w:firstLine="709"/>
        <w:jc w:val="both"/>
        <w:rPr>
          <w:b/>
          <w:caps/>
          <w:sz w:val="28"/>
          <w:szCs w:val="28"/>
        </w:rPr>
      </w:pPr>
    </w:p>
    <w:p w:rsidR="004300F4" w:rsidRPr="00D46216" w:rsidRDefault="004300F4" w:rsidP="0004046B">
      <w:pPr>
        <w:ind w:firstLine="709"/>
        <w:jc w:val="both"/>
        <w:rPr>
          <w:b/>
          <w:caps/>
          <w:sz w:val="28"/>
          <w:szCs w:val="28"/>
        </w:rPr>
      </w:pPr>
      <w:bookmarkStart w:id="65" w:name="_Toc361991657"/>
      <w:r w:rsidRPr="00D46216">
        <w:rPr>
          <w:b/>
          <w:caps/>
          <w:sz w:val="28"/>
          <w:szCs w:val="28"/>
        </w:rPr>
        <w:lastRenderedPageBreak/>
        <w:t xml:space="preserve">2.12. </w:t>
      </w:r>
      <w:bookmarkEnd w:id="65"/>
      <w:r w:rsidRPr="00D46216">
        <w:rPr>
          <w:b/>
          <w:caps/>
          <w:sz w:val="28"/>
          <w:szCs w:val="28"/>
        </w:rPr>
        <w:t xml:space="preserve">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w:t>
      </w:r>
    </w:p>
    <w:p w:rsidR="00644E5E" w:rsidRPr="00D46216" w:rsidRDefault="00644E5E" w:rsidP="00644E5E">
      <w:pPr>
        <w:ind w:firstLine="709"/>
        <w:jc w:val="both"/>
        <w:rPr>
          <w:sz w:val="28"/>
          <w:szCs w:val="28"/>
        </w:rPr>
      </w:pPr>
      <w:r w:rsidRPr="00D46216">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644E5E" w:rsidRPr="00D46216" w:rsidRDefault="00644E5E" w:rsidP="00644E5E">
      <w:pPr>
        <w:ind w:firstLine="709"/>
        <w:jc w:val="both"/>
        <w:rPr>
          <w:sz w:val="28"/>
          <w:szCs w:val="28"/>
        </w:rPr>
      </w:pPr>
      <w:r w:rsidRPr="00D46216">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04046B" w:rsidRPr="00D46216" w:rsidRDefault="0004046B" w:rsidP="0004046B">
      <w:pPr>
        <w:ind w:firstLine="709"/>
        <w:jc w:val="both"/>
        <w:rPr>
          <w:sz w:val="28"/>
          <w:szCs w:val="28"/>
        </w:rPr>
      </w:pPr>
      <w:r w:rsidRPr="00D46216">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04046B" w:rsidRPr="00D46216" w:rsidRDefault="0004046B" w:rsidP="0004046B">
      <w:pPr>
        <w:ind w:firstLine="709"/>
        <w:jc w:val="both"/>
        <w:rPr>
          <w:sz w:val="28"/>
          <w:szCs w:val="28"/>
        </w:rPr>
      </w:pPr>
      <w:r w:rsidRPr="00D46216">
        <w:rPr>
          <w:sz w:val="28"/>
          <w:szCs w:val="28"/>
        </w:rPr>
        <w:t>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04046B" w:rsidRPr="00D46216" w:rsidRDefault="0004046B" w:rsidP="0004046B">
      <w:pPr>
        <w:ind w:firstLine="709"/>
        <w:jc w:val="both"/>
        <w:rPr>
          <w:sz w:val="28"/>
          <w:szCs w:val="28"/>
        </w:rPr>
      </w:pPr>
      <w:r w:rsidRPr="00D46216">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04046B" w:rsidRPr="00D46216" w:rsidRDefault="0004046B" w:rsidP="0004046B">
      <w:pPr>
        <w:ind w:firstLine="709"/>
        <w:jc w:val="both"/>
        <w:rPr>
          <w:sz w:val="28"/>
          <w:szCs w:val="28"/>
        </w:rPr>
      </w:pPr>
      <w:proofErr w:type="gramStart"/>
      <w:r w:rsidRPr="00D46216">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04046B" w:rsidRPr="00D46216" w:rsidRDefault="0004046B" w:rsidP="0004046B">
      <w:pPr>
        <w:ind w:firstLine="709"/>
        <w:jc w:val="both"/>
        <w:rPr>
          <w:sz w:val="28"/>
          <w:szCs w:val="28"/>
        </w:rPr>
      </w:pPr>
      <w:r w:rsidRPr="00D46216">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04046B" w:rsidRPr="00D46216" w:rsidRDefault="0004046B" w:rsidP="0004046B">
      <w:pPr>
        <w:ind w:firstLine="709"/>
        <w:jc w:val="both"/>
        <w:rPr>
          <w:sz w:val="28"/>
          <w:szCs w:val="28"/>
        </w:rPr>
      </w:pPr>
      <w:r w:rsidRPr="00D46216">
        <w:rPr>
          <w:sz w:val="28"/>
          <w:szCs w:val="28"/>
        </w:rPr>
        <w:t>Ширина водоохранной зоны рек или ручьев устанавливается от их истока для рек или ручьев протяженностью:</w:t>
      </w:r>
    </w:p>
    <w:p w:rsidR="0004046B" w:rsidRPr="00D46216" w:rsidRDefault="0004046B" w:rsidP="0004046B">
      <w:pPr>
        <w:ind w:firstLine="709"/>
        <w:jc w:val="both"/>
        <w:rPr>
          <w:sz w:val="28"/>
          <w:szCs w:val="28"/>
        </w:rPr>
      </w:pPr>
      <w:r w:rsidRPr="00D46216">
        <w:rPr>
          <w:sz w:val="28"/>
          <w:szCs w:val="28"/>
        </w:rPr>
        <w:t>1) до десяти километров - в размере пятидесяти метров;</w:t>
      </w:r>
    </w:p>
    <w:p w:rsidR="0004046B" w:rsidRPr="00D46216" w:rsidRDefault="0004046B" w:rsidP="0004046B">
      <w:pPr>
        <w:ind w:firstLine="709"/>
        <w:jc w:val="both"/>
        <w:rPr>
          <w:sz w:val="28"/>
          <w:szCs w:val="28"/>
        </w:rPr>
      </w:pPr>
      <w:r w:rsidRPr="00D46216">
        <w:rPr>
          <w:sz w:val="28"/>
          <w:szCs w:val="28"/>
        </w:rPr>
        <w:t>2) от десяти до пятидесяти километров - в размере ста метров;</w:t>
      </w:r>
    </w:p>
    <w:p w:rsidR="0004046B" w:rsidRPr="00D46216" w:rsidRDefault="0004046B" w:rsidP="0004046B">
      <w:pPr>
        <w:ind w:firstLine="709"/>
        <w:jc w:val="both"/>
        <w:rPr>
          <w:sz w:val="28"/>
          <w:szCs w:val="28"/>
        </w:rPr>
      </w:pPr>
      <w:r w:rsidRPr="00D46216">
        <w:rPr>
          <w:sz w:val="28"/>
          <w:szCs w:val="28"/>
        </w:rPr>
        <w:t>3) от пятидесяти километров и более - в размере двухсот метров.</w:t>
      </w:r>
    </w:p>
    <w:p w:rsidR="0004046B" w:rsidRPr="00D46216" w:rsidRDefault="0004046B" w:rsidP="0004046B">
      <w:pPr>
        <w:ind w:firstLine="709"/>
        <w:jc w:val="both"/>
        <w:rPr>
          <w:sz w:val="28"/>
          <w:szCs w:val="28"/>
        </w:rPr>
      </w:pPr>
      <w:r w:rsidRPr="00D46216">
        <w:rPr>
          <w:sz w:val="28"/>
          <w:szCs w:val="28"/>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r w:rsidRPr="00D46216">
        <w:rPr>
          <w:sz w:val="28"/>
          <w:szCs w:val="28"/>
        </w:rPr>
        <w:lastRenderedPageBreak/>
        <w:t>водоохранной зоны для истоков реки, ручья устанавливается в размере пятидесяти метров.</w:t>
      </w:r>
    </w:p>
    <w:p w:rsidR="0004046B" w:rsidRPr="00D46216" w:rsidRDefault="0004046B" w:rsidP="0004046B">
      <w:pPr>
        <w:ind w:firstLine="709"/>
        <w:jc w:val="both"/>
        <w:rPr>
          <w:sz w:val="28"/>
          <w:szCs w:val="28"/>
        </w:rPr>
      </w:pPr>
      <w:r w:rsidRPr="00D46216">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04046B" w:rsidRPr="00D46216" w:rsidRDefault="0004046B" w:rsidP="0004046B">
      <w:pPr>
        <w:ind w:firstLine="709"/>
        <w:jc w:val="both"/>
        <w:rPr>
          <w:sz w:val="28"/>
          <w:szCs w:val="28"/>
        </w:rPr>
      </w:pPr>
      <w:r w:rsidRPr="00D46216">
        <w:rPr>
          <w:sz w:val="28"/>
          <w:szCs w:val="28"/>
        </w:rPr>
        <w:t>Ширина прибрежной защитной полосы устанавливается в зависимости от уклона берега водного объекта согласно табл. 2.12.1</w:t>
      </w:r>
    </w:p>
    <w:p w:rsidR="0004046B" w:rsidRPr="00D46216" w:rsidRDefault="0004046B" w:rsidP="0004046B">
      <w:pPr>
        <w:ind w:firstLine="709"/>
        <w:jc w:val="both"/>
      </w:pPr>
    </w:p>
    <w:p w:rsidR="0004046B" w:rsidRPr="00D46216" w:rsidRDefault="0004046B" w:rsidP="0004046B">
      <w:pPr>
        <w:ind w:firstLine="709"/>
        <w:jc w:val="both"/>
      </w:pPr>
      <w:r w:rsidRPr="00D46216">
        <w:t>Таблица 2.12.1. Ширина прибрежных защитных полос (по данным Водного кодекса Российской Федерации)</w:t>
      </w:r>
    </w:p>
    <w:p w:rsidR="0004046B" w:rsidRPr="00D46216" w:rsidRDefault="0004046B" w:rsidP="0004046B">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291"/>
      </w:tblGrid>
      <w:tr w:rsidR="0004046B" w:rsidRPr="00D46216" w:rsidTr="00B745DB">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04046B" w:rsidRPr="00D46216" w:rsidRDefault="0004046B" w:rsidP="00B745DB">
            <w:pPr>
              <w:jc w:val="center"/>
            </w:pPr>
            <w:r w:rsidRPr="00D46216">
              <w:t>Ширина прибрежной защитной полосы (метров) при крутизне склонов прилегающих территорий</w:t>
            </w:r>
          </w:p>
        </w:tc>
      </w:tr>
      <w:tr w:rsidR="0004046B" w:rsidRPr="00D46216" w:rsidTr="00B745DB">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04046B" w:rsidRPr="00D46216" w:rsidRDefault="0004046B" w:rsidP="00B745DB">
            <w:pPr>
              <w:jc w:val="center"/>
            </w:pPr>
            <w:r w:rsidRPr="00D46216">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04046B" w:rsidRPr="00D46216" w:rsidRDefault="0004046B" w:rsidP="00B745DB">
            <w:pPr>
              <w:jc w:val="center"/>
            </w:pPr>
            <w:r w:rsidRPr="00D46216">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04046B" w:rsidRPr="00D46216" w:rsidRDefault="0004046B" w:rsidP="00B745DB">
            <w:pPr>
              <w:jc w:val="center"/>
            </w:pPr>
            <w:r w:rsidRPr="00D46216">
              <w:t>уклон более 3 градусов</w:t>
            </w:r>
          </w:p>
        </w:tc>
      </w:tr>
      <w:tr w:rsidR="0004046B" w:rsidRPr="00D46216" w:rsidTr="00B745DB">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04046B" w:rsidRPr="00D46216" w:rsidRDefault="0004046B" w:rsidP="00B745DB">
            <w:pPr>
              <w:jc w:val="center"/>
            </w:pPr>
            <w:smartTag w:uri="urn:schemas-microsoft-com:office:smarttags" w:element="metricconverter">
              <w:smartTagPr>
                <w:attr w:name="ProductID" w:val="30 м"/>
              </w:smartTagPr>
              <w:r w:rsidRPr="00D46216">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04046B" w:rsidRPr="00D46216" w:rsidRDefault="0004046B" w:rsidP="00B745DB">
            <w:pPr>
              <w:jc w:val="center"/>
            </w:pPr>
            <w:smartTag w:uri="urn:schemas-microsoft-com:office:smarttags" w:element="metricconverter">
              <w:smartTagPr>
                <w:attr w:name="ProductID" w:val="40 м"/>
              </w:smartTagPr>
              <w:r w:rsidRPr="00D46216">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04046B" w:rsidRPr="00D46216" w:rsidRDefault="0004046B" w:rsidP="00B745DB">
            <w:pPr>
              <w:jc w:val="center"/>
            </w:pPr>
            <w:r w:rsidRPr="00D46216">
              <w:t>50</w:t>
            </w:r>
          </w:p>
        </w:tc>
      </w:tr>
    </w:tbl>
    <w:p w:rsidR="0004046B" w:rsidRPr="00D46216" w:rsidRDefault="0004046B" w:rsidP="0004046B">
      <w:pPr>
        <w:ind w:firstLine="709"/>
        <w:jc w:val="both"/>
        <w:rPr>
          <w:sz w:val="28"/>
          <w:szCs w:val="28"/>
        </w:rPr>
      </w:pPr>
    </w:p>
    <w:p w:rsidR="0004046B" w:rsidRPr="00D46216" w:rsidRDefault="0004046B" w:rsidP="0004046B">
      <w:pPr>
        <w:ind w:firstLine="709"/>
        <w:jc w:val="both"/>
        <w:rPr>
          <w:sz w:val="28"/>
          <w:szCs w:val="28"/>
        </w:rPr>
      </w:pPr>
      <w:r w:rsidRPr="00D46216">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4046B" w:rsidRPr="00D46216" w:rsidRDefault="0004046B" w:rsidP="0004046B">
      <w:pPr>
        <w:ind w:firstLine="709"/>
        <w:jc w:val="both"/>
        <w:rPr>
          <w:sz w:val="28"/>
          <w:szCs w:val="28"/>
        </w:rPr>
      </w:pPr>
      <w:r w:rsidRPr="00D46216">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04046B" w:rsidRPr="00D46216" w:rsidRDefault="0004046B" w:rsidP="0004046B">
      <w:pPr>
        <w:ind w:firstLine="709"/>
        <w:jc w:val="both"/>
        <w:rPr>
          <w:sz w:val="28"/>
          <w:szCs w:val="28"/>
        </w:rPr>
      </w:pPr>
      <w:r w:rsidRPr="00D46216">
        <w:rPr>
          <w:sz w:val="28"/>
          <w:szCs w:val="28"/>
        </w:rPr>
        <w:t>В пределах водоохранных зон запрещается:</w:t>
      </w:r>
    </w:p>
    <w:p w:rsidR="0004046B" w:rsidRPr="00D46216" w:rsidRDefault="0004046B" w:rsidP="0004046B">
      <w:pPr>
        <w:numPr>
          <w:ilvl w:val="0"/>
          <w:numId w:val="30"/>
        </w:numPr>
        <w:tabs>
          <w:tab w:val="clear" w:pos="1259"/>
          <w:tab w:val="num" w:pos="142"/>
          <w:tab w:val="left" w:pos="993"/>
        </w:tabs>
        <w:ind w:left="0" w:firstLine="709"/>
        <w:jc w:val="both"/>
        <w:rPr>
          <w:sz w:val="28"/>
          <w:szCs w:val="28"/>
        </w:rPr>
      </w:pPr>
      <w:r w:rsidRPr="00D46216">
        <w:rPr>
          <w:sz w:val="28"/>
          <w:szCs w:val="28"/>
        </w:rPr>
        <w:t>использование сточных вод для удобрения почв;</w:t>
      </w:r>
    </w:p>
    <w:p w:rsidR="0004046B" w:rsidRPr="00D46216" w:rsidRDefault="0004046B" w:rsidP="0004046B">
      <w:pPr>
        <w:numPr>
          <w:ilvl w:val="0"/>
          <w:numId w:val="30"/>
        </w:numPr>
        <w:tabs>
          <w:tab w:val="clear" w:pos="1259"/>
          <w:tab w:val="num" w:pos="142"/>
          <w:tab w:val="left" w:pos="993"/>
        </w:tabs>
        <w:ind w:left="0" w:firstLine="709"/>
        <w:jc w:val="both"/>
        <w:rPr>
          <w:sz w:val="28"/>
          <w:szCs w:val="28"/>
        </w:rPr>
      </w:pPr>
      <w:r w:rsidRPr="00D46216">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4046B" w:rsidRPr="00D46216" w:rsidRDefault="0004046B" w:rsidP="0004046B">
      <w:pPr>
        <w:numPr>
          <w:ilvl w:val="0"/>
          <w:numId w:val="30"/>
        </w:numPr>
        <w:tabs>
          <w:tab w:val="clear" w:pos="1259"/>
          <w:tab w:val="num" w:pos="0"/>
          <w:tab w:val="left" w:pos="1134"/>
          <w:tab w:val="left" w:pos="1276"/>
          <w:tab w:val="left" w:pos="1560"/>
        </w:tabs>
        <w:ind w:left="0" w:firstLine="709"/>
        <w:jc w:val="both"/>
        <w:rPr>
          <w:sz w:val="28"/>
          <w:szCs w:val="28"/>
        </w:rPr>
      </w:pPr>
      <w:r w:rsidRPr="00D46216">
        <w:rPr>
          <w:sz w:val="28"/>
          <w:szCs w:val="28"/>
        </w:rPr>
        <w:t>осуществление авиационных мер по борьбе с вредителями и болезнями растений;</w:t>
      </w:r>
    </w:p>
    <w:p w:rsidR="0004046B" w:rsidRPr="00D46216" w:rsidRDefault="0004046B" w:rsidP="0004046B">
      <w:pPr>
        <w:numPr>
          <w:ilvl w:val="0"/>
          <w:numId w:val="30"/>
        </w:numPr>
        <w:tabs>
          <w:tab w:val="clear" w:pos="1259"/>
          <w:tab w:val="num" w:pos="0"/>
          <w:tab w:val="left" w:pos="1134"/>
          <w:tab w:val="left" w:pos="1276"/>
          <w:tab w:val="left" w:pos="1560"/>
        </w:tabs>
        <w:ind w:left="0" w:firstLine="709"/>
        <w:jc w:val="both"/>
        <w:rPr>
          <w:sz w:val="28"/>
          <w:szCs w:val="28"/>
        </w:rPr>
      </w:pPr>
      <w:r w:rsidRPr="00D46216">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4046B" w:rsidRPr="00D46216" w:rsidRDefault="0004046B" w:rsidP="0004046B">
      <w:pPr>
        <w:numPr>
          <w:ilvl w:val="0"/>
          <w:numId w:val="30"/>
        </w:numPr>
        <w:tabs>
          <w:tab w:val="clear" w:pos="1259"/>
          <w:tab w:val="num" w:pos="0"/>
          <w:tab w:val="left" w:pos="1134"/>
          <w:tab w:val="left" w:pos="1276"/>
          <w:tab w:val="left" w:pos="1560"/>
        </w:tabs>
        <w:ind w:left="0" w:firstLine="709"/>
        <w:jc w:val="both"/>
        <w:rPr>
          <w:sz w:val="28"/>
          <w:szCs w:val="28"/>
        </w:rPr>
      </w:pPr>
      <w:r w:rsidRPr="00D46216">
        <w:rPr>
          <w:sz w:val="28"/>
          <w:szCs w:val="28"/>
        </w:rPr>
        <w:t>распашка земель;</w:t>
      </w:r>
    </w:p>
    <w:p w:rsidR="0004046B" w:rsidRPr="00D46216" w:rsidRDefault="0004046B" w:rsidP="0004046B">
      <w:pPr>
        <w:numPr>
          <w:ilvl w:val="0"/>
          <w:numId w:val="30"/>
        </w:numPr>
        <w:tabs>
          <w:tab w:val="clear" w:pos="1259"/>
          <w:tab w:val="num" w:pos="0"/>
          <w:tab w:val="left" w:pos="1134"/>
          <w:tab w:val="left" w:pos="1276"/>
          <w:tab w:val="left" w:pos="1560"/>
        </w:tabs>
        <w:ind w:left="0" w:firstLine="709"/>
        <w:jc w:val="both"/>
        <w:rPr>
          <w:sz w:val="28"/>
          <w:szCs w:val="28"/>
        </w:rPr>
      </w:pPr>
      <w:r w:rsidRPr="00D46216">
        <w:rPr>
          <w:sz w:val="28"/>
          <w:szCs w:val="28"/>
        </w:rPr>
        <w:t>размещение отвалов размываемых грунтов;</w:t>
      </w:r>
    </w:p>
    <w:p w:rsidR="0004046B" w:rsidRPr="00D46216" w:rsidRDefault="0004046B" w:rsidP="0004046B">
      <w:pPr>
        <w:numPr>
          <w:ilvl w:val="0"/>
          <w:numId w:val="30"/>
        </w:numPr>
        <w:tabs>
          <w:tab w:val="clear" w:pos="1259"/>
          <w:tab w:val="num" w:pos="0"/>
          <w:tab w:val="left" w:pos="1134"/>
          <w:tab w:val="left" w:pos="1276"/>
          <w:tab w:val="left" w:pos="1560"/>
        </w:tabs>
        <w:ind w:left="0" w:firstLine="709"/>
        <w:jc w:val="both"/>
        <w:rPr>
          <w:sz w:val="28"/>
          <w:szCs w:val="28"/>
        </w:rPr>
      </w:pPr>
      <w:r w:rsidRPr="00D46216">
        <w:rPr>
          <w:sz w:val="28"/>
          <w:szCs w:val="28"/>
        </w:rPr>
        <w:t>выпас сельскохозяйственных животных и организация для них летних лагерей, ванн.</w:t>
      </w:r>
    </w:p>
    <w:p w:rsidR="0004046B" w:rsidRPr="00D46216" w:rsidRDefault="0004046B" w:rsidP="0004046B">
      <w:pPr>
        <w:ind w:firstLine="709"/>
        <w:jc w:val="both"/>
        <w:rPr>
          <w:sz w:val="28"/>
          <w:szCs w:val="28"/>
        </w:rPr>
      </w:pPr>
      <w:r w:rsidRPr="00D46216">
        <w:rPr>
          <w:rStyle w:val="afffd"/>
        </w:rPr>
        <w:t xml:space="preserve">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w:t>
      </w:r>
      <w:r w:rsidRPr="00D46216">
        <w:rPr>
          <w:rStyle w:val="afffd"/>
        </w:rPr>
        <w:lastRenderedPageBreak/>
        <w:t>законодательством и законодательством в области охраны окружающей</w:t>
      </w:r>
      <w:r w:rsidRPr="00D46216">
        <w:rPr>
          <w:sz w:val="28"/>
          <w:szCs w:val="28"/>
        </w:rPr>
        <w:t xml:space="preserve"> среды.</w:t>
      </w:r>
    </w:p>
    <w:p w:rsidR="00A07961" w:rsidRPr="00D46216" w:rsidRDefault="00A07961" w:rsidP="00A07961">
      <w:pPr>
        <w:tabs>
          <w:tab w:val="num" w:pos="765"/>
        </w:tabs>
        <w:ind w:firstLine="567"/>
        <w:rPr>
          <w:b/>
          <w:caps/>
          <w:sz w:val="28"/>
          <w:szCs w:val="28"/>
        </w:rPr>
      </w:pPr>
    </w:p>
    <w:p w:rsidR="00A07961" w:rsidRPr="00D46216" w:rsidRDefault="00A07961" w:rsidP="000855B0">
      <w:pPr>
        <w:pStyle w:val="29"/>
      </w:pPr>
      <w:bookmarkStart w:id="66" w:name="_Toc514589742"/>
      <w:r w:rsidRPr="00D46216">
        <w:t xml:space="preserve">2.13. Нормативы, параметры и сроки </w:t>
      </w:r>
      <w:r w:rsidR="000767B6" w:rsidRPr="00D46216">
        <w:t xml:space="preserve">разрешенного </w:t>
      </w:r>
      <w:r w:rsidRPr="00D46216">
        <w:t>использования лесов для строительства, реконструкции, эксплуатации линейных объектов</w:t>
      </w:r>
      <w:bookmarkEnd w:id="66"/>
    </w:p>
    <w:p w:rsidR="00644E5E" w:rsidRPr="00D46216" w:rsidRDefault="00644E5E" w:rsidP="00644E5E">
      <w:pPr>
        <w:autoSpaceDE w:val="0"/>
        <w:ind w:firstLine="709"/>
        <w:jc w:val="both"/>
        <w:rPr>
          <w:sz w:val="28"/>
          <w:szCs w:val="28"/>
        </w:rPr>
      </w:pPr>
      <w:r w:rsidRPr="00D46216">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644E5E" w:rsidRPr="00D46216" w:rsidRDefault="00644E5E" w:rsidP="00644E5E">
      <w:pPr>
        <w:autoSpaceDE w:val="0"/>
        <w:ind w:firstLine="709"/>
        <w:jc w:val="both"/>
        <w:rPr>
          <w:sz w:val="28"/>
          <w:szCs w:val="28"/>
        </w:rPr>
      </w:pPr>
      <w:r w:rsidRPr="00D46216">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644E5E" w:rsidRPr="00D46216" w:rsidRDefault="00644E5E" w:rsidP="00644E5E">
      <w:pPr>
        <w:autoSpaceDE w:val="0"/>
        <w:ind w:firstLine="709"/>
        <w:jc w:val="both"/>
        <w:rPr>
          <w:sz w:val="28"/>
          <w:szCs w:val="28"/>
        </w:rPr>
      </w:pPr>
      <w:r w:rsidRPr="00D46216">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644E5E" w:rsidRPr="00D46216" w:rsidRDefault="00644E5E" w:rsidP="00644E5E">
      <w:pPr>
        <w:pStyle w:val="311"/>
        <w:spacing w:after="0"/>
        <w:ind w:left="0" w:firstLine="709"/>
        <w:jc w:val="both"/>
        <w:rPr>
          <w:sz w:val="28"/>
          <w:szCs w:val="28"/>
        </w:rPr>
      </w:pPr>
      <w:r w:rsidRPr="00D46216">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44E5E" w:rsidRPr="00D46216" w:rsidRDefault="00644E5E" w:rsidP="00644E5E">
      <w:pPr>
        <w:pStyle w:val="210"/>
        <w:spacing w:after="0" w:line="240" w:lineRule="auto"/>
        <w:ind w:left="0" w:firstLine="709"/>
        <w:jc w:val="both"/>
        <w:rPr>
          <w:sz w:val="28"/>
          <w:szCs w:val="28"/>
        </w:rPr>
      </w:pPr>
      <w:r w:rsidRPr="00D46216">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644E5E" w:rsidRPr="00D46216" w:rsidRDefault="00644E5E" w:rsidP="00644E5E">
      <w:pPr>
        <w:autoSpaceDE w:val="0"/>
        <w:ind w:firstLine="540"/>
        <w:jc w:val="both"/>
        <w:rPr>
          <w:rFonts w:eastAsia="Calibri"/>
          <w:sz w:val="28"/>
          <w:szCs w:val="28"/>
        </w:rPr>
      </w:pPr>
      <w:r w:rsidRPr="00D46216">
        <w:rPr>
          <w:rFonts w:eastAsia="Calibri"/>
          <w:sz w:val="28"/>
          <w:szCs w:val="28"/>
        </w:rPr>
        <w:t>Договор аренды лесного участка заключается на срок до сорока девяти лет.</w:t>
      </w:r>
    </w:p>
    <w:p w:rsidR="00644E5E" w:rsidRPr="00D46216" w:rsidRDefault="00644E5E" w:rsidP="00644E5E">
      <w:pPr>
        <w:ind w:firstLine="709"/>
        <w:jc w:val="both"/>
        <w:rPr>
          <w:sz w:val="28"/>
        </w:rPr>
      </w:pPr>
      <w:r w:rsidRPr="00D46216">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644E5E" w:rsidRPr="00D46216" w:rsidRDefault="00644E5E" w:rsidP="00644E5E">
      <w:pPr>
        <w:pStyle w:val="210"/>
        <w:spacing w:after="0" w:line="240" w:lineRule="auto"/>
        <w:ind w:left="0" w:firstLine="709"/>
        <w:jc w:val="both"/>
        <w:rPr>
          <w:sz w:val="28"/>
          <w:szCs w:val="28"/>
        </w:rPr>
      </w:pPr>
      <w:r w:rsidRPr="00D46216">
        <w:rPr>
          <w:sz w:val="28"/>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D46216">
        <w:rPr>
          <w:sz w:val="28"/>
          <w:szCs w:val="28"/>
        </w:rPr>
        <w:t>прилегающей территории.</w:t>
      </w:r>
    </w:p>
    <w:p w:rsidR="00644E5E" w:rsidRPr="00D46216" w:rsidRDefault="00644E5E" w:rsidP="00644E5E">
      <w:pPr>
        <w:pStyle w:val="210"/>
        <w:spacing w:after="0" w:line="240" w:lineRule="auto"/>
        <w:ind w:left="0" w:firstLine="709"/>
        <w:jc w:val="both"/>
        <w:rPr>
          <w:sz w:val="28"/>
          <w:szCs w:val="28"/>
        </w:rPr>
      </w:pPr>
      <w:r w:rsidRPr="00D46216">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644E5E" w:rsidRPr="00D46216" w:rsidRDefault="00644E5E" w:rsidP="00644E5E">
      <w:pPr>
        <w:pStyle w:val="210"/>
        <w:spacing w:after="0" w:line="240" w:lineRule="auto"/>
        <w:ind w:left="0" w:firstLine="709"/>
        <w:jc w:val="both"/>
        <w:rPr>
          <w:sz w:val="28"/>
          <w:szCs w:val="28"/>
        </w:rPr>
      </w:pPr>
      <w:r w:rsidRPr="00D46216">
        <w:rPr>
          <w:sz w:val="28"/>
          <w:szCs w:val="28"/>
        </w:rPr>
        <w:lastRenderedPageBreak/>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644E5E" w:rsidRPr="00D46216" w:rsidRDefault="00644E5E" w:rsidP="00644E5E">
      <w:pPr>
        <w:pStyle w:val="210"/>
        <w:spacing w:after="0" w:line="240" w:lineRule="auto"/>
        <w:ind w:left="0" w:firstLine="709"/>
        <w:jc w:val="both"/>
        <w:rPr>
          <w:sz w:val="28"/>
        </w:rPr>
      </w:pPr>
      <w:r w:rsidRPr="00D46216">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644E5E" w:rsidRPr="00D46216" w:rsidRDefault="00644E5E" w:rsidP="00644E5E">
      <w:pPr>
        <w:pStyle w:val="210"/>
        <w:spacing w:after="0" w:line="240" w:lineRule="auto"/>
        <w:ind w:left="0" w:firstLine="709"/>
        <w:jc w:val="both"/>
        <w:rPr>
          <w:sz w:val="28"/>
        </w:rPr>
      </w:pPr>
      <w:proofErr w:type="gramStart"/>
      <w:r w:rsidRPr="00D46216">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roofErr w:type="gramEnd"/>
    </w:p>
    <w:p w:rsidR="00644E5E" w:rsidRPr="00D46216" w:rsidRDefault="00644E5E" w:rsidP="00644E5E">
      <w:pPr>
        <w:pStyle w:val="210"/>
        <w:spacing w:after="0" w:line="240" w:lineRule="auto"/>
        <w:ind w:left="0" w:firstLine="709"/>
        <w:jc w:val="both"/>
        <w:rPr>
          <w:sz w:val="28"/>
        </w:rPr>
      </w:pPr>
      <w:r w:rsidRPr="00D46216">
        <w:rPr>
          <w:sz w:val="28"/>
        </w:rPr>
        <w:t xml:space="preserve">а) прокладка и содержание в безлесном состоянии просек вдоль и по периметру линейных объектов </w:t>
      </w:r>
      <w:r w:rsidRPr="00D46216">
        <w:rPr>
          <w:sz w:val="28"/>
          <w:szCs w:val="28"/>
        </w:rPr>
        <w:t>(безлесное состояние участка характеризуется признаками, указанными в пункте 63 Лесоустроительной инструкции)</w:t>
      </w:r>
      <w:r w:rsidRPr="00D46216">
        <w:rPr>
          <w:sz w:val="28"/>
        </w:rPr>
        <w:t>.</w:t>
      </w:r>
    </w:p>
    <w:p w:rsidR="00644E5E" w:rsidRPr="00D46216" w:rsidRDefault="00644E5E" w:rsidP="00644E5E">
      <w:pPr>
        <w:pStyle w:val="210"/>
        <w:spacing w:after="0" w:line="240" w:lineRule="auto"/>
        <w:ind w:left="0" w:firstLine="709"/>
        <w:jc w:val="both"/>
        <w:rPr>
          <w:sz w:val="28"/>
        </w:rPr>
      </w:pPr>
      <w:proofErr w:type="gramStart"/>
      <w:r w:rsidRPr="00D46216">
        <w:rPr>
          <w:sz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roofErr w:type="gramEnd"/>
    </w:p>
    <w:p w:rsidR="00644E5E" w:rsidRPr="00D46216" w:rsidRDefault="00644E5E" w:rsidP="00644E5E">
      <w:pPr>
        <w:pStyle w:val="210"/>
        <w:spacing w:after="0" w:line="240" w:lineRule="auto"/>
        <w:ind w:left="0" w:firstLine="709"/>
        <w:jc w:val="both"/>
        <w:rPr>
          <w:sz w:val="28"/>
        </w:rPr>
      </w:pPr>
      <w:r w:rsidRPr="00D46216">
        <w:rPr>
          <w:sz w:val="28"/>
        </w:rPr>
        <w:t>Основные условия содержания просек:</w:t>
      </w:r>
    </w:p>
    <w:p w:rsidR="00644E5E" w:rsidRPr="00D46216" w:rsidRDefault="00644E5E" w:rsidP="00644E5E">
      <w:pPr>
        <w:pStyle w:val="210"/>
        <w:spacing w:after="0" w:line="240" w:lineRule="auto"/>
        <w:ind w:left="0" w:firstLine="709"/>
        <w:jc w:val="both"/>
        <w:rPr>
          <w:sz w:val="28"/>
        </w:rPr>
      </w:pPr>
      <w:r w:rsidRPr="00D46216">
        <w:rPr>
          <w:sz w:val="28"/>
        </w:rPr>
        <w:t>- содержание просеки в пожаробезопасном состоянии в соответствии с требованиями пожарной безопасности в лесах;</w:t>
      </w:r>
    </w:p>
    <w:p w:rsidR="00644E5E" w:rsidRPr="00D46216" w:rsidRDefault="00644E5E" w:rsidP="00644E5E">
      <w:pPr>
        <w:pStyle w:val="210"/>
        <w:spacing w:after="0" w:line="240" w:lineRule="auto"/>
        <w:ind w:left="0" w:firstLine="709"/>
        <w:jc w:val="both"/>
        <w:rPr>
          <w:sz w:val="28"/>
        </w:rPr>
      </w:pPr>
      <w:proofErr w:type="gramStart"/>
      <w:r w:rsidRPr="00D46216">
        <w:rPr>
          <w:sz w:val="28"/>
        </w:rPr>
        <w:t>-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roofErr w:type="gramEnd"/>
    </w:p>
    <w:p w:rsidR="00644E5E" w:rsidRPr="00D46216" w:rsidRDefault="00644E5E" w:rsidP="00644E5E">
      <w:pPr>
        <w:pStyle w:val="210"/>
        <w:spacing w:after="0" w:line="240" w:lineRule="auto"/>
        <w:ind w:left="0" w:firstLine="709"/>
        <w:jc w:val="both"/>
        <w:rPr>
          <w:sz w:val="28"/>
        </w:rPr>
      </w:pPr>
      <w:r w:rsidRPr="00D46216">
        <w:rPr>
          <w:sz w:val="28"/>
        </w:rPr>
        <w:t>- вырубка или обрезка крон деревьев (лесных насаждений), произрастающих на просеках, высота которых превышает 4 метра.</w:t>
      </w:r>
    </w:p>
    <w:p w:rsidR="00644E5E" w:rsidRPr="00D46216" w:rsidRDefault="00644E5E" w:rsidP="00644E5E">
      <w:pPr>
        <w:pStyle w:val="210"/>
        <w:spacing w:after="0" w:line="240" w:lineRule="auto"/>
        <w:ind w:left="0" w:firstLine="709"/>
        <w:jc w:val="both"/>
        <w:rPr>
          <w:sz w:val="28"/>
        </w:rPr>
      </w:pPr>
      <w:proofErr w:type="gramStart"/>
      <w:r w:rsidRPr="00D46216">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roofErr w:type="gramEnd"/>
    </w:p>
    <w:p w:rsidR="00644E5E" w:rsidRPr="00D46216" w:rsidRDefault="00644E5E" w:rsidP="00644E5E">
      <w:pPr>
        <w:pStyle w:val="210"/>
        <w:spacing w:after="0" w:line="240" w:lineRule="auto"/>
        <w:ind w:left="0" w:firstLine="709"/>
        <w:jc w:val="both"/>
        <w:rPr>
          <w:sz w:val="28"/>
        </w:rPr>
      </w:pPr>
      <w:r w:rsidRPr="00D46216">
        <w:rPr>
          <w:sz w:val="28"/>
        </w:rPr>
        <w:lastRenderedPageBreak/>
        <w:t>в) вырубка сильноослабленных, усыхающих, сухостойных, ветровальных и буреломных деревьев, угрожающих падением на линейные объекты.</w:t>
      </w:r>
    </w:p>
    <w:p w:rsidR="00644E5E" w:rsidRPr="00D46216" w:rsidRDefault="00644E5E" w:rsidP="00644E5E">
      <w:pPr>
        <w:pStyle w:val="210"/>
        <w:spacing w:after="0" w:line="240" w:lineRule="auto"/>
        <w:ind w:left="0" w:firstLine="709"/>
        <w:jc w:val="both"/>
        <w:rPr>
          <w:sz w:val="28"/>
        </w:rPr>
      </w:pPr>
      <w:r w:rsidRPr="00D46216">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644E5E" w:rsidRPr="00D46216" w:rsidRDefault="00644E5E" w:rsidP="00644E5E">
      <w:pPr>
        <w:ind w:firstLine="709"/>
        <w:jc w:val="both"/>
        <w:rPr>
          <w:sz w:val="28"/>
        </w:rPr>
      </w:pPr>
      <w:r w:rsidRPr="00D46216">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644E5E" w:rsidRPr="00D46216" w:rsidRDefault="00644E5E" w:rsidP="00644E5E">
      <w:pPr>
        <w:ind w:firstLine="709"/>
        <w:jc w:val="both"/>
        <w:rPr>
          <w:sz w:val="28"/>
        </w:rPr>
      </w:pPr>
      <w:r w:rsidRPr="00D46216">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644E5E" w:rsidRPr="00D46216" w:rsidRDefault="00644E5E" w:rsidP="00644E5E">
      <w:pPr>
        <w:autoSpaceDE w:val="0"/>
        <w:ind w:firstLine="540"/>
        <w:jc w:val="both"/>
        <w:rPr>
          <w:rFonts w:eastAsia="Calibri"/>
          <w:sz w:val="28"/>
          <w:szCs w:val="28"/>
        </w:rPr>
      </w:pPr>
      <w:r w:rsidRPr="00D46216">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644E5E" w:rsidRPr="00D46216" w:rsidRDefault="00644E5E" w:rsidP="00644E5E">
      <w:pPr>
        <w:autoSpaceDE w:val="0"/>
        <w:ind w:firstLine="540"/>
        <w:jc w:val="both"/>
        <w:rPr>
          <w:rFonts w:eastAsia="Calibri"/>
          <w:sz w:val="28"/>
          <w:szCs w:val="28"/>
        </w:rPr>
      </w:pPr>
      <w:r w:rsidRPr="00D46216">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644E5E" w:rsidRPr="00D46216" w:rsidRDefault="00644E5E" w:rsidP="00644E5E">
      <w:pPr>
        <w:autoSpaceDE w:val="0"/>
        <w:ind w:firstLine="540"/>
        <w:jc w:val="both"/>
        <w:rPr>
          <w:rFonts w:eastAsia="Calibri"/>
          <w:sz w:val="28"/>
          <w:szCs w:val="28"/>
        </w:rPr>
      </w:pPr>
      <w:r w:rsidRPr="00D46216">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644E5E" w:rsidRPr="00D46216" w:rsidRDefault="00644E5E" w:rsidP="00644E5E">
      <w:pPr>
        <w:autoSpaceDE w:val="0"/>
        <w:ind w:firstLine="540"/>
        <w:jc w:val="both"/>
        <w:rPr>
          <w:rFonts w:eastAsia="Calibri"/>
          <w:sz w:val="28"/>
          <w:szCs w:val="28"/>
        </w:rPr>
      </w:pPr>
      <w:r w:rsidRPr="00D46216">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644E5E" w:rsidRPr="00D46216" w:rsidRDefault="00644E5E" w:rsidP="00644E5E">
      <w:pPr>
        <w:autoSpaceDE w:val="0"/>
        <w:ind w:firstLine="540"/>
        <w:jc w:val="both"/>
        <w:rPr>
          <w:rFonts w:eastAsia="Calibri"/>
          <w:sz w:val="28"/>
          <w:szCs w:val="28"/>
        </w:rPr>
      </w:pPr>
      <w:r w:rsidRPr="00D46216">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644E5E" w:rsidRPr="00D46216" w:rsidRDefault="00644E5E" w:rsidP="00644E5E">
      <w:pPr>
        <w:autoSpaceDE w:val="0"/>
        <w:ind w:firstLine="540"/>
        <w:jc w:val="both"/>
        <w:rPr>
          <w:rFonts w:eastAsia="Calibri"/>
          <w:sz w:val="28"/>
          <w:szCs w:val="28"/>
        </w:rPr>
      </w:pPr>
      <w:r w:rsidRPr="00D46216">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644E5E" w:rsidRPr="00D46216" w:rsidRDefault="00644E5E" w:rsidP="00644E5E">
      <w:pPr>
        <w:autoSpaceDE w:val="0"/>
        <w:ind w:firstLine="540"/>
        <w:jc w:val="both"/>
        <w:rPr>
          <w:rFonts w:eastAsia="Calibri"/>
          <w:sz w:val="28"/>
          <w:szCs w:val="28"/>
        </w:rPr>
      </w:pPr>
      <w:r w:rsidRPr="00D46216">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644E5E" w:rsidRPr="00D46216" w:rsidRDefault="00644E5E" w:rsidP="00644E5E">
      <w:pPr>
        <w:autoSpaceDE w:val="0"/>
        <w:ind w:firstLine="540"/>
        <w:jc w:val="both"/>
        <w:rPr>
          <w:rFonts w:eastAsia="Calibri"/>
          <w:sz w:val="28"/>
          <w:szCs w:val="28"/>
        </w:rPr>
      </w:pPr>
      <w:r w:rsidRPr="00D46216">
        <w:rPr>
          <w:rFonts w:eastAsia="Calibri"/>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644E5E" w:rsidRPr="00D46216" w:rsidRDefault="00644E5E" w:rsidP="00644E5E">
      <w:pPr>
        <w:autoSpaceDE w:val="0"/>
        <w:ind w:firstLine="540"/>
        <w:jc w:val="both"/>
        <w:rPr>
          <w:rFonts w:eastAsia="Calibri"/>
          <w:sz w:val="28"/>
          <w:szCs w:val="28"/>
        </w:rPr>
      </w:pPr>
      <w:r w:rsidRPr="00D46216">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644E5E" w:rsidRPr="00D46216" w:rsidRDefault="00644E5E" w:rsidP="00644E5E">
      <w:pPr>
        <w:ind w:firstLine="709"/>
        <w:jc w:val="both"/>
        <w:rPr>
          <w:sz w:val="28"/>
        </w:rPr>
      </w:pPr>
      <w:r w:rsidRPr="00D46216">
        <w:rPr>
          <w:sz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w:t>
      </w:r>
      <w:r w:rsidRPr="00D46216">
        <w:rPr>
          <w:sz w:val="28"/>
        </w:rPr>
        <w:lastRenderedPageBreak/>
        <w:t>рекультивации в срок не более 1 года после завершения соответствующих работ.</w:t>
      </w:r>
    </w:p>
    <w:p w:rsidR="00644E5E" w:rsidRPr="00D46216" w:rsidRDefault="00644E5E" w:rsidP="00644E5E">
      <w:pPr>
        <w:ind w:firstLine="540"/>
        <w:jc w:val="both"/>
        <w:rPr>
          <w:sz w:val="28"/>
          <w:szCs w:val="28"/>
        </w:rPr>
      </w:pPr>
      <w:r w:rsidRPr="00D46216">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644E5E" w:rsidRPr="00D46216" w:rsidRDefault="00644E5E" w:rsidP="00644E5E">
      <w:pPr>
        <w:ind w:firstLine="709"/>
        <w:jc w:val="both"/>
        <w:rPr>
          <w:sz w:val="28"/>
        </w:rPr>
      </w:pPr>
      <w:r w:rsidRPr="00D46216">
        <w:rPr>
          <w:sz w:val="28"/>
          <w:szCs w:val="28"/>
        </w:rPr>
        <w:t>Допускается периодическая расчистка трасс линий электропередачи</w:t>
      </w:r>
      <w:r w:rsidRPr="00D46216">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644E5E" w:rsidRPr="00D46216" w:rsidRDefault="00644E5E" w:rsidP="00644E5E">
      <w:pPr>
        <w:ind w:firstLine="709"/>
        <w:jc w:val="both"/>
        <w:rPr>
          <w:sz w:val="28"/>
        </w:rPr>
      </w:pPr>
      <w:proofErr w:type="gramStart"/>
      <w:r w:rsidRPr="00D46216">
        <w:rPr>
          <w:sz w:val="28"/>
        </w:rPr>
        <w:t>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w:t>
      </w:r>
      <w:proofErr w:type="gramEnd"/>
      <w:r w:rsidRPr="00D46216">
        <w:rPr>
          <w:sz w:val="28"/>
        </w:rPr>
        <w:t xml:space="preserve">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644E5E" w:rsidRPr="00D46216" w:rsidRDefault="00644E5E" w:rsidP="00644E5E">
      <w:pPr>
        <w:ind w:firstLine="709"/>
        <w:jc w:val="both"/>
        <w:rPr>
          <w:sz w:val="28"/>
        </w:rPr>
      </w:pPr>
      <w:r w:rsidRPr="00D46216">
        <w:rPr>
          <w:sz w:val="28"/>
        </w:rPr>
        <w:t>а) наименование юридического лица, фамилия, имя, отчество - для физического лица;</w:t>
      </w:r>
    </w:p>
    <w:p w:rsidR="00644E5E" w:rsidRPr="00D46216" w:rsidRDefault="00644E5E" w:rsidP="00644E5E">
      <w:pPr>
        <w:ind w:firstLine="709"/>
        <w:jc w:val="both"/>
        <w:rPr>
          <w:sz w:val="28"/>
        </w:rPr>
      </w:pPr>
      <w:r w:rsidRPr="00D46216">
        <w:rPr>
          <w:sz w:val="28"/>
        </w:rPr>
        <w:t>б) объем и породный состав вырубаемой древесины;</w:t>
      </w:r>
    </w:p>
    <w:p w:rsidR="00644E5E" w:rsidRPr="00D46216" w:rsidRDefault="00644E5E" w:rsidP="00644E5E">
      <w:pPr>
        <w:ind w:firstLine="709"/>
        <w:jc w:val="both"/>
        <w:rPr>
          <w:sz w:val="28"/>
        </w:rPr>
      </w:pPr>
      <w:r w:rsidRPr="00D46216">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644E5E" w:rsidRPr="00D46216" w:rsidRDefault="00644E5E" w:rsidP="00644E5E">
      <w:pPr>
        <w:ind w:firstLine="709"/>
        <w:jc w:val="both"/>
        <w:rPr>
          <w:sz w:val="28"/>
        </w:rPr>
      </w:pPr>
      <w:r w:rsidRPr="00D46216">
        <w:rPr>
          <w:sz w:val="28"/>
        </w:rPr>
        <w:t>г) срок завершения рубки лесных насаждений.</w:t>
      </w:r>
    </w:p>
    <w:p w:rsidR="00DE31FB" w:rsidRPr="00D46216" w:rsidRDefault="00DE31FB" w:rsidP="00DE31FB">
      <w:pPr>
        <w:pStyle w:val="21"/>
        <w:spacing w:after="0" w:line="240" w:lineRule="auto"/>
        <w:ind w:left="0" w:firstLine="709"/>
        <w:jc w:val="both"/>
        <w:rPr>
          <w:sz w:val="28"/>
          <w:szCs w:val="28"/>
        </w:rPr>
      </w:pPr>
      <w:proofErr w:type="gramStart"/>
      <w:r w:rsidRPr="00D46216">
        <w:rPr>
          <w:i/>
          <w:sz w:val="28"/>
          <w:szCs w:val="28"/>
        </w:rPr>
        <w:t>Охранная зона линейных объектов</w:t>
      </w:r>
      <w:r w:rsidRPr="00D46216">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D46216">
          <w:rPr>
            <w:sz w:val="28"/>
            <w:szCs w:val="28"/>
          </w:rPr>
          <w:t>1999 г</w:t>
        </w:r>
      </w:smartTag>
      <w:r w:rsidRPr="00D46216">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D46216">
          <w:rPr>
            <w:sz w:val="28"/>
            <w:szCs w:val="28"/>
          </w:rPr>
          <w:t>2004 г</w:t>
        </w:r>
      </w:smartTag>
      <w:r w:rsidRPr="00D46216">
        <w:rPr>
          <w:sz w:val="28"/>
          <w:szCs w:val="28"/>
        </w:rPr>
        <w:t xml:space="preserve">., 23 декабря </w:t>
      </w:r>
      <w:smartTag w:uri="urn:schemas-microsoft-com:office:smarttags" w:element="metricconverter">
        <w:smartTagPr>
          <w:attr w:name="ProductID" w:val="2005 г"/>
        </w:smartTagPr>
        <w:r w:rsidRPr="00D46216">
          <w:rPr>
            <w:sz w:val="28"/>
            <w:szCs w:val="28"/>
          </w:rPr>
          <w:t>2005 г</w:t>
        </w:r>
      </w:smartTag>
      <w:r w:rsidRPr="00D46216">
        <w:rPr>
          <w:sz w:val="28"/>
          <w:szCs w:val="28"/>
        </w:rPr>
        <w:t>., 2 февраля, 18</w:t>
      </w:r>
      <w:proofErr w:type="gramEnd"/>
      <w:r w:rsidRPr="00D46216">
        <w:rPr>
          <w:sz w:val="28"/>
          <w:szCs w:val="28"/>
        </w:rPr>
        <w:t xml:space="preserve"> декабря </w:t>
      </w:r>
      <w:smartTag w:uri="urn:schemas-microsoft-com:office:smarttags" w:element="metricconverter">
        <w:smartTagPr>
          <w:attr w:name="ProductID" w:val="2006 г"/>
        </w:smartTagPr>
        <w:r w:rsidRPr="00D46216">
          <w:rPr>
            <w:sz w:val="28"/>
            <w:szCs w:val="28"/>
          </w:rPr>
          <w:t>2006 г</w:t>
        </w:r>
      </w:smartTag>
      <w:r w:rsidRPr="00D46216">
        <w:rPr>
          <w:sz w:val="28"/>
          <w:szCs w:val="28"/>
        </w:rPr>
        <w:t>.).</w:t>
      </w:r>
    </w:p>
    <w:p w:rsidR="0004046B" w:rsidRPr="00D46216" w:rsidRDefault="0004046B" w:rsidP="0004046B">
      <w:pPr>
        <w:ind w:firstLine="709"/>
        <w:jc w:val="both"/>
        <w:rPr>
          <w:sz w:val="28"/>
        </w:rPr>
      </w:pPr>
      <w:proofErr w:type="gramStart"/>
      <w:r w:rsidRPr="00D46216">
        <w:rPr>
          <w:sz w:val="28"/>
        </w:rPr>
        <w:lastRenderedPageBreak/>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w:t>
      </w:r>
      <w:proofErr w:type="gramEnd"/>
      <w:r w:rsidRPr="00D46216">
        <w:rPr>
          <w:sz w:val="28"/>
        </w:rPr>
        <w:t xml:space="preserve"> функционирование и эксплуатацию указанных объектов.</w:t>
      </w:r>
    </w:p>
    <w:p w:rsidR="0004046B" w:rsidRPr="00D46216" w:rsidRDefault="0004046B" w:rsidP="0004046B">
      <w:pPr>
        <w:ind w:firstLine="709"/>
        <w:jc w:val="both"/>
        <w:rPr>
          <w:sz w:val="28"/>
        </w:rPr>
      </w:pPr>
      <w:r w:rsidRPr="00D46216">
        <w:rPr>
          <w:sz w:val="28"/>
        </w:rPr>
        <w:t xml:space="preserve">Охранная зона считается установленной </w:t>
      </w:r>
      <w:proofErr w:type="gramStart"/>
      <w:r w:rsidRPr="00D46216">
        <w:rPr>
          <w:sz w:val="28"/>
        </w:rPr>
        <w:t>с даты внесения</w:t>
      </w:r>
      <w:proofErr w:type="gramEnd"/>
      <w:r w:rsidRPr="00D46216">
        <w:rPr>
          <w:sz w:val="28"/>
        </w:rPr>
        <w:t xml:space="preserve"> в документы государственного кадастрового учета сведений о ее границах.</w:t>
      </w:r>
    </w:p>
    <w:p w:rsidR="0004046B" w:rsidRPr="00D46216" w:rsidRDefault="0004046B" w:rsidP="0004046B">
      <w:pPr>
        <w:ind w:firstLine="709"/>
        <w:jc w:val="both"/>
        <w:rPr>
          <w:sz w:val="28"/>
        </w:rPr>
      </w:pPr>
      <w:r w:rsidRPr="00D46216">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04046B" w:rsidRPr="00D46216" w:rsidRDefault="0004046B" w:rsidP="0004046B">
      <w:pPr>
        <w:ind w:firstLine="709"/>
        <w:jc w:val="both"/>
        <w:rPr>
          <w:sz w:val="28"/>
        </w:rPr>
      </w:pPr>
      <w:r w:rsidRPr="00D46216">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4046B" w:rsidRPr="00D46216" w:rsidRDefault="0004046B" w:rsidP="0004046B">
      <w:pPr>
        <w:ind w:firstLine="709"/>
        <w:jc w:val="both"/>
        <w:rPr>
          <w:sz w:val="28"/>
        </w:rPr>
      </w:pPr>
      <w:r w:rsidRPr="00D46216">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04046B" w:rsidRPr="00D46216" w:rsidRDefault="0004046B" w:rsidP="0004046B">
      <w:pPr>
        <w:ind w:firstLine="709"/>
        <w:jc w:val="both"/>
        <w:rPr>
          <w:sz w:val="28"/>
        </w:rPr>
      </w:pPr>
      <w:r w:rsidRPr="00D46216">
        <w:rPr>
          <w:sz w:val="28"/>
        </w:rPr>
        <w:t xml:space="preserve">б) размещать любые объекты и предметы (материалы) в </w:t>
      </w:r>
      <w:proofErr w:type="gramStart"/>
      <w:r w:rsidRPr="00D46216">
        <w:rPr>
          <w:sz w:val="28"/>
        </w:rPr>
        <w:t>пределах</w:t>
      </w:r>
      <w:proofErr w:type="gramEnd"/>
      <w:r w:rsidRPr="00D46216">
        <w:rPr>
          <w:sz w:val="28"/>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4046B" w:rsidRPr="00D46216" w:rsidRDefault="0004046B" w:rsidP="0004046B">
      <w:pPr>
        <w:ind w:firstLine="709"/>
        <w:jc w:val="both"/>
        <w:rPr>
          <w:sz w:val="28"/>
        </w:rPr>
      </w:pPr>
      <w:proofErr w:type="gramStart"/>
      <w:r w:rsidRPr="00D46216">
        <w:rPr>
          <w:sz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D46216">
        <w:rPr>
          <w:sz w:val="28"/>
        </w:rPr>
        <w:t xml:space="preserve"> линий электропередачи;</w:t>
      </w:r>
    </w:p>
    <w:p w:rsidR="0004046B" w:rsidRPr="00D46216" w:rsidRDefault="0004046B" w:rsidP="0004046B">
      <w:pPr>
        <w:ind w:firstLine="709"/>
        <w:jc w:val="both"/>
        <w:rPr>
          <w:sz w:val="28"/>
        </w:rPr>
      </w:pPr>
      <w:r w:rsidRPr="00D46216">
        <w:rPr>
          <w:sz w:val="28"/>
        </w:rPr>
        <w:t>г) размещать свалки;</w:t>
      </w:r>
    </w:p>
    <w:p w:rsidR="0004046B" w:rsidRPr="00D46216" w:rsidRDefault="0004046B" w:rsidP="0004046B">
      <w:pPr>
        <w:ind w:firstLine="709"/>
        <w:jc w:val="both"/>
        <w:rPr>
          <w:sz w:val="28"/>
        </w:rPr>
      </w:pPr>
      <w:r w:rsidRPr="00D46216">
        <w:rPr>
          <w:sz w:val="28"/>
        </w:rPr>
        <w:t xml:space="preserve">д) производить работы ударными механизмами, сбрасывать тяжести массой свыше 5 тонн, производить сброс и слив едких и коррозионных </w:t>
      </w:r>
      <w:r w:rsidRPr="00D46216">
        <w:rPr>
          <w:sz w:val="28"/>
        </w:rPr>
        <w:lastRenderedPageBreak/>
        <w:t>веществ и горюче-смазочных материалов (в охранных зонах подземных кабельных линий электропередачи).</w:t>
      </w:r>
    </w:p>
    <w:p w:rsidR="0004046B" w:rsidRPr="00D46216" w:rsidRDefault="0004046B" w:rsidP="0004046B">
      <w:pPr>
        <w:ind w:firstLine="709"/>
        <w:jc w:val="both"/>
        <w:rPr>
          <w:sz w:val="28"/>
        </w:rPr>
      </w:pPr>
      <w:r w:rsidRPr="00D46216">
        <w:rPr>
          <w:sz w:val="28"/>
        </w:rPr>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04046B" w:rsidRPr="00D46216" w:rsidRDefault="0004046B" w:rsidP="0004046B">
      <w:pPr>
        <w:ind w:firstLine="709"/>
        <w:jc w:val="both"/>
        <w:rPr>
          <w:sz w:val="28"/>
        </w:rPr>
      </w:pPr>
      <w:r w:rsidRPr="00D46216">
        <w:rPr>
          <w:sz w:val="28"/>
        </w:rPr>
        <w:t>а) складировать или размещать хранилища любых, в том числе горюче-смазочных, материалов;</w:t>
      </w:r>
    </w:p>
    <w:p w:rsidR="0004046B" w:rsidRPr="00D46216" w:rsidRDefault="0004046B" w:rsidP="0004046B">
      <w:pPr>
        <w:ind w:firstLine="709"/>
        <w:jc w:val="both"/>
        <w:rPr>
          <w:sz w:val="28"/>
        </w:rPr>
      </w:pPr>
      <w:proofErr w:type="gramStart"/>
      <w:r w:rsidRPr="00D46216">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04046B" w:rsidRPr="00D46216" w:rsidRDefault="0004046B" w:rsidP="0004046B">
      <w:pPr>
        <w:ind w:firstLine="709"/>
        <w:jc w:val="both"/>
        <w:rPr>
          <w:sz w:val="28"/>
        </w:rPr>
      </w:pPr>
      <w:r w:rsidRPr="00D46216">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04046B" w:rsidRPr="00D46216" w:rsidRDefault="0004046B" w:rsidP="0004046B">
      <w:pPr>
        <w:ind w:firstLine="709"/>
        <w:jc w:val="both"/>
        <w:rPr>
          <w:sz w:val="28"/>
        </w:rPr>
      </w:pPr>
      <w:r w:rsidRPr="00D46216">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4046B" w:rsidRPr="00D46216" w:rsidRDefault="0004046B" w:rsidP="0004046B">
      <w:pPr>
        <w:ind w:firstLine="709"/>
        <w:jc w:val="both"/>
        <w:rPr>
          <w:sz w:val="28"/>
        </w:rPr>
      </w:pPr>
      <w:r w:rsidRPr="00D46216">
        <w:rPr>
          <w:sz w:val="28"/>
        </w:rPr>
        <w:t>д) осуществлять проход судов с поднятыми стрелами кранов и других механизмов (в охранных зонах воздушных линий электропередачи).</w:t>
      </w:r>
    </w:p>
    <w:p w:rsidR="0004046B" w:rsidRPr="00D46216" w:rsidRDefault="0004046B" w:rsidP="0004046B">
      <w:pPr>
        <w:ind w:firstLine="709"/>
        <w:jc w:val="both"/>
        <w:rPr>
          <w:sz w:val="28"/>
        </w:rPr>
      </w:pPr>
      <w:r w:rsidRPr="00D46216">
        <w:rPr>
          <w:sz w:val="28"/>
        </w:rPr>
        <w:t>В пределах охранных зон без письменного решения о согласовании сетевых организаций юридическим и физическим лицам запрещаются:</w:t>
      </w:r>
    </w:p>
    <w:p w:rsidR="0004046B" w:rsidRPr="00D46216" w:rsidRDefault="0004046B" w:rsidP="0004046B">
      <w:pPr>
        <w:ind w:firstLine="709"/>
        <w:jc w:val="both"/>
        <w:rPr>
          <w:sz w:val="28"/>
        </w:rPr>
      </w:pPr>
      <w:r w:rsidRPr="00D46216">
        <w:rPr>
          <w:sz w:val="28"/>
        </w:rPr>
        <w:t>а) строительство, капитальный ремонт, реконструкция или снос зданий и сооружений;</w:t>
      </w:r>
    </w:p>
    <w:p w:rsidR="0004046B" w:rsidRPr="00D46216" w:rsidRDefault="0004046B" w:rsidP="0004046B">
      <w:pPr>
        <w:ind w:firstLine="709"/>
        <w:jc w:val="both"/>
        <w:rPr>
          <w:sz w:val="28"/>
        </w:rPr>
      </w:pPr>
      <w:r w:rsidRPr="00D46216">
        <w:rPr>
          <w:sz w:val="28"/>
        </w:rPr>
        <w:t>б) горные, взрывные, мелиоративные работы, в том числе связанные с временным затоплением земель;</w:t>
      </w:r>
    </w:p>
    <w:p w:rsidR="0004046B" w:rsidRPr="00D46216" w:rsidRDefault="0004046B" w:rsidP="0004046B">
      <w:pPr>
        <w:ind w:firstLine="709"/>
        <w:jc w:val="both"/>
        <w:rPr>
          <w:sz w:val="28"/>
        </w:rPr>
      </w:pPr>
      <w:r w:rsidRPr="00D46216">
        <w:rPr>
          <w:sz w:val="28"/>
        </w:rPr>
        <w:t>в) посадка и вырубка деревьев и кустарников;</w:t>
      </w:r>
    </w:p>
    <w:p w:rsidR="0004046B" w:rsidRPr="00D46216" w:rsidRDefault="0004046B" w:rsidP="0004046B">
      <w:pPr>
        <w:ind w:firstLine="709"/>
        <w:jc w:val="both"/>
        <w:rPr>
          <w:sz w:val="28"/>
        </w:rPr>
      </w:pPr>
      <w:r w:rsidRPr="00D46216">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4046B" w:rsidRPr="00D46216" w:rsidRDefault="0004046B" w:rsidP="0004046B">
      <w:pPr>
        <w:ind w:firstLine="709"/>
        <w:jc w:val="both"/>
        <w:rPr>
          <w:sz w:val="28"/>
        </w:rPr>
      </w:pPr>
      <w:r w:rsidRPr="00D46216">
        <w:rPr>
          <w:sz w:val="28"/>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D46216">
        <w:rPr>
          <w:sz w:val="28"/>
        </w:rPr>
        <w:t>провеса проводов переходов воздушных линий электропередачи</w:t>
      </w:r>
      <w:proofErr w:type="gramEnd"/>
      <w:r w:rsidRPr="00D46216">
        <w:rPr>
          <w:sz w:val="28"/>
        </w:rPr>
        <w:t xml:space="preserve"> через водоемы менее минимально допустимого расстояния, в том числе с учетом максимального уровня подъема воды при паводке;</w:t>
      </w:r>
    </w:p>
    <w:p w:rsidR="0004046B" w:rsidRPr="00D46216" w:rsidRDefault="0004046B" w:rsidP="0004046B">
      <w:pPr>
        <w:ind w:firstLine="709"/>
        <w:jc w:val="both"/>
        <w:rPr>
          <w:sz w:val="28"/>
        </w:rPr>
      </w:pPr>
      <w:r w:rsidRPr="00D46216">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4046B" w:rsidRPr="00D46216" w:rsidRDefault="0004046B" w:rsidP="0004046B">
      <w:pPr>
        <w:ind w:firstLine="709"/>
        <w:jc w:val="both"/>
        <w:rPr>
          <w:sz w:val="28"/>
        </w:rPr>
      </w:pPr>
      <w:r w:rsidRPr="00D46216">
        <w:rPr>
          <w:sz w:val="28"/>
        </w:rPr>
        <w:lastRenderedPageBreak/>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4046B" w:rsidRPr="00D46216" w:rsidRDefault="0004046B" w:rsidP="0004046B">
      <w:pPr>
        <w:ind w:firstLine="709"/>
        <w:jc w:val="both"/>
        <w:rPr>
          <w:sz w:val="28"/>
        </w:rPr>
      </w:pPr>
      <w:r w:rsidRPr="00D46216">
        <w:rPr>
          <w:sz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4046B" w:rsidRPr="00D46216" w:rsidRDefault="0004046B" w:rsidP="0004046B">
      <w:pPr>
        <w:ind w:firstLine="709"/>
        <w:jc w:val="both"/>
        <w:rPr>
          <w:sz w:val="28"/>
        </w:rPr>
      </w:pPr>
      <w:r w:rsidRPr="00D46216">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4046B" w:rsidRPr="00D46216" w:rsidRDefault="0004046B" w:rsidP="0004046B">
      <w:pPr>
        <w:ind w:firstLine="567"/>
        <w:jc w:val="both"/>
      </w:pPr>
      <w:r w:rsidRPr="00D46216">
        <w:t>Таблица 2.13.1. –  Граница охранных зон объектов электросетевого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04046B" w:rsidRPr="00D46216" w:rsidTr="00B745DB">
        <w:tc>
          <w:tcPr>
            <w:tcW w:w="4785" w:type="dxa"/>
          </w:tcPr>
          <w:p w:rsidR="0004046B" w:rsidRPr="00D46216" w:rsidRDefault="0004046B" w:rsidP="00B745DB">
            <w:pPr>
              <w:ind w:firstLine="567"/>
              <w:jc w:val="center"/>
            </w:pPr>
            <w:r w:rsidRPr="00D46216">
              <w:t>Проектный номинальный класс           напряжения, кВ</w:t>
            </w:r>
          </w:p>
        </w:tc>
        <w:tc>
          <w:tcPr>
            <w:tcW w:w="4786" w:type="dxa"/>
          </w:tcPr>
          <w:p w:rsidR="0004046B" w:rsidRPr="00D46216" w:rsidRDefault="0004046B" w:rsidP="00B745DB">
            <w:pPr>
              <w:ind w:firstLine="567"/>
              <w:jc w:val="center"/>
            </w:pPr>
            <w:r w:rsidRPr="00D46216">
              <w:t xml:space="preserve">Расстояние, </w:t>
            </w:r>
            <w:proofErr w:type="gramStart"/>
            <w:r w:rsidRPr="00D46216">
              <w:t>м</w:t>
            </w:r>
            <w:proofErr w:type="gramEnd"/>
          </w:p>
          <w:p w:rsidR="0004046B" w:rsidRPr="00D46216" w:rsidRDefault="0004046B" w:rsidP="00B745DB">
            <w:pPr>
              <w:ind w:firstLine="567"/>
              <w:jc w:val="center"/>
            </w:pPr>
          </w:p>
        </w:tc>
      </w:tr>
      <w:tr w:rsidR="0004046B" w:rsidRPr="00D46216" w:rsidTr="00B745DB">
        <w:tc>
          <w:tcPr>
            <w:tcW w:w="4785" w:type="dxa"/>
          </w:tcPr>
          <w:p w:rsidR="0004046B" w:rsidRPr="00D46216" w:rsidRDefault="0004046B" w:rsidP="00B745DB">
            <w:pPr>
              <w:ind w:firstLine="567"/>
              <w:jc w:val="both"/>
            </w:pPr>
            <w:r w:rsidRPr="00D46216">
              <w:t>до 1</w:t>
            </w:r>
          </w:p>
        </w:tc>
        <w:tc>
          <w:tcPr>
            <w:tcW w:w="4786" w:type="dxa"/>
          </w:tcPr>
          <w:p w:rsidR="0004046B" w:rsidRPr="00D46216" w:rsidRDefault="0004046B" w:rsidP="00B745DB">
            <w:pPr>
              <w:ind w:firstLine="567"/>
              <w:jc w:val="both"/>
            </w:pPr>
            <w:r w:rsidRPr="00D46216">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04046B" w:rsidRPr="00D46216" w:rsidTr="00B745DB">
        <w:tc>
          <w:tcPr>
            <w:tcW w:w="4785" w:type="dxa"/>
          </w:tcPr>
          <w:p w:rsidR="0004046B" w:rsidRPr="00D46216" w:rsidRDefault="0004046B" w:rsidP="00B745DB">
            <w:pPr>
              <w:ind w:firstLine="567"/>
              <w:jc w:val="both"/>
            </w:pPr>
            <w:r w:rsidRPr="00D46216">
              <w:t>1 - 20</w:t>
            </w:r>
          </w:p>
        </w:tc>
        <w:tc>
          <w:tcPr>
            <w:tcW w:w="4786" w:type="dxa"/>
          </w:tcPr>
          <w:p w:rsidR="0004046B" w:rsidRPr="00D46216" w:rsidRDefault="0004046B" w:rsidP="00B745DB">
            <w:pPr>
              <w:ind w:firstLine="567"/>
              <w:jc w:val="both"/>
            </w:pPr>
            <w:r w:rsidRPr="00D46216">
              <w:t>10 (5 - для линий с самонесущими или изолированными проводами, размещенных  в границах населенных пунктов)</w:t>
            </w:r>
          </w:p>
        </w:tc>
      </w:tr>
      <w:tr w:rsidR="0004046B" w:rsidRPr="00D46216" w:rsidTr="00B745DB">
        <w:tc>
          <w:tcPr>
            <w:tcW w:w="4785" w:type="dxa"/>
          </w:tcPr>
          <w:p w:rsidR="0004046B" w:rsidRPr="00D46216" w:rsidRDefault="0004046B" w:rsidP="00B745DB">
            <w:pPr>
              <w:ind w:firstLine="567"/>
              <w:jc w:val="both"/>
            </w:pPr>
            <w:r w:rsidRPr="00D46216">
              <w:t>35</w:t>
            </w:r>
          </w:p>
        </w:tc>
        <w:tc>
          <w:tcPr>
            <w:tcW w:w="4786" w:type="dxa"/>
          </w:tcPr>
          <w:p w:rsidR="0004046B" w:rsidRPr="00D46216" w:rsidRDefault="0004046B" w:rsidP="00B745DB">
            <w:pPr>
              <w:ind w:firstLine="567"/>
              <w:jc w:val="both"/>
            </w:pPr>
            <w:r w:rsidRPr="00D46216">
              <w:t>15</w:t>
            </w:r>
          </w:p>
        </w:tc>
      </w:tr>
      <w:tr w:rsidR="0004046B" w:rsidRPr="00D46216" w:rsidTr="00B745DB">
        <w:tc>
          <w:tcPr>
            <w:tcW w:w="4785" w:type="dxa"/>
          </w:tcPr>
          <w:p w:rsidR="0004046B" w:rsidRPr="00D46216" w:rsidRDefault="0004046B" w:rsidP="00B745DB">
            <w:pPr>
              <w:ind w:firstLine="567"/>
              <w:jc w:val="both"/>
            </w:pPr>
            <w:r w:rsidRPr="00D46216">
              <w:t>110</w:t>
            </w:r>
          </w:p>
        </w:tc>
        <w:tc>
          <w:tcPr>
            <w:tcW w:w="4786" w:type="dxa"/>
          </w:tcPr>
          <w:p w:rsidR="0004046B" w:rsidRPr="00D46216" w:rsidRDefault="0004046B" w:rsidP="00B745DB">
            <w:pPr>
              <w:ind w:firstLine="567"/>
              <w:jc w:val="both"/>
            </w:pPr>
            <w:r w:rsidRPr="00D46216">
              <w:t>20</w:t>
            </w:r>
          </w:p>
        </w:tc>
      </w:tr>
      <w:tr w:rsidR="0004046B" w:rsidRPr="00D46216" w:rsidTr="00B745DB">
        <w:tc>
          <w:tcPr>
            <w:tcW w:w="4785" w:type="dxa"/>
          </w:tcPr>
          <w:p w:rsidR="0004046B" w:rsidRPr="00D46216" w:rsidRDefault="0004046B" w:rsidP="00B745DB">
            <w:pPr>
              <w:ind w:firstLine="567"/>
              <w:jc w:val="both"/>
            </w:pPr>
            <w:r w:rsidRPr="00D46216">
              <w:t>150, 220</w:t>
            </w:r>
          </w:p>
        </w:tc>
        <w:tc>
          <w:tcPr>
            <w:tcW w:w="4786" w:type="dxa"/>
          </w:tcPr>
          <w:p w:rsidR="0004046B" w:rsidRPr="00D46216" w:rsidRDefault="0004046B" w:rsidP="00B745DB">
            <w:pPr>
              <w:ind w:firstLine="567"/>
              <w:jc w:val="both"/>
            </w:pPr>
            <w:r w:rsidRPr="00D46216">
              <w:t>25</w:t>
            </w:r>
          </w:p>
        </w:tc>
      </w:tr>
      <w:tr w:rsidR="0004046B" w:rsidRPr="00D46216" w:rsidTr="00B745DB">
        <w:tc>
          <w:tcPr>
            <w:tcW w:w="4785" w:type="dxa"/>
          </w:tcPr>
          <w:p w:rsidR="0004046B" w:rsidRPr="00D46216" w:rsidRDefault="0004046B" w:rsidP="00B745DB">
            <w:pPr>
              <w:ind w:firstLine="567"/>
              <w:jc w:val="both"/>
            </w:pPr>
            <w:r w:rsidRPr="00D46216">
              <w:t>300, 500, +/- 400</w:t>
            </w:r>
          </w:p>
        </w:tc>
        <w:tc>
          <w:tcPr>
            <w:tcW w:w="4786" w:type="dxa"/>
          </w:tcPr>
          <w:p w:rsidR="0004046B" w:rsidRPr="00D46216" w:rsidRDefault="0004046B" w:rsidP="00B745DB">
            <w:pPr>
              <w:ind w:firstLine="567"/>
              <w:jc w:val="both"/>
            </w:pPr>
            <w:r w:rsidRPr="00D46216">
              <w:t>30</w:t>
            </w:r>
          </w:p>
        </w:tc>
      </w:tr>
      <w:tr w:rsidR="0004046B" w:rsidRPr="00D46216" w:rsidTr="00B745DB">
        <w:tc>
          <w:tcPr>
            <w:tcW w:w="4785" w:type="dxa"/>
          </w:tcPr>
          <w:p w:rsidR="0004046B" w:rsidRPr="00D46216" w:rsidRDefault="0004046B" w:rsidP="00B745DB">
            <w:pPr>
              <w:ind w:firstLine="567"/>
              <w:jc w:val="both"/>
            </w:pPr>
            <w:r w:rsidRPr="00D46216">
              <w:t>750, +/- 750</w:t>
            </w:r>
          </w:p>
        </w:tc>
        <w:tc>
          <w:tcPr>
            <w:tcW w:w="4786" w:type="dxa"/>
          </w:tcPr>
          <w:p w:rsidR="0004046B" w:rsidRPr="00D46216" w:rsidRDefault="0004046B" w:rsidP="00B745DB">
            <w:pPr>
              <w:ind w:firstLine="567"/>
              <w:jc w:val="both"/>
            </w:pPr>
            <w:r w:rsidRPr="00D46216">
              <w:t>40</w:t>
            </w:r>
          </w:p>
        </w:tc>
      </w:tr>
      <w:tr w:rsidR="0004046B" w:rsidRPr="00D46216" w:rsidTr="00B745DB">
        <w:tc>
          <w:tcPr>
            <w:tcW w:w="4785" w:type="dxa"/>
          </w:tcPr>
          <w:p w:rsidR="0004046B" w:rsidRPr="00D46216" w:rsidRDefault="0004046B" w:rsidP="00B745DB">
            <w:pPr>
              <w:ind w:firstLine="567"/>
              <w:jc w:val="both"/>
            </w:pPr>
            <w:r w:rsidRPr="00D46216">
              <w:t>1150</w:t>
            </w:r>
          </w:p>
        </w:tc>
        <w:tc>
          <w:tcPr>
            <w:tcW w:w="4786" w:type="dxa"/>
          </w:tcPr>
          <w:p w:rsidR="0004046B" w:rsidRPr="00D46216" w:rsidRDefault="0004046B" w:rsidP="00B745DB">
            <w:pPr>
              <w:ind w:firstLine="567"/>
              <w:jc w:val="both"/>
            </w:pPr>
            <w:r w:rsidRPr="00D46216">
              <w:t>55</w:t>
            </w:r>
          </w:p>
        </w:tc>
      </w:tr>
    </w:tbl>
    <w:p w:rsidR="0004046B" w:rsidRPr="00D46216" w:rsidRDefault="0004046B" w:rsidP="0004046B">
      <w:pPr>
        <w:ind w:firstLine="567"/>
        <w:jc w:val="both"/>
        <w:rPr>
          <w:sz w:val="28"/>
          <w:szCs w:val="28"/>
        </w:rPr>
      </w:pPr>
    </w:p>
    <w:p w:rsidR="006344A7" w:rsidRPr="00D46216" w:rsidRDefault="006344A7" w:rsidP="006344A7">
      <w:pPr>
        <w:ind w:firstLine="709"/>
        <w:jc w:val="both"/>
        <w:rPr>
          <w:sz w:val="28"/>
        </w:rPr>
      </w:pPr>
      <w:r w:rsidRPr="00D46216">
        <w:rPr>
          <w:sz w:val="28"/>
          <w:szCs w:val="28"/>
        </w:rPr>
        <w:t>Охранные зоны устанавливаются вдоль воздушных линий электропередачи</w:t>
      </w:r>
      <w:r w:rsidRPr="00D46216">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04046B" w:rsidRPr="00D46216" w:rsidRDefault="0004046B" w:rsidP="0004046B">
      <w:pPr>
        <w:ind w:firstLine="709"/>
        <w:jc w:val="both"/>
        <w:rPr>
          <w:sz w:val="28"/>
          <w:szCs w:val="28"/>
        </w:rPr>
      </w:pPr>
      <w:r w:rsidRPr="00D46216">
        <w:rPr>
          <w:sz w:val="28"/>
          <w:szCs w:val="28"/>
        </w:rPr>
        <w:t>Охранные зоны устанавливаются:</w:t>
      </w:r>
    </w:p>
    <w:p w:rsidR="0004046B" w:rsidRPr="00D46216" w:rsidRDefault="0004046B" w:rsidP="0004046B">
      <w:pPr>
        <w:ind w:firstLine="709"/>
        <w:jc w:val="both"/>
        <w:rPr>
          <w:sz w:val="28"/>
          <w:szCs w:val="28"/>
        </w:rPr>
      </w:pPr>
      <w:proofErr w:type="gramStart"/>
      <w:r w:rsidRPr="00D46216">
        <w:rPr>
          <w:sz w:val="28"/>
          <w:szCs w:val="28"/>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w:t>
      </w:r>
      <w:r w:rsidRPr="00D46216">
        <w:rPr>
          <w:sz w:val="28"/>
          <w:szCs w:val="28"/>
        </w:rPr>
        <w:lastRenderedPageBreak/>
        <w:t>напряжением до 1 киловольта в городах под тротуарами - на 0,6 метра в сторону зданий и</w:t>
      </w:r>
      <w:proofErr w:type="gramEnd"/>
      <w:r w:rsidRPr="00D46216">
        <w:rPr>
          <w:sz w:val="28"/>
          <w:szCs w:val="28"/>
        </w:rPr>
        <w:t xml:space="preserve"> сооружений и на 1 метр в сторону проезжей части улицы);</w:t>
      </w:r>
    </w:p>
    <w:p w:rsidR="0004046B" w:rsidRPr="00D46216" w:rsidRDefault="0004046B" w:rsidP="0004046B">
      <w:pPr>
        <w:pStyle w:val="21"/>
        <w:spacing w:after="0" w:line="240" w:lineRule="auto"/>
        <w:ind w:left="0" w:firstLine="709"/>
        <w:jc w:val="both"/>
        <w:rPr>
          <w:sz w:val="28"/>
          <w:szCs w:val="28"/>
        </w:rPr>
      </w:pPr>
      <w:r w:rsidRPr="00D46216">
        <w:rPr>
          <w:sz w:val="28"/>
          <w:szCs w:val="28"/>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04046B" w:rsidRPr="00D46216" w:rsidRDefault="0004046B" w:rsidP="0004046B">
      <w:pPr>
        <w:ind w:firstLine="709"/>
        <w:jc w:val="both"/>
        <w:rPr>
          <w:sz w:val="28"/>
          <w:szCs w:val="28"/>
        </w:rPr>
      </w:pPr>
      <w:proofErr w:type="gramStart"/>
      <w:r w:rsidRPr="00D46216">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w:t>
      </w:r>
      <w:proofErr w:type="gramEnd"/>
      <w:r w:rsidRPr="00D46216">
        <w:rPr>
          <w:sz w:val="28"/>
          <w:szCs w:val="28"/>
        </w:rPr>
        <w:t xml:space="preserve"> зон вдоль воздушных линий электропередачи.</w:t>
      </w:r>
    </w:p>
    <w:p w:rsidR="0004046B" w:rsidRPr="00D46216" w:rsidRDefault="0004046B" w:rsidP="0004046B">
      <w:pPr>
        <w:autoSpaceDE w:val="0"/>
        <w:autoSpaceDN w:val="0"/>
        <w:adjustRightInd w:val="0"/>
        <w:ind w:firstLine="709"/>
        <w:jc w:val="both"/>
        <w:rPr>
          <w:sz w:val="28"/>
          <w:szCs w:val="28"/>
        </w:rPr>
      </w:pPr>
      <w:r w:rsidRPr="00D46216">
        <w:rPr>
          <w:sz w:val="28"/>
          <w:szCs w:val="28"/>
        </w:rPr>
        <w:t>Для исключения возможности повреждения трубопроводов (при любом виде их прокладки) устанавливаются охранные зоны:</w:t>
      </w:r>
    </w:p>
    <w:p w:rsidR="0004046B" w:rsidRPr="00D46216" w:rsidRDefault="0004046B" w:rsidP="0004046B">
      <w:pPr>
        <w:numPr>
          <w:ilvl w:val="0"/>
          <w:numId w:val="6"/>
        </w:numPr>
        <w:tabs>
          <w:tab w:val="clear" w:pos="720"/>
          <w:tab w:val="left" w:pos="993"/>
        </w:tabs>
        <w:autoSpaceDE w:val="0"/>
        <w:autoSpaceDN w:val="0"/>
        <w:adjustRightInd w:val="0"/>
        <w:ind w:left="0" w:firstLine="709"/>
        <w:jc w:val="both"/>
        <w:rPr>
          <w:sz w:val="28"/>
          <w:szCs w:val="28"/>
        </w:rPr>
      </w:pPr>
      <w:r w:rsidRPr="00D46216">
        <w:rPr>
          <w:sz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D46216">
          <w:rPr>
            <w:sz w:val="28"/>
            <w:szCs w:val="28"/>
          </w:rPr>
          <w:t>25 м</w:t>
        </w:r>
      </w:smartTag>
      <w:r w:rsidRPr="00D46216">
        <w:rPr>
          <w:sz w:val="28"/>
          <w:szCs w:val="28"/>
        </w:rPr>
        <w:t xml:space="preserve"> от оси трубопровода с каждой стороны;</w:t>
      </w:r>
    </w:p>
    <w:p w:rsidR="0004046B" w:rsidRPr="00D46216" w:rsidRDefault="0004046B" w:rsidP="0004046B">
      <w:pPr>
        <w:numPr>
          <w:ilvl w:val="0"/>
          <w:numId w:val="6"/>
        </w:numPr>
        <w:tabs>
          <w:tab w:val="clear" w:pos="720"/>
          <w:tab w:val="left" w:pos="993"/>
        </w:tabs>
        <w:autoSpaceDE w:val="0"/>
        <w:autoSpaceDN w:val="0"/>
        <w:adjustRightInd w:val="0"/>
        <w:ind w:left="0" w:firstLine="709"/>
        <w:jc w:val="both"/>
        <w:rPr>
          <w:sz w:val="28"/>
          <w:szCs w:val="28"/>
        </w:rPr>
      </w:pPr>
      <w:r w:rsidRPr="00D46216">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D46216">
          <w:rPr>
            <w:sz w:val="28"/>
            <w:szCs w:val="28"/>
          </w:rPr>
          <w:t>100 м</w:t>
        </w:r>
      </w:smartTag>
      <w:r w:rsidRPr="00D46216">
        <w:rPr>
          <w:sz w:val="28"/>
          <w:szCs w:val="28"/>
        </w:rPr>
        <w:t xml:space="preserve"> от оси трубопровода с каждой стороны;</w:t>
      </w:r>
    </w:p>
    <w:p w:rsidR="0004046B" w:rsidRPr="00D46216" w:rsidRDefault="0004046B" w:rsidP="0004046B">
      <w:pPr>
        <w:numPr>
          <w:ilvl w:val="0"/>
          <w:numId w:val="6"/>
        </w:numPr>
        <w:tabs>
          <w:tab w:val="clear" w:pos="720"/>
          <w:tab w:val="left" w:pos="993"/>
        </w:tabs>
        <w:autoSpaceDE w:val="0"/>
        <w:autoSpaceDN w:val="0"/>
        <w:adjustRightInd w:val="0"/>
        <w:ind w:left="0" w:firstLine="709"/>
        <w:jc w:val="both"/>
        <w:rPr>
          <w:sz w:val="28"/>
          <w:szCs w:val="28"/>
        </w:rPr>
      </w:pPr>
      <w:r w:rsidRPr="00D46216">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04046B" w:rsidRPr="00D46216" w:rsidRDefault="0004046B" w:rsidP="0004046B">
      <w:pPr>
        <w:numPr>
          <w:ilvl w:val="0"/>
          <w:numId w:val="6"/>
        </w:numPr>
        <w:tabs>
          <w:tab w:val="clear" w:pos="720"/>
          <w:tab w:val="left" w:pos="993"/>
        </w:tabs>
        <w:autoSpaceDE w:val="0"/>
        <w:autoSpaceDN w:val="0"/>
        <w:adjustRightInd w:val="0"/>
        <w:ind w:left="0" w:firstLine="709"/>
        <w:jc w:val="both"/>
        <w:rPr>
          <w:sz w:val="28"/>
          <w:szCs w:val="28"/>
        </w:rPr>
      </w:pPr>
      <w:r w:rsidRPr="00D46216">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D46216">
          <w:rPr>
            <w:sz w:val="28"/>
            <w:szCs w:val="28"/>
          </w:rPr>
          <w:t>100 м</w:t>
        </w:r>
      </w:smartTag>
      <w:r w:rsidRPr="00D46216">
        <w:rPr>
          <w:sz w:val="28"/>
          <w:szCs w:val="28"/>
        </w:rPr>
        <w:t xml:space="preserve"> с каждой стороны;</w:t>
      </w:r>
    </w:p>
    <w:p w:rsidR="0004046B" w:rsidRPr="00D46216" w:rsidRDefault="0004046B" w:rsidP="0004046B">
      <w:pPr>
        <w:numPr>
          <w:ilvl w:val="0"/>
          <w:numId w:val="6"/>
        </w:numPr>
        <w:tabs>
          <w:tab w:val="clear" w:pos="720"/>
          <w:tab w:val="left" w:pos="993"/>
        </w:tabs>
        <w:autoSpaceDE w:val="0"/>
        <w:autoSpaceDN w:val="0"/>
        <w:adjustRightInd w:val="0"/>
        <w:ind w:left="0" w:firstLine="709"/>
        <w:jc w:val="both"/>
        <w:rPr>
          <w:sz w:val="28"/>
          <w:szCs w:val="28"/>
        </w:rPr>
      </w:pPr>
      <w:r w:rsidRPr="00D46216">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D46216">
          <w:rPr>
            <w:sz w:val="28"/>
            <w:szCs w:val="28"/>
          </w:rPr>
          <w:t>50 м</w:t>
        </w:r>
      </w:smartTag>
      <w:r w:rsidRPr="00D46216">
        <w:rPr>
          <w:sz w:val="28"/>
          <w:szCs w:val="28"/>
        </w:rPr>
        <w:t xml:space="preserve"> во все стороны;</w:t>
      </w:r>
    </w:p>
    <w:p w:rsidR="0004046B" w:rsidRPr="00D46216" w:rsidRDefault="0004046B" w:rsidP="0004046B">
      <w:pPr>
        <w:numPr>
          <w:ilvl w:val="0"/>
          <w:numId w:val="6"/>
        </w:numPr>
        <w:tabs>
          <w:tab w:val="clear" w:pos="720"/>
          <w:tab w:val="left" w:pos="993"/>
        </w:tabs>
        <w:autoSpaceDE w:val="0"/>
        <w:autoSpaceDN w:val="0"/>
        <w:adjustRightInd w:val="0"/>
        <w:ind w:left="0" w:firstLine="709"/>
        <w:jc w:val="both"/>
        <w:rPr>
          <w:sz w:val="28"/>
          <w:szCs w:val="28"/>
        </w:rPr>
      </w:pPr>
      <w:proofErr w:type="gramStart"/>
      <w:r w:rsidRPr="00D46216">
        <w:rPr>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D46216">
          <w:rPr>
            <w:sz w:val="28"/>
            <w:szCs w:val="28"/>
          </w:rPr>
          <w:t>100 м</w:t>
        </w:r>
      </w:smartTag>
      <w:r w:rsidRPr="00D46216">
        <w:rPr>
          <w:sz w:val="28"/>
          <w:szCs w:val="28"/>
        </w:rPr>
        <w:t xml:space="preserve"> во все стороны (Правила охраны магистральных трубопроводов (утв</w:t>
      </w:r>
      <w:proofErr w:type="gramEnd"/>
      <w:r w:rsidRPr="00D46216">
        <w:rPr>
          <w:sz w:val="28"/>
          <w:szCs w:val="28"/>
        </w:rPr>
        <w:t xml:space="preserve">. </w:t>
      </w:r>
      <w:r w:rsidRPr="00D46216">
        <w:rPr>
          <w:sz w:val="28"/>
          <w:szCs w:val="28"/>
        </w:rPr>
        <w:lastRenderedPageBreak/>
        <w:t xml:space="preserve">постановлением Госгортехнадзора РФ от 22 апреля </w:t>
      </w:r>
      <w:smartTag w:uri="urn:schemas-microsoft-com:office:smarttags" w:element="metricconverter">
        <w:smartTagPr>
          <w:attr w:name="ProductID" w:val="1992 г"/>
        </w:smartTagPr>
        <w:r w:rsidRPr="00D46216">
          <w:rPr>
            <w:sz w:val="28"/>
            <w:szCs w:val="28"/>
          </w:rPr>
          <w:t>1992 г</w:t>
        </w:r>
      </w:smartTag>
      <w:r w:rsidRPr="00D46216">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D46216">
          <w:rPr>
            <w:sz w:val="28"/>
            <w:szCs w:val="28"/>
          </w:rPr>
          <w:t>1992 г</w:t>
        </w:r>
      </w:smartTag>
      <w:r w:rsidRPr="00D46216">
        <w:rPr>
          <w:sz w:val="28"/>
          <w:szCs w:val="28"/>
        </w:rPr>
        <w:t xml:space="preserve">.) </w:t>
      </w:r>
    </w:p>
    <w:p w:rsidR="00DE31FB" w:rsidRPr="00D46216" w:rsidRDefault="00DE31FB" w:rsidP="00DE31FB">
      <w:pPr>
        <w:autoSpaceDE w:val="0"/>
        <w:autoSpaceDN w:val="0"/>
        <w:adjustRightInd w:val="0"/>
        <w:ind w:firstLine="709"/>
        <w:jc w:val="both"/>
        <w:rPr>
          <w:sz w:val="28"/>
          <w:szCs w:val="28"/>
        </w:rPr>
      </w:pPr>
      <w:proofErr w:type="gramStart"/>
      <w:r w:rsidRPr="00D46216">
        <w:rPr>
          <w:sz w:val="28"/>
          <w:szCs w:val="28"/>
        </w:rPr>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w:t>
      </w:r>
      <w:proofErr w:type="gramEnd"/>
      <w:r w:rsidRPr="00D46216">
        <w:rPr>
          <w:sz w:val="28"/>
          <w:szCs w:val="28"/>
        </w:rPr>
        <w:t xml:space="preserve"> ранее утвержденных размеров и границ полос отвода и охранных зон.</w:t>
      </w:r>
    </w:p>
    <w:p w:rsidR="00DE31FB" w:rsidRPr="00D46216" w:rsidRDefault="00DE31FB" w:rsidP="00DE31FB">
      <w:pPr>
        <w:widowControl w:val="0"/>
        <w:autoSpaceDE w:val="0"/>
        <w:autoSpaceDN w:val="0"/>
        <w:adjustRightInd w:val="0"/>
        <w:ind w:firstLine="709"/>
        <w:jc w:val="both"/>
        <w:rPr>
          <w:sz w:val="28"/>
          <w:szCs w:val="28"/>
        </w:rPr>
      </w:pPr>
      <w:r w:rsidRPr="00D46216">
        <w:rPr>
          <w:sz w:val="28"/>
          <w:szCs w:val="28"/>
        </w:rPr>
        <w:t xml:space="preserve">Порядок установления и использования полос отвода и охранных </w:t>
      </w:r>
      <w:proofErr w:type="gramStart"/>
      <w:r w:rsidRPr="00D46216">
        <w:rPr>
          <w:sz w:val="28"/>
          <w:szCs w:val="28"/>
        </w:rPr>
        <w:t>зон</w:t>
      </w:r>
      <w:proofErr w:type="gramEnd"/>
      <w:r w:rsidRPr="00D46216">
        <w:rPr>
          <w:sz w:val="28"/>
          <w:szCs w:val="28"/>
        </w:rPr>
        <w:t xml:space="preserve">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DE31FB" w:rsidRPr="00D46216" w:rsidRDefault="00DE31FB" w:rsidP="00DE31FB">
      <w:pPr>
        <w:pStyle w:val="ConsPlusNormal"/>
        <w:ind w:firstLine="709"/>
        <w:jc w:val="both"/>
        <w:rPr>
          <w:rFonts w:ascii="Times New Roman" w:hAnsi="Times New Roman" w:cs="Times New Roman"/>
          <w:sz w:val="28"/>
          <w:szCs w:val="28"/>
        </w:rPr>
      </w:pPr>
      <w:r w:rsidRPr="00D46216">
        <w:rPr>
          <w:rFonts w:ascii="Times New Roman" w:hAnsi="Times New Roman" w:cs="Times New Roman"/>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DE31FB" w:rsidRPr="00D46216" w:rsidRDefault="00DE31FB" w:rsidP="00DE31FB">
      <w:pPr>
        <w:pStyle w:val="ConsPlusNormal"/>
        <w:ind w:firstLine="709"/>
        <w:jc w:val="both"/>
        <w:rPr>
          <w:rFonts w:ascii="Times New Roman" w:hAnsi="Times New Roman" w:cs="Times New Roman"/>
          <w:sz w:val="28"/>
          <w:szCs w:val="28"/>
        </w:rPr>
      </w:pPr>
      <w:proofErr w:type="gramStart"/>
      <w:r w:rsidRPr="00D46216">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DE31FB" w:rsidRPr="00D46216" w:rsidRDefault="00DE31FB" w:rsidP="00DE31FB">
      <w:pPr>
        <w:pStyle w:val="ConsPlusNormal"/>
        <w:ind w:firstLine="709"/>
        <w:jc w:val="both"/>
        <w:rPr>
          <w:rFonts w:ascii="Times New Roman" w:hAnsi="Times New Roman" w:cs="Times New Roman"/>
          <w:sz w:val="28"/>
          <w:szCs w:val="28"/>
        </w:rPr>
      </w:pPr>
      <w:r w:rsidRPr="00D46216">
        <w:rPr>
          <w:rFonts w:ascii="Times New Roman" w:hAnsi="Times New Roman" w:cs="Times New Roman"/>
          <w:sz w:val="28"/>
          <w:szCs w:val="28"/>
        </w:rPr>
        <w:t>б) распашка земель;</w:t>
      </w:r>
    </w:p>
    <w:p w:rsidR="00DE31FB" w:rsidRPr="00D46216" w:rsidRDefault="00DE31FB" w:rsidP="00DE31FB">
      <w:pPr>
        <w:pStyle w:val="ConsPlusNormal"/>
        <w:ind w:firstLine="709"/>
        <w:jc w:val="both"/>
        <w:rPr>
          <w:rFonts w:ascii="Times New Roman" w:hAnsi="Times New Roman" w:cs="Times New Roman"/>
          <w:sz w:val="28"/>
          <w:szCs w:val="28"/>
        </w:rPr>
      </w:pPr>
      <w:r w:rsidRPr="00D46216">
        <w:rPr>
          <w:rFonts w:ascii="Times New Roman" w:hAnsi="Times New Roman" w:cs="Times New Roman"/>
          <w:sz w:val="28"/>
          <w:szCs w:val="28"/>
        </w:rPr>
        <w:t>в) выпас скота;</w:t>
      </w:r>
    </w:p>
    <w:p w:rsidR="00DE31FB" w:rsidRPr="00D46216" w:rsidRDefault="00DE31FB" w:rsidP="00DE31FB">
      <w:pPr>
        <w:pStyle w:val="ConsPlusNormal"/>
        <w:ind w:firstLine="709"/>
        <w:jc w:val="both"/>
        <w:rPr>
          <w:rFonts w:ascii="Times New Roman" w:hAnsi="Times New Roman" w:cs="Times New Roman"/>
          <w:sz w:val="28"/>
          <w:szCs w:val="28"/>
        </w:rPr>
      </w:pPr>
      <w:r w:rsidRPr="00D46216">
        <w:rPr>
          <w:rFonts w:ascii="Times New Roman" w:hAnsi="Times New Roman" w:cs="Times New Roman"/>
          <w:sz w:val="28"/>
          <w:szCs w:val="28"/>
        </w:rPr>
        <w:t>г) выпуск поверхностных и хозяйственно-бытовых вод.</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DE31FB" w:rsidRPr="00D46216" w:rsidRDefault="00DE31FB" w:rsidP="00DE31FB">
      <w:pPr>
        <w:pStyle w:val="a4"/>
        <w:ind w:firstLine="709"/>
        <w:jc w:val="both"/>
        <w:rPr>
          <w:rFonts w:ascii="Times New Roman" w:hAnsi="Times New Roman" w:cs="Times New Roman"/>
          <w:bCs/>
          <w:sz w:val="28"/>
          <w:szCs w:val="28"/>
        </w:rPr>
      </w:pPr>
      <w:r w:rsidRPr="00D46216">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D46216">
        <w:rPr>
          <w:rFonts w:ascii="Times New Roman" w:hAnsi="Times New Roman" w:cs="Times New Roman"/>
          <w:sz w:val="28"/>
          <w:szCs w:val="28"/>
        </w:rPr>
        <w:t>Постановление Правительства РФ от 1 декабря 1998 г. № 1420 «</w:t>
      </w:r>
      <w:r w:rsidRPr="00D46216">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DE31FB" w:rsidRPr="00D46216" w:rsidRDefault="00DE31FB" w:rsidP="00DE31FB">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DE31FB" w:rsidRPr="00D46216" w:rsidRDefault="00DE31FB" w:rsidP="00DE31FB">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D46216">
          <w:rPr>
            <w:rFonts w:ascii="Times New Roman" w:hAnsi="Times New Roman" w:cs="Times New Roman"/>
            <w:sz w:val="28"/>
            <w:szCs w:val="28"/>
          </w:rPr>
          <w:t>50 метров</w:t>
        </w:r>
      </w:smartTag>
      <w:r w:rsidRPr="00D46216">
        <w:rPr>
          <w:rFonts w:ascii="Times New Roman" w:hAnsi="Times New Roman" w:cs="Times New Roman"/>
          <w:sz w:val="28"/>
          <w:szCs w:val="28"/>
        </w:rPr>
        <w:t>;</w:t>
      </w:r>
    </w:p>
    <w:p w:rsidR="00DE31FB" w:rsidRPr="00D46216" w:rsidRDefault="00DE31FB" w:rsidP="00DE31FB">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D46216">
          <w:rPr>
            <w:rFonts w:ascii="Times New Roman" w:hAnsi="Times New Roman" w:cs="Times New Roman"/>
            <w:sz w:val="28"/>
            <w:szCs w:val="28"/>
          </w:rPr>
          <w:t>75 метров</w:t>
        </w:r>
      </w:smartTag>
      <w:r w:rsidRPr="00D46216">
        <w:rPr>
          <w:rFonts w:ascii="Times New Roman" w:hAnsi="Times New Roman" w:cs="Times New Roman"/>
          <w:sz w:val="28"/>
          <w:szCs w:val="28"/>
        </w:rPr>
        <w:t>;</w:t>
      </w:r>
    </w:p>
    <w:p w:rsidR="00DE31FB" w:rsidRPr="00D46216" w:rsidRDefault="00DE31FB" w:rsidP="00DE31FB">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lastRenderedPageBreak/>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D46216">
          <w:rPr>
            <w:rFonts w:ascii="Times New Roman" w:hAnsi="Times New Roman" w:cs="Times New Roman"/>
            <w:sz w:val="28"/>
            <w:szCs w:val="28"/>
          </w:rPr>
          <w:t>100 метров</w:t>
        </w:r>
      </w:smartTag>
      <w:r w:rsidRPr="00D46216">
        <w:rPr>
          <w:rFonts w:ascii="Times New Roman" w:hAnsi="Times New Roman" w:cs="Times New Roman"/>
          <w:sz w:val="28"/>
          <w:szCs w:val="28"/>
        </w:rPr>
        <w:t>.</w:t>
      </w:r>
    </w:p>
    <w:p w:rsidR="00DE31FB" w:rsidRPr="00D46216" w:rsidRDefault="00DE31FB" w:rsidP="00DE31FB">
      <w:pPr>
        <w:autoSpaceDE w:val="0"/>
        <w:autoSpaceDN w:val="0"/>
        <w:adjustRightInd w:val="0"/>
        <w:ind w:firstLine="709"/>
        <w:jc w:val="both"/>
        <w:rPr>
          <w:sz w:val="28"/>
          <w:szCs w:val="28"/>
        </w:rPr>
      </w:pPr>
      <w:r w:rsidRPr="00D46216">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D46216">
          <w:rPr>
            <w:sz w:val="28"/>
            <w:szCs w:val="28"/>
          </w:rPr>
          <w:t>25 километров</w:t>
        </w:r>
      </w:smartTag>
      <w:r w:rsidRPr="00D46216">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proofErr w:type="gramStart"/>
      <w:r w:rsidRPr="00D46216">
        <w:rPr>
          <w:rFonts w:ascii="Times New Roman" w:hAnsi="Times New Roman" w:cs="Times New Roman"/>
          <w:sz w:val="28"/>
          <w:szCs w:val="28"/>
        </w:rPr>
        <w:t>инспекции безопасности дорожного движения Министерства внутренних дел Российской Федерации</w:t>
      </w:r>
      <w:proofErr w:type="gramEnd"/>
      <w:r w:rsidRPr="00D46216">
        <w:rPr>
          <w:rFonts w:ascii="Times New Roman" w:hAnsi="Times New Roman" w:cs="Times New Roman"/>
          <w:sz w:val="28"/>
          <w:szCs w:val="28"/>
        </w:rPr>
        <w:t xml:space="preserve"> и объектов дорожного сервиса.</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D46216">
        <w:rPr>
          <w:rFonts w:ascii="Times New Roman" w:hAnsi="Times New Roman" w:cs="Times New Roman"/>
          <w:sz w:val="28"/>
          <w:szCs w:val="28"/>
        </w:rPr>
        <w:t>эксплуатации</w:t>
      </w:r>
      <w:proofErr w:type="gramEnd"/>
      <w:r w:rsidRPr="00D46216">
        <w:rPr>
          <w:rFonts w:ascii="Times New Roman" w:hAnsi="Times New Roman" w:cs="Times New Roman"/>
          <w:sz w:val="28"/>
          <w:szCs w:val="28"/>
        </w:rPr>
        <w:t xml:space="preserve"> автомобильных дорог.</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lastRenderedPageBreak/>
        <w:t xml:space="preserve">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w:t>
      </w:r>
      <w:proofErr w:type="gramStart"/>
      <w:r w:rsidRPr="00D46216">
        <w:rPr>
          <w:rFonts w:ascii="Times New Roman" w:hAnsi="Times New Roman" w:cs="Times New Roman"/>
          <w:sz w:val="28"/>
          <w:szCs w:val="28"/>
        </w:rPr>
        <w:t>контроль за</w:t>
      </w:r>
      <w:proofErr w:type="gramEnd"/>
      <w:r w:rsidRPr="00D46216">
        <w:rPr>
          <w:rFonts w:ascii="Times New Roman" w:hAnsi="Times New Roman" w:cs="Times New Roman"/>
          <w:sz w:val="28"/>
          <w:szCs w:val="28"/>
        </w:rPr>
        <w:t xml:space="preserve"> использованием земель, а также своевременно исполнять выданные ими предписания;</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г) согласовывать с органом управления федеральной автомобильной дорогой и Государственной инспекцией </w:t>
      </w:r>
      <w:proofErr w:type="gramStart"/>
      <w:r w:rsidRPr="00D46216">
        <w:rPr>
          <w:rFonts w:ascii="Times New Roman" w:hAnsi="Times New Roman" w:cs="Times New Roman"/>
          <w:sz w:val="28"/>
          <w:szCs w:val="28"/>
        </w:rPr>
        <w:t>безопасности дорожного движения Министерства внутренних дел Российской Федерации</w:t>
      </w:r>
      <w:proofErr w:type="gramEnd"/>
      <w:r w:rsidRPr="00D46216">
        <w:rPr>
          <w:rFonts w:ascii="Times New Roman" w:hAnsi="Times New Roman" w:cs="Times New Roman"/>
          <w:sz w:val="28"/>
          <w:szCs w:val="28"/>
        </w:rPr>
        <w:t xml:space="preserve">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DE31FB" w:rsidRPr="00D46216" w:rsidRDefault="00DE31FB" w:rsidP="00DE31FB">
      <w:pPr>
        <w:pStyle w:val="a4"/>
        <w:ind w:firstLine="709"/>
        <w:jc w:val="both"/>
        <w:rPr>
          <w:rFonts w:ascii="Times New Roman" w:hAnsi="Times New Roman" w:cs="Times New Roman"/>
          <w:sz w:val="28"/>
          <w:szCs w:val="28"/>
        </w:rPr>
      </w:pPr>
      <w:r w:rsidRPr="00D46216">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A07961" w:rsidRPr="00D46216" w:rsidRDefault="00DE31FB" w:rsidP="00DE31FB">
      <w:pPr>
        <w:autoSpaceDE w:val="0"/>
        <w:autoSpaceDN w:val="0"/>
        <w:adjustRightInd w:val="0"/>
        <w:ind w:firstLine="709"/>
        <w:jc w:val="both"/>
        <w:rPr>
          <w:sz w:val="28"/>
          <w:szCs w:val="28"/>
        </w:rPr>
      </w:pPr>
      <w:r w:rsidRPr="00D46216">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A241D5" w:rsidRPr="00D46216" w:rsidRDefault="00A241D5" w:rsidP="000855B0">
      <w:pPr>
        <w:pStyle w:val="29"/>
      </w:pPr>
    </w:p>
    <w:p w:rsidR="00A07961" w:rsidRPr="00D46216" w:rsidRDefault="00A07961" w:rsidP="000855B0">
      <w:pPr>
        <w:pStyle w:val="29"/>
      </w:pPr>
      <w:bookmarkStart w:id="67" w:name="_Toc514589743"/>
      <w:r w:rsidRPr="00D46216">
        <w:t xml:space="preserve">2.14. </w:t>
      </w:r>
      <w:r w:rsidR="00644E5E" w:rsidRPr="00D46216">
        <w:t>нормативы, параметры и сроки использования лесов для осуществления религиозной деятельности</w:t>
      </w:r>
      <w:bookmarkEnd w:id="67"/>
    </w:p>
    <w:p w:rsidR="00A07961" w:rsidRPr="00D46216" w:rsidRDefault="00DF1547" w:rsidP="00D52793">
      <w:pPr>
        <w:spacing w:beforeLines="40" w:afterLines="40"/>
        <w:ind w:firstLine="709"/>
        <w:jc w:val="both"/>
        <w:rPr>
          <w:b/>
          <w:caps/>
          <w:sz w:val="28"/>
          <w:szCs w:val="28"/>
        </w:rPr>
      </w:pPr>
      <w:r w:rsidRPr="00D46216">
        <w:rPr>
          <w:sz w:val="28"/>
          <w:szCs w:val="28"/>
        </w:rPr>
        <w:t>В соответствии с Л</w:t>
      </w:r>
      <w:r w:rsidR="00A07961" w:rsidRPr="00D46216">
        <w:rPr>
          <w:sz w:val="28"/>
          <w:szCs w:val="28"/>
        </w:rPr>
        <w:t>есным кодексом РФ переработка древесины в защитных лесах запрещена.</w:t>
      </w:r>
      <w:r w:rsidR="00A07961" w:rsidRPr="00D46216">
        <w:rPr>
          <w:b/>
          <w:caps/>
          <w:sz w:val="28"/>
          <w:szCs w:val="28"/>
        </w:rPr>
        <w:t xml:space="preserve"> </w:t>
      </w:r>
    </w:p>
    <w:p w:rsidR="00702CC0" w:rsidRPr="00D46216" w:rsidRDefault="00702CC0" w:rsidP="00702CC0">
      <w:pPr>
        <w:tabs>
          <w:tab w:val="num" w:pos="765"/>
        </w:tabs>
        <w:ind w:firstLine="720"/>
        <w:jc w:val="both"/>
        <w:rPr>
          <w:b/>
          <w:caps/>
          <w:sz w:val="28"/>
          <w:szCs w:val="28"/>
        </w:rPr>
      </w:pPr>
    </w:p>
    <w:p w:rsidR="00A07961" w:rsidRPr="00D46216" w:rsidRDefault="00A07961" w:rsidP="000855B0">
      <w:pPr>
        <w:pStyle w:val="29"/>
      </w:pPr>
      <w:bookmarkStart w:id="68" w:name="_Toc514589744"/>
      <w:r w:rsidRPr="00D46216">
        <w:t>2.15. Нормативы, параметры и сроки использования лесов для религиозных организаций</w:t>
      </w:r>
      <w:bookmarkEnd w:id="68"/>
    </w:p>
    <w:p w:rsidR="00644E5E" w:rsidRPr="00D46216" w:rsidRDefault="00644E5E" w:rsidP="00644E5E">
      <w:pPr>
        <w:autoSpaceDE w:val="0"/>
        <w:autoSpaceDN w:val="0"/>
        <w:adjustRightInd w:val="0"/>
        <w:ind w:firstLine="720"/>
        <w:jc w:val="both"/>
        <w:rPr>
          <w:sz w:val="28"/>
          <w:szCs w:val="28"/>
        </w:rPr>
      </w:pPr>
      <w:r w:rsidRPr="00D46216">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A07961" w:rsidRPr="00D46216" w:rsidRDefault="00A07961" w:rsidP="00702CC0">
      <w:pPr>
        <w:autoSpaceDE w:val="0"/>
        <w:autoSpaceDN w:val="0"/>
        <w:adjustRightInd w:val="0"/>
        <w:ind w:firstLine="720"/>
        <w:jc w:val="both"/>
        <w:rPr>
          <w:sz w:val="28"/>
          <w:szCs w:val="28"/>
        </w:rPr>
      </w:pPr>
      <w:r w:rsidRPr="00D46216">
        <w:rPr>
          <w:sz w:val="28"/>
          <w:szCs w:val="28"/>
        </w:rPr>
        <w:t xml:space="preserve">Религиозной организацией признается добровольное объединение граждан Российской Федерации, и иных лиц, постоянно и на законных </w:t>
      </w:r>
      <w:proofErr w:type="gramStart"/>
      <w:r w:rsidRPr="00D46216">
        <w:rPr>
          <w:sz w:val="28"/>
          <w:szCs w:val="28"/>
        </w:rPr>
        <w:t>основаниях</w:t>
      </w:r>
      <w:proofErr w:type="gramEnd"/>
      <w:r w:rsidRPr="00D46216">
        <w:rPr>
          <w:sz w:val="28"/>
          <w:szCs w:val="28"/>
        </w:rPr>
        <w:t xml:space="preserve">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A07961" w:rsidRPr="00D46216" w:rsidRDefault="00A07961" w:rsidP="00702CC0">
      <w:pPr>
        <w:autoSpaceDE w:val="0"/>
        <w:autoSpaceDN w:val="0"/>
        <w:adjustRightInd w:val="0"/>
        <w:ind w:firstLine="720"/>
        <w:jc w:val="both"/>
        <w:rPr>
          <w:sz w:val="28"/>
          <w:szCs w:val="28"/>
        </w:rPr>
      </w:pPr>
      <w:r w:rsidRPr="00D46216">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A07961" w:rsidRPr="00D46216" w:rsidRDefault="00A07961" w:rsidP="00702CC0">
      <w:pPr>
        <w:autoSpaceDE w:val="0"/>
        <w:autoSpaceDN w:val="0"/>
        <w:adjustRightInd w:val="0"/>
        <w:ind w:firstLine="720"/>
        <w:jc w:val="both"/>
        <w:rPr>
          <w:sz w:val="28"/>
          <w:szCs w:val="28"/>
        </w:rPr>
      </w:pPr>
      <w:r w:rsidRPr="00D46216">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A07961" w:rsidRPr="00D46216" w:rsidRDefault="00A07961" w:rsidP="00702CC0">
      <w:pPr>
        <w:autoSpaceDE w:val="0"/>
        <w:autoSpaceDN w:val="0"/>
        <w:adjustRightInd w:val="0"/>
        <w:ind w:firstLine="720"/>
        <w:jc w:val="both"/>
        <w:rPr>
          <w:sz w:val="28"/>
          <w:szCs w:val="28"/>
        </w:rPr>
      </w:pPr>
      <w:r w:rsidRPr="00D46216">
        <w:rPr>
          <w:sz w:val="28"/>
          <w:szCs w:val="28"/>
        </w:rPr>
        <w:lastRenderedPageBreak/>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A07961" w:rsidRPr="00D46216" w:rsidRDefault="00A07961" w:rsidP="00702CC0">
      <w:pPr>
        <w:autoSpaceDE w:val="0"/>
        <w:autoSpaceDN w:val="0"/>
        <w:adjustRightInd w:val="0"/>
        <w:ind w:firstLine="720"/>
        <w:jc w:val="both"/>
        <w:rPr>
          <w:sz w:val="28"/>
          <w:szCs w:val="28"/>
        </w:rPr>
      </w:pPr>
      <w:r w:rsidRPr="00D46216">
        <w:rPr>
          <w:sz w:val="28"/>
          <w:szCs w:val="28"/>
        </w:rPr>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A07961" w:rsidRPr="00D46216" w:rsidRDefault="00A07961" w:rsidP="00702CC0">
      <w:pPr>
        <w:autoSpaceDE w:val="0"/>
        <w:autoSpaceDN w:val="0"/>
        <w:adjustRightInd w:val="0"/>
        <w:ind w:firstLine="720"/>
        <w:jc w:val="both"/>
        <w:rPr>
          <w:sz w:val="28"/>
          <w:szCs w:val="28"/>
        </w:rPr>
      </w:pPr>
      <w:r w:rsidRPr="00D46216">
        <w:rPr>
          <w:sz w:val="28"/>
          <w:szCs w:val="28"/>
        </w:rPr>
        <w:t>Использование лесных участков для религиозной деятельности без эксплуатации зданий и сооружений, срок использования лесного участка устанавливается в зависимости от потребности заявителя.</w:t>
      </w:r>
    </w:p>
    <w:p w:rsidR="00A07961" w:rsidRPr="00D46216" w:rsidRDefault="00A07961" w:rsidP="00702CC0">
      <w:pPr>
        <w:ind w:firstLine="720"/>
        <w:jc w:val="both"/>
        <w:rPr>
          <w:sz w:val="28"/>
          <w:szCs w:val="28"/>
        </w:rPr>
      </w:pPr>
      <w:r w:rsidRPr="00D46216">
        <w:rPr>
          <w:sz w:val="28"/>
          <w:szCs w:val="28"/>
        </w:rPr>
        <w:t>Использование лесных участков возможно на всей территории лесничества при наличии специальных обследований по проектированию объектов религиозной деятельности.</w:t>
      </w:r>
    </w:p>
    <w:p w:rsidR="00644E5E" w:rsidRPr="00D46216" w:rsidRDefault="00644E5E" w:rsidP="00644E5E">
      <w:pPr>
        <w:ind w:firstLine="709"/>
        <w:jc w:val="both"/>
        <w:rPr>
          <w:sz w:val="28"/>
          <w:szCs w:val="28"/>
        </w:rPr>
      </w:pPr>
      <w:r w:rsidRPr="00D46216">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644E5E" w:rsidRPr="00D46216" w:rsidRDefault="00644E5E" w:rsidP="00644E5E">
      <w:pPr>
        <w:ind w:firstLine="709"/>
        <w:jc w:val="both"/>
        <w:rPr>
          <w:sz w:val="28"/>
          <w:szCs w:val="28"/>
        </w:rPr>
      </w:pPr>
      <w:r w:rsidRPr="00D46216">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644E5E" w:rsidRPr="00D46216" w:rsidRDefault="00644E5E" w:rsidP="00644E5E">
      <w:pPr>
        <w:ind w:firstLine="709"/>
        <w:jc w:val="both"/>
        <w:rPr>
          <w:sz w:val="28"/>
          <w:szCs w:val="28"/>
        </w:rPr>
      </w:pPr>
      <w:r w:rsidRPr="00D46216">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644E5E" w:rsidRPr="00D46216" w:rsidRDefault="00644E5E" w:rsidP="00644E5E">
      <w:pPr>
        <w:ind w:firstLine="709"/>
        <w:jc w:val="both"/>
        <w:rPr>
          <w:sz w:val="28"/>
          <w:szCs w:val="28"/>
        </w:rPr>
      </w:pPr>
      <w:r w:rsidRPr="00D46216">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702CC0" w:rsidRPr="00D46216" w:rsidRDefault="00702CC0" w:rsidP="00D52793">
      <w:pPr>
        <w:spacing w:beforeLines="40" w:afterLines="40"/>
        <w:ind w:firstLine="709"/>
        <w:contextualSpacing/>
        <w:jc w:val="both"/>
        <w:rPr>
          <w:b/>
          <w:caps/>
          <w:sz w:val="28"/>
          <w:szCs w:val="28"/>
        </w:rPr>
      </w:pPr>
    </w:p>
    <w:p w:rsidR="00A07961" w:rsidRPr="00D46216" w:rsidRDefault="00A07961" w:rsidP="000855B0">
      <w:pPr>
        <w:pStyle w:val="29"/>
      </w:pPr>
      <w:bookmarkStart w:id="69" w:name="_Toc514589745"/>
      <w:r w:rsidRPr="00D46216">
        <w:t>2.16. Требования к охране, защите  и воспроизводству лесов</w:t>
      </w:r>
      <w:bookmarkEnd w:id="69"/>
    </w:p>
    <w:p w:rsidR="0022140B" w:rsidRPr="00D46216" w:rsidRDefault="00A07961" w:rsidP="0022140B">
      <w:pPr>
        <w:pStyle w:val="35"/>
      </w:pPr>
      <w:bookmarkStart w:id="70" w:name="_Toc514589746"/>
      <w:r w:rsidRPr="00D46216">
        <w:t xml:space="preserve">2.16.1. </w:t>
      </w:r>
      <w:r w:rsidR="0022140B" w:rsidRPr="00D46216">
        <w:t>Требования к мерам пожарной безопасности в лесах, охране лесов от загрязнения радиоактивными веществами и иного негативного воздействия</w:t>
      </w:r>
      <w:bookmarkEnd w:id="70"/>
    </w:p>
    <w:p w:rsidR="004B472B" w:rsidRPr="00D46216" w:rsidRDefault="004B472B" w:rsidP="004B472B">
      <w:pPr>
        <w:pStyle w:val="a4"/>
        <w:spacing w:before="0" w:after="0"/>
        <w:ind w:firstLine="709"/>
        <w:jc w:val="both"/>
        <w:rPr>
          <w:rFonts w:ascii="Times New Roman" w:hAnsi="Times New Roman" w:cs="Times New Roman"/>
          <w:color w:val="auto"/>
          <w:sz w:val="28"/>
          <w:szCs w:val="28"/>
        </w:rPr>
      </w:pPr>
      <w:r w:rsidRPr="00D46216">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A07961" w:rsidRPr="00D46216" w:rsidRDefault="00A07961" w:rsidP="00D52793">
      <w:pPr>
        <w:spacing w:beforeLines="40" w:afterLines="40"/>
        <w:ind w:firstLine="709"/>
        <w:jc w:val="both"/>
        <w:rPr>
          <w:b/>
          <w:sz w:val="28"/>
          <w:szCs w:val="28"/>
        </w:rPr>
      </w:pPr>
      <w:r w:rsidRPr="00D46216">
        <w:rPr>
          <w:b/>
          <w:sz w:val="28"/>
          <w:szCs w:val="28"/>
        </w:rPr>
        <w:t>Загрязнения и негативные воздействия на лесной фонд</w:t>
      </w:r>
    </w:p>
    <w:p w:rsidR="00702CC0" w:rsidRPr="00D46216" w:rsidRDefault="00A07961" w:rsidP="00D52793">
      <w:pPr>
        <w:spacing w:beforeLines="40" w:afterLines="40"/>
        <w:ind w:firstLine="709"/>
        <w:contextualSpacing/>
        <w:jc w:val="both"/>
        <w:rPr>
          <w:sz w:val="28"/>
          <w:szCs w:val="28"/>
        </w:rPr>
      </w:pPr>
      <w:r w:rsidRPr="00D46216">
        <w:rPr>
          <w:sz w:val="28"/>
          <w:szCs w:val="28"/>
        </w:rPr>
        <w:t>Источники и характер загрязнений и негативных воздействий на лесные участки Базарно - Карабулакского лесничества</w:t>
      </w:r>
      <w:r w:rsidR="00F2399C" w:rsidRPr="00D46216">
        <w:rPr>
          <w:sz w:val="28"/>
          <w:szCs w:val="28"/>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700"/>
        <w:gridCol w:w="3420"/>
        <w:gridCol w:w="2880"/>
      </w:tblGrid>
      <w:tr w:rsidR="00A07961" w:rsidRPr="00D46216">
        <w:trPr>
          <w:tblHeader/>
        </w:trPr>
        <w:tc>
          <w:tcPr>
            <w:tcW w:w="468" w:type="dxa"/>
            <w:vAlign w:val="center"/>
          </w:tcPr>
          <w:p w:rsidR="00A07961" w:rsidRPr="00D46216" w:rsidRDefault="00A07961" w:rsidP="00D52793">
            <w:pPr>
              <w:spacing w:beforeLines="40" w:afterLines="40"/>
              <w:jc w:val="center"/>
              <w:rPr>
                <w:b/>
              </w:rPr>
            </w:pPr>
            <w:r w:rsidRPr="00D46216">
              <w:rPr>
                <w:b/>
              </w:rPr>
              <w:lastRenderedPageBreak/>
              <w:t>№</w:t>
            </w:r>
          </w:p>
        </w:tc>
        <w:tc>
          <w:tcPr>
            <w:tcW w:w="2700" w:type="dxa"/>
            <w:vAlign w:val="center"/>
          </w:tcPr>
          <w:p w:rsidR="00A07961" w:rsidRPr="00D46216" w:rsidRDefault="00A07961" w:rsidP="00D52793">
            <w:pPr>
              <w:spacing w:beforeLines="40" w:afterLines="40"/>
              <w:jc w:val="center"/>
              <w:rPr>
                <w:b/>
              </w:rPr>
            </w:pPr>
            <w:r w:rsidRPr="00D46216">
              <w:rPr>
                <w:b/>
              </w:rPr>
              <w:t>Фактор воздействия (характер наносимых повреждений)</w:t>
            </w:r>
          </w:p>
        </w:tc>
        <w:tc>
          <w:tcPr>
            <w:tcW w:w="3420" w:type="dxa"/>
            <w:vAlign w:val="center"/>
          </w:tcPr>
          <w:p w:rsidR="00A07961" w:rsidRPr="00D46216" w:rsidRDefault="00A07961" w:rsidP="00D52793">
            <w:pPr>
              <w:spacing w:beforeLines="40" w:afterLines="40"/>
              <w:jc w:val="center"/>
              <w:rPr>
                <w:b/>
              </w:rPr>
            </w:pPr>
            <w:r w:rsidRPr="00D46216">
              <w:rPr>
                <w:b/>
              </w:rPr>
              <w:t>Источник вредного воздействия на лес (местонахождение  источника)</w:t>
            </w:r>
          </w:p>
        </w:tc>
        <w:tc>
          <w:tcPr>
            <w:tcW w:w="2880" w:type="dxa"/>
            <w:vAlign w:val="center"/>
          </w:tcPr>
          <w:p w:rsidR="00A07961" w:rsidRPr="00D46216" w:rsidRDefault="00A07961" w:rsidP="00D52793">
            <w:pPr>
              <w:spacing w:beforeLines="40" w:afterLines="40"/>
              <w:jc w:val="center"/>
              <w:rPr>
                <w:b/>
              </w:rPr>
            </w:pPr>
            <w:proofErr w:type="gramStart"/>
            <w:r w:rsidRPr="00D46216">
              <w:rPr>
                <w:b/>
              </w:rPr>
              <w:t>Территория</w:t>
            </w:r>
            <w:proofErr w:type="gramEnd"/>
            <w:r w:rsidRPr="00D46216">
              <w:rPr>
                <w:b/>
              </w:rPr>
              <w:t xml:space="preserve"> повреждающаяся воздействиям</w:t>
            </w:r>
          </w:p>
        </w:tc>
      </w:tr>
      <w:tr w:rsidR="00A07961" w:rsidRPr="00D46216">
        <w:tc>
          <w:tcPr>
            <w:tcW w:w="468" w:type="dxa"/>
            <w:vAlign w:val="center"/>
          </w:tcPr>
          <w:p w:rsidR="00A07961" w:rsidRPr="00D46216" w:rsidRDefault="00A07961" w:rsidP="00702CC0">
            <w:pPr>
              <w:jc w:val="center"/>
            </w:pPr>
            <w:r w:rsidRPr="00D46216">
              <w:t>1</w:t>
            </w:r>
          </w:p>
        </w:tc>
        <w:tc>
          <w:tcPr>
            <w:tcW w:w="2700" w:type="dxa"/>
            <w:vAlign w:val="center"/>
          </w:tcPr>
          <w:p w:rsidR="00A07961" w:rsidRPr="00D46216" w:rsidRDefault="00A07961" w:rsidP="00702CC0">
            <w:pPr>
              <w:jc w:val="center"/>
            </w:pPr>
            <w:r w:rsidRPr="00D46216">
              <w:t>Лесные пожары</w:t>
            </w:r>
          </w:p>
          <w:p w:rsidR="00A07961" w:rsidRPr="00D46216" w:rsidRDefault="00A07961" w:rsidP="00702CC0">
            <w:pPr>
              <w:jc w:val="center"/>
            </w:pPr>
            <w:r w:rsidRPr="00D46216">
              <w:t>(до полной гибели насаждений)</w:t>
            </w:r>
          </w:p>
        </w:tc>
        <w:tc>
          <w:tcPr>
            <w:tcW w:w="3420" w:type="dxa"/>
            <w:vAlign w:val="center"/>
          </w:tcPr>
          <w:p w:rsidR="00A07961" w:rsidRPr="00D46216" w:rsidRDefault="00A07961" w:rsidP="00702CC0">
            <w:pPr>
              <w:jc w:val="center"/>
            </w:pPr>
            <w:proofErr w:type="gramStart"/>
            <w:r w:rsidRPr="00D46216">
              <w:t>Антропогенный</w:t>
            </w:r>
            <w:proofErr w:type="gramEnd"/>
            <w:r w:rsidRPr="00D46216">
              <w:t>: отдыхающие, туристы, сельскохозяйственные организации (неопределенное)</w:t>
            </w:r>
          </w:p>
        </w:tc>
        <w:tc>
          <w:tcPr>
            <w:tcW w:w="2880" w:type="dxa"/>
            <w:vAlign w:val="center"/>
          </w:tcPr>
          <w:p w:rsidR="00A07961" w:rsidRPr="00D46216" w:rsidRDefault="00A07961" w:rsidP="00702CC0">
            <w:pPr>
              <w:jc w:val="center"/>
            </w:pPr>
            <w:r w:rsidRPr="00D46216">
              <w:t>Все кварталы лесничества</w:t>
            </w:r>
          </w:p>
        </w:tc>
      </w:tr>
      <w:tr w:rsidR="00A07961" w:rsidRPr="00D46216">
        <w:tc>
          <w:tcPr>
            <w:tcW w:w="468" w:type="dxa"/>
            <w:vAlign w:val="center"/>
          </w:tcPr>
          <w:p w:rsidR="00A07961" w:rsidRPr="00D46216" w:rsidRDefault="00A07961" w:rsidP="00702CC0">
            <w:pPr>
              <w:jc w:val="center"/>
            </w:pPr>
            <w:r w:rsidRPr="00D46216">
              <w:t>2</w:t>
            </w:r>
          </w:p>
        </w:tc>
        <w:tc>
          <w:tcPr>
            <w:tcW w:w="2700" w:type="dxa"/>
            <w:vAlign w:val="center"/>
          </w:tcPr>
          <w:p w:rsidR="00A07961" w:rsidRPr="00D46216" w:rsidRDefault="00A07961" w:rsidP="00702CC0">
            <w:pPr>
              <w:jc w:val="center"/>
            </w:pPr>
            <w:r w:rsidRPr="00D46216">
              <w:t>Выхлопные газы</w:t>
            </w:r>
          </w:p>
          <w:p w:rsidR="00A07961" w:rsidRPr="00D46216" w:rsidRDefault="00A07961" w:rsidP="00702CC0">
            <w:pPr>
              <w:jc w:val="center"/>
            </w:pPr>
            <w:r w:rsidRPr="00D46216">
              <w:t>(усыхание, замедление роста и ослабление древостоев)</w:t>
            </w:r>
          </w:p>
        </w:tc>
        <w:tc>
          <w:tcPr>
            <w:tcW w:w="3420" w:type="dxa"/>
            <w:vAlign w:val="center"/>
          </w:tcPr>
          <w:p w:rsidR="00A07961" w:rsidRPr="00D46216" w:rsidRDefault="00A07961" w:rsidP="00702CC0">
            <w:pPr>
              <w:jc w:val="center"/>
            </w:pPr>
            <w:r w:rsidRPr="00D46216">
              <w:t>Автодороги:</w:t>
            </w:r>
          </w:p>
          <w:p w:rsidR="00A07961" w:rsidRPr="00D46216" w:rsidRDefault="00A07961" w:rsidP="00702CC0">
            <w:pPr>
              <w:pStyle w:val="a8"/>
              <w:spacing w:after="0"/>
              <w:ind w:left="-97" w:right="-84"/>
              <w:jc w:val="center"/>
            </w:pPr>
            <w:r w:rsidRPr="00D46216">
              <w:t>Саратов-Базарный Карабулак - Балтай</w:t>
            </w:r>
            <w:proofErr w:type="gramStart"/>
            <w:r w:rsidRPr="00D46216">
              <w:t xml:space="preserve"> ,</w:t>
            </w:r>
            <w:proofErr w:type="gramEnd"/>
            <w:r w:rsidRPr="00D46216">
              <w:t xml:space="preserve"> межрайонные автодороги. Железная дорога Сенная - Петровск</w:t>
            </w:r>
          </w:p>
          <w:p w:rsidR="00A07961" w:rsidRPr="00D46216" w:rsidRDefault="00A07961" w:rsidP="00702CC0">
            <w:pPr>
              <w:pStyle w:val="a8"/>
              <w:spacing w:after="0"/>
              <w:ind w:left="-97" w:right="-84"/>
              <w:jc w:val="center"/>
            </w:pPr>
            <w:r w:rsidRPr="00D46216">
              <w:t xml:space="preserve">(линейное воздействие до </w:t>
            </w:r>
            <w:smartTag w:uri="urn:schemas-microsoft-com:office:smarttags" w:element="metricconverter">
              <w:smartTagPr>
                <w:attr w:name="ProductID" w:val="150 м"/>
              </w:smartTagPr>
              <w:r w:rsidRPr="00D46216">
                <w:t>150 м</w:t>
              </w:r>
            </w:smartTag>
            <w:r w:rsidRPr="00D46216">
              <w:t xml:space="preserve"> вглубь леса)</w:t>
            </w:r>
          </w:p>
        </w:tc>
        <w:tc>
          <w:tcPr>
            <w:tcW w:w="2880" w:type="dxa"/>
            <w:vAlign w:val="center"/>
          </w:tcPr>
          <w:p w:rsidR="00A07961" w:rsidRPr="00D46216" w:rsidRDefault="00A07961" w:rsidP="00702CC0">
            <w:pPr>
              <w:jc w:val="center"/>
            </w:pPr>
            <w:r w:rsidRPr="00D46216">
              <w:t>Кварталы  а11а, а22, а23, а100- а103, а34,  а31, а67,  а79, а80, н</w:t>
            </w:r>
            <w:proofErr w:type="gramStart"/>
            <w:r w:rsidRPr="00D46216">
              <w:t>1</w:t>
            </w:r>
            <w:proofErr w:type="gramEnd"/>
            <w:r w:rsidRPr="00D46216">
              <w:t>, н2, н3, н6,н7,н13,н23, н24 н47, н48,н75,</w:t>
            </w:r>
          </w:p>
        </w:tc>
      </w:tr>
      <w:tr w:rsidR="00A07961" w:rsidRPr="00D46216">
        <w:tc>
          <w:tcPr>
            <w:tcW w:w="468" w:type="dxa"/>
            <w:vAlign w:val="center"/>
          </w:tcPr>
          <w:p w:rsidR="00A07961" w:rsidRPr="00D46216" w:rsidRDefault="00A07961" w:rsidP="00702CC0">
            <w:pPr>
              <w:jc w:val="center"/>
            </w:pPr>
            <w:r w:rsidRPr="00D46216">
              <w:t>3</w:t>
            </w:r>
          </w:p>
        </w:tc>
        <w:tc>
          <w:tcPr>
            <w:tcW w:w="2700" w:type="dxa"/>
            <w:vAlign w:val="center"/>
          </w:tcPr>
          <w:p w:rsidR="00A07961" w:rsidRPr="00D46216" w:rsidRDefault="00A07961" w:rsidP="00702CC0">
            <w:pPr>
              <w:jc w:val="center"/>
            </w:pPr>
            <w:r w:rsidRPr="00D46216">
              <w:t>Захламление бытовым мусором (замедление роста и ослабление древостоев)</w:t>
            </w:r>
          </w:p>
        </w:tc>
        <w:tc>
          <w:tcPr>
            <w:tcW w:w="3420" w:type="dxa"/>
            <w:vAlign w:val="center"/>
          </w:tcPr>
          <w:p w:rsidR="00A07961" w:rsidRPr="00D46216" w:rsidRDefault="00A07961" w:rsidP="00702CC0">
            <w:pPr>
              <w:tabs>
                <w:tab w:val="num" w:pos="252"/>
              </w:tabs>
              <w:ind w:left="-108" w:right="-42" w:firstLine="108"/>
              <w:jc w:val="center"/>
            </w:pPr>
            <w:r w:rsidRPr="00D46216">
              <w:t xml:space="preserve">Населенные </w:t>
            </w:r>
            <w:proofErr w:type="gramStart"/>
            <w:r w:rsidRPr="00D46216">
              <w:t>пункты</w:t>
            </w:r>
            <w:proofErr w:type="gramEnd"/>
            <w:r w:rsidRPr="00D46216">
              <w:t xml:space="preserve"> не имеющие свалок ТБО</w:t>
            </w:r>
          </w:p>
          <w:p w:rsidR="00A07961" w:rsidRPr="00D46216" w:rsidRDefault="00A07961" w:rsidP="00702CC0">
            <w:pPr>
              <w:tabs>
                <w:tab w:val="num" w:pos="252"/>
              </w:tabs>
              <w:ind w:left="-108" w:right="-42" w:firstLine="108"/>
              <w:jc w:val="center"/>
            </w:pPr>
            <w:r w:rsidRPr="00D46216">
              <w:t xml:space="preserve">(локальное, </w:t>
            </w:r>
            <w:proofErr w:type="gramStart"/>
            <w:r w:rsidRPr="00D46216">
              <w:t>леса</w:t>
            </w:r>
            <w:proofErr w:type="gramEnd"/>
            <w:r w:rsidRPr="00D46216">
              <w:t xml:space="preserve"> примыкающие к населенным пунктам на территории лесничества)</w:t>
            </w:r>
          </w:p>
          <w:p w:rsidR="00A07961" w:rsidRPr="00D46216" w:rsidRDefault="00A07961" w:rsidP="00702CC0">
            <w:pPr>
              <w:tabs>
                <w:tab w:val="num" w:pos="252"/>
              </w:tabs>
              <w:ind w:left="-108" w:right="-42" w:firstLine="108"/>
              <w:jc w:val="center"/>
            </w:pPr>
          </w:p>
        </w:tc>
        <w:tc>
          <w:tcPr>
            <w:tcW w:w="2880" w:type="dxa"/>
            <w:vAlign w:val="center"/>
          </w:tcPr>
          <w:p w:rsidR="00A07961" w:rsidRPr="00D46216" w:rsidRDefault="00F47FAB" w:rsidP="00702CC0">
            <w:pPr>
              <w:jc w:val="center"/>
            </w:pPr>
            <w:r w:rsidRPr="00D46216">
              <w:t xml:space="preserve">Лесопарковая </w:t>
            </w:r>
            <w:r w:rsidR="00A07961" w:rsidRPr="00D46216">
              <w:t xml:space="preserve">зона, </w:t>
            </w:r>
            <w:proofErr w:type="gramStart"/>
            <w:r w:rsidR="00A07961" w:rsidRPr="00D46216">
              <w:t>леса</w:t>
            </w:r>
            <w:proofErr w:type="gramEnd"/>
            <w:r w:rsidR="00A07961" w:rsidRPr="00D46216">
              <w:t xml:space="preserve"> примыкающие к населенным пунктам,  дачным кооперативам и оздоровительным учреждениям</w:t>
            </w:r>
          </w:p>
        </w:tc>
      </w:tr>
      <w:tr w:rsidR="00A07961" w:rsidRPr="00D46216">
        <w:tc>
          <w:tcPr>
            <w:tcW w:w="468" w:type="dxa"/>
            <w:vAlign w:val="center"/>
          </w:tcPr>
          <w:p w:rsidR="00A07961" w:rsidRPr="00D46216" w:rsidRDefault="00A07961" w:rsidP="00702CC0">
            <w:pPr>
              <w:jc w:val="center"/>
            </w:pPr>
            <w:r w:rsidRPr="00D46216">
              <w:t>4</w:t>
            </w:r>
          </w:p>
        </w:tc>
        <w:tc>
          <w:tcPr>
            <w:tcW w:w="2700" w:type="dxa"/>
            <w:vAlign w:val="center"/>
          </w:tcPr>
          <w:p w:rsidR="00A07961" w:rsidRPr="00D46216" w:rsidRDefault="00A07961" w:rsidP="00702CC0">
            <w:pPr>
              <w:jc w:val="center"/>
            </w:pPr>
            <w:r w:rsidRPr="00D46216">
              <w:t>Повреждение  домашними животными (замедление роста и ослабление древостоев)</w:t>
            </w:r>
          </w:p>
        </w:tc>
        <w:tc>
          <w:tcPr>
            <w:tcW w:w="3420" w:type="dxa"/>
            <w:vAlign w:val="center"/>
          </w:tcPr>
          <w:p w:rsidR="00A07961" w:rsidRPr="00D46216" w:rsidRDefault="00A07961" w:rsidP="00702CC0">
            <w:pPr>
              <w:tabs>
                <w:tab w:val="num" w:pos="252"/>
              </w:tabs>
              <w:ind w:left="-108" w:right="-42" w:firstLine="108"/>
              <w:jc w:val="center"/>
            </w:pPr>
            <w:r w:rsidRPr="00D46216">
              <w:t>(</w:t>
            </w:r>
            <w:proofErr w:type="gramStart"/>
            <w:r w:rsidRPr="00D46216">
              <w:t>леса</w:t>
            </w:r>
            <w:proofErr w:type="gramEnd"/>
            <w:r w:rsidRPr="00D46216">
              <w:t xml:space="preserve"> примыкающие к населенным пунктам на территории лесничества)</w:t>
            </w:r>
          </w:p>
          <w:p w:rsidR="00A07961" w:rsidRPr="00D46216" w:rsidRDefault="00A07961" w:rsidP="00702CC0">
            <w:pPr>
              <w:jc w:val="center"/>
            </w:pPr>
          </w:p>
        </w:tc>
        <w:tc>
          <w:tcPr>
            <w:tcW w:w="2880" w:type="dxa"/>
            <w:vAlign w:val="center"/>
          </w:tcPr>
          <w:p w:rsidR="00A07961" w:rsidRPr="00D46216" w:rsidRDefault="00A07961" w:rsidP="00702CC0">
            <w:pPr>
              <w:jc w:val="center"/>
            </w:pPr>
            <w:r w:rsidRPr="00D46216">
              <w:t>Кварталы  зеленой зоны,  н93, н100, н101, л72, л12, л13, н47, н48, в14,в33а, в5, н24</w:t>
            </w:r>
          </w:p>
        </w:tc>
      </w:tr>
      <w:tr w:rsidR="00A07961" w:rsidRPr="00D46216">
        <w:tc>
          <w:tcPr>
            <w:tcW w:w="468" w:type="dxa"/>
            <w:vAlign w:val="center"/>
          </w:tcPr>
          <w:p w:rsidR="00A07961" w:rsidRPr="00D46216" w:rsidRDefault="00A07961" w:rsidP="00702CC0">
            <w:pPr>
              <w:jc w:val="center"/>
            </w:pPr>
            <w:r w:rsidRPr="00D46216">
              <w:t>5</w:t>
            </w:r>
          </w:p>
        </w:tc>
        <w:tc>
          <w:tcPr>
            <w:tcW w:w="2700" w:type="dxa"/>
            <w:vAlign w:val="center"/>
          </w:tcPr>
          <w:p w:rsidR="00A07961" w:rsidRPr="00D46216" w:rsidRDefault="00A07961" w:rsidP="00702CC0">
            <w:pPr>
              <w:jc w:val="center"/>
            </w:pPr>
            <w:r w:rsidRPr="00D46216">
              <w:t>Повреждение дикими копытными животными (замедление роста и ослабление древостоев)</w:t>
            </w:r>
          </w:p>
        </w:tc>
        <w:tc>
          <w:tcPr>
            <w:tcW w:w="3420" w:type="dxa"/>
            <w:vAlign w:val="center"/>
          </w:tcPr>
          <w:p w:rsidR="00A07961" w:rsidRPr="00D46216" w:rsidRDefault="00A07961" w:rsidP="00702CC0">
            <w:pPr>
              <w:jc w:val="center"/>
            </w:pPr>
            <w:proofErr w:type="gramStart"/>
            <w:r w:rsidRPr="00D46216">
              <w:t>Природный</w:t>
            </w:r>
            <w:proofErr w:type="gramEnd"/>
            <w:r w:rsidRPr="00D46216">
              <w:t>: не сбалансированное охотничье хозяйство (неопределенное)</w:t>
            </w:r>
          </w:p>
        </w:tc>
        <w:tc>
          <w:tcPr>
            <w:tcW w:w="2880" w:type="dxa"/>
            <w:vAlign w:val="center"/>
          </w:tcPr>
          <w:p w:rsidR="00A07961" w:rsidRPr="00D46216" w:rsidRDefault="00A07961" w:rsidP="00702CC0">
            <w:pPr>
              <w:jc w:val="center"/>
            </w:pPr>
            <w:r w:rsidRPr="00D46216">
              <w:t>Все кварталы лесничества</w:t>
            </w:r>
          </w:p>
        </w:tc>
      </w:tr>
      <w:tr w:rsidR="00A07961" w:rsidRPr="00D46216">
        <w:tc>
          <w:tcPr>
            <w:tcW w:w="468" w:type="dxa"/>
            <w:vAlign w:val="center"/>
          </w:tcPr>
          <w:p w:rsidR="00A07961" w:rsidRPr="00D46216" w:rsidRDefault="00A07961" w:rsidP="00702CC0">
            <w:pPr>
              <w:jc w:val="center"/>
            </w:pPr>
            <w:r w:rsidRPr="00D46216">
              <w:t>6</w:t>
            </w:r>
          </w:p>
        </w:tc>
        <w:tc>
          <w:tcPr>
            <w:tcW w:w="2700" w:type="dxa"/>
            <w:vAlign w:val="center"/>
          </w:tcPr>
          <w:p w:rsidR="00A07961" w:rsidRPr="00D46216" w:rsidRDefault="00A07961" w:rsidP="00702CC0">
            <w:pPr>
              <w:jc w:val="center"/>
            </w:pPr>
            <w:r w:rsidRPr="00D46216">
              <w:t>Повреждение хвое-листогрызущими насекомыми, стволовые и корневые гнили  (усыхание, замедление роста и ослабление древостоев)</w:t>
            </w:r>
          </w:p>
        </w:tc>
        <w:tc>
          <w:tcPr>
            <w:tcW w:w="3420" w:type="dxa"/>
            <w:vAlign w:val="center"/>
          </w:tcPr>
          <w:p w:rsidR="00A07961" w:rsidRPr="00D46216" w:rsidRDefault="00A07961" w:rsidP="00702CC0">
            <w:pPr>
              <w:tabs>
                <w:tab w:val="num" w:pos="252"/>
              </w:tabs>
              <w:ind w:left="-108" w:right="-42" w:firstLine="108"/>
              <w:jc w:val="center"/>
            </w:pPr>
            <w:proofErr w:type="gramStart"/>
            <w:r w:rsidRPr="00D46216">
              <w:t>Природный</w:t>
            </w:r>
            <w:proofErr w:type="gramEnd"/>
            <w:r w:rsidRPr="00D46216">
              <w:t>: очаги хвое-листогрызущих насекомых, стволовые и корневые гнили  недостаточная интенсивность лесозащитных мероприятий (неопределенное)</w:t>
            </w:r>
          </w:p>
        </w:tc>
        <w:tc>
          <w:tcPr>
            <w:tcW w:w="2880" w:type="dxa"/>
            <w:vAlign w:val="center"/>
          </w:tcPr>
          <w:p w:rsidR="00A07961" w:rsidRPr="00D46216" w:rsidRDefault="00A07961" w:rsidP="00702CC0">
            <w:pPr>
              <w:jc w:val="center"/>
            </w:pPr>
            <w:r w:rsidRPr="00D46216">
              <w:t>Все кварталы лесничества</w:t>
            </w:r>
          </w:p>
        </w:tc>
      </w:tr>
      <w:tr w:rsidR="00A07961" w:rsidRPr="00D46216">
        <w:tc>
          <w:tcPr>
            <w:tcW w:w="468" w:type="dxa"/>
            <w:vAlign w:val="center"/>
          </w:tcPr>
          <w:p w:rsidR="00A07961" w:rsidRPr="00D46216" w:rsidRDefault="00A07961" w:rsidP="00702CC0">
            <w:pPr>
              <w:jc w:val="center"/>
            </w:pPr>
            <w:r w:rsidRPr="00D46216">
              <w:t>7</w:t>
            </w:r>
          </w:p>
        </w:tc>
        <w:tc>
          <w:tcPr>
            <w:tcW w:w="2700" w:type="dxa"/>
            <w:vAlign w:val="center"/>
          </w:tcPr>
          <w:p w:rsidR="00A07961" w:rsidRPr="00D46216" w:rsidRDefault="00A07961" w:rsidP="00702CC0">
            <w:pPr>
              <w:jc w:val="center"/>
            </w:pPr>
            <w:r w:rsidRPr="00D46216">
              <w:t>Повреждение ветром, снеголомы ожеледь (усыхание, замедление роста и ослабление древостоев)</w:t>
            </w:r>
          </w:p>
        </w:tc>
        <w:tc>
          <w:tcPr>
            <w:tcW w:w="3420" w:type="dxa"/>
            <w:vAlign w:val="center"/>
          </w:tcPr>
          <w:p w:rsidR="00A07961" w:rsidRPr="00D46216" w:rsidRDefault="00A07961" w:rsidP="00702CC0">
            <w:pPr>
              <w:tabs>
                <w:tab w:val="num" w:pos="252"/>
              </w:tabs>
              <w:ind w:left="-108" w:right="-42" w:firstLine="108"/>
              <w:jc w:val="center"/>
            </w:pPr>
            <w:r w:rsidRPr="00D46216">
              <w:t>Природный: не полное соответствие породного состава и структуры насаждений почвенн</w:t>
            </w:r>
            <w:proofErr w:type="gramStart"/>
            <w:r w:rsidRPr="00D46216">
              <w:t>о-</w:t>
            </w:r>
            <w:proofErr w:type="gramEnd"/>
            <w:r w:rsidRPr="00D46216">
              <w:t xml:space="preserve"> климатическим условиям (неопределенное)</w:t>
            </w:r>
          </w:p>
        </w:tc>
        <w:tc>
          <w:tcPr>
            <w:tcW w:w="2880" w:type="dxa"/>
            <w:vAlign w:val="center"/>
          </w:tcPr>
          <w:p w:rsidR="00A07961" w:rsidRPr="00D46216" w:rsidRDefault="00A07961" w:rsidP="00702CC0">
            <w:pPr>
              <w:jc w:val="center"/>
            </w:pPr>
            <w:r w:rsidRPr="00D46216">
              <w:t>Все кварталы лесничества</w:t>
            </w:r>
          </w:p>
        </w:tc>
      </w:tr>
    </w:tbl>
    <w:p w:rsidR="00FD14D8" w:rsidRPr="00D46216" w:rsidRDefault="00FD14D8" w:rsidP="00D52793">
      <w:pPr>
        <w:spacing w:beforeLines="40" w:afterLines="40"/>
        <w:ind w:firstLine="709"/>
        <w:jc w:val="both"/>
        <w:rPr>
          <w:b/>
          <w:sz w:val="28"/>
          <w:szCs w:val="28"/>
          <w:lang w:val="en-US"/>
        </w:rPr>
      </w:pPr>
    </w:p>
    <w:p w:rsidR="00A07961" w:rsidRPr="00D46216" w:rsidRDefault="00A07961" w:rsidP="00D52793">
      <w:pPr>
        <w:spacing w:beforeLines="40" w:afterLines="40"/>
        <w:ind w:firstLine="709"/>
        <w:jc w:val="both"/>
        <w:rPr>
          <w:b/>
          <w:sz w:val="28"/>
          <w:szCs w:val="28"/>
        </w:rPr>
      </w:pPr>
      <w:r w:rsidRPr="00D46216">
        <w:rPr>
          <w:b/>
          <w:sz w:val="28"/>
          <w:szCs w:val="28"/>
        </w:rPr>
        <w:t>Охрана от пожаров</w:t>
      </w:r>
    </w:p>
    <w:p w:rsidR="00A07961" w:rsidRPr="00D46216" w:rsidRDefault="00A07961" w:rsidP="00DA349F">
      <w:pPr>
        <w:ind w:firstLine="709"/>
        <w:contextualSpacing/>
        <w:jc w:val="both"/>
        <w:rPr>
          <w:sz w:val="28"/>
          <w:szCs w:val="28"/>
        </w:rPr>
      </w:pPr>
      <w:r w:rsidRPr="00D46216">
        <w:rPr>
          <w:sz w:val="28"/>
          <w:szCs w:val="28"/>
        </w:rPr>
        <w:t>Базарно - Карабулакское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A07961" w:rsidRPr="00D46216" w:rsidRDefault="00A07961" w:rsidP="00DA349F">
      <w:pPr>
        <w:ind w:firstLine="709"/>
        <w:contextualSpacing/>
        <w:jc w:val="both"/>
        <w:rPr>
          <w:sz w:val="28"/>
          <w:szCs w:val="28"/>
        </w:rPr>
      </w:pPr>
      <w:r w:rsidRPr="00D46216">
        <w:rPr>
          <w:sz w:val="28"/>
          <w:szCs w:val="28"/>
        </w:rPr>
        <w:lastRenderedPageBreak/>
        <w:t xml:space="preserve">Продолжительность пожароопасного сезона колеблется в пределах 190-195 дней, при продолжительности вегетационного периода 181 день, а безморозного периода 143 дня. </w:t>
      </w:r>
    </w:p>
    <w:p w:rsidR="00A07961" w:rsidRPr="00D46216" w:rsidRDefault="00A07961" w:rsidP="00DA349F">
      <w:pPr>
        <w:pStyle w:val="a8"/>
        <w:spacing w:after="0"/>
        <w:ind w:firstLine="426"/>
        <w:contextualSpacing/>
        <w:jc w:val="both"/>
        <w:rPr>
          <w:sz w:val="28"/>
          <w:szCs w:val="28"/>
        </w:rPr>
      </w:pPr>
      <w:r w:rsidRPr="00D46216">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D46216">
          <w:rPr>
            <w:sz w:val="28"/>
            <w:szCs w:val="28"/>
          </w:rPr>
          <w:t>3,2 га</w:t>
        </w:r>
      </w:smartTag>
      <w:r w:rsidRPr="00D46216">
        <w:rPr>
          <w:sz w:val="28"/>
          <w:szCs w:val="28"/>
        </w:rPr>
        <w:t xml:space="preserve">. Продолжительность периода 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4B472B" w:rsidRPr="00D46216" w:rsidRDefault="004B472B" w:rsidP="00D52793">
      <w:pPr>
        <w:spacing w:beforeLines="40" w:afterLines="40"/>
        <w:ind w:firstLine="709"/>
        <w:contextualSpacing/>
      </w:pPr>
    </w:p>
    <w:p w:rsidR="00A07961" w:rsidRPr="00D46216" w:rsidRDefault="00A07961" w:rsidP="00D52793">
      <w:pPr>
        <w:spacing w:beforeLines="40" w:afterLines="40"/>
        <w:ind w:firstLine="709"/>
        <w:contextualSpacing/>
      </w:pPr>
      <w:r w:rsidRPr="00D46216">
        <w:t>Таблица 2.16.1.</w:t>
      </w:r>
      <w:r w:rsidR="00F2399C" w:rsidRPr="00D46216">
        <w:t xml:space="preserve"> </w:t>
      </w:r>
      <w:r w:rsidRPr="00D46216">
        <w:t>Распределение насаждений по классам пожарной опасности</w:t>
      </w:r>
    </w:p>
    <w:p w:rsidR="00A07961" w:rsidRPr="00D46216" w:rsidRDefault="00A07961" w:rsidP="00D52793">
      <w:pPr>
        <w:spacing w:beforeLines="40" w:afterLines="40"/>
        <w:ind w:firstLine="709"/>
        <w:contextualSpacing/>
      </w:pPr>
    </w:p>
    <w:tbl>
      <w:tblPr>
        <w:tblW w:w="9361" w:type="dxa"/>
        <w:tblInd w:w="103" w:type="dxa"/>
        <w:tblLook w:val="0000"/>
      </w:tblPr>
      <w:tblGrid>
        <w:gridCol w:w="1625"/>
        <w:gridCol w:w="1116"/>
        <w:gridCol w:w="936"/>
        <w:gridCol w:w="1044"/>
        <w:gridCol w:w="900"/>
        <w:gridCol w:w="900"/>
        <w:gridCol w:w="1260"/>
        <w:gridCol w:w="1580"/>
      </w:tblGrid>
      <w:tr w:rsidR="00A07961" w:rsidRPr="00D46216">
        <w:trPr>
          <w:trHeight w:val="285"/>
        </w:trPr>
        <w:tc>
          <w:tcPr>
            <w:tcW w:w="1625" w:type="dxa"/>
            <w:vMerge w:val="restart"/>
            <w:tcBorders>
              <w:top w:val="single" w:sz="4" w:space="0" w:color="auto"/>
              <w:left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Участковое лесничество</w:t>
            </w:r>
          </w:p>
          <w:p w:rsidR="00A07961" w:rsidRPr="00D46216" w:rsidRDefault="00A07961" w:rsidP="0099125E">
            <w:pPr>
              <w:jc w:val="center"/>
              <w:rPr>
                <w:color w:val="000000"/>
              </w:rPr>
            </w:pPr>
          </w:p>
        </w:tc>
        <w:tc>
          <w:tcPr>
            <w:tcW w:w="4896" w:type="dxa"/>
            <w:gridSpan w:val="5"/>
            <w:tcBorders>
              <w:top w:val="single" w:sz="4" w:space="0" w:color="auto"/>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Класс пожарной опасности</w:t>
            </w:r>
          </w:p>
        </w:tc>
        <w:tc>
          <w:tcPr>
            <w:tcW w:w="1260" w:type="dxa"/>
            <w:vMerge w:val="restart"/>
            <w:tcBorders>
              <w:top w:val="single" w:sz="4" w:space="0" w:color="auto"/>
              <w:left w:val="nil"/>
              <w:right w:val="single" w:sz="4" w:space="0" w:color="auto"/>
            </w:tcBorders>
            <w:shd w:val="clear" w:color="auto" w:fill="auto"/>
            <w:noWrap/>
            <w:vAlign w:val="center"/>
          </w:tcPr>
          <w:p w:rsidR="00A07961" w:rsidRPr="00D46216" w:rsidRDefault="00A07961" w:rsidP="0099125E">
            <w:pPr>
              <w:jc w:val="center"/>
              <w:rPr>
                <w:color w:val="000000"/>
              </w:rPr>
            </w:pPr>
          </w:p>
          <w:p w:rsidR="00A07961" w:rsidRPr="00D46216" w:rsidRDefault="00A07961" w:rsidP="0099125E">
            <w:pPr>
              <w:jc w:val="center"/>
              <w:rPr>
                <w:color w:val="000000"/>
              </w:rPr>
            </w:pPr>
            <w:r w:rsidRPr="00D46216">
              <w:rPr>
                <w:color w:val="000000"/>
              </w:rPr>
              <w:t>Общий итог</w:t>
            </w:r>
          </w:p>
        </w:tc>
        <w:tc>
          <w:tcPr>
            <w:tcW w:w="1580" w:type="dxa"/>
            <w:vMerge w:val="restart"/>
            <w:tcBorders>
              <w:top w:val="single" w:sz="4" w:space="0" w:color="auto"/>
              <w:left w:val="nil"/>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Средний</w:t>
            </w:r>
          </w:p>
          <w:p w:rsidR="00A07961" w:rsidRPr="00D46216" w:rsidRDefault="00A07961" w:rsidP="0099125E">
            <w:pPr>
              <w:jc w:val="center"/>
              <w:rPr>
                <w:color w:val="000000"/>
              </w:rPr>
            </w:pPr>
            <w:r w:rsidRPr="00D46216">
              <w:rPr>
                <w:color w:val="000000"/>
              </w:rPr>
              <w:t>класс</w:t>
            </w:r>
          </w:p>
        </w:tc>
      </w:tr>
      <w:tr w:rsidR="00A07961" w:rsidRPr="00D46216">
        <w:trPr>
          <w:trHeight w:val="285"/>
        </w:trPr>
        <w:tc>
          <w:tcPr>
            <w:tcW w:w="1625" w:type="dxa"/>
            <w:vMerge/>
            <w:tcBorders>
              <w:left w:val="single" w:sz="4" w:space="0" w:color="auto"/>
              <w:bottom w:val="single" w:sz="4" w:space="0" w:color="auto"/>
              <w:right w:val="single" w:sz="4" w:space="0" w:color="auto"/>
            </w:tcBorders>
            <w:shd w:val="clear" w:color="auto" w:fill="auto"/>
            <w:noWrap/>
            <w:vAlign w:val="bottom"/>
          </w:tcPr>
          <w:p w:rsidR="00A07961" w:rsidRPr="00D46216" w:rsidRDefault="00A07961" w:rsidP="0099125E">
            <w:pPr>
              <w:rPr>
                <w:color w:val="000000"/>
              </w:rPr>
            </w:pPr>
          </w:p>
        </w:tc>
        <w:tc>
          <w:tcPr>
            <w:tcW w:w="111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1</w:t>
            </w:r>
          </w:p>
        </w:tc>
        <w:tc>
          <w:tcPr>
            <w:tcW w:w="93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w:t>
            </w:r>
          </w:p>
        </w:tc>
        <w:tc>
          <w:tcPr>
            <w:tcW w:w="1044"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3</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4</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5</w:t>
            </w:r>
          </w:p>
        </w:tc>
        <w:tc>
          <w:tcPr>
            <w:tcW w:w="1260" w:type="dxa"/>
            <w:vMerge/>
            <w:tcBorders>
              <w:left w:val="nil"/>
              <w:bottom w:val="single" w:sz="4" w:space="0" w:color="auto"/>
              <w:right w:val="single" w:sz="4" w:space="0" w:color="auto"/>
            </w:tcBorders>
            <w:shd w:val="clear" w:color="auto" w:fill="auto"/>
            <w:noWrap/>
            <w:vAlign w:val="bottom"/>
          </w:tcPr>
          <w:p w:rsidR="00A07961" w:rsidRPr="00D46216" w:rsidRDefault="00A07961" w:rsidP="0099125E">
            <w:pPr>
              <w:rPr>
                <w:color w:val="000000"/>
              </w:rPr>
            </w:pPr>
          </w:p>
        </w:tc>
        <w:tc>
          <w:tcPr>
            <w:tcW w:w="1580" w:type="dxa"/>
            <w:vMerge/>
            <w:tcBorders>
              <w:left w:val="nil"/>
              <w:bottom w:val="single" w:sz="4" w:space="0" w:color="auto"/>
              <w:right w:val="single" w:sz="4" w:space="0" w:color="auto"/>
            </w:tcBorders>
            <w:shd w:val="clear" w:color="auto" w:fill="auto"/>
            <w:noWrap/>
            <w:vAlign w:val="bottom"/>
          </w:tcPr>
          <w:p w:rsidR="00A07961" w:rsidRPr="00D46216" w:rsidRDefault="00A07961" w:rsidP="0099125E">
            <w:pPr>
              <w:rPr>
                <w:color w:val="000000"/>
              </w:rPr>
            </w:pPr>
          </w:p>
        </w:tc>
      </w:tr>
      <w:tr w:rsidR="00A07961" w:rsidRPr="00D46216">
        <w:trPr>
          <w:trHeight w:val="285"/>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07961" w:rsidRPr="00D46216" w:rsidRDefault="00A07961" w:rsidP="0099125E">
            <w:pPr>
              <w:rPr>
                <w:color w:val="000000"/>
              </w:rPr>
            </w:pPr>
            <w:r w:rsidRPr="00D46216">
              <w:rPr>
                <w:color w:val="000000"/>
              </w:rPr>
              <w:t>Алексееское</w:t>
            </w:r>
          </w:p>
        </w:tc>
        <w:tc>
          <w:tcPr>
            <w:tcW w:w="111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1418,8</w:t>
            </w:r>
          </w:p>
        </w:tc>
        <w:tc>
          <w:tcPr>
            <w:tcW w:w="93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73,7</w:t>
            </w:r>
          </w:p>
        </w:tc>
        <w:tc>
          <w:tcPr>
            <w:tcW w:w="1044"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5268,9</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501,4</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10,2</w:t>
            </w:r>
          </w:p>
        </w:tc>
        <w:tc>
          <w:tcPr>
            <w:tcW w:w="126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7273</w:t>
            </w:r>
          </w:p>
        </w:tc>
        <w:tc>
          <w:tcPr>
            <w:tcW w:w="1580" w:type="dxa"/>
            <w:tcBorders>
              <w:top w:val="nil"/>
              <w:left w:val="nil"/>
              <w:bottom w:val="single" w:sz="4" w:space="0" w:color="auto"/>
              <w:right w:val="single" w:sz="4" w:space="0" w:color="auto"/>
            </w:tcBorders>
            <w:shd w:val="clear" w:color="auto" w:fill="auto"/>
            <w:noWrap/>
            <w:vAlign w:val="bottom"/>
          </w:tcPr>
          <w:p w:rsidR="00A07961" w:rsidRPr="00D46216" w:rsidRDefault="00A07961" w:rsidP="0099125E">
            <w:pPr>
              <w:jc w:val="center"/>
              <w:rPr>
                <w:color w:val="000000"/>
              </w:rPr>
            </w:pPr>
            <w:r w:rsidRPr="00D46216">
              <w:rPr>
                <w:color w:val="000000"/>
              </w:rPr>
              <w:t>2,67</w:t>
            </w:r>
          </w:p>
        </w:tc>
      </w:tr>
      <w:tr w:rsidR="00A07961" w:rsidRPr="00D46216">
        <w:trPr>
          <w:trHeight w:val="285"/>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07961" w:rsidRPr="00D46216" w:rsidRDefault="00A07961" w:rsidP="0099125E">
            <w:pPr>
              <w:rPr>
                <w:color w:val="000000"/>
              </w:rPr>
            </w:pPr>
            <w:r w:rsidRPr="00D46216">
              <w:rPr>
                <w:color w:val="000000"/>
              </w:rPr>
              <w:t>Биклейское</w:t>
            </w:r>
          </w:p>
        </w:tc>
        <w:tc>
          <w:tcPr>
            <w:tcW w:w="111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2549,2</w:t>
            </w:r>
          </w:p>
        </w:tc>
        <w:tc>
          <w:tcPr>
            <w:tcW w:w="93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236</w:t>
            </w:r>
          </w:p>
        </w:tc>
        <w:tc>
          <w:tcPr>
            <w:tcW w:w="1044"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5110,8</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217</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p>
        </w:tc>
        <w:tc>
          <w:tcPr>
            <w:tcW w:w="126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8113</w:t>
            </w:r>
          </w:p>
        </w:tc>
        <w:tc>
          <w:tcPr>
            <w:tcW w:w="1580" w:type="dxa"/>
            <w:tcBorders>
              <w:top w:val="nil"/>
              <w:left w:val="nil"/>
              <w:bottom w:val="single" w:sz="4" w:space="0" w:color="auto"/>
              <w:right w:val="single" w:sz="4" w:space="0" w:color="auto"/>
            </w:tcBorders>
            <w:shd w:val="clear" w:color="auto" w:fill="auto"/>
            <w:noWrap/>
            <w:vAlign w:val="bottom"/>
          </w:tcPr>
          <w:p w:rsidR="00A07961" w:rsidRPr="00D46216" w:rsidRDefault="00A07961" w:rsidP="0099125E">
            <w:pPr>
              <w:jc w:val="center"/>
              <w:rPr>
                <w:color w:val="000000"/>
              </w:rPr>
            </w:pPr>
            <w:r w:rsidRPr="00D46216">
              <w:rPr>
                <w:color w:val="000000"/>
              </w:rPr>
              <w:t>2,37</w:t>
            </w:r>
          </w:p>
        </w:tc>
      </w:tr>
      <w:tr w:rsidR="00A07961" w:rsidRPr="00D46216">
        <w:trPr>
          <w:trHeight w:val="285"/>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07961" w:rsidRPr="00D46216" w:rsidRDefault="00A07961" w:rsidP="0099125E">
            <w:pPr>
              <w:rPr>
                <w:color w:val="000000"/>
              </w:rPr>
            </w:pPr>
            <w:r w:rsidRPr="00D46216">
              <w:rPr>
                <w:color w:val="000000"/>
              </w:rPr>
              <w:t>Вязовское</w:t>
            </w:r>
          </w:p>
        </w:tc>
        <w:tc>
          <w:tcPr>
            <w:tcW w:w="111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1982,6</w:t>
            </w:r>
          </w:p>
        </w:tc>
        <w:tc>
          <w:tcPr>
            <w:tcW w:w="93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280,7</w:t>
            </w:r>
          </w:p>
        </w:tc>
        <w:tc>
          <w:tcPr>
            <w:tcW w:w="1044"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5792,9</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600,9</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2,9</w:t>
            </w:r>
          </w:p>
        </w:tc>
        <w:tc>
          <w:tcPr>
            <w:tcW w:w="126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8660</w:t>
            </w:r>
          </w:p>
        </w:tc>
        <w:tc>
          <w:tcPr>
            <w:tcW w:w="1580" w:type="dxa"/>
            <w:tcBorders>
              <w:top w:val="nil"/>
              <w:left w:val="nil"/>
              <w:bottom w:val="single" w:sz="4" w:space="0" w:color="auto"/>
              <w:right w:val="single" w:sz="4" w:space="0" w:color="auto"/>
            </w:tcBorders>
            <w:shd w:val="clear" w:color="auto" w:fill="auto"/>
            <w:noWrap/>
            <w:vAlign w:val="bottom"/>
          </w:tcPr>
          <w:p w:rsidR="00A07961" w:rsidRPr="00D46216" w:rsidRDefault="00A07961" w:rsidP="0099125E">
            <w:pPr>
              <w:jc w:val="center"/>
              <w:rPr>
                <w:color w:val="000000"/>
              </w:rPr>
            </w:pPr>
            <w:r w:rsidRPr="00D46216">
              <w:rPr>
                <w:color w:val="000000"/>
              </w:rPr>
              <w:t>2,58</w:t>
            </w:r>
          </w:p>
        </w:tc>
      </w:tr>
      <w:tr w:rsidR="00A07961" w:rsidRPr="00D46216">
        <w:trPr>
          <w:trHeight w:val="285"/>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07961" w:rsidRPr="00D46216" w:rsidRDefault="00A07961" w:rsidP="0099125E">
            <w:pPr>
              <w:rPr>
                <w:color w:val="000000"/>
              </w:rPr>
            </w:pPr>
            <w:r w:rsidRPr="00D46216">
              <w:rPr>
                <w:color w:val="000000"/>
              </w:rPr>
              <w:t>Липовское</w:t>
            </w:r>
          </w:p>
        </w:tc>
        <w:tc>
          <w:tcPr>
            <w:tcW w:w="111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2615</w:t>
            </w:r>
          </w:p>
        </w:tc>
        <w:tc>
          <w:tcPr>
            <w:tcW w:w="93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92,1</w:t>
            </w:r>
          </w:p>
        </w:tc>
        <w:tc>
          <w:tcPr>
            <w:tcW w:w="1044"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7235,4</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297,2</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2,3</w:t>
            </w:r>
          </w:p>
        </w:tc>
        <w:tc>
          <w:tcPr>
            <w:tcW w:w="126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10242</w:t>
            </w:r>
          </w:p>
        </w:tc>
        <w:tc>
          <w:tcPr>
            <w:tcW w:w="1580" w:type="dxa"/>
            <w:tcBorders>
              <w:top w:val="nil"/>
              <w:left w:val="nil"/>
              <w:bottom w:val="single" w:sz="4" w:space="0" w:color="auto"/>
              <w:right w:val="single" w:sz="4" w:space="0" w:color="auto"/>
            </w:tcBorders>
            <w:shd w:val="clear" w:color="auto" w:fill="auto"/>
            <w:noWrap/>
            <w:vAlign w:val="bottom"/>
          </w:tcPr>
          <w:p w:rsidR="00A07961" w:rsidRPr="00D46216" w:rsidRDefault="00A07961" w:rsidP="0099125E">
            <w:pPr>
              <w:jc w:val="center"/>
              <w:rPr>
                <w:color w:val="000000"/>
              </w:rPr>
            </w:pPr>
            <w:r w:rsidRPr="00D46216">
              <w:rPr>
                <w:color w:val="000000"/>
              </w:rPr>
              <w:t>2,51</w:t>
            </w:r>
          </w:p>
        </w:tc>
      </w:tr>
      <w:tr w:rsidR="00A07961" w:rsidRPr="00D46216">
        <w:trPr>
          <w:trHeight w:val="285"/>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07961" w:rsidRPr="00D46216" w:rsidRDefault="00A07961" w:rsidP="0099125E">
            <w:pPr>
              <w:rPr>
                <w:color w:val="000000"/>
              </w:rPr>
            </w:pPr>
            <w:r w:rsidRPr="00D46216">
              <w:rPr>
                <w:color w:val="000000"/>
              </w:rPr>
              <w:t>Нееловское</w:t>
            </w:r>
          </w:p>
        </w:tc>
        <w:tc>
          <w:tcPr>
            <w:tcW w:w="111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2370,6</w:t>
            </w:r>
          </w:p>
        </w:tc>
        <w:tc>
          <w:tcPr>
            <w:tcW w:w="93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103</w:t>
            </w:r>
          </w:p>
        </w:tc>
        <w:tc>
          <w:tcPr>
            <w:tcW w:w="1044"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7301,1</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392,7</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32,6</w:t>
            </w:r>
          </w:p>
        </w:tc>
        <w:tc>
          <w:tcPr>
            <w:tcW w:w="126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10200</w:t>
            </w:r>
          </w:p>
        </w:tc>
        <w:tc>
          <w:tcPr>
            <w:tcW w:w="1580" w:type="dxa"/>
            <w:tcBorders>
              <w:top w:val="nil"/>
              <w:left w:val="nil"/>
              <w:bottom w:val="single" w:sz="4" w:space="0" w:color="auto"/>
              <w:right w:val="single" w:sz="4" w:space="0" w:color="auto"/>
            </w:tcBorders>
            <w:shd w:val="clear" w:color="auto" w:fill="auto"/>
            <w:noWrap/>
            <w:vAlign w:val="bottom"/>
          </w:tcPr>
          <w:p w:rsidR="00A07961" w:rsidRPr="00D46216" w:rsidRDefault="00A07961" w:rsidP="0099125E">
            <w:pPr>
              <w:jc w:val="center"/>
              <w:rPr>
                <w:color w:val="000000"/>
              </w:rPr>
            </w:pPr>
            <w:r w:rsidRPr="00D46216">
              <w:rPr>
                <w:color w:val="000000"/>
              </w:rPr>
              <w:t>2,57</w:t>
            </w:r>
          </w:p>
        </w:tc>
      </w:tr>
      <w:tr w:rsidR="00A07961" w:rsidRPr="00D46216">
        <w:trPr>
          <w:trHeight w:val="285"/>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07961" w:rsidRPr="00D46216" w:rsidRDefault="00A07961" w:rsidP="0099125E">
            <w:pPr>
              <w:rPr>
                <w:color w:val="000000"/>
              </w:rPr>
            </w:pPr>
            <w:r w:rsidRPr="00D46216">
              <w:rPr>
                <w:color w:val="000000"/>
              </w:rPr>
              <w:t>Общий итог</w:t>
            </w:r>
          </w:p>
        </w:tc>
        <w:tc>
          <w:tcPr>
            <w:tcW w:w="111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10936,2</w:t>
            </w:r>
          </w:p>
        </w:tc>
        <w:tc>
          <w:tcPr>
            <w:tcW w:w="93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785,5</w:t>
            </w:r>
          </w:p>
        </w:tc>
        <w:tc>
          <w:tcPr>
            <w:tcW w:w="1044"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30709,1</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2009,2</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48</w:t>
            </w:r>
          </w:p>
        </w:tc>
        <w:tc>
          <w:tcPr>
            <w:tcW w:w="126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44488</w:t>
            </w:r>
          </w:p>
        </w:tc>
        <w:tc>
          <w:tcPr>
            <w:tcW w:w="1580" w:type="dxa"/>
            <w:tcBorders>
              <w:top w:val="nil"/>
              <w:left w:val="nil"/>
              <w:bottom w:val="single" w:sz="4" w:space="0" w:color="auto"/>
              <w:right w:val="single" w:sz="4" w:space="0" w:color="auto"/>
            </w:tcBorders>
            <w:shd w:val="clear" w:color="auto" w:fill="auto"/>
            <w:noWrap/>
            <w:vAlign w:val="bottom"/>
          </w:tcPr>
          <w:p w:rsidR="00A07961" w:rsidRPr="00D46216" w:rsidRDefault="00A07961" w:rsidP="0099125E">
            <w:pPr>
              <w:jc w:val="center"/>
              <w:rPr>
                <w:color w:val="000000"/>
              </w:rPr>
            </w:pPr>
            <w:r w:rsidRPr="00D46216">
              <w:rPr>
                <w:color w:val="000000"/>
              </w:rPr>
              <w:t>2,54</w:t>
            </w:r>
          </w:p>
        </w:tc>
      </w:tr>
      <w:tr w:rsidR="00A07961" w:rsidRPr="00D46216">
        <w:trPr>
          <w:trHeight w:val="285"/>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07961" w:rsidRPr="00D46216" w:rsidRDefault="00A07961" w:rsidP="0099125E">
            <w:pPr>
              <w:rPr>
                <w:color w:val="000000"/>
              </w:rPr>
            </w:pPr>
            <w:r w:rsidRPr="00D46216">
              <w:rPr>
                <w:color w:val="000000"/>
              </w:rPr>
              <w:t>% от общей площади</w:t>
            </w:r>
          </w:p>
        </w:tc>
        <w:tc>
          <w:tcPr>
            <w:tcW w:w="111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24,58</w:t>
            </w:r>
          </w:p>
        </w:tc>
        <w:tc>
          <w:tcPr>
            <w:tcW w:w="936"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1,77</w:t>
            </w:r>
          </w:p>
        </w:tc>
        <w:tc>
          <w:tcPr>
            <w:tcW w:w="1044"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69,03</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4,52</w:t>
            </w:r>
          </w:p>
        </w:tc>
        <w:tc>
          <w:tcPr>
            <w:tcW w:w="90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0,11</w:t>
            </w:r>
          </w:p>
        </w:tc>
        <w:tc>
          <w:tcPr>
            <w:tcW w:w="126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r w:rsidRPr="00D46216">
              <w:rPr>
                <w:color w:val="000000"/>
              </w:rPr>
              <w:t>100,00</w:t>
            </w:r>
          </w:p>
        </w:tc>
        <w:tc>
          <w:tcPr>
            <w:tcW w:w="1580" w:type="dxa"/>
            <w:tcBorders>
              <w:top w:val="nil"/>
              <w:left w:val="nil"/>
              <w:bottom w:val="single" w:sz="4" w:space="0" w:color="auto"/>
              <w:right w:val="single" w:sz="4" w:space="0" w:color="auto"/>
            </w:tcBorders>
            <w:shd w:val="clear" w:color="auto" w:fill="auto"/>
            <w:noWrap/>
            <w:vAlign w:val="center"/>
          </w:tcPr>
          <w:p w:rsidR="00A07961" w:rsidRPr="00D46216" w:rsidRDefault="00A07961" w:rsidP="0099125E">
            <w:pPr>
              <w:jc w:val="center"/>
              <w:rPr>
                <w:color w:val="000000"/>
              </w:rPr>
            </w:pPr>
          </w:p>
        </w:tc>
      </w:tr>
    </w:tbl>
    <w:p w:rsidR="0004046B" w:rsidRPr="00D46216" w:rsidRDefault="0004046B" w:rsidP="007D5385">
      <w:pPr>
        <w:pStyle w:val="a4"/>
        <w:spacing w:before="0" w:after="0"/>
        <w:ind w:firstLine="709"/>
        <w:jc w:val="both"/>
        <w:rPr>
          <w:rFonts w:ascii="Times New Roman" w:hAnsi="Times New Roman" w:cs="Times New Roman"/>
          <w:color w:val="auto"/>
          <w:sz w:val="28"/>
          <w:szCs w:val="28"/>
        </w:rPr>
      </w:pPr>
    </w:p>
    <w:p w:rsidR="00DE31FB" w:rsidRPr="00D46216" w:rsidRDefault="00DE31FB" w:rsidP="00DE31FB">
      <w:pPr>
        <w:pStyle w:val="a8"/>
        <w:ind w:firstLine="709"/>
        <w:contextualSpacing/>
        <w:jc w:val="both"/>
        <w:rPr>
          <w:sz w:val="28"/>
          <w:szCs w:val="28"/>
        </w:rPr>
      </w:pPr>
      <w:r w:rsidRPr="00D46216">
        <w:rPr>
          <w:sz w:val="28"/>
          <w:szCs w:val="28"/>
        </w:rPr>
        <w:t xml:space="preserve">Для оценки природной пожарной опасности лесов и пожарной опасности в лесах в зависимости от условий погоды применяются соответствующие классификации, утвержденные </w:t>
      </w:r>
      <w:r w:rsidRPr="00D46216">
        <w:rPr>
          <w:color w:val="000000"/>
          <w:sz w:val="28"/>
          <w:szCs w:val="28"/>
        </w:rPr>
        <w:t xml:space="preserve">приказом Рослесхоза </w:t>
      </w:r>
      <w:r w:rsidRPr="00D46216">
        <w:rPr>
          <w:rStyle w:val="apple-style-span"/>
          <w:color w:val="000000"/>
          <w:sz w:val="28"/>
          <w:szCs w:val="28"/>
        </w:rPr>
        <w:t xml:space="preserve"> от 05.07.2011 г. № 287 «</w:t>
      </w:r>
      <w:r w:rsidRPr="00D46216">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4B472B" w:rsidRPr="00D46216" w:rsidRDefault="004B472B" w:rsidP="004B472B">
      <w:pPr>
        <w:pStyle w:val="a4"/>
        <w:spacing w:before="0" w:after="0"/>
        <w:ind w:firstLine="709"/>
        <w:jc w:val="both"/>
        <w:rPr>
          <w:rFonts w:ascii="Times New Roman" w:hAnsi="Times New Roman" w:cs="Times New Roman"/>
          <w:color w:val="auto"/>
          <w:sz w:val="28"/>
          <w:szCs w:val="28"/>
        </w:rPr>
      </w:pPr>
      <w:r w:rsidRPr="00D46216">
        <w:rPr>
          <w:rFonts w:ascii="Times New Roman" w:hAnsi="Times New Roman" w:cs="Times New Roman"/>
          <w:color w:val="auto"/>
          <w:sz w:val="28"/>
          <w:szCs w:val="28"/>
        </w:rPr>
        <w:t>Распределение лесов лесничества по классам природной пожарной опасности приводится на карте схеме.</w:t>
      </w:r>
    </w:p>
    <w:p w:rsidR="004B472B" w:rsidRPr="00D46216" w:rsidRDefault="004B472B" w:rsidP="004B472B">
      <w:pPr>
        <w:ind w:firstLine="709"/>
        <w:contextualSpacing/>
        <w:jc w:val="both"/>
        <w:rPr>
          <w:sz w:val="28"/>
          <w:szCs w:val="28"/>
        </w:rPr>
      </w:pPr>
      <w:r w:rsidRPr="00D46216">
        <w:rPr>
          <w:sz w:val="28"/>
          <w:szCs w:val="28"/>
        </w:rPr>
        <w:t xml:space="preserve">Средний класс пожарной опасности земель лесного фонда составляет 2,54 баллов. </w:t>
      </w:r>
    </w:p>
    <w:p w:rsidR="00A07961" w:rsidRPr="00D46216" w:rsidRDefault="00A07961" w:rsidP="00702CC0">
      <w:pPr>
        <w:ind w:firstLine="709"/>
        <w:jc w:val="both"/>
        <w:rPr>
          <w:sz w:val="28"/>
          <w:szCs w:val="28"/>
        </w:rPr>
      </w:pPr>
      <w:r w:rsidRPr="00D46216">
        <w:rPr>
          <w:sz w:val="28"/>
          <w:szCs w:val="28"/>
        </w:rPr>
        <w:t>Факторы, повышающие пожарную опасность:</w:t>
      </w:r>
    </w:p>
    <w:p w:rsidR="00A07961" w:rsidRPr="00D46216" w:rsidRDefault="00A07961" w:rsidP="00A07961">
      <w:pPr>
        <w:numPr>
          <w:ilvl w:val="0"/>
          <w:numId w:val="9"/>
        </w:numPr>
        <w:jc w:val="both"/>
        <w:rPr>
          <w:sz w:val="28"/>
          <w:szCs w:val="28"/>
        </w:rPr>
      </w:pPr>
      <w:r w:rsidRPr="00D46216">
        <w:rPr>
          <w:sz w:val="28"/>
          <w:szCs w:val="28"/>
        </w:rPr>
        <w:t>изрезанный рельеф;</w:t>
      </w:r>
    </w:p>
    <w:p w:rsidR="00A07961" w:rsidRPr="00D46216" w:rsidRDefault="00A07961" w:rsidP="00A07961">
      <w:pPr>
        <w:numPr>
          <w:ilvl w:val="0"/>
          <w:numId w:val="9"/>
        </w:numPr>
        <w:jc w:val="both"/>
        <w:rPr>
          <w:sz w:val="28"/>
          <w:szCs w:val="28"/>
        </w:rPr>
      </w:pPr>
      <w:r w:rsidRPr="00D46216">
        <w:rPr>
          <w:sz w:val="28"/>
          <w:szCs w:val="28"/>
        </w:rPr>
        <w:t>частые засухи весной с сильными ветрами и суховеями;</w:t>
      </w:r>
    </w:p>
    <w:p w:rsidR="00A07961" w:rsidRPr="00D46216" w:rsidRDefault="00A07961" w:rsidP="00A07961">
      <w:pPr>
        <w:numPr>
          <w:ilvl w:val="0"/>
          <w:numId w:val="9"/>
        </w:numPr>
        <w:jc w:val="both"/>
        <w:rPr>
          <w:sz w:val="28"/>
          <w:szCs w:val="28"/>
        </w:rPr>
      </w:pPr>
      <w:r w:rsidRPr="00D46216">
        <w:rPr>
          <w:sz w:val="28"/>
          <w:szCs w:val="28"/>
        </w:rPr>
        <w:t>значительное захламление лесов и наличие значительной доли  хвойных молодняков;</w:t>
      </w:r>
    </w:p>
    <w:p w:rsidR="00A07961" w:rsidRPr="00D46216" w:rsidRDefault="00A07961" w:rsidP="00A07961">
      <w:pPr>
        <w:numPr>
          <w:ilvl w:val="0"/>
          <w:numId w:val="9"/>
        </w:numPr>
        <w:jc w:val="both"/>
        <w:rPr>
          <w:sz w:val="28"/>
          <w:szCs w:val="28"/>
        </w:rPr>
      </w:pPr>
      <w:r w:rsidRPr="00D46216">
        <w:rPr>
          <w:sz w:val="28"/>
          <w:szCs w:val="28"/>
        </w:rPr>
        <w:t xml:space="preserve">высокая транспортная доступность лесов </w:t>
      </w:r>
    </w:p>
    <w:p w:rsidR="00A07961" w:rsidRPr="00D46216" w:rsidRDefault="00A07961" w:rsidP="00A07961">
      <w:pPr>
        <w:ind w:left="709"/>
        <w:jc w:val="both"/>
        <w:rPr>
          <w:sz w:val="28"/>
          <w:szCs w:val="28"/>
        </w:rPr>
      </w:pPr>
      <w:r w:rsidRPr="00D46216">
        <w:rPr>
          <w:sz w:val="28"/>
          <w:szCs w:val="28"/>
        </w:rPr>
        <w:t>Повышенные источники пожарной опасности:</w:t>
      </w:r>
    </w:p>
    <w:p w:rsidR="00A07961" w:rsidRPr="00D46216" w:rsidRDefault="00A07961" w:rsidP="00A07961">
      <w:pPr>
        <w:numPr>
          <w:ilvl w:val="0"/>
          <w:numId w:val="8"/>
        </w:numPr>
        <w:tabs>
          <w:tab w:val="clear" w:pos="1620"/>
          <w:tab w:val="num" w:pos="1440"/>
        </w:tabs>
        <w:ind w:hanging="540"/>
        <w:rPr>
          <w:sz w:val="28"/>
          <w:szCs w:val="28"/>
        </w:rPr>
      </w:pPr>
      <w:r w:rsidRPr="00D46216">
        <w:rPr>
          <w:sz w:val="28"/>
          <w:szCs w:val="28"/>
        </w:rPr>
        <w:t xml:space="preserve">рекреационное и иное использование лесов;  </w:t>
      </w:r>
    </w:p>
    <w:p w:rsidR="00A07961" w:rsidRPr="00D46216" w:rsidRDefault="00A07961" w:rsidP="00A07961">
      <w:pPr>
        <w:numPr>
          <w:ilvl w:val="0"/>
          <w:numId w:val="8"/>
        </w:numPr>
        <w:tabs>
          <w:tab w:val="clear" w:pos="1620"/>
          <w:tab w:val="num" w:pos="1440"/>
        </w:tabs>
        <w:ind w:hanging="540"/>
        <w:rPr>
          <w:sz w:val="28"/>
          <w:szCs w:val="28"/>
        </w:rPr>
      </w:pPr>
      <w:r w:rsidRPr="00D46216">
        <w:rPr>
          <w:sz w:val="28"/>
          <w:szCs w:val="28"/>
        </w:rPr>
        <w:t>автомобильные дороги на территории лесничества;</w:t>
      </w:r>
    </w:p>
    <w:p w:rsidR="00644E5E" w:rsidRPr="00D46216" w:rsidRDefault="00644E5E" w:rsidP="00644E5E">
      <w:pPr>
        <w:pStyle w:val="a4"/>
        <w:spacing w:before="0" w:after="0"/>
        <w:ind w:firstLine="709"/>
        <w:jc w:val="both"/>
        <w:rPr>
          <w:rFonts w:ascii="Times New Roman" w:hAnsi="Times New Roman" w:cs="Times New Roman"/>
          <w:sz w:val="28"/>
          <w:szCs w:val="28"/>
        </w:rPr>
      </w:pPr>
      <w:proofErr w:type="gramStart"/>
      <w:r w:rsidRPr="00D46216">
        <w:rPr>
          <w:rFonts w:ascii="Times New Roman" w:hAnsi="Times New Roman" w:cs="Times New Roman"/>
          <w:sz w:val="28"/>
          <w:szCs w:val="28"/>
        </w:rPr>
        <w:t xml:space="preserve">Обязательными для исполнения органами государственной власти, органами местного самоуправления, а также юридическими лицами и </w:t>
      </w:r>
      <w:r w:rsidRPr="00D46216">
        <w:rPr>
          <w:rFonts w:ascii="Times New Roman" w:hAnsi="Times New Roman" w:cs="Times New Roman"/>
          <w:sz w:val="28"/>
          <w:szCs w:val="28"/>
        </w:rPr>
        <w:lastRenderedPageBreak/>
        <w:t>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лесах», утвержденными</w:t>
      </w:r>
      <w:proofErr w:type="gramEnd"/>
      <w:r w:rsidRPr="00D46216">
        <w:rPr>
          <w:rFonts w:ascii="Times New Roman" w:hAnsi="Times New Roman" w:cs="Times New Roman"/>
          <w:sz w:val="28"/>
          <w:szCs w:val="28"/>
        </w:rPr>
        <w:t xml:space="preserve"> Постановлением Правительства РФ от 30.06.2007 № 417.</w:t>
      </w:r>
    </w:p>
    <w:p w:rsidR="004300F4" w:rsidRPr="00D46216" w:rsidRDefault="004300F4" w:rsidP="004300F4">
      <w:pPr>
        <w:pStyle w:val="a4"/>
        <w:spacing w:before="0" w:after="0"/>
        <w:ind w:firstLine="709"/>
        <w:jc w:val="both"/>
        <w:rPr>
          <w:rFonts w:ascii="Times New Roman" w:hAnsi="Times New Roman" w:cs="Times New Roman"/>
          <w:color w:val="auto"/>
          <w:sz w:val="28"/>
          <w:szCs w:val="28"/>
        </w:rPr>
      </w:pPr>
      <w:r w:rsidRPr="00D46216">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DF1547" w:rsidRPr="00D46216">
        <w:rPr>
          <w:rFonts w:ascii="Times New Roman" w:hAnsi="Times New Roman" w:cs="Times New Roman"/>
          <w:color w:val="auto"/>
          <w:sz w:val="28"/>
          <w:szCs w:val="28"/>
        </w:rPr>
        <w:t>Базарно-Карабулакское</w:t>
      </w:r>
      <w:r w:rsidRPr="00D46216">
        <w:rPr>
          <w:rFonts w:ascii="Times New Roman" w:hAnsi="Times New Roman" w:cs="Times New Roman"/>
          <w:color w:val="auto"/>
          <w:sz w:val="28"/>
          <w:szCs w:val="28"/>
        </w:rPr>
        <w:t xml:space="preserve"> лесничество, специализированные лесопожарные формирования, </w:t>
      </w:r>
      <w:r w:rsidRPr="00D46216">
        <w:rPr>
          <w:rFonts w:ascii="Times New Roman" w:hAnsi="Times New Roman" w:cs="Times New Roman"/>
          <w:sz w:val="28"/>
          <w:szCs w:val="28"/>
        </w:rPr>
        <w:t>подразделения пожарной охраны и аварийно-спасательных формирований</w:t>
      </w:r>
      <w:r w:rsidRPr="00D46216">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4B472B" w:rsidRPr="00D46216" w:rsidRDefault="004B472B" w:rsidP="004B472B">
      <w:pPr>
        <w:pStyle w:val="a4"/>
        <w:spacing w:before="0" w:after="0"/>
        <w:ind w:firstLine="709"/>
        <w:jc w:val="both"/>
        <w:rPr>
          <w:rFonts w:ascii="Times New Roman" w:hAnsi="Times New Roman" w:cs="Times New Roman"/>
          <w:sz w:val="28"/>
          <w:szCs w:val="28"/>
        </w:rPr>
      </w:pPr>
      <w:r w:rsidRPr="00D46216">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4B472B" w:rsidRPr="00D46216" w:rsidRDefault="004B472B" w:rsidP="004B472B">
      <w:pPr>
        <w:ind w:firstLine="709"/>
        <w:jc w:val="both"/>
        <w:rPr>
          <w:sz w:val="28"/>
          <w:szCs w:val="28"/>
        </w:rPr>
      </w:pPr>
      <w:r w:rsidRPr="00D46216">
        <w:rPr>
          <w:sz w:val="28"/>
          <w:szCs w:val="28"/>
        </w:rPr>
        <w:t>Меры пожарной безопасности в лесах включают в себя:</w:t>
      </w:r>
    </w:p>
    <w:p w:rsidR="004B472B" w:rsidRPr="00D46216" w:rsidRDefault="004B472B" w:rsidP="004B472B">
      <w:pPr>
        <w:ind w:firstLine="709"/>
        <w:jc w:val="both"/>
        <w:rPr>
          <w:sz w:val="28"/>
          <w:szCs w:val="28"/>
        </w:rPr>
      </w:pPr>
      <w:r w:rsidRPr="00D46216">
        <w:rPr>
          <w:sz w:val="28"/>
          <w:szCs w:val="28"/>
        </w:rPr>
        <w:t>1) предупреждение лесных пожаров;</w:t>
      </w:r>
    </w:p>
    <w:p w:rsidR="004B472B" w:rsidRPr="00D46216" w:rsidRDefault="004B472B" w:rsidP="004B472B">
      <w:pPr>
        <w:ind w:firstLine="709"/>
        <w:jc w:val="both"/>
        <w:rPr>
          <w:sz w:val="28"/>
          <w:szCs w:val="28"/>
        </w:rPr>
      </w:pPr>
      <w:r w:rsidRPr="00D46216">
        <w:rPr>
          <w:sz w:val="28"/>
          <w:szCs w:val="28"/>
        </w:rPr>
        <w:t>2) мониторинг пожарной опасности в лесах и лесных пожаров;</w:t>
      </w:r>
    </w:p>
    <w:p w:rsidR="004B472B" w:rsidRPr="00D46216" w:rsidRDefault="004B472B" w:rsidP="004B472B">
      <w:pPr>
        <w:ind w:firstLine="709"/>
        <w:jc w:val="both"/>
        <w:rPr>
          <w:sz w:val="28"/>
          <w:szCs w:val="28"/>
        </w:rPr>
      </w:pPr>
      <w:r w:rsidRPr="00D46216">
        <w:rPr>
          <w:sz w:val="28"/>
          <w:szCs w:val="28"/>
        </w:rPr>
        <w:t>3) разработку и утверждение планов тушения лесных пожаров;</w:t>
      </w:r>
    </w:p>
    <w:p w:rsidR="004B472B" w:rsidRPr="00D46216" w:rsidRDefault="004B472B" w:rsidP="004B472B">
      <w:pPr>
        <w:tabs>
          <w:tab w:val="left" w:pos="7250"/>
        </w:tabs>
        <w:ind w:firstLine="709"/>
        <w:jc w:val="both"/>
        <w:rPr>
          <w:sz w:val="28"/>
          <w:szCs w:val="28"/>
        </w:rPr>
      </w:pPr>
      <w:r w:rsidRPr="00D46216">
        <w:rPr>
          <w:sz w:val="28"/>
          <w:szCs w:val="28"/>
        </w:rPr>
        <w:t>4) иные меры пожарной безопасности в лесах.</w:t>
      </w:r>
      <w:r w:rsidRPr="00D46216">
        <w:rPr>
          <w:sz w:val="28"/>
          <w:szCs w:val="28"/>
        </w:rPr>
        <w:tab/>
      </w:r>
    </w:p>
    <w:p w:rsidR="004B472B" w:rsidRPr="00D46216" w:rsidRDefault="004B472B" w:rsidP="004B472B">
      <w:pPr>
        <w:pStyle w:val="a4"/>
        <w:spacing w:before="0" w:after="0"/>
        <w:ind w:firstLine="709"/>
        <w:jc w:val="both"/>
        <w:rPr>
          <w:rFonts w:ascii="Times New Roman" w:hAnsi="Times New Roman" w:cs="Times New Roman"/>
          <w:color w:val="auto"/>
          <w:sz w:val="28"/>
          <w:szCs w:val="28"/>
        </w:rPr>
      </w:pPr>
      <w:r w:rsidRPr="00D46216">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4B472B" w:rsidRPr="00D46216" w:rsidRDefault="004B472B" w:rsidP="004B472B">
      <w:pPr>
        <w:pStyle w:val="a4"/>
        <w:numPr>
          <w:ilvl w:val="0"/>
          <w:numId w:val="10"/>
        </w:numPr>
        <w:spacing w:before="0" w:after="0"/>
        <w:rPr>
          <w:rFonts w:ascii="Times New Roman" w:hAnsi="Times New Roman" w:cs="Times New Roman"/>
          <w:color w:val="auto"/>
          <w:sz w:val="28"/>
          <w:szCs w:val="28"/>
        </w:rPr>
      </w:pPr>
      <w:r w:rsidRPr="00D46216">
        <w:rPr>
          <w:rFonts w:ascii="Times New Roman" w:hAnsi="Times New Roman" w:cs="Times New Roman"/>
          <w:color w:val="auto"/>
          <w:sz w:val="28"/>
          <w:szCs w:val="28"/>
        </w:rPr>
        <w:t>леса, расположенные на особо охраняемых природных территориях;</w:t>
      </w:r>
    </w:p>
    <w:p w:rsidR="004B472B" w:rsidRPr="00D46216" w:rsidRDefault="004B472B" w:rsidP="004B472B">
      <w:pPr>
        <w:pStyle w:val="a4"/>
        <w:numPr>
          <w:ilvl w:val="0"/>
          <w:numId w:val="10"/>
        </w:numPr>
        <w:spacing w:before="0" w:after="0"/>
        <w:rPr>
          <w:rFonts w:ascii="Times New Roman" w:hAnsi="Times New Roman" w:cs="Times New Roman"/>
          <w:color w:val="auto"/>
          <w:sz w:val="28"/>
          <w:szCs w:val="28"/>
        </w:rPr>
      </w:pPr>
      <w:r w:rsidRPr="00D46216">
        <w:rPr>
          <w:rFonts w:ascii="Times New Roman" w:hAnsi="Times New Roman" w:cs="Times New Roman"/>
          <w:color w:val="auto"/>
          <w:sz w:val="28"/>
          <w:szCs w:val="28"/>
        </w:rPr>
        <w:t>леса, расположенные в водоохранных зонах;</w:t>
      </w:r>
    </w:p>
    <w:p w:rsidR="004B472B" w:rsidRPr="00D46216" w:rsidRDefault="004B472B" w:rsidP="004B472B">
      <w:pPr>
        <w:pStyle w:val="a4"/>
        <w:numPr>
          <w:ilvl w:val="0"/>
          <w:numId w:val="10"/>
        </w:numPr>
        <w:spacing w:before="0" w:after="0"/>
        <w:rPr>
          <w:rFonts w:ascii="Times New Roman" w:hAnsi="Times New Roman" w:cs="Times New Roman"/>
          <w:color w:val="auto"/>
          <w:sz w:val="28"/>
          <w:szCs w:val="28"/>
        </w:rPr>
      </w:pPr>
      <w:r w:rsidRPr="00D46216">
        <w:rPr>
          <w:rFonts w:ascii="Times New Roman" w:hAnsi="Times New Roman" w:cs="Times New Roman"/>
          <w:color w:val="auto"/>
          <w:sz w:val="28"/>
          <w:szCs w:val="28"/>
        </w:rPr>
        <w:t>леса, выполняющие функции защиты природных и иных объектов;</w:t>
      </w:r>
    </w:p>
    <w:p w:rsidR="004B472B" w:rsidRPr="00D46216" w:rsidRDefault="004B472B" w:rsidP="004B472B">
      <w:pPr>
        <w:pStyle w:val="a4"/>
        <w:numPr>
          <w:ilvl w:val="0"/>
          <w:numId w:val="10"/>
        </w:numPr>
        <w:spacing w:before="0" w:after="0"/>
        <w:rPr>
          <w:rFonts w:ascii="Times New Roman" w:hAnsi="Times New Roman" w:cs="Times New Roman"/>
          <w:color w:val="auto"/>
          <w:sz w:val="28"/>
          <w:szCs w:val="28"/>
        </w:rPr>
      </w:pPr>
      <w:r w:rsidRPr="00D46216">
        <w:rPr>
          <w:rFonts w:ascii="Times New Roman" w:hAnsi="Times New Roman" w:cs="Times New Roman"/>
          <w:color w:val="auto"/>
          <w:sz w:val="28"/>
          <w:szCs w:val="28"/>
        </w:rPr>
        <w:t>молодняки хвойных и хозяйственно – ценных пород</w:t>
      </w:r>
      <w:proofErr w:type="gramStart"/>
      <w:r w:rsidRPr="00D46216">
        <w:rPr>
          <w:rFonts w:ascii="Times New Roman" w:hAnsi="Times New Roman" w:cs="Times New Roman"/>
          <w:color w:val="auto"/>
          <w:sz w:val="28"/>
          <w:szCs w:val="28"/>
        </w:rPr>
        <w:t xml:space="preserve"> ;</w:t>
      </w:r>
      <w:proofErr w:type="gramEnd"/>
    </w:p>
    <w:p w:rsidR="004B472B" w:rsidRPr="00D46216" w:rsidRDefault="004B472B" w:rsidP="004B472B">
      <w:pPr>
        <w:pStyle w:val="a4"/>
        <w:numPr>
          <w:ilvl w:val="0"/>
          <w:numId w:val="10"/>
        </w:numPr>
        <w:spacing w:before="0" w:after="0"/>
        <w:rPr>
          <w:rFonts w:ascii="Times New Roman" w:hAnsi="Times New Roman" w:cs="Times New Roman"/>
          <w:color w:val="auto"/>
          <w:sz w:val="28"/>
          <w:szCs w:val="28"/>
        </w:rPr>
      </w:pPr>
      <w:r w:rsidRPr="00D46216">
        <w:rPr>
          <w:rFonts w:ascii="Times New Roman" w:hAnsi="Times New Roman" w:cs="Times New Roman"/>
          <w:color w:val="auto"/>
          <w:sz w:val="28"/>
          <w:szCs w:val="28"/>
        </w:rPr>
        <w:t>спелые  и приспевающие насаждения с подростом хвойных и целевых пород.</w:t>
      </w:r>
    </w:p>
    <w:p w:rsidR="004B472B" w:rsidRPr="00D46216" w:rsidRDefault="004B472B" w:rsidP="004B472B">
      <w:pPr>
        <w:pStyle w:val="a4"/>
        <w:spacing w:before="0" w:after="0"/>
        <w:ind w:firstLine="709"/>
        <w:jc w:val="both"/>
        <w:rPr>
          <w:rFonts w:ascii="Times New Roman" w:hAnsi="Times New Roman" w:cs="Times New Roman"/>
          <w:color w:val="auto"/>
          <w:sz w:val="28"/>
          <w:szCs w:val="28"/>
        </w:rPr>
      </w:pPr>
      <w:r w:rsidRPr="00D46216">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4B472B" w:rsidRPr="00D46216" w:rsidRDefault="004B472B" w:rsidP="004B472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4B472B" w:rsidRPr="00D46216" w:rsidRDefault="004B472B" w:rsidP="004B472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w:t>
      </w:r>
      <w:proofErr w:type="gramStart"/>
      <w:r w:rsidRPr="00D46216">
        <w:rPr>
          <w:rFonts w:ascii="Times New Roman" w:hAnsi="Times New Roman" w:cs="Times New Roman"/>
          <w:sz w:val="28"/>
          <w:szCs w:val="28"/>
        </w:rPr>
        <w:t>дств пр</w:t>
      </w:r>
      <w:proofErr w:type="gramEnd"/>
      <w:r w:rsidRPr="00D46216">
        <w:rPr>
          <w:rFonts w:ascii="Times New Roman" w:hAnsi="Times New Roman" w:cs="Times New Roman"/>
          <w:sz w:val="28"/>
          <w:szCs w:val="28"/>
        </w:rPr>
        <w:t>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4B472B" w:rsidRPr="00D46216" w:rsidRDefault="004B472B" w:rsidP="004B472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lastRenderedPageBreak/>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w:t>
      </w:r>
      <w:proofErr w:type="gramStart"/>
      <w:r w:rsidRPr="00D46216">
        <w:rPr>
          <w:rFonts w:ascii="Times New Roman" w:hAnsi="Times New Roman" w:cs="Times New Roman"/>
          <w:sz w:val="28"/>
          <w:szCs w:val="28"/>
        </w:rPr>
        <w:t>дств в с</w:t>
      </w:r>
      <w:proofErr w:type="gramEnd"/>
      <w:r w:rsidRPr="00D46216">
        <w:rPr>
          <w:rFonts w:ascii="Times New Roman" w:hAnsi="Times New Roman" w:cs="Times New Roman"/>
          <w:sz w:val="28"/>
          <w:szCs w:val="28"/>
        </w:rPr>
        <w:t>оответствии с уровнем пожарной опасности в лесах;</w:t>
      </w:r>
    </w:p>
    <w:p w:rsidR="004B472B" w:rsidRPr="00D46216" w:rsidRDefault="004B472B" w:rsidP="004B472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3) мероприятия по координации работ, связанных с тушением лесных пожаров;</w:t>
      </w:r>
    </w:p>
    <w:p w:rsidR="004B472B" w:rsidRPr="00D46216" w:rsidRDefault="004B472B" w:rsidP="004B472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4B472B" w:rsidRPr="00D46216" w:rsidRDefault="004B472B" w:rsidP="004B472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5) иные мероприятия.</w:t>
      </w:r>
    </w:p>
    <w:p w:rsidR="004300F4" w:rsidRPr="00D46216" w:rsidRDefault="004300F4" w:rsidP="004300F4">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В случае</w:t>
      </w:r>
      <w:proofErr w:type="gramStart"/>
      <w:r w:rsidRPr="00D46216">
        <w:rPr>
          <w:rFonts w:ascii="Times New Roman" w:hAnsi="Times New Roman" w:cs="Times New Roman"/>
          <w:sz w:val="28"/>
          <w:szCs w:val="28"/>
        </w:rPr>
        <w:t>,</w:t>
      </w:r>
      <w:proofErr w:type="gramEnd"/>
      <w:r w:rsidRPr="00D46216">
        <w:rPr>
          <w:rFonts w:ascii="Times New Roman" w:hAnsi="Times New Roman" w:cs="Times New Roman"/>
          <w:sz w:val="28"/>
          <w:szCs w:val="28"/>
        </w:rPr>
        <w:t xml:space="preserve">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460ED0" w:rsidRPr="00D46216" w:rsidRDefault="00460ED0" w:rsidP="00460ED0">
      <w:pPr>
        <w:ind w:firstLine="709"/>
        <w:jc w:val="both"/>
        <w:rPr>
          <w:bCs/>
          <w:sz w:val="28"/>
          <w:szCs w:val="28"/>
        </w:rPr>
      </w:pPr>
      <w:r w:rsidRPr="00D46216">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D46216">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4B472B" w:rsidRPr="00D46216" w:rsidRDefault="004B472B" w:rsidP="004B472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4B472B" w:rsidRPr="00D46216" w:rsidRDefault="004B472B" w:rsidP="004B472B">
      <w:pPr>
        <w:ind w:firstLine="709"/>
        <w:jc w:val="both"/>
        <w:rPr>
          <w:sz w:val="28"/>
          <w:szCs w:val="28"/>
        </w:rPr>
      </w:pPr>
      <w:r w:rsidRPr="00D46216">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DE31FB" w:rsidRPr="00D46216" w:rsidRDefault="00DE31FB" w:rsidP="00DE31FB">
      <w:pPr>
        <w:pStyle w:val="af2"/>
        <w:rPr>
          <w:color w:val="auto"/>
          <w:sz w:val="28"/>
        </w:rPr>
      </w:pPr>
      <w:r w:rsidRPr="00D46216">
        <w:rPr>
          <w:color w:val="auto"/>
          <w:sz w:val="28"/>
        </w:rPr>
        <w:t>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утверждении нормативов противопожарного обустройства лесов» (таблица  2.16.2).</w:t>
      </w:r>
    </w:p>
    <w:p w:rsidR="004B472B" w:rsidRPr="00D46216" w:rsidRDefault="004B472B" w:rsidP="004B472B">
      <w:pPr>
        <w:ind w:firstLine="709"/>
        <w:jc w:val="both"/>
        <w:rPr>
          <w:sz w:val="28"/>
          <w:szCs w:val="28"/>
        </w:rPr>
      </w:pPr>
      <w:r w:rsidRPr="00D46216">
        <w:rPr>
          <w:sz w:val="28"/>
          <w:szCs w:val="28"/>
        </w:rPr>
        <w:t>Меры противопожарного обустройства лесов включают в себя:</w:t>
      </w:r>
    </w:p>
    <w:p w:rsidR="004B472B" w:rsidRPr="00D46216" w:rsidRDefault="004B472B" w:rsidP="004B472B">
      <w:pPr>
        <w:ind w:firstLine="709"/>
        <w:jc w:val="both"/>
        <w:rPr>
          <w:sz w:val="28"/>
          <w:szCs w:val="28"/>
        </w:rPr>
      </w:pPr>
      <w:r w:rsidRPr="00D46216">
        <w:rPr>
          <w:sz w:val="28"/>
          <w:szCs w:val="28"/>
        </w:rPr>
        <w:t>1) строительство, реконструкцию и эксплуатацию лесных дорог, предназначенных для охраны лесов от пожаров;</w:t>
      </w:r>
    </w:p>
    <w:p w:rsidR="004B472B" w:rsidRPr="00D46216" w:rsidRDefault="004B472B" w:rsidP="004B472B">
      <w:pPr>
        <w:ind w:firstLine="709"/>
        <w:jc w:val="both"/>
        <w:rPr>
          <w:sz w:val="28"/>
          <w:szCs w:val="28"/>
        </w:rPr>
      </w:pPr>
      <w:r w:rsidRPr="00D46216">
        <w:rPr>
          <w:sz w:val="28"/>
          <w:szCs w:val="28"/>
        </w:rPr>
        <w:lastRenderedPageBreak/>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4B472B" w:rsidRPr="00D46216" w:rsidRDefault="004B472B" w:rsidP="004B472B">
      <w:pPr>
        <w:ind w:firstLine="709"/>
        <w:jc w:val="both"/>
        <w:rPr>
          <w:sz w:val="28"/>
          <w:szCs w:val="28"/>
        </w:rPr>
      </w:pPr>
      <w:r w:rsidRPr="00D46216">
        <w:rPr>
          <w:sz w:val="28"/>
          <w:szCs w:val="28"/>
        </w:rPr>
        <w:t>3) прокладку просек, противопожарных разрывов, устройство противопожарных минерализованных полос;</w:t>
      </w:r>
    </w:p>
    <w:p w:rsidR="004B472B" w:rsidRPr="00D46216" w:rsidRDefault="004B472B" w:rsidP="004B472B">
      <w:pPr>
        <w:ind w:firstLine="709"/>
        <w:jc w:val="both"/>
        <w:rPr>
          <w:sz w:val="28"/>
          <w:szCs w:val="28"/>
        </w:rPr>
      </w:pPr>
      <w:r w:rsidRPr="00D46216">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4B472B" w:rsidRPr="00D46216" w:rsidRDefault="004B472B" w:rsidP="004B472B">
      <w:pPr>
        <w:ind w:firstLine="709"/>
        <w:jc w:val="both"/>
        <w:rPr>
          <w:sz w:val="28"/>
          <w:szCs w:val="28"/>
        </w:rPr>
      </w:pPr>
      <w:r w:rsidRPr="00D46216">
        <w:rPr>
          <w:sz w:val="28"/>
          <w:szCs w:val="28"/>
        </w:rPr>
        <w:t>5) устройство пожарных водоемов и подъездов к источникам противопожарного водоснабжения;</w:t>
      </w:r>
    </w:p>
    <w:p w:rsidR="004B472B" w:rsidRPr="00D46216" w:rsidRDefault="004B472B" w:rsidP="004B472B">
      <w:pPr>
        <w:ind w:firstLine="709"/>
        <w:jc w:val="both"/>
        <w:rPr>
          <w:sz w:val="28"/>
          <w:szCs w:val="28"/>
        </w:rPr>
      </w:pPr>
      <w:r w:rsidRPr="00D46216">
        <w:rPr>
          <w:sz w:val="28"/>
          <w:szCs w:val="28"/>
        </w:rPr>
        <w:t>6) проведение работ по гидромелиорации;</w:t>
      </w:r>
    </w:p>
    <w:p w:rsidR="004B472B" w:rsidRPr="00D46216" w:rsidRDefault="004B472B" w:rsidP="004B472B">
      <w:pPr>
        <w:ind w:firstLine="709"/>
        <w:jc w:val="both"/>
        <w:rPr>
          <w:sz w:val="28"/>
          <w:szCs w:val="28"/>
        </w:rPr>
      </w:pPr>
      <w:r w:rsidRPr="00D46216">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4B472B" w:rsidRPr="00D46216" w:rsidRDefault="004B472B" w:rsidP="004B472B">
      <w:pPr>
        <w:ind w:firstLine="709"/>
        <w:jc w:val="both"/>
        <w:rPr>
          <w:sz w:val="28"/>
          <w:szCs w:val="28"/>
        </w:rPr>
      </w:pPr>
      <w:r w:rsidRPr="00D46216">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4B472B" w:rsidRPr="00D46216" w:rsidRDefault="004B472B" w:rsidP="004B472B">
      <w:pPr>
        <w:ind w:firstLine="709"/>
        <w:jc w:val="both"/>
        <w:rPr>
          <w:sz w:val="28"/>
          <w:szCs w:val="28"/>
        </w:rPr>
      </w:pPr>
      <w:r w:rsidRPr="00D46216">
        <w:rPr>
          <w:sz w:val="28"/>
          <w:szCs w:val="28"/>
        </w:rPr>
        <w:t>9) иные определенные Правительством Российской Федерации меры.</w:t>
      </w:r>
    </w:p>
    <w:p w:rsidR="004B472B" w:rsidRPr="00D46216" w:rsidRDefault="004B472B" w:rsidP="004B472B">
      <w:pPr>
        <w:ind w:firstLine="709"/>
        <w:jc w:val="both"/>
        <w:rPr>
          <w:sz w:val="28"/>
          <w:szCs w:val="28"/>
        </w:rPr>
      </w:pPr>
      <w:r w:rsidRPr="00D46216">
        <w:rPr>
          <w:sz w:val="28"/>
          <w:szCs w:val="28"/>
        </w:rPr>
        <w:t xml:space="preserve"> Обеспечение средствами предупреждения и тушения лесных пожаров включает в себя:</w:t>
      </w:r>
    </w:p>
    <w:p w:rsidR="004B472B" w:rsidRPr="00D46216" w:rsidRDefault="004B472B" w:rsidP="004B472B">
      <w:pPr>
        <w:ind w:firstLine="709"/>
        <w:jc w:val="both"/>
        <w:rPr>
          <w:sz w:val="28"/>
          <w:szCs w:val="28"/>
        </w:rPr>
      </w:pPr>
      <w:r w:rsidRPr="00D46216">
        <w:rPr>
          <w:sz w:val="28"/>
          <w:szCs w:val="28"/>
        </w:rPr>
        <w:t>1) приобретение противопожарного снаряжения и инвентаря;</w:t>
      </w:r>
    </w:p>
    <w:p w:rsidR="004B472B" w:rsidRPr="00D46216" w:rsidRDefault="004B472B" w:rsidP="004B472B">
      <w:pPr>
        <w:ind w:firstLine="709"/>
        <w:jc w:val="both"/>
        <w:rPr>
          <w:sz w:val="28"/>
          <w:szCs w:val="28"/>
        </w:rPr>
      </w:pPr>
      <w:r w:rsidRPr="00D46216">
        <w:rPr>
          <w:sz w:val="28"/>
          <w:szCs w:val="28"/>
        </w:rPr>
        <w:t>2) содержание пожарной техники и оборудования, систем связи и оповещения;</w:t>
      </w:r>
    </w:p>
    <w:p w:rsidR="004B472B" w:rsidRPr="00D46216" w:rsidRDefault="004B472B" w:rsidP="004B472B">
      <w:pPr>
        <w:ind w:firstLine="709"/>
        <w:jc w:val="both"/>
        <w:rPr>
          <w:sz w:val="28"/>
          <w:szCs w:val="28"/>
        </w:rPr>
      </w:pPr>
      <w:r w:rsidRPr="00D46216">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4B472B" w:rsidRPr="00D46216" w:rsidRDefault="004B472B" w:rsidP="004B472B">
      <w:pPr>
        <w:ind w:firstLine="709"/>
        <w:jc w:val="both"/>
        <w:rPr>
          <w:sz w:val="28"/>
          <w:szCs w:val="28"/>
        </w:rPr>
      </w:pPr>
      <w:r w:rsidRPr="00D46216">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4B472B" w:rsidRPr="00D46216" w:rsidRDefault="004B472B" w:rsidP="004B472B">
      <w:pPr>
        <w:ind w:firstLine="709"/>
        <w:jc w:val="both"/>
        <w:rPr>
          <w:sz w:val="28"/>
          <w:szCs w:val="28"/>
        </w:rPr>
      </w:pPr>
      <w:r w:rsidRPr="00D46216">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D46216">
          <w:rPr>
            <w:sz w:val="28"/>
            <w:szCs w:val="28"/>
          </w:rPr>
          <w:t>8 см</w:t>
        </w:r>
      </w:smartTag>
      <w:r w:rsidRPr="00D46216">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D46216">
          <w:rPr>
            <w:sz w:val="28"/>
            <w:szCs w:val="28"/>
          </w:rPr>
          <w:t>4 м</w:t>
        </w:r>
      </w:smartTag>
      <w:r w:rsidRPr="00D46216">
        <w:rPr>
          <w:sz w:val="28"/>
          <w:szCs w:val="28"/>
        </w:rPr>
        <w:t xml:space="preserve"> до 8 м (при использовании просек в качестве дорог противопожарного или лесохозяйственного назначения). </w:t>
      </w:r>
    </w:p>
    <w:p w:rsidR="004B472B" w:rsidRPr="00D46216" w:rsidRDefault="004B472B" w:rsidP="004B472B">
      <w:pPr>
        <w:ind w:firstLine="709"/>
        <w:jc w:val="both"/>
        <w:rPr>
          <w:sz w:val="28"/>
          <w:szCs w:val="28"/>
        </w:rPr>
      </w:pPr>
      <w:r w:rsidRPr="00D46216">
        <w:rPr>
          <w:sz w:val="28"/>
          <w:szCs w:val="28"/>
        </w:rPr>
        <w:t>Регулирование полноты, структуры и состава древостоев (объем мероприятий запланирован в соответствующих разделах):</w:t>
      </w:r>
    </w:p>
    <w:p w:rsidR="004B472B" w:rsidRPr="00D46216" w:rsidRDefault="004B472B" w:rsidP="004B472B">
      <w:pPr>
        <w:numPr>
          <w:ilvl w:val="0"/>
          <w:numId w:val="13"/>
        </w:numPr>
        <w:jc w:val="both"/>
        <w:rPr>
          <w:sz w:val="28"/>
          <w:szCs w:val="28"/>
        </w:rPr>
      </w:pPr>
      <w:r w:rsidRPr="00D46216">
        <w:rPr>
          <w:sz w:val="28"/>
          <w:szCs w:val="28"/>
        </w:rPr>
        <w:t>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интенсивного разложения подстилки, что снижает ущерб от низовых пожаров;</w:t>
      </w:r>
    </w:p>
    <w:p w:rsidR="004B472B" w:rsidRPr="00D46216" w:rsidRDefault="004B472B" w:rsidP="004B472B">
      <w:pPr>
        <w:numPr>
          <w:ilvl w:val="0"/>
          <w:numId w:val="13"/>
        </w:numPr>
        <w:jc w:val="both"/>
        <w:rPr>
          <w:sz w:val="28"/>
          <w:szCs w:val="28"/>
        </w:rPr>
      </w:pPr>
      <w:r w:rsidRPr="00D46216">
        <w:rPr>
          <w:sz w:val="28"/>
          <w:szCs w:val="28"/>
        </w:rPr>
        <w:lastRenderedPageBreak/>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D46216">
          <w:rPr>
            <w:sz w:val="28"/>
            <w:szCs w:val="28"/>
          </w:rPr>
          <w:t>2 м</w:t>
        </w:r>
      </w:smartTag>
      <w:r w:rsidRPr="00D46216">
        <w:rPr>
          <w:sz w:val="28"/>
          <w:szCs w:val="28"/>
        </w:rPr>
        <w:t>, для предотвращения перехода низовых пожаров в верховые;</w:t>
      </w:r>
    </w:p>
    <w:p w:rsidR="004B472B" w:rsidRPr="00D46216" w:rsidRDefault="004B472B" w:rsidP="004B472B">
      <w:pPr>
        <w:numPr>
          <w:ilvl w:val="0"/>
          <w:numId w:val="13"/>
        </w:numPr>
        <w:jc w:val="both"/>
        <w:rPr>
          <w:sz w:val="28"/>
          <w:szCs w:val="28"/>
        </w:rPr>
      </w:pPr>
      <w:r w:rsidRPr="00D46216">
        <w:rPr>
          <w:sz w:val="28"/>
          <w:szCs w:val="28"/>
        </w:rPr>
        <w:t>формирование противопожарных опушек у хвойных насаждений путем посадки лиственных деревьев;</w:t>
      </w:r>
    </w:p>
    <w:p w:rsidR="004B472B" w:rsidRPr="00D46216" w:rsidRDefault="004B472B" w:rsidP="004B472B">
      <w:pPr>
        <w:numPr>
          <w:ilvl w:val="0"/>
          <w:numId w:val="13"/>
        </w:numPr>
        <w:jc w:val="both"/>
        <w:rPr>
          <w:sz w:val="28"/>
          <w:szCs w:val="28"/>
        </w:rPr>
      </w:pPr>
      <w:r w:rsidRPr="00D46216">
        <w:rPr>
          <w:sz w:val="28"/>
          <w:szCs w:val="28"/>
        </w:rPr>
        <w:t>предусматривать противопожарные разрывы при лесовосстановлении и лесоразведении.</w:t>
      </w:r>
    </w:p>
    <w:p w:rsidR="004B472B" w:rsidRPr="00D46216" w:rsidRDefault="004B472B" w:rsidP="004B472B">
      <w:pPr>
        <w:ind w:firstLine="709"/>
        <w:jc w:val="both"/>
        <w:rPr>
          <w:sz w:val="28"/>
          <w:szCs w:val="28"/>
        </w:rPr>
      </w:pPr>
      <w:r w:rsidRPr="00D46216">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4B472B" w:rsidRPr="00D46216" w:rsidRDefault="004B472B" w:rsidP="004B472B">
      <w:pPr>
        <w:numPr>
          <w:ilvl w:val="0"/>
          <w:numId w:val="18"/>
        </w:numPr>
        <w:jc w:val="both"/>
        <w:rPr>
          <w:sz w:val="28"/>
          <w:szCs w:val="28"/>
        </w:rPr>
      </w:pPr>
      <w:r w:rsidRPr="00D46216">
        <w:rPr>
          <w:sz w:val="28"/>
          <w:szCs w:val="28"/>
        </w:rPr>
        <w:t xml:space="preserve">на противопожарных барьерах и разрывах и в </w:t>
      </w:r>
      <w:proofErr w:type="gramStart"/>
      <w:r w:rsidRPr="00D46216">
        <w:rPr>
          <w:sz w:val="28"/>
          <w:szCs w:val="28"/>
        </w:rPr>
        <w:t>насаждениях</w:t>
      </w:r>
      <w:proofErr w:type="gramEnd"/>
      <w:r w:rsidRPr="00D46216">
        <w:rPr>
          <w:sz w:val="28"/>
          <w:szCs w:val="28"/>
        </w:rPr>
        <w:t xml:space="preserve"> относимых к 1а-2 классу пожарной опасности на ширину не менее </w:t>
      </w:r>
      <w:smartTag w:uri="urn:schemas-microsoft-com:office:smarttags" w:element="metricconverter">
        <w:smartTagPr>
          <w:attr w:name="ProductID" w:val="100 м"/>
        </w:smartTagPr>
        <w:r w:rsidRPr="00D46216">
          <w:rPr>
            <w:sz w:val="28"/>
            <w:szCs w:val="28"/>
          </w:rPr>
          <w:t>100 м</w:t>
        </w:r>
      </w:smartTag>
      <w:r w:rsidRPr="00D46216">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D46216">
          <w:rPr>
            <w:sz w:val="28"/>
            <w:szCs w:val="28"/>
          </w:rPr>
          <w:t>50 м</w:t>
        </w:r>
      </w:smartTag>
      <w:r w:rsidRPr="00D46216">
        <w:rPr>
          <w:sz w:val="28"/>
          <w:szCs w:val="28"/>
        </w:rPr>
        <w:t>;</w:t>
      </w:r>
    </w:p>
    <w:p w:rsidR="004B472B" w:rsidRPr="00D46216" w:rsidRDefault="004B472B" w:rsidP="004B472B">
      <w:pPr>
        <w:numPr>
          <w:ilvl w:val="0"/>
          <w:numId w:val="14"/>
        </w:numPr>
        <w:jc w:val="both"/>
        <w:rPr>
          <w:sz w:val="28"/>
          <w:szCs w:val="28"/>
        </w:rPr>
      </w:pPr>
      <w:r w:rsidRPr="00D46216">
        <w:rPr>
          <w:sz w:val="28"/>
          <w:szCs w:val="28"/>
        </w:rPr>
        <w:t>по границе с безлесными пространствами;</w:t>
      </w:r>
    </w:p>
    <w:p w:rsidR="004B472B" w:rsidRPr="00D46216" w:rsidRDefault="004B472B" w:rsidP="004B472B">
      <w:pPr>
        <w:numPr>
          <w:ilvl w:val="0"/>
          <w:numId w:val="14"/>
        </w:numPr>
        <w:jc w:val="both"/>
        <w:rPr>
          <w:sz w:val="28"/>
          <w:szCs w:val="28"/>
        </w:rPr>
      </w:pPr>
      <w:r w:rsidRPr="00D46216">
        <w:rPr>
          <w:sz w:val="28"/>
          <w:szCs w:val="28"/>
        </w:rPr>
        <w:t>по границе полосы отвода железных дорог и автомобильных дорог общего пользования;</w:t>
      </w:r>
    </w:p>
    <w:p w:rsidR="004B472B" w:rsidRPr="00D46216" w:rsidRDefault="004B472B" w:rsidP="004B472B">
      <w:pPr>
        <w:numPr>
          <w:ilvl w:val="0"/>
          <w:numId w:val="14"/>
        </w:numPr>
        <w:jc w:val="both"/>
        <w:rPr>
          <w:sz w:val="28"/>
          <w:szCs w:val="28"/>
        </w:rPr>
      </w:pPr>
      <w:r w:rsidRPr="00D46216">
        <w:rPr>
          <w:sz w:val="28"/>
          <w:szCs w:val="28"/>
        </w:rPr>
        <w:t>по границе огнеопасных производств и пожароопасных складов;</w:t>
      </w:r>
    </w:p>
    <w:p w:rsidR="004B472B" w:rsidRPr="00D46216" w:rsidRDefault="004B472B" w:rsidP="004B472B">
      <w:pPr>
        <w:numPr>
          <w:ilvl w:val="0"/>
          <w:numId w:val="14"/>
        </w:numPr>
        <w:jc w:val="both"/>
        <w:rPr>
          <w:sz w:val="28"/>
          <w:szCs w:val="28"/>
        </w:rPr>
      </w:pPr>
      <w:r w:rsidRPr="00D46216">
        <w:rPr>
          <w:sz w:val="28"/>
          <w:szCs w:val="28"/>
        </w:rPr>
        <w:t>по границе с землями поселений;</w:t>
      </w:r>
    </w:p>
    <w:p w:rsidR="004B472B" w:rsidRPr="00D46216" w:rsidRDefault="004B472B" w:rsidP="004B472B">
      <w:pPr>
        <w:numPr>
          <w:ilvl w:val="0"/>
          <w:numId w:val="14"/>
        </w:numPr>
        <w:jc w:val="both"/>
        <w:rPr>
          <w:sz w:val="28"/>
          <w:szCs w:val="28"/>
        </w:rPr>
      </w:pPr>
      <w:r w:rsidRPr="00D46216">
        <w:rPr>
          <w:sz w:val="28"/>
          <w:szCs w:val="28"/>
        </w:rPr>
        <w:t>по периметру горельников от крупных лесных пожаров;</w:t>
      </w:r>
    </w:p>
    <w:p w:rsidR="004B472B" w:rsidRPr="00D46216" w:rsidRDefault="004B472B" w:rsidP="004B472B">
      <w:pPr>
        <w:numPr>
          <w:ilvl w:val="0"/>
          <w:numId w:val="14"/>
        </w:numPr>
        <w:jc w:val="both"/>
        <w:rPr>
          <w:sz w:val="28"/>
          <w:szCs w:val="28"/>
        </w:rPr>
      </w:pPr>
      <w:r w:rsidRPr="00D46216">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D46216">
          <w:rPr>
            <w:sz w:val="28"/>
            <w:szCs w:val="28"/>
          </w:rPr>
          <w:t>25 га</w:t>
        </w:r>
      </w:smartTag>
      <w:r w:rsidRPr="00D46216">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4B472B" w:rsidRPr="00D46216" w:rsidRDefault="004B472B" w:rsidP="004B472B">
      <w:pPr>
        <w:ind w:firstLine="709"/>
        <w:jc w:val="both"/>
        <w:rPr>
          <w:sz w:val="28"/>
          <w:szCs w:val="28"/>
        </w:rPr>
      </w:pPr>
      <w:r w:rsidRPr="00D46216">
        <w:rPr>
          <w:sz w:val="28"/>
          <w:szCs w:val="28"/>
        </w:rPr>
        <w:t xml:space="preserve">Очистка мест рубок обеспечивается лицами, осуществляющими рубки со строгим </w:t>
      </w:r>
      <w:proofErr w:type="gramStart"/>
      <w:r w:rsidRPr="00D46216">
        <w:rPr>
          <w:sz w:val="28"/>
          <w:szCs w:val="28"/>
        </w:rPr>
        <w:t>контролем за</w:t>
      </w:r>
      <w:proofErr w:type="gramEnd"/>
      <w:r w:rsidRPr="00D46216">
        <w:rPr>
          <w:sz w:val="28"/>
          <w:szCs w:val="28"/>
        </w:rPr>
        <w:t xml:space="preserve">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D46216">
          <w:rPr>
            <w:sz w:val="28"/>
            <w:szCs w:val="28"/>
          </w:rPr>
          <w:t>2007 г</w:t>
        </w:r>
      </w:smartTag>
      <w:r w:rsidRPr="00D46216">
        <w:rPr>
          <w:sz w:val="28"/>
          <w:szCs w:val="28"/>
        </w:rPr>
        <w:t>. № 417.</w:t>
      </w:r>
    </w:p>
    <w:p w:rsidR="004B472B" w:rsidRPr="00D46216" w:rsidRDefault="004B472B" w:rsidP="004B472B">
      <w:pPr>
        <w:ind w:firstLine="709"/>
        <w:jc w:val="both"/>
        <w:rPr>
          <w:sz w:val="28"/>
          <w:szCs w:val="28"/>
        </w:rPr>
      </w:pPr>
      <w:r w:rsidRPr="00D46216">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D46216">
          <w:rPr>
            <w:sz w:val="28"/>
            <w:szCs w:val="28"/>
          </w:rPr>
          <w:t>50 м</w:t>
        </w:r>
      </w:smartTag>
      <w:r w:rsidRPr="00D46216">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4B472B" w:rsidRPr="00D46216" w:rsidRDefault="004B472B" w:rsidP="004B472B">
      <w:pPr>
        <w:ind w:firstLine="709"/>
        <w:jc w:val="both"/>
        <w:rPr>
          <w:sz w:val="28"/>
          <w:szCs w:val="28"/>
        </w:rPr>
      </w:pPr>
      <w:r w:rsidRPr="00D46216">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D46216">
          <w:rPr>
            <w:sz w:val="28"/>
            <w:szCs w:val="28"/>
          </w:rPr>
          <w:t>25 га</w:t>
        </w:r>
      </w:smartTag>
      <w:r w:rsidRPr="00D46216">
        <w:rPr>
          <w:sz w:val="28"/>
          <w:szCs w:val="28"/>
        </w:rPr>
        <w:t xml:space="preserve">. Противопожарные барьеры состоят из противопожарных разрывов и минерализованных полос. </w:t>
      </w:r>
    </w:p>
    <w:p w:rsidR="004B472B" w:rsidRPr="00D46216" w:rsidRDefault="004B472B" w:rsidP="004B472B">
      <w:pPr>
        <w:ind w:firstLine="709"/>
        <w:jc w:val="both"/>
        <w:rPr>
          <w:sz w:val="28"/>
          <w:szCs w:val="28"/>
        </w:rPr>
      </w:pPr>
      <w:r w:rsidRPr="00D46216">
        <w:rPr>
          <w:sz w:val="28"/>
          <w:szCs w:val="28"/>
        </w:rPr>
        <w:t>В качестве противопожарных разрывов используются:</w:t>
      </w:r>
    </w:p>
    <w:p w:rsidR="004B472B" w:rsidRPr="00D46216" w:rsidRDefault="004B472B" w:rsidP="004B472B">
      <w:pPr>
        <w:numPr>
          <w:ilvl w:val="0"/>
          <w:numId w:val="15"/>
        </w:numPr>
        <w:jc w:val="both"/>
        <w:rPr>
          <w:sz w:val="28"/>
          <w:szCs w:val="28"/>
        </w:rPr>
      </w:pPr>
      <w:r w:rsidRPr="00D46216">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D46216">
          <w:rPr>
            <w:sz w:val="28"/>
            <w:szCs w:val="28"/>
          </w:rPr>
          <w:t>30 м</w:t>
        </w:r>
      </w:smartTag>
      <w:r w:rsidRPr="00D46216">
        <w:rPr>
          <w:sz w:val="28"/>
          <w:szCs w:val="28"/>
        </w:rPr>
        <w:t>;</w:t>
      </w:r>
    </w:p>
    <w:p w:rsidR="004B472B" w:rsidRPr="00D46216" w:rsidRDefault="004B472B" w:rsidP="004B472B">
      <w:pPr>
        <w:numPr>
          <w:ilvl w:val="0"/>
          <w:numId w:val="15"/>
        </w:numPr>
        <w:jc w:val="both"/>
        <w:rPr>
          <w:sz w:val="28"/>
          <w:szCs w:val="28"/>
        </w:rPr>
      </w:pPr>
      <w:r w:rsidRPr="00D46216">
        <w:rPr>
          <w:sz w:val="28"/>
          <w:szCs w:val="28"/>
        </w:rPr>
        <w:t>охранные зоны линейных сооружений (газопроводов, нефтепроводов, линий электропередач и линий связи);</w:t>
      </w:r>
    </w:p>
    <w:p w:rsidR="004B472B" w:rsidRPr="00D46216" w:rsidRDefault="004B472B" w:rsidP="004B472B">
      <w:pPr>
        <w:numPr>
          <w:ilvl w:val="0"/>
          <w:numId w:val="15"/>
        </w:numPr>
        <w:jc w:val="both"/>
        <w:rPr>
          <w:sz w:val="28"/>
          <w:szCs w:val="28"/>
        </w:rPr>
      </w:pPr>
      <w:r w:rsidRPr="00D46216">
        <w:rPr>
          <w:sz w:val="28"/>
          <w:szCs w:val="28"/>
        </w:rPr>
        <w:lastRenderedPageBreak/>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D46216">
          <w:rPr>
            <w:sz w:val="28"/>
            <w:szCs w:val="28"/>
          </w:rPr>
          <w:t>50 м</w:t>
        </w:r>
      </w:smartTag>
      <w:r w:rsidRPr="00D46216">
        <w:rPr>
          <w:sz w:val="28"/>
          <w:szCs w:val="28"/>
        </w:rPr>
        <w:t>.</w:t>
      </w:r>
    </w:p>
    <w:p w:rsidR="004B472B" w:rsidRPr="00D46216" w:rsidRDefault="004B472B" w:rsidP="004B472B">
      <w:pPr>
        <w:ind w:firstLine="709"/>
        <w:jc w:val="both"/>
        <w:rPr>
          <w:strike/>
          <w:sz w:val="28"/>
          <w:szCs w:val="28"/>
        </w:rPr>
      </w:pPr>
      <w:r w:rsidRPr="00D46216">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4B472B" w:rsidRPr="00D46216" w:rsidRDefault="004B472B" w:rsidP="004B472B">
      <w:pPr>
        <w:ind w:firstLine="851"/>
        <w:jc w:val="both"/>
        <w:rPr>
          <w:sz w:val="28"/>
          <w:szCs w:val="28"/>
        </w:rPr>
      </w:pPr>
      <w:r w:rsidRPr="00D46216">
        <w:rPr>
          <w:sz w:val="28"/>
          <w:szCs w:val="28"/>
        </w:rPr>
        <w:t xml:space="preserve">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w:t>
      </w:r>
      <w:r w:rsidR="0022140B" w:rsidRPr="00D46216">
        <w:rPr>
          <w:sz w:val="28"/>
          <w:szCs w:val="28"/>
        </w:rPr>
        <w:t>Ширина минерализованных полос устанавливается лесничим в зависимости от исполь</w:t>
      </w:r>
      <w:r w:rsidR="00DF1547" w:rsidRPr="00D46216">
        <w:rPr>
          <w:sz w:val="28"/>
          <w:szCs w:val="28"/>
        </w:rPr>
        <w:t>з</w:t>
      </w:r>
      <w:r w:rsidR="0022140B" w:rsidRPr="00D46216">
        <w:rPr>
          <w:sz w:val="28"/>
          <w:szCs w:val="28"/>
        </w:rPr>
        <w:t xml:space="preserve">уемых агрегатов, высоты травяного покрова и запаса горючих материалов. Допускается примыкание минерализованных полос друг к другу. </w:t>
      </w:r>
      <w:r w:rsidR="00DE31FB" w:rsidRPr="00D46216">
        <w:rPr>
          <w:sz w:val="28"/>
          <w:szCs w:val="28"/>
        </w:rPr>
        <w:t xml:space="preserve">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1998 г. № 38.  </w:t>
      </w:r>
      <w:r w:rsidRPr="00D46216">
        <w:rPr>
          <w:sz w:val="28"/>
          <w:szCs w:val="28"/>
        </w:rPr>
        <w:t>. Ежегодные объемы устройства минполос и  уходов за ними приводятся в табл. 2.16.2.</w:t>
      </w:r>
    </w:p>
    <w:p w:rsidR="00F2399C" w:rsidRPr="00D46216" w:rsidRDefault="006D40B2" w:rsidP="00F2399C">
      <w:pPr>
        <w:ind w:firstLine="709"/>
        <w:jc w:val="both"/>
        <w:rPr>
          <w:sz w:val="28"/>
          <w:szCs w:val="28"/>
        </w:rPr>
      </w:pPr>
      <w:r w:rsidRPr="00D46216">
        <w:rPr>
          <w:sz w:val="28"/>
          <w:szCs w:val="28"/>
        </w:rPr>
        <w:t xml:space="preserve">Протяженность дорог, предназначенных для охраны лесов от пожаров, составляет </w:t>
      </w:r>
      <w:r w:rsidR="00644E5E" w:rsidRPr="00D46216">
        <w:rPr>
          <w:sz w:val="28"/>
          <w:szCs w:val="28"/>
        </w:rPr>
        <w:t>528</w:t>
      </w:r>
      <w:r w:rsidRPr="00D46216">
        <w:rPr>
          <w:sz w:val="28"/>
          <w:szCs w:val="28"/>
        </w:rPr>
        <w:t xml:space="preserve"> км. </w:t>
      </w:r>
      <w:r w:rsidR="00F2399C" w:rsidRPr="00D46216">
        <w:rPr>
          <w:sz w:val="28"/>
          <w:szCs w:val="28"/>
        </w:rPr>
        <w:t xml:space="preserve">Протяженность дорог на </w:t>
      </w:r>
      <w:smartTag w:uri="urn:schemas-microsoft-com:office:smarttags" w:element="metricconverter">
        <w:smartTagPr>
          <w:attr w:name="ProductID" w:val="1000 га"/>
        </w:smartTagPr>
        <w:r w:rsidR="00F2399C" w:rsidRPr="00D46216">
          <w:rPr>
            <w:sz w:val="28"/>
            <w:szCs w:val="28"/>
          </w:rPr>
          <w:t>1000 га</w:t>
        </w:r>
      </w:smartTag>
      <w:r w:rsidR="00F2399C" w:rsidRPr="00D46216">
        <w:rPr>
          <w:sz w:val="28"/>
          <w:szCs w:val="28"/>
        </w:rPr>
        <w:t xml:space="preserve"> площади оставляет </w:t>
      </w:r>
      <w:r w:rsidR="00644E5E" w:rsidRPr="00D46216">
        <w:rPr>
          <w:sz w:val="28"/>
          <w:szCs w:val="28"/>
        </w:rPr>
        <w:t>11,8</w:t>
      </w:r>
      <w:r w:rsidR="00F2399C" w:rsidRPr="00D46216">
        <w:rPr>
          <w:sz w:val="28"/>
          <w:szCs w:val="28"/>
        </w:rPr>
        <w:t xml:space="preserve"> км (норма</w:t>
      </w:r>
      <w:r w:rsidR="00C46552" w:rsidRPr="00D46216">
        <w:rPr>
          <w:sz w:val="28"/>
          <w:szCs w:val="28"/>
        </w:rPr>
        <w:t xml:space="preserve"> </w:t>
      </w:r>
      <w:r w:rsidR="00F2399C" w:rsidRPr="00D46216">
        <w:rPr>
          <w:sz w:val="28"/>
          <w:szCs w:val="28"/>
        </w:rPr>
        <w:t>-</w:t>
      </w:r>
      <w:r w:rsidR="00C46552" w:rsidRPr="00D46216">
        <w:rPr>
          <w:sz w:val="28"/>
          <w:szCs w:val="28"/>
        </w:rPr>
        <w:t xml:space="preserve"> </w:t>
      </w:r>
      <w:r w:rsidR="00F2399C" w:rsidRPr="00D46216">
        <w:rPr>
          <w:sz w:val="28"/>
          <w:szCs w:val="28"/>
        </w:rPr>
        <w:t>10-</w:t>
      </w:r>
      <w:smartTag w:uri="urn:schemas-microsoft-com:office:smarttags" w:element="metricconverter">
        <w:smartTagPr>
          <w:attr w:name="ProductID" w:val="12 км"/>
        </w:smartTagPr>
        <w:r w:rsidR="00F2399C" w:rsidRPr="00D46216">
          <w:rPr>
            <w:sz w:val="28"/>
            <w:szCs w:val="28"/>
          </w:rPr>
          <w:t>12 км</w:t>
        </w:r>
      </w:smartTag>
      <w:r w:rsidR="00F2399C" w:rsidRPr="00D46216">
        <w:rPr>
          <w:sz w:val="28"/>
          <w:szCs w:val="28"/>
        </w:rPr>
        <w:t xml:space="preserve">). Поэтому регламентом </w:t>
      </w:r>
      <w:r w:rsidR="00644E5E" w:rsidRPr="00D46216">
        <w:rPr>
          <w:sz w:val="28"/>
          <w:szCs w:val="28"/>
        </w:rPr>
        <w:t xml:space="preserve">не </w:t>
      </w:r>
      <w:r w:rsidR="00C46552" w:rsidRPr="00D46216">
        <w:rPr>
          <w:sz w:val="28"/>
          <w:szCs w:val="28"/>
        </w:rPr>
        <w:t>предусматривается строительство дорог.</w:t>
      </w:r>
      <w:r w:rsidR="004B472B" w:rsidRPr="00D46216">
        <w:rPr>
          <w:sz w:val="28"/>
          <w:szCs w:val="28"/>
        </w:rPr>
        <w:t xml:space="preserve"> </w:t>
      </w:r>
      <w:r w:rsidR="00F2399C" w:rsidRPr="00D46216">
        <w:rPr>
          <w:sz w:val="28"/>
          <w:szCs w:val="28"/>
        </w:rPr>
        <w:t>Участки дорог, требующих ремонта, определяет лесничий.</w:t>
      </w:r>
    </w:p>
    <w:p w:rsidR="004B472B" w:rsidRPr="00D46216" w:rsidRDefault="004B472B" w:rsidP="004B472B">
      <w:pPr>
        <w:ind w:firstLine="709"/>
        <w:jc w:val="both"/>
        <w:rPr>
          <w:sz w:val="28"/>
          <w:szCs w:val="28"/>
        </w:rPr>
      </w:pPr>
      <w:r w:rsidRPr="00D46216">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DF1547" w:rsidRPr="00D46216">
        <w:rPr>
          <w:sz w:val="28"/>
          <w:szCs w:val="28"/>
        </w:rPr>
        <w:t>,</w:t>
      </w:r>
      <w:r w:rsidRPr="00D46216">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DE31FB" w:rsidRPr="00D46216" w:rsidRDefault="00DE31FB" w:rsidP="00DE31FB">
      <w:pPr>
        <w:pStyle w:val="af2"/>
        <w:rPr>
          <w:color w:val="auto"/>
          <w:sz w:val="28"/>
        </w:rPr>
      </w:pPr>
      <w:r w:rsidRPr="00D46216">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4B472B" w:rsidRPr="00D46216" w:rsidRDefault="004B472B" w:rsidP="004B472B">
      <w:pPr>
        <w:pStyle w:val="af2"/>
        <w:rPr>
          <w:color w:val="auto"/>
          <w:sz w:val="28"/>
        </w:rPr>
      </w:pPr>
      <w:proofErr w:type="gramStart"/>
      <w:r w:rsidRPr="00D46216">
        <w:rPr>
          <w:color w:val="auto"/>
          <w:sz w:val="28"/>
        </w:rPr>
        <w:t>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w:t>
      </w:r>
      <w:proofErr w:type="gramEnd"/>
      <w:r w:rsidRPr="00D46216">
        <w:rPr>
          <w:color w:val="auto"/>
          <w:sz w:val="28"/>
        </w:rPr>
        <w:t xml:space="preserve">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4B472B" w:rsidRPr="00D46216" w:rsidRDefault="004B472B" w:rsidP="004B472B">
      <w:pPr>
        <w:pStyle w:val="af2"/>
        <w:rPr>
          <w:color w:val="auto"/>
          <w:sz w:val="28"/>
        </w:rPr>
      </w:pPr>
      <w:r w:rsidRPr="00D46216">
        <w:rPr>
          <w:color w:val="auto"/>
          <w:sz w:val="28"/>
        </w:rPr>
        <w:lastRenderedPageBreak/>
        <w:t>Для зажигания напочвенного покрова при пуске отжига используются специальные зажигательные аппараты или подручные средства. Пуск отжига следует производить против фронта пожара на расстоянии 10-</w:t>
      </w:r>
      <w:smartTag w:uri="urn:schemas-microsoft-com:office:smarttags" w:element="metricconverter">
        <w:smartTagPr>
          <w:attr w:name="ProductID" w:val="100 м"/>
        </w:smartTagPr>
        <w:r w:rsidRPr="00D46216">
          <w:rPr>
            <w:color w:val="auto"/>
            <w:sz w:val="28"/>
          </w:rPr>
          <w:t>100 м</w:t>
        </w:r>
      </w:smartTag>
      <w:r w:rsidRPr="00D46216">
        <w:rPr>
          <w:color w:val="auto"/>
          <w:sz w:val="28"/>
        </w:rPr>
        <w:t>, а при верховых пожарах - на расстоянии 100-</w:t>
      </w:r>
      <w:smartTag w:uri="urn:schemas-microsoft-com:office:smarttags" w:element="metricconverter">
        <w:smartTagPr>
          <w:attr w:name="ProductID" w:val="200 м"/>
        </w:smartTagPr>
        <w:r w:rsidRPr="00D46216">
          <w:rPr>
            <w:color w:val="auto"/>
            <w:sz w:val="28"/>
          </w:rPr>
          <w:t>200 м</w:t>
        </w:r>
      </w:smartTag>
      <w:r w:rsidRPr="00D46216">
        <w:rPr>
          <w:color w:val="auto"/>
          <w:sz w:val="28"/>
        </w:rPr>
        <w:t xml:space="preserve">. </w:t>
      </w:r>
    </w:p>
    <w:p w:rsidR="00025310" w:rsidRPr="00D46216" w:rsidRDefault="00025310" w:rsidP="004B472B">
      <w:pPr>
        <w:pStyle w:val="af2"/>
        <w:rPr>
          <w:sz w:val="28"/>
        </w:rPr>
      </w:pPr>
      <w:r w:rsidRPr="00D46216">
        <w:rPr>
          <w:sz w:val="28"/>
        </w:rPr>
        <w:t>Время проведения работ: начинать с 15 часов и заканчивать до времени захода солнца.</w:t>
      </w:r>
    </w:p>
    <w:p w:rsidR="004B472B" w:rsidRPr="00D46216" w:rsidRDefault="004B472B" w:rsidP="004B472B">
      <w:pPr>
        <w:pStyle w:val="af2"/>
        <w:rPr>
          <w:color w:val="auto"/>
          <w:sz w:val="28"/>
        </w:rPr>
      </w:pPr>
      <w:r w:rsidRPr="00D46216">
        <w:rPr>
          <w:color w:val="auto"/>
          <w:sz w:val="28"/>
        </w:rPr>
        <w:t>При проведении контролируемого отжига необходимо выполнить следующие условия:</w:t>
      </w:r>
    </w:p>
    <w:p w:rsidR="004B472B" w:rsidRPr="00D46216" w:rsidRDefault="004B472B" w:rsidP="004B472B">
      <w:pPr>
        <w:widowControl w:val="0"/>
        <w:numPr>
          <w:ilvl w:val="0"/>
          <w:numId w:val="29"/>
        </w:numPr>
        <w:tabs>
          <w:tab w:val="clear" w:pos="1440"/>
          <w:tab w:val="left" w:pos="720"/>
          <w:tab w:val="num" w:pos="900"/>
        </w:tabs>
        <w:autoSpaceDE w:val="0"/>
        <w:autoSpaceDN w:val="0"/>
        <w:adjustRightInd w:val="0"/>
        <w:ind w:left="900" w:hanging="180"/>
        <w:jc w:val="both"/>
        <w:rPr>
          <w:sz w:val="28"/>
          <w:szCs w:val="28"/>
        </w:rPr>
      </w:pPr>
      <w:r w:rsidRPr="00D46216">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4B472B" w:rsidRPr="00D46216" w:rsidRDefault="004B472B" w:rsidP="004B472B">
      <w:pPr>
        <w:widowControl w:val="0"/>
        <w:numPr>
          <w:ilvl w:val="0"/>
          <w:numId w:val="29"/>
        </w:numPr>
        <w:tabs>
          <w:tab w:val="clear" w:pos="1440"/>
          <w:tab w:val="left" w:pos="720"/>
          <w:tab w:val="num" w:pos="900"/>
        </w:tabs>
        <w:autoSpaceDE w:val="0"/>
        <w:autoSpaceDN w:val="0"/>
        <w:adjustRightInd w:val="0"/>
        <w:ind w:left="900" w:hanging="180"/>
        <w:jc w:val="both"/>
        <w:rPr>
          <w:sz w:val="28"/>
          <w:szCs w:val="28"/>
        </w:rPr>
      </w:pPr>
      <w:r w:rsidRPr="00D46216">
        <w:rPr>
          <w:sz w:val="28"/>
          <w:szCs w:val="28"/>
        </w:rPr>
        <w:t>ограничить въезд в зону проведения контролируемого отжига.</w:t>
      </w:r>
    </w:p>
    <w:p w:rsidR="004B472B" w:rsidRPr="00D46216" w:rsidRDefault="004B472B" w:rsidP="004B472B">
      <w:pPr>
        <w:pStyle w:val="af2"/>
        <w:rPr>
          <w:color w:val="auto"/>
          <w:sz w:val="28"/>
        </w:rPr>
      </w:pPr>
      <w:r w:rsidRPr="00D46216">
        <w:rPr>
          <w:color w:val="auto"/>
          <w:sz w:val="28"/>
        </w:rPr>
        <w:t>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4B472B" w:rsidRPr="00D46216" w:rsidRDefault="004B472B" w:rsidP="004B472B">
      <w:pPr>
        <w:pStyle w:val="af2"/>
        <w:rPr>
          <w:color w:val="auto"/>
          <w:sz w:val="28"/>
        </w:rPr>
      </w:pPr>
      <w:r w:rsidRPr="00D46216">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D46216">
          <w:rPr>
            <w:color w:val="auto"/>
            <w:sz w:val="28"/>
          </w:rPr>
          <w:t>200 м</w:t>
        </w:r>
      </w:smartTag>
      <w:r w:rsidRPr="00D46216">
        <w:rPr>
          <w:color w:val="auto"/>
          <w:sz w:val="28"/>
        </w:rPr>
        <w:t xml:space="preserve"> линии отжига.</w:t>
      </w:r>
    </w:p>
    <w:p w:rsidR="004B472B" w:rsidRPr="00D46216" w:rsidRDefault="004B472B" w:rsidP="004B472B">
      <w:pPr>
        <w:ind w:firstLine="709"/>
        <w:jc w:val="both"/>
        <w:rPr>
          <w:sz w:val="28"/>
          <w:szCs w:val="28"/>
        </w:rPr>
      </w:pPr>
      <w:r w:rsidRPr="00D46216">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4B472B" w:rsidRPr="00D46216" w:rsidRDefault="004B472B" w:rsidP="004B472B">
      <w:pPr>
        <w:ind w:firstLine="708"/>
        <w:jc w:val="both"/>
        <w:rPr>
          <w:sz w:val="28"/>
          <w:szCs w:val="28"/>
        </w:rPr>
      </w:pPr>
      <w:r w:rsidRPr="00D46216">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4B472B" w:rsidRPr="00D46216" w:rsidRDefault="004B472B" w:rsidP="004B472B">
      <w:pPr>
        <w:ind w:firstLine="708"/>
        <w:jc w:val="both"/>
        <w:rPr>
          <w:sz w:val="28"/>
          <w:szCs w:val="28"/>
        </w:rPr>
      </w:pPr>
      <w:r w:rsidRPr="00D46216">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D46216">
          <w:rPr>
            <w:sz w:val="28"/>
            <w:szCs w:val="28"/>
          </w:rPr>
          <w:t>50 м</w:t>
        </w:r>
      </w:smartTag>
      <w:r w:rsidRPr="00D46216">
        <w:rPr>
          <w:sz w:val="28"/>
          <w:szCs w:val="28"/>
        </w:rPr>
        <w:t xml:space="preserve"> с вывозкой горючих материалов за пределы лесного фонда.</w:t>
      </w:r>
    </w:p>
    <w:p w:rsidR="004B472B" w:rsidRPr="00D46216" w:rsidRDefault="004B472B" w:rsidP="004B472B">
      <w:pPr>
        <w:ind w:firstLine="708"/>
        <w:jc w:val="both"/>
        <w:rPr>
          <w:sz w:val="28"/>
          <w:szCs w:val="28"/>
        </w:rPr>
      </w:pPr>
      <w:r w:rsidRPr="00D46216">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4B472B" w:rsidRPr="00D46216" w:rsidRDefault="004B472B" w:rsidP="004B472B">
      <w:pPr>
        <w:ind w:firstLine="708"/>
        <w:jc w:val="both"/>
        <w:rPr>
          <w:sz w:val="28"/>
          <w:szCs w:val="28"/>
        </w:rPr>
      </w:pPr>
      <w:r w:rsidRPr="00D46216">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4B472B" w:rsidRPr="00D46216" w:rsidRDefault="004B472B" w:rsidP="004B472B">
      <w:pPr>
        <w:ind w:firstLine="708"/>
        <w:jc w:val="both"/>
        <w:rPr>
          <w:sz w:val="28"/>
          <w:szCs w:val="28"/>
        </w:rPr>
      </w:pPr>
      <w:r w:rsidRPr="00D46216">
        <w:rPr>
          <w:sz w:val="28"/>
          <w:szCs w:val="28"/>
        </w:rPr>
        <w:lastRenderedPageBreak/>
        <w:t>При наступлении высокой и чрезвычайно-высокой пожарной опасности необходимо в средствах массовой информации в разделах «Прогноз погоды» предупреждать население и организации о высокой пожарной опасности.</w:t>
      </w:r>
    </w:p>
    <w:p w:rsidR="004B472B" w:rsidRPr="00D46216" w:rsidRDefault="004B472B" w:rsidP="004B472B">
      <w:pPr>
        <w:ind w:firstLine="708"/>
        <w:jc w:val="both"/>
        <w:rPr>
          <w:sz w:val="28"/>
          <w:szCs w:val="28"/>
        </w:rPr>
      </w:pPr>
      <w:r w:rsidRPr="00D46216">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4B472B" w:rsidRPr="00D46216" w:rsidRDefault="004B472B" w:rsidP="004B472B">
      <w:pPr>
        <w:ind w:firstLine="708"/>
        <w:jc w:val="both"/>
        <w:rPr>
          <w:sz w:val="28"/>
          <w:szCs w:val="28"/>
        </w:rPr>
      </w:pPr>
      <w:r w:rsidRPr="00D46216">
        <w:rPr>
          <w:sz w:val="28"/>
          <w:szCs w:val="28"/>
        </w:rPr>
        <w:t xml:space="preserve">На автобусных станциях, в придорожных кафе, АЗС необходимо </w:t>
      </w:r>
      <w:proofErr w:type="gramStart"/>
      <w:r w:rsidRPr="00D46216">
        <w:rPr>
          <w:sz w:val="28"/>
          <w:szCs w:val="28"/>
        </w:rPr>
        <w:t>разместить информацию</w:t>
      </w:r>
      <w:proofErr w:type="gramEnd"/>
      <w:r w:rsidRPr="00D46216">
        <w:rPr>
          <w:sz w:val="28"/>
          <w:szCs w:val="28"/>
        </w:rPr>
        <w:t xml:space="preserve">, предупреждающую о высокой пожарной опасности и необходимости соблюдения правил пожарной безопасности. </w:t>
      </w:r>
    </w:p>
    <w:p w:rsidR="004B472B" w:rsidRPr="00D46216" w:rsidRDefault="004B472B" w:rsidP="004B472B">
      <w:pPr>
        <w:ind w:firstLine="708"/>
        <w:jc w:val="both"/>
        <w:rPr>
          <w:sz w:val="28"/>
          <w:szCs w:val="28"/>
        </w:rPr>
      </w:pPr>
      <w:r w:rsidRPr="00D46216">
        <w:rPr>
          <w:sz w:val="28"/>
          <w:szCs w:val="28"/>
        </w:rPr>
        <w:t>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4B472B" w:rsidRPr="00D46216" w:rsidRDefault="004B472B" w:rsidP="004B472B">
      <w:pPr>
        <w:ind w:firstLine="708"/>
        <w:jc w:val="both"/>
        <w:rPr>
          <w:sz w:val="28"/>
          <w:szCs w:val="28"/>
        </w:rPr>
      </w:pPr>
      <w:r w:rsidRPr="00D46216">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4B472B" w:rsidRPr="00D46216" w:rsidRDefault="004B472B" w:rsidP="004B472B">
      <w:pPr>
        <w:ind w:firstLine="708"/>
        <w:jc w:val="both"/>
        <w:rPr>
          <w:sz w:val="28"/>
          <w:szCs w:val="28"/>
        </w:rPr>
      </w:pPr>
      <w:r w:rsidRPr="00D46216">
        <w:rPr>
          <w:sz w:val="28"/>
          <w:szCs w:val="28"/>
        </w:rPr>
        <w:t>К иным мерам пожарной безопасности в лесах относится ограничение пребывания граждан в лесах и въезд в них транспортных сре</w:t>
      </w:r>
      <w:proofErr w:type="gramStart"/>
      <w:r w:rsidRPr="00D46216">
        <w:rPr>
          <w:sz w:val="28"/>
          <w:szCs w:val="28"/>
        </w:rPr>
        <w:t>дств в п</w:t>
      </w:r>
      <w:proofErr w:type="gramEnd"/>
      <w:r w:rsidRPr="00D46216">
        <w:rPr>
          <w:sz w:val="28"/>
          <w:szCs w:val="28"/>
        </w:rPr>
        <w:t xml:space="preserve">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644E5E" w:rsidRPr="00D46216" w:rsidRDefault="00644E5E" w:rsidP="00644E5E">
      <w:pPr>
        <w:ind w:firstLine="708"/>
        <w:jc w:val="both"/>
        <w:rPr>
          <w:sz w:val="28"/>
          <w:szCs w:val="28"/>
        </w:rPr>
      </w:pPr>
      <w:proofErr w:type="gramStart"/>
      <w:r w:rsidRPr="00D46216">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w:t>
      </w:r>
      <w:proofErr w:type="gramEnd"/>
      <w:r w:rsidRPr="00D46216">
        <w:rPr>
          <w:sz w:val="28"/>
          <w:szCs w:val="28"/>
        </w:rPr>
        <w:t xml:space="preserve"> них транспортных средств, проведения в лесах определенных видов работ в целях обеспечения санитарной безопасности в лесах».</w:t>
      </w:r>
    </w:p>
    <w:p w:rsidR="004B472B" w:rsidRPr="00D46216" w:rsidRDefault="004B472B" w:rsidP="004B472B">
      <w:pPr>
        <w:ind w:firstLine="709"/>
        <w:jc w:val="both"/>
        <w:rPr>
          <w:sz w:val="28"/>
          <w:szCs w:val="28"/>
        </w:rPr>
      </w:pPr>
      <w:r w:rsidRPr="00D46216">
        <w:rPr>
          <w:sz w:val="28"/>
          <w:szCs w:val="28"/>
        </w:rPr>
        <w:t>Мониторинг пожарной опасности в лесах и лесных пожаров включает в себя:</w:t>
      </w:r>
    </w:p>
    <w:p w:rsidR="004B472B" w:rsidRPr="00D46216" w:rsidRDefault="004B472B" w:rsidP="004B472B">
      <w:pPr>
        <w:ind w:firstLine="709"/>
        <w:jc w:val="both"/>
        <w:rPr>
          <w:sz w:val="28"/>
          <w:szCs w:val="28"/>
        </w:rPr>
      </w:pPr>
      <w:r w:rsidRPr="00D46216">
        <w:rPr>
          <w:sz w:val="28"/>
          <w:szCs w:val="28"/>
        </w:rPr>
        <w:t xml:space="preserve">1) наблюдение и </w:t>
      </w:r>
      <w:proofErr w:type="gramStart"/>
      <w:r w:rsidRPr="00D46216">
        <w:rPr>
          <w:sz w:val="28"/>
          <w:szCs w:val="28"/>
        </w:rPr>
        <w:t>контроль за</w:t>
      </w:r>
      <w:proofErr w:type="gramEnd"/>
      <w:r w:rsidRPr="00D46216">
        <w:rPr>
          <w:sz w:val="28"/>
          <w:szCs w:val="28"/>
        </w:rPr>
        <w:t xml:space="preserve"> пожарной опасностью в лесах и лесными пожарами;</w:t>
      </w:r>
    </w:p>
    <w:p w:rsidR="004B472B" w:rsidRPr="00D46216" w:rsidRDefault="004B472B" w:rsidP="004B472B">
      <w:pPr>
        <w:ind w:firstLine="709"/>
        <w:jc w:val="both"/>
        <w:rPr>
          <w:sz w:val="28"/>
          <w:szCs w:val="28"/>
        </w:rPr>
      </w:pPr>
      <w:r w:rsidRPr="00D46216">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4B472B" w:rsidRPr="00D46216" w:rsidRDefault="004B472B" w:rsidP="004B472B">
      <w:pPr>
        <w:tabs>
          <w:tab w:val="left" w:pos="6852"/>
        </w:tabs>
        <w:ind w:firstLine="709"/>
        <w:jc w:val="both"/>
        <w:rPr>
          <w:sz w:val="28"/>
          <w:szCs w:val="28"/>
        </w:rPr>
      </w:pPr>
      <w:r w:rsidRPr="00D46216">
        <w:rPr>
          <w:sz w:val="28"/>
          <w:szCs w:val="28"/>
        </w:rPr>
        <w:t>3) организацию патрулирования лесов;</w:t>
      </w:r>
      <w:r w:rsidRPr="00D46216">
        <w:rPr>
          <w:sz w:val="28"/>
          <w:szCs w:val="28"/>
        </w:rPr>
        <w:tab/>
      </w:r>
    </w:p>
    <w:p w:rsidR="004B472B" w:rsidRPr="00D46216" w:rsidRDefault="004B472B" w:rsidP="004B472B">
      <w:pPr>
        <w:ind w:firstLine="709"/>
        <w:jc w:val="both"/>
        <w:rPr>
          <w:sz w:val="28"/>
          <w:szCs w:val="28"/>
        </w:rPr>
      </w:pPr>
      <w:r w:rsidRPr="00D46216">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4B472B" w:rsidRPr="00D46216" w:rsidRDefault="004B472B" w:rsidP="004B472B">
      <w:pPr>
        <w:ind w:firstLine="708"/>
        <w:jc w:val="both"/>
        <w:rPr>
          <w:sz w:val="28"/>
          <w:szCs w:val="28"/>
        </w:rPr>
      </w:pPr>
      <w:r w:rsidRPr="00D46216">
        <w:rPr>
          <w:sz w:val="28"/>
          <w:szCs w:val="28"/>
        </w:rPr>
        <w:lastRenderedPageBreak/>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A07961" w:rsidRPr="00D46216" w:rsidRDefault="00A07961" w:rsidP="00A07961">
      <w:pPr>
        <w:numPr>
          <w:ilvl w:val="0"/>
          <w:numId w:val="17"/>
        </w:numPr>
        <w:jc w:val="both"/>
        <w:rPr>
          <w:sz w:val="28"/>
          <w:szCs w:val="28"/>
        </w:rPr>
      </w:pPr>
      <w:r w:rsidRPr="00D46216">
        <w:rPr>
          <w:sz w:val="28"/>
          <w:szCs w:val="28"/>
        </w:rPr>
        <w:t>специализированных метеорологических служб;</w:t>
      </w:r>
    </w:p>
    <w:p w:rsidR="00A07961" w:rsidRPr="00D46216" w:rsidRDefault="00A07961" w:rsidP="00A07961">
      <w:pPr>
        <w:numPr>
          <w:ilvl w:val="0"/>
          <w:numId w:val="17"/>
        </w:numPr>
        <w:jc w:val="both"/>
        <w:rPr>
          <w:sz w:val="28"/>
          <w:szCs w:val="28"/>
        </w:rPr>
      </w:pPr>
      <w:r w:rsidRPr="00D46216">
        <w:rPr>
          <w:sz w:val="28"/>
          <w:szCs w:val="28"/>
        </w:rPr>
        <w:t>служб ГОЧС и комиссии по ЧС Базарно - Карабулакского района и Саратовской области;</w:t>
      </w:r>
    </w:p>
    <w:p w:rsidR="00A07961" w:rsidRPr="00D46216" w:rsidRDefault="00A07961" w:rsidP="00A07961">
      <w:pPr>
        <w:numPr>
          <w:ilvl w:val="0"/>
          <w:numId w:val="17"/>
        </w:numPr>
        <w:jc w:val="both"/>
        <w:rPr>
          <w:sz w:val="28"/>
          <w:szCs w:val="28"/>
        </w:rPr>
      </w:pPr>
      <w:r w:rsidRPr="00D46216">
        <w:rPr>
          <w:sz w:val="28"/>
          <w:szCs w:val="28"/>
        </w:rPr>
        <w:t>органов государственной власти Саратовской области;</w:t>
      </w:r>
    </w:p>
    <w:p w:rsidR="00A07961" w:rsidRPr="00D46216" w:rsidRDefault="00A07961" w:rsidP="00A07961">
      <w:pPr>
        <w:numPr>
          <w:ilvl w:val="0"/>
          <w:numId w:val="17"/>
        </w:numPr>
        <w:jc w:val="both"/>
        <w:rPr>
          <w:sz w:val="28"/>
          <w:szCs w:val="28"/>
        </w:rPr>
      </w:pPr>
      <w:r w:rsidRPr="00D46216">
        <w:rPr>
          <w:sz w:val="28"/>
          <w:szCs w:val="28"/>
        </w:rPr>
        <w:t>территориальных органов федеральных органов власти;</w:t>
      </w:r>
    </w:p>
    <w:p w:rsidR="00A07961" w:rsidRPr="00D46216" w:rsidRDefault="00A07961" w:rsidP="00A07961">
      <w:pPr>
        <w:numPr>
          <w:ilvl w:val="0"/>
          <w:numId w:val="17"/>
        </w:numPr>
        <w:jc w:val="both"/>
        <w:rPr>
          <w:sz w:val="28"/>
          <w:szCs w:val="28"/>
        </w:rPr>
      </w:pPr>
      <w:r w:rsidRPr="00D46216">
        <w:rPr>
          <w:sz w:val="28"/>
          <w:szCs w:val="28"/>
        </w:rPr>
        <w:t>специализированных лесохозяйственных организаций;</w:t>
      </w:r>
    </w:p>
    <w:p w:rsidR="00A07961" w:rsidRPr="00D46216" w:rsidRDefault="00A07961" w:rsidP="00A07961">
      <w:pPr>
        <w:numPr>
          <w:ilvl w:val="0"/>
          <w:numId w:val="17"/>
        </w:numPr>
        <w:jc w:val="both"/>
        <w:rPr>
          <w:sz w:val="28"/>
          <w:szCs w:val="28"/>
        </w:rPr>
      </w:pPr>
      <w:r w:rsidRPr="00D46216">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4B472B" w:rsidRPr="00D46216" w:rsidRDefault="00A07961" w:rsidP="004B472B">
      <w:pPr>
        <w:ind w:firstLine="708"/>
        <w:jc w:val="both"/>
        <w:rPr>
          <w:sz w:val="28"/>
          <w:szCs w:val="28"/>
        </w:rPr>
      </w:pPr>
      <w:r w:rsidRPr="00D46216">
        <w:rPr>
          <w:sz w:val="28"/>
          <w:szCs w:val="28"/>
        </w:rPr>
        <w:t xml:space="preserve">Одним из факторов предупреждения лесных пожаров является раннее обнаружение лесных пожаров. Так как на территории Базарно - Карабулакского района отсутствуют специализированные пожарно-наблюдательные вышки, оперативное обнаружение обеспечивается патрулированием и распространением среди населения информации </w:t>
      </w:r>
      <w:r w:rsidR="004B472B" w:rsidRPr="00D46216">
        <w:rPr>
          <w:sz w:val="28"/>
          <w:szCs w:val="28"/>
        </w:rPr>
        <w:t>о номерах телефонов специализированных диспетчерских служб.</w:t>
      </w:r>
    </w:p>
    <w:p w:rsidR="00460ED0" w:rsidRPr="00D46216" w:rsidRDefault="00460ED0" w:rsidP="00460ED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В соответствии </w:t>
      </w:r>
      <w:r w:rsidRPr="00D46216">
        <w:rPr>
          <w:rStyle w:val="blk"/>
          <w:rFonts w:ascii="Times New Roman" w:hAnsi="Times New Roman" w:cs="Times New Roman"/>
          <w:color w:val="000000"/>
          <w:spacing w:val="2"/>
          <w:sz w:val="28"/>
          <w:szCs w:val="28"/>
          <w:shd w:val="clear" w:color="auto" w:fill="FFFFFF"/>
        </w:rPr>
        <w:t xml:space="preserve">Приказом Рослесхоза </w:t>
      </w:r>
      <w:r w:rsidRPr="00D46216">
        <w:rPr>
          <w:rFonts w:ascii="Times New Roman" w:hAnsi="Times New Roman" w:cs="Times New Roman"/>
          <w:bCs/>
          <w:sz w:val="28"/>
          <w:szCs w:val="28"/>
        </w:rPr>
        <w:t xml:space="preserve">16 февраля 2017 г. N 65 </w:t>
      </w:r>
      <w:r w:rsidRPr="00D46216">
        <w:rPr>
          <w:rStyle w:val="blk"/>
          <w:rFonts w:ascii="Times New Roman" w:hAnsi="Times New Roman" w:cs="Times New Roman"/>
          <w:color w:val="000000"/>
          <w:spacing w:val="2"/>
          <w:sz w:val="28"/>
          <w:szCs w:val="28"/>
          <w:shd w:val="clear" w:color="auto" w:fill="FFFFFF"/>
        </w:rPr>
        <w:t>"</w:t>
      </w:r>
      <w:r w:rsidRPr="00D46216">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D46216">
        <w:rPr>
          <w:rStyle w:val="blk"/>
          <w:rFonts w:ascii="Times New Roman" w:hAnsi="Times New Roman" w:cs="Times New Roman"/>
          <w:color w:val="000000"/>
          <w:spacing w:val="2"/>
          <w:sz w:val="28"/>
          <w:szCs w:val="28"/>
          <w:shd w:val="clear" w:color="auto" w:fill="FFFFFF"/>
        </w:rPr>
        <w:t xml:space="preserve"> "</w:t>
      </w:r>
      <w:r w:rsidRPr="00D46216">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460ED0" w:rsidRPr="00D46216" w:rsidRDefault="00460ED0" w:rsidP="00460ED0">
      <w:pPr>
        <w:pStyle w:val="ConsPlusNormal"/>
        <w:ind w:firstLine="539"/>
        <w:jc w:val="both"/>
        <w:rPr>
          <w:rFonts w:ascii="Times New Roman" w:hAnsi="Times New Roman" w:cs="Times New Roman"/>
          <w:sz w:val="28"/>
          <w:szCs w:val="28"/>
        </w:rPr>
      </w:pPr>
      <w:r w:rsidRPr="00D46216">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w:t>
      </w:r>
      <w:proofErr w:type="gramStart"/>
      <w:r w:rsidRPr="00D46216">
        <w:rPr>
          <w:rFonts w:ascii="Times New Roman" w:hAnsi="Times New Roman" w:cs="Times New Roman"/>
          <w:sz w:val="28"/>
          <w:szCs w:val="28"/>
        </w:rPr>
        <w:t>частотой</w:t>
      </w:r>
      <w:proofErr w:type="gramEnd"/>
      <w:r w:rsidRPr="00D46216">
        <w:rPr>
          <w:rFonts w:ascii="Times New Roman" w:hAnsi="Times New Roman" w:cs="Times New Roman"/>
          <w:sz w:val="28"/>
          <w:szCs w:val="28"/>
        </w:rPr>
        <w:t xml:space="preserve"> зависящей от комплексного показателя пожарной опасности по условиям погоды. Нормы патрулирования установлены  </w:t>
      </w:r>
      <w:r w:rsidRPr="00D46216">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460ED0" w:rsidRPr="00D46216" w:rsidRDefault="00460ED0" w:rsidP="00460ED0">
      <w:pPr>
        <w:ind w:firstLine="709"/>
        <w:jc w:val="both"/>
        <w:rPr>
          <w:bCs/>
          <w:sz w:val="28"/>
          <w:szCs w:val="28"/>
        </w:rPr>
      </w:pPr>
      <w:proofErr w:type="gramStart"/>
      <w:r w:rsidRPr="00D46216">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D46216">
        <w:rPr>
          <w:bCs/>
          <w:sz w:val="28"/>
          <w:szCs w:val="28"/>
        </w:rPr>
        <w:t>Приказом Минприроды России от 8 июля 2014 г. N 313 «Об утверждении правил тушения лесных пожаров».</w:t>
      </w:r>
      <w:proofErr w:type="gramEnd"/>
    </w:p>
    <w:p w:rsidR="00460ED0" w:rsidRPr="00D46216" w:rsidRDefault="00460ED0" w:rsidP="00460ED0">
      <w:pPr>
        <w:ind w:firstLine="708"/>
        <w:jc w:val="both"/>
        <w:rPr>
          <w:sz w:val="28"/>
          <w:szCs w:val="28"/>
        </w:rPr>
      </w:pPr>
    </w:p>
    <w:p w:rsidR="00460ED0" w:rsidRPr="00D46216" w:rsidRDefault="00460ED0" w:rsidP="00460ED0">
      <w:pPr>
        <w:ind w:firstLine="708"/>
        <w:jc w:val="both"/>
        <w:rPr>
          <w:sz w:val="28"/>
          <w:szCs w:val="28"/>
        </w:rPr>
      </w:pPr>
      <w:r w:rsidRPr="00D46216">
        <w:rPr>
          <w:sz w:val="28"/>
          <w:szCs w:val="28"/>
        </w:rPr>
        <w:t>Работы по тушению лесного пожара включают в себя (часть 1 ст. 53.4 ЛК РФ):</w:t>
      </w:r>
    </w:p>
    <w:p w:rsidR="00460ED0" w:rsidRPr="00D46216" w:rsidRDefault="00460ED0" w:rsidP="00460ED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Тушение лесного пожара включает в себя:</w:t>
      </w:r>
    </w:p>
    <w:p w:rsidR="00460ED0" w:rsidRPr="00D46216" w:rsidRDefault="00460ED0" w:rsidP="00460ED0">
      <w:pPr>
        <w:pStyle w:val="ConsPlusNormal"/>
        <w:ind w:firstLine="540"/>
        <w:jc w:val="both"/>
        <w:rPr>
          <w:rFonts w:ascii="Times New Roman" w:hAnsi="Times New Roman" w:cs="Times New Roman"/>
          <w:sz w:val="28"/>
          <w:szCs w:val="28"/>
        </w:rPr>
      </w:pPr>
      <w:proofErr w:type="gramStart"/>
      <w:r w:rsidRPr="00D46216">
        <w:rPr>
          <w:rFonts w:ascii="Times New Roman" w:hAnsi="Times New Roman" w:cs="Times New Roman"/>
          <w:sz w:val="28"/>
          <w:szCs w:val="28"/>
        </w:rPr>
        <w:t xml:space="preserve">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w:t>
      </w:r>
      <w:r w:rsidRPr="00D46216">
        <w:rPr>
          <w:rFonts w:ascii="Times New Roman" w:hAnsi="Times New Roman" w:cs="Times New Roman"/>
          <w:sz w:val="28"/>
          <w:szCs w:val="28"/>
        </w:rPr>
        <w:lastRenderedPageBreak/>
        <w:t>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roofErr w:type="gramEnd"/>
    </w:p>
    <w:p w:rsidR="00460ED0" w:rsidRPr="00D46216" w:rsidRDefault="00460ED0" w:rsidP="00460ED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2) доставку людей и средств тушения лесных пожаров к месту тушения лесного пожара и обратно;</w:t>
      </w:r>
    </w:p>
    <w:p w:rsidR="00460ED0" w:rsidRPr="00D46216" w:rsidRDefault="00460ED0" w:rsidP="00460ED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3) локализацию лесного пожара;</w:t>
      </w:r>
    </w:p>
    <w:p w:rsidR="00460ED0" w:rsidRPr="00D46216" w:rsidRDefault="00460ED0" w:rsidP="00460ED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4) ликвидацию лесного пожара;</w:t>
      </w:r>
    </w:p>
    <w:p w:rsidR="00460ED0" w:rsidRPr="00D46216" w:rsidRDefault="00460ED0" w:rsidP="00460ED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4.1) выполнение взрывных работ в целях локализации и ликвидации лесного пожара;</w:t>
      </w:r>
    </w:p>
    <w:p w:rsidR="00460ED0" w:rsidRPr="00D46216" w:rsidRDefault="00460ED0" w:rsidP="00460ED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4.2) осуществление мероприятий по искусственному вызыванию осадков в целях тушения лесного пожара;</w:t>
      </w:r>
    </w:p>
    <w:p w:rsidR="00460ED0" w:rsidRPr="00D46216" w:rsidRDefault="00460ED0" w:rsidP="00460ED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5) наблюдение за локализованным лесным пожаром и его дотушивание;</w:t>
      </w:r>
    </w:p>
    <w:p w:rsidR="00460ED0" w:rsidRPr="00D46216" w:rsidRDefault="00460ED0" w:rsidP="00460ED0">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6) предотвращение возобновления лесного пожара.</w:t>
      </w:r>
    </w:p>
    <w:p w:rsidR="00460ED0" w:rsidRPr="00D46216" w:rsidRDefault="00460ED0" w:rsidP="00460ED0">
      <w:pPr>
        <w:pStyle w:val="ConsPlusNormal"/>
        <w:ind w:firstLine="540"/>
        <w:jc w:val="both"/>
        <w:rPr>
          <w:rFonts w:ascii="Times New Roman" w:hAnsi="Times New Roman" w:cs="Times New Roman"/>
          <w:sz w:val="28"/>
          <w:szCs w:val="28"/>
        </w:rPr>
      </w:pPr>
      <w:proofErr w:type="gramStart"/>
      <w:r w:rsidRPr="00D46216">
        <w:rPr>
          <w:rFonts w:ascii="Times New Roman" w:hAnsi="Times New Roman" w:cs="Times New Roman"/>
          <w:sz w:val="28"/>
          <w:szCs w:val="28"/>
        </w:rPr>
        <w:t xml:space="preserve">В соответствии с Лесным кодексом РФ </w:t>
      </w:r>
      <w:r w:rsidRPr="00D46216">
        <w:rPr>
          <w:rFonts w:ascii="Times New Roman" w:hAnsi="Times New Roman" w:cs="Times New Roman"/>
          <w:color w:val="333333"/>
          <w:sz w:val="28"/>
          <w:szCs w:val="28"/>
          <w:shd w:val="clear" w:color="auto" w:fill="FFFFFF"/>
        </w:rPr>
        <w:t>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D46216">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w:t>
      </w:r>
      <w:proofErr w:type="gramEnd"/>
      <w:r w:rsidRPr="00D46216">
        <w:rPr>
          <w:rFonts w:ascii="Times New Roman" w:hAnsi="Times New Roman" w:cs="Times New Roman"/>
          <w:sz w:val="28"/>
          <w:szCs w:val="28"/>
        </w:rPr>
        <w:t xml:space="preserve">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DB2D94" w:rsidRPr="00D46216" w:rsidRDefault="00DB2D94" w:rsidP="00DB2D94">
      <w:pPr>
        <w:ind w:firstLine="709"/>
        <w:jc w:val="both"/>
        <w:rPr>
          <w:sz w:val="28"/>
          <w:szCs w:val="28"/>
        </w:rPr>
      </w:pPr>
      <w:r w:rsidRPr="00D46216">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4B472B" w:rsidRPr="00D46216" w:rsidRDefault="004B472B" w:rsidP="004B472B">
      <w:pPr>
        <w:ind w:firstLine="709"/>
        <w:jc w:val="both"/>
        <w:rPr>
          <w:sz w:val="28"/>
          <w:szCs w:val="28"/>
        </w:rPr>
      </w:pPr>
      <w:r w:rsidRPr="00D46216">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4B472B" w:rsidRPr="00D46216" w:rsidRDefault="004B472B" w:rsidP="004B472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 xml:space="preserve">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w:t>
      </w:r>
      <w:proofErr w:type="gramStart"/>
      <w:r w:rsidRPr="00D46216">
        <w:rPr>
          <w:rFonts w:ascii="Times New Roman" w:hAnsi="Times New Roman" w:cs="Times New Roman"/>
          <w:sz w:val="28"/>
          <w:szCs w:val="28"/>
        </w:rPr>
        <w:t>в</w:t>
      </w:r>
      <w:proofErr w:type="gramEnd"/>
      <w:r w:rsidRPr="00D46216">
        <w:rPr>
          <w:rFonts w:ascii="Times New Roman" w:hAnsi="Times New Roman" w:cs="Times New Roman"/>
          <w:sz w:val="28"/>
          <w:szCs w:val="28"/>
        </w:rPr>
        <w:t xml:space="preserve"> </w:t>
      </w:r>
      <w:proofErr w:type="gramStart"/>
      <w:r w:rsidRPr="00D46216">
        <w:rPr>
          <w:rFonts w:ascii="Times New Roman" w:hAnsi="Times New Roman" w:cs="Times New Roman"/>
          <w:sz w:val="28"/>
          <w:szCs w:val="28"/>
        </w:rPr>
        <w:t>Постановлением</w:t>
      </w:r>
      <w:proofErr w:type="gramEnd"/>
      <w:r w:rsidRPr="00D46216">
        <w:rPr>
          <w:rFonts w:ascii="Times New Roman" w:hAnsi="Times New Roman" w:cs="Times New Roman"/>
          <w:sz w:val="28"/>
          <w:szCs w:val="28"/>
        </w:rPr>
        <w:t xml:space="preserve"> Правительства РФ от 17.05.2011 № 376 "О чрезвычайных ситуациях в лесах, возникших вследствие лесных пожаров".</w:t>
      </w:r>
    </w:p>
    <w:p w:rsidR="004B472B" w:rsidRPr="00D46216" w:rsidRDefault="004B472B" w:rsidP="004B472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гектаров в зоне наземной охраны лесов) или лесной пожар действует более 2 суток.</w:t>
      </w:r>
    </w:p>
    <w:p w:rsidR="004B472B" w:rsidRPr="00D46216" w:rsidRDefault="004B472B" w:rsidP="004B472B">
      <w:pPr>
        <w:ind w:firstLine="709"/>
        <w:jc w:val="both"/>
        <w:rPr>
          <w:sz w:val="28"/>
          <w:szCs w:val="28"/>
        </w:rPr>
      </w:pPr>
      <w:proofErr w:type="gramStart"/>
      <w:r w:rsidRPr="00D46216">
        <w:rPr>
          <w:sz w:val="28"/>
          <w:szCs w:val="28"/>
        </w:rPr>
        <w:t>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w:t>
      </w:r>
      <w:proofErr w:type="gramEnd"/>
      <w:r w:rsidRPr="00D46216">
        <w:rPr>
          <w:sz w:val="28"/>
          <w:szCs w:val="28"/>
        </w:rPr>
        <w:t xml:space="preserve"> Решение об осуществлении таких </w:t>
      </w:r>
      <w:r w:rsidRPr="00D46216">
        <w:rPr>
          <w:sz w:val="28"/>
          <w:szCs w:val="28"/>
        </w:rPr>
        <w:lastRenderedPageBreak/>
        <w:t xml:space="preserve">рубок принимает орган государственной власти в пределах их полномочий, определенных в соответствии со статьями 81 - 84 Лесного кодекса. </w:t>
      </w:r>
    </w:p>
    <w:p w:rsidR="004B472B" w:rsidRPr="00D46216" w:rsidRDefault="004B472B" w:rsidP="004B472B">
      <w:pPr>
        <w:pStyle w:val="af2"/>
        <w:rPr>
          <w:color w:val="auto"/>
          <w:sz w:val="28"/>
        </w:rPr>
      </w:pPr>
      <w:r w:rsidRPr="00D46216">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4B472B" w:rsidRPr="00D46216" w:rsidRDefault="004B472B" w:rsidP="004B472B">
      <w:pPr>
        <w:pStyle w:val="af2"/>
        <w:rPr>
          <w:color w:val="auto"/>
          <w:sz w:val="28"/>
        </w:rPr>
      </w:pPr>
      <w:r w:rsidRPr="00D46216">
        <w:rPr>
          <w:color w:val="auto"/>
          <w:sz w:val="28"/>
        </w:rPr>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A07961" w:rsidRPr="00D46216" w:rsidRDefault="00A07961" w:rsidP="004B472B">
      <w:pPr>
        <w:ind w:firstLine="708"/>
        <w:jc w:val="both"/>
        <w:rPr>
          <w:sz w:val="28"/>
        </w:rPr>
      </w:pPr>
    </w:p>
    <w:p w:rsidR="00A07961" w:rsidRPr="00D46216" w:rsidRDefault="00A07961" w:rsidP="00A07961">
      <w:pPr>
        <w:jc w:val="center"/>
      </w:pPr>
      <w:r w:rsidRPr="00D46216">
        <w:t>Таблица 2.16.2. Объем мероприятий по противопожарному устройству</w:t>
      </w:r>
    </w:p>
    <w:tbl>
      <w:tblPr>
        <w:tblW w:w="9923" w:type="dxa"/>
        <w:jc w:val="right"/>
        <w:tblLayout w:type="fixed"/>
        <w:tblLook w:val="04A0"/>
      </w:tblPr>
      <w:tblGrid>
        <w:gridCol w:w="840"/>
        <w:gridCol w:w="4620"/>
        <w:gridCol w:w="1040"/>
        <w:gridCol w:w="1439"/>
        <w:gridCol w:w="1984"/>
      </w:tblGrid>
      <w:tr w:rsidR="00791170" w:rsidRPr="00D46216" w:rsidTr="00D46216">
        <w:trPr>
          <w:trHeight w:val="600"/>
          <w:tblHeader/>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 xml:space="preserve">№ </w:t>
            </w:r>
            <w:proofErr w:type="gramStart"/>
            <w:r w:rsidRPr="00D46216">
              <w:rPr>
                <w:color w:val="000000"/>
                <w:szCs w:val="28"/>
              </w:rPr>
              <w:t>п</w:t>
            </w:r>
            <w:proofErr w:type="gramEnd"/>
            <w:r w:rsidRPr="00D46216">
              <w:rPr>
                <w:color w:val="000000"/>
                <w:szCs w:val="28"/>
              </w:rPr>
              <w:t>/п</w:t>
            </w:r>
          </w:p>
        </w:tc>
        <w:tc>
          <w:tcPr>
            <w:tcW w:w="4620" w:type="dxa"/>
            <w:tcBorders>
              <w:top w:val="single" w:sz="4" w:space="0" w:color="auto"/>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Ед</w:t>
            </w:r>
            <w:proofErr w:type="gramStart"/>
            <w:r w:rsidRPr="00D46216">
              <w:rPr>
                <w:color w:val="000000"/>
                <w:szCs w:val="28"/>
              </w:rPr>
              <w:t>.и</w:t>
            </w:r>
            <w:proofErr w:type="gramEnd"/>
            <w:r w:rsidRPr="00D46216">
              <w:rPr>
                <w:color w:val="000000"/>
                <w:szCs w:val="28"/>
              </w:rPr>
              <w:t>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Нормативы</w:t>
            </w:r>
          </w:p>
        </w:tc>
        <w:tc>
          <w:tcPr>
            <w:tcW w:w="1984" w:type="dxa"/>
            <w:tcBorders>
              <w:top w:val="single" w:sz="4" w:space="0" w:color="auto"/>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Требуемый объем</w:t>
            </w:r>
          </w:p>
        </w:tc>
      </w:tr>
      <w:tr w:rsidR="00791170" w:rsidRPr="00D46216" w:rsidTr="00D46216">
        <w:trPr>
          <w:trHeight w:val="293"/>
          <w:tblHeader/>
          <w:jc w:val="right"/>
        </w:trPr>
        <w:tc>
          <w:tcPr>
            <w:tcW w:w="840" w:type="dxa"/>
            <w:tcBorders>
              <w:top w:val="nil"/>
              <w:left w:val="single" w:sz="4" w:space="0" w:color="auto"/>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4</w:t>
            </w:r>
          </w:p>
        </w:tc>
        <w:tc>
          <w:tcPr>
            <w:tcW w:w="1984"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5</w:t>
            </w:r>
          </w:p>
        </w:tc>
      </w:tr>
      <w:tr w:rsidR="00791170" w:rsidRPr="00D46216" w:rsidTr="00D46216">
        <w:trPr>
          <w:trHeight w:val="300"/>
          <w:jc w:val="right"/>
        </w:trPr>
        <w:tc>
          <w:tcPr>
            <w:tcW w:w="992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170" w:rsidRPr="00D46216" w:rsidRDefault="00791170" w:rsidP="004F3398">
            <w:pPr>
              <w:jc w:val="center"/>
              <w:rPr>
                <w:b/>
                <w:bCs/>
                <w:color w:val="000000"/>
                <w:szCs w:val="28"/>
              </w:rPr>
            </w:pPr>
            <w:r w:rsidRPr="00D46216">
              <w:rPr>
                <w:b/>
                <w:bCs/>
                <w:color w:val="000000"/>
                <w:szCs w:val="28"/>
              </w:rPr>
              <w:t>1.Мероприятия по предупреждению возникновения лесных пожаров</w:t>
            </w:r>
          </w:p>
        </w:tc>
      </w:tr>
      <w:tr w:rsidR="00791170" w:rsidRPr="00D46216" w:rsidTr="00D46216">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 1</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791170" w:rsidRPr="00D46216" w:rsidRDefault="00791170" w:rsidP="004F3398">
            <w:pPr>
              <w:rPr>
                <w:color w:val="000000"/>
                <w:szCs w:val="28"/>
              </w:rPr>
            </w:pPr>
            <w:r w:rsidRPr="00D46216">
              <w:rPr>
                <w:color w:val="000000"/>
                <w:szCs w:val="28"/>
              </w:rPr>
              <w:t> </w:t>
            </w:r>
          </w:p>
        </w:tc>
        <w:tc>
          <w:tcPr>
            <w:tcW w:w="1984" w:type="dxa"/>
            <w:tcBorders>
              <w:top w:val="nil"/>
              <w:left w:val="nil"/>
              <w:bottom w:val="single" w:sz="4" w:space="0" w:color="auto"/>
              <w:right w:val="single" w:sz="4" w:space="0" w:color="auto"/>
            </w:tcBorders>
            <w:shd w:val="clear" w:color="auto" w:fill="auto"/>
            <w:noWrap/>
            <w:vAlign w:val="bottom"/>
            <w:hideMark/>
          </w:tcPr>
          <w:p w:rsidR="00791170" w:rsidRPr="00D46216" w:rsidRDefault="00791170" w:rsidP="004F3398">
            <w:pPr>
              <w:jc w:val="center"/>
              <w:rPr>
                <w:color w:val="000000"/>
                <w:szCs w:val="28"/>
              </w:rPr>
            </w:pPr>
            <w:r w:rsidRPr="00D46216">
              <w:rPr>
                <w:color w:val="000000"/>
                <w:szCs w:val="28"/>
              </w:rPr>
              <w:t> </w:t>
            </w:r>
          </w:p>
        </w:tc>
      </w:tr>
      <w:tr w:rsidR="00791170" w:rsidRPr="00D46216" w:rsidTr="00D4621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791170" w:rsidRPr="00D46216" w:rsidRDefault="00791170" w:rsidP="004F3398">
            <w:pPr>
              <w:rPr>
                <w:color w:val="000000"/>
                <w:szCs w:val="28"/>
              </w:rPr>
            </w:pPr>
            <w:r w:rsidRPr="00D46216">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rPr>
            </w:pPr>
            <w:r w:rsidRPr="00D46216">
              <w:rPr>
                <w:color w:val="000000"/>
              </w:rPr>
              <w:t>5</w:t>
            </w:r>
          </w:p>
        </w:tc>
      </w:tr>
      <w:tr w:rsidR="00791170" w:rsidRPr="00D46216" w:rsidTr="00D4621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791170" w:rsidRPr="00D46216" w:rsidRDefault="00791170" w:rsidP="004F3398">
            <w:pPr>
              <w:rPr>
                <w:color w:val="000000"/>
                <w:szCs w:val="28"/>
              </w:rPr>
            </w:pPr>
            <w:r w:rsidRPr="00D46216">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0,5</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22</w:t>
            </w:r>
          </w:p>
        </w:tc>
      </w:tr>
      <w:tr w:rsidR="00791170" w:rsidRPr="00D46216" w:rsidTr="00D46216">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0,5</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22</w:t>
            </w:r>
          </w:p>
        </w:tc>
      </w:tr>
      <w:tr w:rsidR="00791170" w:rsidRPr="00D46216" w:rsidTr="00D46216">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2</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Благоустройство зон отдыха граждан,</w:t>
            </w:r>
            <w:r w:rsidRPr="00D46216">
              <w:rPr>
                <w:color w:val="000000"/>
                <w:szCs w:val="28"/>
              </w:rPr>
              <w:br/>
              <w:t xml:space="preserve">пребывающих в лесах, в соответствии со   </w:t>
            </w:r>
            <w:r w:rsidRPr="00D46216">
              <w:rPr>
                <w:color w:val="000000"/>
                <w:szCs w:val="28"/>
              </w:rPr>
              <w:br/>
              <w:t>статьей 11 Лесного кодекса Российской</w:t>
            </w:r>
            <w:r w:rsidRPr="00D46216">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2</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89</w:t>
            </w:r>
          </w:p>
        </w:tc>
      </w:tr>
      <w:tr w:rsidR="00791170" w:rsidRPr="00D46216" w:rsidTr="00D46216">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Устройство подъездов к источникам</w:t>
            </w:r>
            <w:r w:rsidRPr="00D46216">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1,8</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80</w:t>
            </w:r>
          </w:p>
        </w:tc>
      </w:tr>
      <w:tr w:rsidR="00791170" w:rsidRPr="00D46216" w:rsidTr="00D46216">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791170" w:rsidRPr="00D46216" w:rsidRDefault="00791170" w:rsidP="004F3398">
            <w:pPr>
              <w:rPr>
                <w:color w:val="000000"/>
                <w:szCs w:val="28"/>
              </w:rPr>
            </w:pPr>
            <w:r w:rsidRPr="00D46216">
              <w:rPr>
                <w:color w:val="000000"/>
                <w:szCs w:val="28"/>
              </w:rPr>
              <w:t>Установка и эксплуатация шлагбаумов,</w:t>
            </w:r>
            <w:r w:rsidRPr="00D46216">
              <w:rPr>
                <w:color w:val="000000"/>
                <w:szCs w:val="28"/>
              </w:rPr>
              <w:br/>
              <w:t xml:space="preserve">устройство преград, обеспечивающих   </w:t>
            </w:r>
            <w:r w:rsidRPr="00D46216">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1,8</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80</w:t>
            </w:r>
          </w:p>
        </w:tc>
      </w:tr>
      <w:tr w:rsidR="00791170" w:rsidRPr="00D46216" w:rsidTr="00D46216">
        <w:trPr>
          <w:trHeight w:val="300"/>
          <w:jc w:val="right"/>
        </w:trPr>
        <w:tc>
          <w:tcPr>
            <w:tcW w:w="99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91170" w:rsidRPr="00D46216" w:rsidRDefault="00791170" w:rsidP="004F3398">
            <w:pPr>
              <w:jc w:val="center"/>
              <w:rPr>
                <w:b/>
                <w:bCs/>
                <w:color w:val="000000"/>
                <w:szCs w:val="28"/>
              </w:rPr>
            </w:pPr>
            <w:r w:rsidRPr="00D46216">
              <w:rPr>
                <w:b/>
                <w:bCs/>
                <w:color w:val="000000"/>
                <w:szCs w:val="28"/>
              </w:rPr>
              <w:t>2. Мероприятия по ограничению распространения лесных пожаров</w:t>
            </w:r>
          </w:p>
        </w:tc>
      </w:tr>
      <w:tr w:rsidR="00791170" w:rsidRPr="00D46216" w:rsidTr="00D46216">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4,2</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18</w:t>
            </w:r>
            <w:r w:rsidRPr="00D46216">
              <w:rPr>
                <w:color w:val="000000"/>
                <w:lang w:val="en-US"/>
              </w:rPr>
              <w:t>7</w:t>
            </w:r>
          </w:p>
        </w:tc>
      </w:tr>
      <w:tr w:rsidR="00791170" w:rsidRPr="00D46216" w:rsidTr="00D46216">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15</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667</w:t>
            </w:r>
          </w:p>
        </w:tc>
      </w:tr>
      <w:tr w:rsidR="00791170" w:rsidRPr="00D46216" w:rsidTr="00D46216">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7</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4</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178</w:t>
            </w:r>
          </w:p>
        </w:tc>
      </w:tr>
      <w:tr w:rsidR="00791170" w:rsidRPr="00D46216" w:rsidTr="00D46216">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0,01</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0</w:t>
            </w:r>
          </w:p>
        </w:tc>
      </w:tr>
      <w:tr w:rsidR="00791170" w:rsidRPr="00D46216" w:rsidTr="00D46216">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 xml:space="preserve">Устройство лиственных опушек шириной </w:t>
            </w:r>
          </w:p>
          <w:p w:rsidR="00791170" w:rsidRPr="00D46216" w:rsidRDefault="00791170" w:rsidP="004F3398">
            <w:pPr>
              <w:rPr>
                <w:color w:val="000000"/>
                <w:szCs w:val="28"/>
              </w:rPr>
            </w:pPr>
            <w:r w:rsidRPr="00D46216">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0,2</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lang w:val="en-US"/>
              </w:rPr>
              <w:t>9</w:t>
            </w:r>
          </w:p>
        </w:tc>
      </w:tr>
      <w:tr w:rsidR="00791170" w:rsidRPr="00D46216" w:rsidTr="00D46216">
        <w:trPr>
          <w:trHeight w:val="300"/>
          <w:jc w:val="right"/>
        </w:trPr>
        <w:tc>
          <w:tcPr>
            <w:tcW w:w="992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170" w:rsidRPr="00D46216" w:rsidRDefault="00791170" w:rsidP="004F3398">
            <w:pPr>
              <w:jc w:val="center"/>
              <w:rPr>
                <w:b/>
                <w:bCs/>
                <w:color w:val="000000"/>
                <w:szCs w:val="28"/>
              </w:rPr>
            </w:pPr>
            <w:r w:rsidRPr="00D46216">
              <w:rPr>
                <w:b/>
                <w:bCs/>
                <w:color w:val="000000"/>
                <w:szCs w:val="28"/>
              </w:rPr>
              <w:t>3.Организационно-технические мероприятия</w:t>
            </w:r>
          </w:p>
        </w:tc>
      </w:tr>
      <w:tr w:rsidR="00791170" w:rsidRPr="00D46216" w:rsidTr="00D4621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lastRenderedPageBreak/>
              <w:t>10</w:t>
            </w:r>
          </w:p>
        </w:tc>
        <w:tc>
          <w:tcPr>
            <w:tcW w:w="4620" w:type="dxa"/>
            <w:tcBorders>
              <w:top w:val="nil"/>
              <w:left w:val="nil"/>
              <w:bottom w:val="single" w:sz="4" w:space="0" w:color="auto"/>
              <w:right w:val="single" w:sz="4" w:space="0" w:color="auto"/>
            </w:tcBorders>
            <w:shd w:val="clear" w:color="auto" w:fill="auto"/>
            <w:noWrap/>
            <w:vAlign w:val="bottom"/>
            <w:hideMark/>
          </w:tcPr>
          <w:p w:rsidR="00791170" w:rsidRPr="00D46216" w:rsidRDefault="00791170" w:rsidP="004F3398">
            <w:pPr>
              <w:rPr>
                <w:color w:val="000000"/>
                <w:szCs w:val="28"/>
              </w:rPr>
            </w:pPr>
            <w:r w:rsidRPr="00D46216">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3,5</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15</w:t>
            </w:r>
            <w:r w:rsidRPr="00D46216">
              <w:rPr>
                <w:color w:val="000000"/>
                <w:lang w:val="en-US"/>
              </w:rPr>
              <w:t>6</w:t>
            </w:r>
          </w:p>
        </w:tc>
      </w:tr>
      <w:tr w:rsidR="00791170" w:rsidRPr="00D46216" w:rsidTr="00D4621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rPr>
            </w:pPr>
            <w:r w:rsidRPr="00D46216">
              <w:rPr>
                <w:color w:val="000000"/>
              </w:rPr>
              <w:t>44</w:t>
            </w:r>
          </w:p>
        </w:tc>
      </w:tr>
      <w:tr w:rsidR="00791170" w:rsidRPr="00D46216" w:rsidTr="00D46216">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 </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rPr>
            </w:pPr>
            <w:r w:rsidRPr="00D46216">
              <w:rPr>
                <w:color w:val="000000"/>
              </w:rPr>
              <w:t>340</w:t>
            </w:r>
          </w:p>
        </w:tc>
      </w:tr>
      <w:tr w:rsidR="00791170" w:rsidRPr="00D46216" w:rsidTr="00D4621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 </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21</w:t>
            </w:r>
          </w:p>
        </w:tc>
      </w:tr>
      <w:tr w:rsidR="00791170" w:rsidRPr="00D46216" w:rsidTr="00D4621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1</w:t>
            </w:r>
            <w:r w:rsidRPr="00D46216">
              <w:rPr>
                <w:color w:val="000000"/>
                <w:lang w:val="en-US"/>
              </w:rPr>
              <w:t>1</w:t>
            </w:r>
          </w:p>
        </w:tc>
      </w:tr>
      <w:tr w:rsidR="00791170" w:rsidRPr="00D46216" w:rsidTr="00D4621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0,5</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0</w:t>
            </w:r>
          </w:p>
        </w:tc>
      </w:tr>
      <w:tr w:rsidR="00791170" w:rsidRPr="00D46216" w:rsidTr="00D4621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0,3</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lang w:val="en-US"/>
              </w:rPr>
              <w:t>10</w:t>
            </w:r>
          </w:p>
        </w:tc>
      </w:tr>
      <w:tr w:rsidR="00791170" w:rsidRPr="00D46216" w:rsidTr="00D46216">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791170" w:rsidRPr="00D46216" w:rsidRDefault="00791170" w:rsidP="004F3398">
            <w:pPr>
              <w:rPr>
                <w:color w:val="000000"/>
                <w:szCs w:val="28"/>
              </w:rPr>
            </w:pPr>
            <w:r w:rsidRPr="00D46216">
              <w:rPr>
                <w:color w:val="000000"/>
                <w:szCs w:val="28"/>
              </w:rPr>
              <w:t xml:space="preserve">Эксплуатация пожарных водоемов и        </w:t>
            </w:r>
            <w:r w:rsidRPr="00D46216">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шт.</w:t>
            </w:r>
          </w:p>
        </w:tc>
        <w:tc>
          <w:tcPr>
            <w:tcW w:w="1439"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 xml:space="preserve">по количеству </w:t>
            </w:r>
            <w:proofErr w:type="gramStart"/>
            <w:r w:rsidRPr="00D46216">
              <w:rPr>
                <w:color w:val="000000"/>
                <w:szCs w:val="28"/>
              </w:rPr>
              <w:t>имеющихся</w:t>
            </w:r>
            <w:proofErr w:type="gramEnd"/>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rPr>
            </w:pPr>
            <w:r w:rsidRPr="00D46216">
              <w:rPr>
                <w:color w:val="000000"/>
              </w:rPr>
              <w:t>21</w:t>
            </w:r>
          </w:p>
        </w:tc>
      </w:tr>
      <w:tr w:rsidR="00791170" w:rsidRPr="00D46216" w:rsidTr="00D46216">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15</w:t>
            </w:r>
          </w:p>
        </w:tc>
        <w:tc>
          <w:tcPr>
            <w:tcW w:w="4620" w:type="dxa"/>
            <w:tcBorders>
              <w:top w:val="nil"/>
              <w:left w:val="nil"/>
              <w:bottom w:val="single" w:sz="4" w:space="0" w:color="auto"/>
              <w:right w:val="single" w:sz="4" w:space="0" w:color="auto"/>
            </w:tcBorders>
            <w:shd w:val="clear" w:color="auto" w:fill="auto"/>
            <w:hideMark/>
          </w:tcPr>
          <w:p w:rsidR="00791170" w:rsidRPr="00D46216" w:rsidRDefault="00791170" w:rsidP="004F3398">
            <w:pPr>
              <w:spacing w:after="240"/>
              <w:rPr>
                <w:color w:val="000000"/>
                <w:szCs w:val="28"/>
              </w:rPr>
            </w:pPr>
            <w:r w:rsidRPr="00D46216">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791170" w:rsidRPr="00D46216" w:rsidRDefault="00791170" w:rsidP="004F3398">
            <w:pPr>
              <w:jc w:val="center"/>
              <w:rPr>
                <w:color w:val="000000"/>
                <w:szCs w:val="28"/>
              </w:rPr>
            </w:pPr>
            <w:r w:rsidRPr="00D46216">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0,1</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lang w:val="en-US"/>
              </w:rPr>
            </w:pPr>
            <w:r w:rsidRPr="00D46216">
              <w:rPr>
                <w:color w:val="000000"/>
              </w:rPr>
              <w:t>4</w:t>
            </w:r>
          </w:p>
        </w:tc>
      </w:tr>
      <w:tr w:rsidR="00791170" w:rsidRPr="00D46216" w:rsidTr="00D46216">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hideMark/>
          </w:tcPr>
          <w:p w:rsidR="00791170" w:rsidRPr="00D46216" w:rsidRDefault="00791170" w:rsidP="004F3398">
            <w:pPr>
              <w:rPr>
                <w:color w:val="000000"/>
                <w:szCs w:val="28"/>
              </w:rPr>
            </w:pPr>
            <w:r w:rsidRPr="00D46216">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szCs w:val="28"/>
              </w:rPr>
            </w:pPr>
            <w:r w:rsidRPr="00D46216">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791170" w:rsidRPr="00D46216" w:rsidRDefault="00791170" w:rsidP="004F3398">
            <w:pPr>
              <w:rPr>
                <w:color w:val="000000"/>
                <w:szCs w:val="28"/>
              </w:rPr>
            </w:pPr>
            <w:r w:rsidRPr="00D46216">
              <w:rPr>
                <w:color w:val="000000"/>
                <w:szCs w:val="28"/>
              </w:rPr>
              <w:t> </w:t>
            </w:r>
          </w:p>
        </w:tc>
        <w:tc>
          <w:tcPr>
            <w:tcW w:w="1984" w:type="dxa"/>
            <w:tcBorders>
              <w:top w:val="nil"/>
              <w:left w:val="nil"/>
              <w:bottom w:val="single" w:sz="4" w:space="0" w:color="auto"/>
              <w:right w:val="single" w:sz="4" w:space="0" w:color="auto"/>
            </w:tcBorders>
            <w:shd w:val="clear" w:color="auto" w:fill="auto"/>
            <w:noWrap/>
            <w:hideMark/>
          </w:tcPr>
          <w:p w:rsidR="00791170" w:rsidRPr="00D46216" w:rsidRDefault="00791170" w:rsidP="004F3398">
            <w:pPr>
              <w:jc w:val="center"/>
              <w:rPr>
                <w:color w:val="000000"/>
              </w:rPr>
            </w:pPr>
            <w:r w:rsidRPr="00D46216">
              <w:rPr>
                <w:color w:val="000000"/>
              </w:rPr>
              <w:t>1</w:t>
            </w:r>
          </w:p>
        </w:tc>
      </w:tr>
    </w:tbl>
    <w:p w:rsidR="00791170" w:rsidRPr="00D46216" w:rsidRDefault="00791170" w:rsidP="00791170">
      <w:pPr>
        <w:ind w:left="993"/>
        <w:rPr>
          <w:color w:val="000000"/>
          <w:szCs w:val="28"/>
          <w:lang w:val="en-US"/>
        </w:rPr>
      </w:pPr>
      <w:r w:rsidRPr="00D46216">
        <w:rPr>
          <w:color w:val="000000"/>
          <w:szCs w:val="28"/>
        </w:rPr>
        <w:t>* - класс природной пожарной опасности</w:t>
      </w:r>
      <w:r w:rsidRPr="00D46216">
        <w:rPr>
          <w:color w:val="000000"/>
          <w:szCs w:val="28"/>
          <w:lang w:val="en-US"/>
        </w:rPr>
        <w:t>;</w:t>
      </w:r>
    </w:p>
    <w:p w:rsidR="00791170" w:rsidRPr="00D46216" w:rsidRDefault="00791170" w:rsidP="00791170">
      <w:pPr>
        <w:ind w:left="993"/>
        <w:rPr>
          <w:szCs w:val="28"/>
        </w:rPr>
      </w:pPr>
      <w:r w:rsidRPr="00D46216">
        <w:rPr>
          <w:color w:val="000000"/>
          <w:szCs w:val="28"/>
        </w:rPr>
        <w:t>** - без учета ПСПИ на лесных участках, предоставленных в аренду.</w:t>
      </w:r>
    </w:p>
    <w:p w:rsidR="00A07961" w:rsidRPr="00D46216" w:rsidRDefault="00A07961" w:rsidP="00A07961">
      <w:pPr>
        <w:ind w:firstLine="567"/>
        <w:jc w:val="both"/>
        <w:rPr>
          <w:sz w:val="28"/>
          <w:szCs w:val="28"/>
        </w:rPr>
      </w:pPr>
    </w:p>
    <w:p w:rsidR="004B472B" w:rsidRPr="00D46216" w:rsidRDefault="004B472B" w:rsidP="004B472B">
      <w:pPr>
        <w:ind w:firstLine="567"/>
        <w:jc w:val="both"/>
        <w:rPr>
          <w:sz w:val="28"/>
          <w:szCs w:val="28"/>
        </w:rPr>
      </w:pPr>
      <w:r w:rsidRPr="00D46216">
        <w:rPr>
          <w:sz w:val="28"/>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DB2D94" w:rsidRPr="00D46216" w:rsidRDefault="00DB2D94" w:rsidP="00DB2D94">
      <w:pPr>
        <w:ind w:firstLine="567"/>
        <w:jc w:val="both"/>
        <w:rPr>
          <w:sz w:val="28"/>
          <w:szCs w:val="28"/>
        </w:rPr>
      </w:pPr>
      <w:r w:rsidRPr="00D46216">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w:t>
      </w:r>
      <w:proofErr w:type="gramStart"/>
      <w:r w:rsidRPr="00D46216">
        <w:rPr>
          <w:sz w:val="28"/>
          <w:szCs w:val="28"/>
        </w:rPr>
        <w:t>дств пр</w:t>
      </w:r>
      <w:proofErr w:type="gramEnd"/>
      <w:r w:rsidRPr="00D46216">
        <w:rPr>
          <w:sz w:val="28"/>
          <w:szCs w:val="28"/>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w:t>
      </w:r>
      <w:r w:rsidR="00791170" w:rsidRPr="00D46216">
        <w:rPr>
          <w:sz w:val="28"/>
          <w:szCs w:val="28"/>
        </w:rPr>
        <w:t xml:space="preserve">зовании лесов». </w:t>
      </w:r>
    </w:p>
    <w:p w:rsidR="004B472B" w:rsidRPr="00D46216" w:rsidRDefault="004B472B" w:rsidP="004B472B">
      <w:pPr>
        <w:ind w:firstLine="567"/>
        <w:jc w:val="both"/>
        <w:rPr>
          <w:sz w:val="28"/>
          <w:szCs w:val="28"/>
        </w:rPr>
      </w:pPr>
      <w:r w:rsidRPr="00D46216">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4B472B" w:rsidRPr="00D46216" w:rsidRDefault="004B472B" w:rsidP="004B472B">
      <w:pPr>
        <w:pStyle w:val="ConsPlusNormal"/>
        <w:ind w:firstLine="540"/>
        <w:jc w:val="both"/>
        <w:rPr>
          <w:rFonts w:ascii="Times New Roman" w:hAnsi="Times New Roman" w:cs="Times New Roman"/>
          <w:sz w:val="28"/>
          <w:szCs w:val="28"/>
        </w:rPr>
      </w:pPr>
      <w:r w:rsidRPr="00D46216">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A07961" w:rsidRPr="00D46216" w:rsidRDefault="00A07961" w:rsidP="00A07961">
      <w:pPr>
        <w:jc w:val="both"/>
        <w:rPr>
          <w:sz w:val="28"/>
          <w:szCs w:val="28"/>
        </w:rPr>
      </w:pPr>
    </w:p>
    <w:p w:rsidR="0022140B" w:rsidRPr="00D46216" w:rsidRDefault="0022140B" w:rsidP="0022140B">
      <w:pPr>
        <w:pStyle w:val="35"/>
      </w:pPr>
      <w:bookmarkStart w:id="71" w:name="_Toc489898818"/>
      <w:bookmarkStart w:id="72" w:name="_Toc514589747"/>
      <w:r w:rsidRPr="00D46216">
        <w:lastRenderedPageBreak/>
        <w:t>2.16.2. Требования к защите лесов</w:t>
      </w:r>
      <w:bookmarkEnd w:id="71"/>
      <w:bookmarkEnd w:id="72"/>
    </w:p>
    <w:p w:rsidR="0022140B" w:rsidRPr="00D46216" w:rsidRDefault="0022140B" w:rsidP="0022140B">
      <w:pPr>
        <w:ind w:firstLine="544"/>
        <w:jc w:val="both"/>
        <w:rPr>
          <w:sz w:val="28"/>
          <w:szCs w:val="28"/>
        </w:rPr>
      </w:pPr>
      <w:r w:rsidRPr="00D46216">
        <w:rPr>
          <w:sz w:val="28"/>
          <w:szCs w:val="28"/>
        </w:rPr>
        <w:t>Леса подлежат охране от загрязнения и иного негативного воздействия в соответствии с Лесным Кодексом РФ, Федеральным законом от 10 января 2002 года N 7-ФЗ "Об охране окружающей среды" и другими федеральными законами.</w:t>
      </w:r>
    </w:p>
    <w:p w:rsidR="0022140B" w:rsidRPr="00D46216" w:rsidRDefault="0022140B" w:rsidP="0022140B">
      <w:pPr>
        <w:ind w:firstLine="544"/>
        <w:jc w:val="both"/>
        <w:rPr>
          <w:sz w:val="28"/>
          <w:szCs w:val="28"/>
        </w:rPr>
      </w:pPr>
      <w:proofErr w:type="gramStart"/>
      <w:r w:rsidRPr="00D46216">
        <w:rPr>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w:t>
      </w:r>
      <w:proofErr w:type="gramEnd"/>
      <w:r w:rsidRPr="00D46216">
        <w:rPr>
          <w:sz w:val="28"/>
          <w:szCs w:val="28"/>
        </w:rPr>
        <w:t>,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791170" w:rsidRPr="00D46216" w:rsidRDefault="00791170" w:rsidP="00791170">
      <w:pPr>
        <w:ind w:firstLine="709"/>
        <w:jc w:val="both"/>
        <w:rPr>
          <w:sz w:val="28"/>
          <w:szCs w:val="28"/>
        </w:rPr>
      </w:pPr>
      <w:r w:rsidRPr="00D46216">
        <w:rPr>
          <w:sz w:val="28"/>
          <w:szCs w:val="28"/>
        </w:rPr>
        <w:t xml:space="preserve">По данным лесопатологического мониторинга и лесопатологического обследования на территории  лесничества, по состоянию </w:t>
      </w:r>
      <w:proofErr w:type="gramStart"/>
      <w:r w:rsidRPr="00D46216">
        <w:rPr>
          <w:sz w:val="28"/>
          <w:szCs w:val="28"/>
        </w:rPr>
        <w:t>на конец</w:t>
      </w:r>
      <w:proofErr w:type="gramEnd"/>
      <w:r w:rsidRPr="00D46216">
        <w:rPr>
          <w:sz w:val="28"/>
          <w:szCs w:val="28"/>
        </w:rPr>
        <w:t xml:space="preserve"> 2017 г., имеются  повреждения лесов, вызванные различными причинами (табл. 2.16.3).</w:t>
      </w:r>
    </w:p>
    <w:p w:rsidR="00D46216" w:rsidRDefault="00D46216">
      <w:pPr>
        <w:rPr>
          <w:bCs/>
        </w:rPr>
      </w:pPr>
      <w:r>
        <w:rPr>
          <w:bCs/>
        </w:rPr>
        <w:br w:type="page"/>
      </w:r>
    </w:p>
    <w:p w:rsidR="00791170" w:rsidRPr="00D46216" w:rsidRDefault="00791170" w:rsidP="00791170">
      <w:pPr>
        <w:ind w:firstLine="709"/>
        <w:jc w:val="both"/>
        <w:rPr>
          <w:bCs/>
          <w:sz w:val="22"/>
        </w:rPr>
      </w:pPr>
      <w:r w:rsidRPr="00D46216">
        <w:rPr>
          <w:bCs/>
        </w:rPr>
        <w:lastRenderedPageBreak/>
        <w:t>Таблица 2.16.3. Сведения о поврежденных и погибших лесах в лесничестве</w:t>
      </w:r>
      <w:r w:rsidRPr="00D46216">
        <w:rPr>
          <w:sz w:val="28"/>
          <w:szCs w:val="28"/>
        </w:rPr>
        <w:t xml:space="preserve"> </w:t>
      </w:r>
      <w:r w:rsidRPr="00D46216">
        <w:rPr>
          <w:szCs w:val="28"/>
        </w:rPr>
        <w:t>(</w:t>
      </w:r>
      <w:proofErr w:type="gramStart"/>
      <w:r w:rsidRPr="00D46216">
        <w:rPr>
          <w:szCs w:val="28"/>
        </w:rPr>
        <w:t>на конец</w:t>
      </w:r>
      <w:proofErr w:type="gramEnd"/>
      <w:r w:rsidRPr="00D46216">
        <w:rPr>
          <w:szCs w:val="28"/>
        </w:rPr>
        <w:t xml:space="preserve"> 2017 г.)</w:t>
      </w:r>
    </w:p>
    <w:tbl>
      <w:tblPr>
        <w:tblW w:w="0" w:type="auto"/>
        <w:jc w:val="right"/>
        <w:tblInd w:w="-5" w:type="dxa"/>
        <w:tblLayout w:type="fixed"/>
        <w:tblLook w:val="0000"/>
      </w:tblPr>
      <w:tblGrid>
        <w:gridCol w:w="2052"/>
        <w:gridCol w:w="1038"/>
        <w:gridCol w:w="889"/>
        <w:gridCol w:w="812"/>
        <w:gridCol w:w="851"/>
        <w:gridCol w:w="1134"/>
        <w:gridCol w:w="992"/>
        <w:gridCol w:w="1420"/>
      </w:tblGrid>
      <w:tr w:rsidR="00C83803" w:rsidRPr="00D46216" w:rsidTr="00C83803">
        <w:trPr>
          <w:trHeight w:val="377"/>
          <w:jc w:val="right"/>
        </w:trPr>
        <w:tc>
          <w:tcPr>
            <w:tcW w:w="2052" w:type="dxa"/>
            <w:vMerge w:val="restart"/>
            <w:tcBorders>
              <w:top w:val="single" w:sz="4" w:space="0" w:color="000000"/>
              <w:left w:val="single" w:sz="4" w:space="0" w:color="000000"/>
              <w:bottom w:val="single" w:sz="4" w:space="0" w:color="000000"/>
            </w:tcBorders>
          </w:tcPr>
          <w:p w:rsidR="00C83803" w:rsidRPr="00D46216" w:rsidRDefault="00C83803" w:rsidP="004F3398">
            <w:pPr>
              <w:snapToGrid w:val="0"/>
              <w:jc w:val="center"/>
            </w:pPr>
            <w:r w:rsidRPr="00D46216">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C83803" w:rsidRPr="00D46216" w:rsidRDefault="00C83803" w:rsidP="004F3398">
            <w:pPr>
              <w:snapToGrid w:val="0"/>
              <w:jc w:val="center"/>
            </w:pPr>
            <w:r w:rsidRPr="00D46216">
              <w:t xml:space="preserve">Поврежденные насаждения, </w:t>
            </w:r>
            <w:proofErr w:type="gramStart"/>
            <w:r w:rsidRPr="00D46216">
              <w:t>га</w:t>
            </w:r>
            <w:proofErr w:type="gramEnd"/>
          </w:p>
          <w:p w:rsidR="00C83803" w:rsidRPr="00D46216" w:rsidRDefault="00C83803" w:rsidP="004F3398">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C83803" w:rsidRPr="00D46216" w:rsidRDefault="00C83803" w:rsidP="004F3398">
            <w:pPr>
              <w:snapToGrid w:val="0"/>
              <w:jc w:val="center"/>
            </w:pPr>
            <w:r w:rsidRPr="00D46216">
              <w:t xml:space="preserve">В том числе погибших </w:t>
            </w:r>
          </w:p>
          <w:p w:rsidR="00C83803" w:rsidRPr="00D46216" w:rsidRDefault="00C83803" w:rsidP="004F3398">
            <w:pPr>
              <w:snapToGrid w:val="0"/>
              <w:jc w:val="center"/>
            </w:pPr>
            <w:r w:rsidRPr="00D46216">
              <w:t xml:space="preserve">насаждений, </w:t>
            </w:r>
            <w:proofErr w:type="gramStart"/>
            <w:r w:rsidRPr="00D46216">
              <w:t>га</w:t>
            </w:r>
            <w:proofErr w:type="gramEnd"/>
          </w:p>
        </w:tc>
      </w:tr>
      <w:tr w:rsidR="00C83803" w:rsidRPr="00D46216" w:rsidTr="00C83803">
        <w:trPr>
          <w:trHeight w:val="714"/>
          <w:jc w:val="right"/>
        </w:trPr>
        <w:tc>
          <w:tcPr>
            <w:tcW w:w="2052" w:type="dxa"/>
            <w:vMerge/>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C83803" w:rsidRPr="00D46216" w:rsidRDefault="00C83803" w:rsidP="004F3398">
            <w:pPr>
              <w:snapToGrid w:val="0"/>
              <w:jc w:val="center"/>
            </w:pPr>
            <w:r w:rsidRPr="00D46216">
              <w:t>всего</w:t>
            </w:r>
          </w:p>
        </w:tc>
        <w:tc>
          <w:tcPr>
            <w:tcW w:w="2552" w:type="dxa"/>
            <w:gridSpan w:val="3"/>
            <w:tcBorders>
              <w:top w:val="single" w:sz="4" w:space="0" w:color="auto"/>
              <w:left w:val="single" w:sz="4" w:space="0" w:color="000000"/>
              <w:bottom w:val="single" w:sz="4" w:space="0" w:color="000000"/>
            </w:tcBorders>
            <w:vAlign w:val="center"/>
          </w:tcPr>
          <w:p w:rsidR="00C83803" w:rsidRPr="00D46216" w:rsidRDefault="00C83803" w:rsidP="004F3398">
            <w:pPr>
              <w:snapToGrid w:val="0"/>
              <w:jc w:val="center"/>
            </w:pPr>
            <w:r w:rsidRPr="00D46216">
              <w:t xml:space="preserve">в том числе по степени усыхания лесных насаждений, </w:t>
            </w:r>
            <w:proofErr w:type="gramStart"/>
            <w:r w:rsidRPr="00D46216">
              <w:t>га</w:t>
            </w:r>
            <w:proofErr w:type="gramEnd"/>
          </w:p>
        </w:tc>
        <w:tc>
          <w:tcPr>
            <w:tcW w:w="1134" w:type="dxa"/>
            <w:vMerge w:val="restart"/>
            <w:tcBorders>
              <w:top w:val="single" w:sz="4" w:space="0" w:color="auto"/>
              <w:left w:val="single" w:sz="4" w:space="0" w:color="000000"/>
              <w:right w:val="single" w:sz="4" w:space="0" w:color="auto"/>
            </w:tcBorders>
            <w:vAlign w:val="center"/>
          </w:tcPr>
          <w:p w:rsidR="00C83803" w:rsidRPr="00D46216" w:rsidRDefault="00C83803" w:rsidP="004F3398">
            <w:pPr>
              <w:snapToGrid w:val="0"/>
              <w:jc w:val="center"/>
            </w:pPr>
            <w:proofErr w:type="gramStart"/>
            <w:r w:rsidRPr="00D46216">
              <w:t>повреж-дено</w:t>
            </w:r>
            <w:proofErr w:type="gramEnd"/>
            <w:r w:rsidRPr="00D46216">
              <w:t xml:space="preserve"> с начала года</w:t>
            </w:r>
          </w:p>
        </w:tc>
        <w:tc>
          <w:tcPr>
            <w:tcW w:w="992" w:type="dxa"/>
            <w:vMerge w:val="restart"/>
            <w:tcBorders>
              <w:top w:val="single" w:sz="4" w:space="0" w:color="auto"/>
              <w:left w:val="single" w:sz="4" w:space="0" w:color="000000"/>
              <w:right w:val="single" w:sz="4" w:space="0" w:color="auto"/>
            </w:tcBorders>
            <w:vAlign w:val="center"/>
          </w:tcPr>
          <w:p w:rsidR="00C83803" w:rsidRPr="00D46216" w:rsidRDefault="00C83803" w:rsidP="004F3398">
            <w:pPr>
              <w:snapToGrid w:val="0"/>
              <w:jc w:val="center"/>
            </w:pPr>
            <w:r w:rsidRPr="00D46216">
              <w:t xml:space="preserve">всего </w:t>
            </w:r>
          </w:p>
        </w:tc>
        <w:tc>
          <w:tcPr>
            <w:tcW w:w="1420" w:type="dxa"/>
            <w:vMerge w:val="restart"/>
            <w:tcBorders>
              <w:top w:val="single" w:sz="4" w:space="0" w:color="auto"/>
              <w:left w:val="single" w:sz="4" w:space="0" w:color="000000"/>
              <w:right w:val="single" w:sz="4" w:space="0" w:color="auto"/>
            </w:tcBorders>
            <w:vAlign w:val="center"/>
          </w:tcPr>
          <w:p w:rsidR="00C83803" w:rsidRPr="00D46216" w:rsidRDefault="00C83803" w:rsidP="004F3398">
            <w:pPr>
              <w:snapToGrid w:val="0"/>
              <w:jc w:val="center"/>
            </w:pPr>
            <w:r w:rsidRPr="00D46216">
              <w:t>погибло с начала года</w:t>
            </w:r>
          </w:p>
        </w:tc>
      </w:tr>
      <w:tr w:rsidR="00C83803" w:rsidRPr="00D46216" w:rsidTr="00C83803">
        <w:trPr>
          <w:trHeight w:val="790"/>
          <w:jc w:val="right"/>
        </w:trPr>
        <w:tc>
          <w:tcPr>
            <w:tcW w:w="2052" w:type="dxa"/>
            <w:vMerge/>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1038" w:type="dxa"/>
            <w:vMerge/>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89"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r w:rsidRPr="00D46216">
              <w:t>4,1- 10%</w:t>
            </w:r>
          </w:p>
        </w:tc>
        <w:tc>
          <w:tcPr>
            <w:tcW w:w="81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r w:rsidRPr="00D46216">
              <w:t>10-40%</w:t>
            </w:r>
          </w:p>
        </w:tc>
        <w:tc>
          <w:tcPr>
            <w:tcW w:w="851" w:type="dxa"/>
            <w:tcBorders>
              <w:top w:val="single" w:sz="4" w:space="0" w:color="auto"/>
              <w:left w:val="single" w:sz="4" w:space="0" w:color="000000"/>
              <w:bottom w:val="single" w:sz="4" w:space="0" w:color="000000"/>
            </w:tcBorders>
            <w:vAlign w:val="center"/>
          </w:tcPr>
          <w:p w:rsidR="00C83803" w:rsidRPr="00D46216" w:rsidRDefault="00C83803" w:rsidP="004F3398">
            <w:pPr>
              <w:snapToGrid w:val="0"/>
              <w:jc w:val="center"/>
            </w:pPr>
            <w:r w:rsidRPr="00D46216">
              <w:t>более 40%</w:t>
            </w:r>
          </w:p>
        </w:tc>
        <w:tc>
          <w:tcPr>
            <w:tcW w:w="1134" w:type="dxa"/>
            <w:vMerge/>
            <w:tcBorders>
              <w:left w:val="single" w:sz="4" w:space="0" w:color="000000"/>
              <w:bottom w:val="single" w:sz="4" w:space="0" w:color="000000"/>
              <w:right w:val="single" w:sz="4" w:space="0" w:color="000000"/>
            </w:tcBorders>
            <w:vAlign w:val="center"/>
          </w:tcPr>
          <w:p w:rsidR="00C83803" w:rsidRPr="00D46216" w:rsidRDefault="00C83803" w:rsidP="004F3398">
            <w:pPr>
              <w:snapToGrid w:val="0"/>
              <w:jc w:val="center"/>
            </w:pPr>
          </w:p>
        </w:tc>
        <w:tc>
          <w:tcPr>
            <w:tcW w:w="992" w:type="dxa"/>
            <w:vMerge/>
            <w:tcBorders>
              <w:left w:val="single" w:sz="4" w:space="0" w:color="000000"/>
              <w:bottom w:val="single" w:sz="4" w:space="0" w:color="000000"/>
              <w:right w:val="single" w:sz="4" w:space="0" w:color="000000"/>
            </w:tcBorders>
            <w:vAlign w:val="center"/>
          </w:tcPr>
          <w:p w:rsidR="00C83803" w:rsidRPr="00D46216" w:rsidRDefault="00C83803" w:rsidP="004F3398">
            <w:pPr>
              <w:snapToGrid w:val="0"/>
              <w:jc w:val="center"/>
            </w:pPr>
          </w:p>
        </w:tc>
        <w:tc>
          <w:tcPr>
            <w:tcW w:w="1420" w:type="dxa"/>
            <w:vMerge/>
            <w:tcBorders>
              <w:left w:val="single" w:sz="4" w:space="0" w:color="000000"/>
              <w:bottom w:val="single" w:sz="4" w:space="0" w:color="auto"/>
              <w:right w:val="single" w:sz="4" w:space="0" w:color="auto"/>
            </w:tcBorders>
            <w:vAlign w:val="center"/>
          </w:tcPr>
          <w:p w:rsidR="00C83803" w:rsidRPr="00D46216" w:rsidRDefault="00C83803" w:rsidP="004F3398">
            <w:pPr>
              <w:snapToGrid w:val="0"/>
              <w:jc w:val="center"/>
            </w:pPr>
          </w:p>
        </w:tc>
      </w:tr>
      <w:tr w:rsidR="00C83803" w:rsidRPr="00D46216" w:rsidTr="00C83803">
        <w:trPr>
          <w:trHeight w:val="324"/>
          <w:jc w:val="right"/>
        </w:trPr>
        <w:tc>
          <w:tcPr>
            <w:tcW w:w="205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r w:rsidRPr="00D46216">
              <w:t>1</w:t>
            </w:r>
          </w:p>
        </w:tc>
        <w:tc>
          <w:tcPr>
            <w:tcW w:w="1038"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r w:rsidRPr="00D46216">
              <w:t>2</w:t>
            </w:r>
          </w:p>
        </w:tc>
        <w:tc>
          <w:tcPr>
            <w:tcW w:w="889"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r w:rsidRPr="00D46216">
              <w:t>3</w:t>
            </w:r>
          </w:p>
        </w:tc>
        <w:tc>
          <w:tcPr>
            <w:tcW w:w="81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r w:rsidRPr="00D46216">
              <w:t>4</w:t>
            </w:r>
          </w:p>
        </w:tc>
        <w:tc>
          <w:tcPr>
            <w:tcW w:w="851"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r w:rsidRPr="00D46216">
              <w:t>5</w:t>
            </w:r>
          </w:p>
        </w:tc>
        <w:tc>
          <w:tcPr>
            <w:tcW w:w="1134" w:type="dxa"/>
            <w:tcBorders>
              <w:top w:val="single" w:sz="4" w:space="0" w:color="000000"/>
              <w:left w:val="single" w:sz="4" w:space="0" w:color="000000"/>
              <w:bottom w:val="single" w:sz="4" w:space="0" w:color="000000"/>
              <w:right w:val="single" w:sz="4" w:space="0" w:color="auto"/>
            </w:tcBorders>
            <w:vAlign w:val="center"/>
          </w:tcPr>
          <w:p w:rsidR="00C83803" w:rsidRPr="00D46216" w:rsidRDefault="00C83803" w:rsidP="004F3398">
            <w:pPr>
              <w:snapToGrid w:val="0"/>
              <w:jc w:val="center"/>
            </w:pPr>
            <w:r w:rsidRPr="00D46216">
              <w:t>6</w:t>
            </w:r>
          </w:p>
        </w:tc>
        <w:tc>
          <w:tcPr>
            <w:tcW w:w="992" w:type="dxa"/>
            <w:tcBorders>
              <w:top w:val="single" w:sz="4" w:space="0" w:color="000000"/>
              <w:left w:val="single" w:sz="4" w:space="0" w:color="auto"/>
              <w:bottom w:val="single" w:sz="4" w:space="0" w:color="000000"/>
              <w:right w:val="single" w:sz="4" w:space="0" w:color="auto"/>
            </w:tcBorders>
            <w:vAlign w:val="center"/>
          </w:tcPr>
          <w:p w:rsidR="00C83803" w:rsidRPr="00D46216" w:rsidRDefault="00C83803" w:rsidP="004F3398">
            <w:pPr>
              <w:snapToGrid w:val="0"/>
              <w:jc w:val="center"/>
            </w:pPr>
            <w:r w:rsidRPr="00D46216">
              <w:t>7</w:t>
            </w:r>
          </w:p>
        </w:tc>
        <w:tc>
          <w:tcPr>
            <w:tcW w:w="1420" w:type="dxa"/>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snapToGrid w:val="0"/>
              <w:jc w:val="center"/>
            </w:pPr>
            <w:r w:rsidRPr="00D46216">
              <w:t>8</w:t>
            </w:r>
          </w:p>
        </w:tc>
      </w:tr>
      <w:tr w:rsidR="00C83803" w:rsidRPr="00D46216" w:rsidTr="00C83803">
        <w:trPr>
          <w:trHeight w:val="324"/>
          <w:jc w:val="right"/>
        </w:trPr>
        <w:tc>
          <w:tcPr>
            <w:tcW w:w="205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pPr>
            <w:r w:rsidRPr="00D46216">
              <w:t>Лесные пожары</w:t>
            </w:r>
          </w:p>
        </w:tc>
        <w:tc>
          <w:tcPr>
            <w:tcW w:w="1038" w:type="dxa"/>
            <w:tcBorders>
              <w:top w:val="single" w:sz="4" w:space="0" w:color="000000"/>
              <w:left w:val="single" w:sz="4" w:space="0" w:color="000000"/>
              <w:bottom w:val="single" w:sz="4" w:space="0" w:color="000000"/>
            </w:tcBorders>
            <w:vAlign w:val="center"/>
          </w:tcPr>
          <w:p w:rsidR="00C83803" w:rsidRPr="00D46216" w:rsidRDefault="00D4540C" w:rsidP="004F3398">
            <w:pPr>
              <w:jc w:val="center"/>
              <w:rPr>
                <w:bCs/>
              </w:rPr>
            </w:pPr>
            <w:r>
              <w:rPr>
                <w:bCs/>
              </w:rPr>
              <w:t>84,0</w:t>
            </w:r>
          </w:p>
        </w:tc>
        <w:tc>
          <w:tcPr>
            <w:tcW w:w="889" w:type="dxa"/>
            <w:tcBorders>
              <w:top w:val="single" w:sz="4" w:space="0" w:color="000000"/>
              <w:left w:val="single" w:sz="4" w:space="0" w:color="000000"/>
              <w:bottom w:val="single" w:sz="4" w:space="0" w:color="000000"/>
            </w:tcBorders>
            <w:vAlign w:val="center"/>
          </w:tcPr>
          <w:p w:rsidR="00C83803" w:rsidRPr="00D46216" w:rsidRDefault="00C83803" w:rsidP="004F3398">
            <w:pPr>
              <w:jc w:val="center"/>
            </w:pPr>
            <w:r w:rsidRPr="00D46216">
              <w:t>10,6</w:t>
            </w:r>
          </w:p>
        </w:tc>
        <w:tc>
          <w:tcPr>
            <w:tcW w:w="812" w:type="dxa"/>
            <w:tcBorders>
              <w:top w:val="single" w:sz="4" w:space="0" w:color="000000"/>
              <w:left w:val="single" w:sz="4" w:space="0" w:color="000000"/>
              <w:bottom w:val="single" w:sz="4" w:space="0" w:color="000000"/>
            </w:tcBorders>
            <w:vAlign w:val="center"/>
          </w:tcPr>
          <w:p w:rsidR="00C83803" w:rsidRPr="00D46216" w:rsidRDefault="00D4540C" w:rsidP="004F3398">
            <w:pPr>
              <w:jc w:val="center"/>
            </w:pPr>
            <w:r>
              <w:t>9,7</w:t>
            </w:r>
          </w:p>
        </w:tc>
        <w:tc>
          <w:tcPr>
            <w:tcW w:w="851" w:type="dxa"/>
            <w:tcBorders>
              <w:top w:val="single" w:sz="4" w:space="0" w:color="000000"/>
              <w:left w:val="single" w:sz="4" w:space="0" w:color="000000"/>
              <w:bottom w:val="single" w:sz="4" w:space="0" w:color="000000"/>
            </w:tcBorders>
            <w:vAlign w:val="center"/>
          </w:tcPr>
          <w:p w:rsidR="00C83803" w:rsidRPr="00D46216" w:rsidRDefault="00D4540C" w:rsidP="004F3398">
            <w:pPr>
              <w:jc w:val="center"/>
            </w:pPr>
            <w:r>
              <w:t>63,7</w:t>
            </w:r>
          </w:p>
        </w:tc>
        <w:tc>
          <w:tcPr>
            <w:tcW w:w="1134" w:type="dxa"/>
            <w:tcBorders>
              <w:top w:val="single" w:sz="4" w:space="0" w:color="000000"/>
              <w:left w:val="single" w:sz="4" w:space="0" w:color="000000"/>
              <w:bottom w:val="single" w:sz="4" w:space="0" w:color="000000"/>
              <w:right w:val="single" w:sz="4" w:space="0" w:color="auto"/>
            </w:tcBorders>
            <w:vAlign w:val="center"/>
          </w:tcPr>
          <w:p w:rsidR="00C83803" w:rsidRPr="00D46216" w:rsidRDefault="00D4540C" w:rsidP="004F3398">
            <w:pPr>
              <w:jc w:val="center"/>
            </w:pPr>
            <w:r>
              <w:t>17,7</w:t>
            </w:r>
          </w:p>
        </w:tc>
        <w:tc>
          <w:tcPr>
            <w:tcW w:w="992" w:type="dxa"/>
            <w:tcBorders>
              <w:top w:val="single" w:sz="4" w:space="0" w:color="000000"/>
              <w:left w:val="single" w:sz="4" w:space="0" w:color="auto"/>
              <w:bottom w:val="single" w:sz="4" w:space="0" w:color="000000"/>
              <w:right w:val="single" w:sz="4" w:space="0" w:color="auto"/>
            </w:tcBorders>
            <w:vAlign w:val="center"/>
          </w:tcPr>
          <w:p w:rsidR="00C83803" w:rsidRPr="00D46216" w:rsidRDefault="00C83803" w:rsidP="00D4540C">
            <w:pPr>
              <w:jc w:val="center"/>
            </w:pPr>
            <w:r w:rsidRPr="00D46216">
              <w:t>4</w:t>
            </w:r>
            <w:r w:rsidR="00D4540C">
              <w:t>9</w:t>
            </w:r>
            <w:r w:rsidRPr="00D46216">
              <w:t>,1</w:t>
            </w:r>
          </w:p>
        </w:tc>
        <w:tc>
          <w:tcPr>
            <w:tcW w:w="1420" w:type="dxa"/>
            <w:tcBorders>
              <w:top w:val="single" w:sz="4" w:space="0" w:color="auto"/>
              <w:left w:val="single" w:sz="4" w:space="0" w:color="auto"/>
              <w:bottom w:val="single" w:sz="4" w:space="0" w:color="auto"/>
              <w:right w:val="single" w:sz="4" w:space="0" w:color="auto"/>
            </w:tcBorders>
            <w:vAlign w:val="center"/>
          </w:tcPr>
          <w:p w:rsidR="00C83803" w:rsidRPr="00D46216" w:rsidRDefault="004336BA" w:rsidP="004F3398">
            <w:pPr>
              <w:jc w:val="center"/>
            </w:pPr>
            <w:r>
              <w:t>8,0</w:t>
            </w:r>
          </w:p>
        </w:tc>
      </w:tr>
      <w:tr w:rsidR="00C83803" w:rsidRPr="00D46216" w:rsidTr="00C83803">
        <w:trPr>
          <w:trHeight w:val="528"/>
          <w:jc w:val="right"/>
        </w:trPr>
        <w:tc>
          <w:tcPr>
            <w:tcW w:w="205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pPr>
            <w:r w:rsidRPr="00D46216">
              <w:t>Повреждение насекомыми</w:t>
            </w:r>
          </w:p>
        </w:tc>
        <w:tc>
          <w:tcPr>
            <w:tcW w:w="1038"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89"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1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51"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C83803" w:rsidRPr="00D46216" w:rsidRDefault="00C83803" w:rsidP="004F339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C83803" w:rsidRPr="00D46216" w:rsidRDefault="00C83803" w:rsidP="004F339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snapToGrid w:val="0"/>
              <w:jc w:val="center"/>
            </w:pPr>
          </w:p>
        </w:tc>
      </w:tr>
      <w:tr w:rsidR="00C83803" w:rsidRPr="00D46216" w:rsidTr="00C83803">
        <w:trPr>
          <w:trHeight w:val="528"/>
          <w:jc w:val="right"/>
        </w:trPr>
        <w:tc>
          <w:tcPr>
            <w:tcW w:w="205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pPr>
            <w:r w:rsidRPr="00D46216">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C83803" w:rsidRPr="00D46216" w:rsidRDefault="00C83803" w:rsidP="00D4540C">
            <w:pPr>
              <w:jc w:val="center"/>
              <w:rPr>
                <w:bCs/>
              </w:rPr>
            </w:pPr>
            <w:r w:rsidRPr="00D46216">
              <w:rPr>
                <w:bCs/>
              </w:rPr>
              <w:t>1</w:t>
            </w:r>
            <w:r w:rsidR="00D4540C">
              <w:rPr>
                <w:bCs/>
              </w:rPr>
              <w:t>139,4</w:t>
            </w:r>
          </w:p>
        </w:tc>
        <w:tc>
          <w:tcPr>
            <w:tcW w:w="889" w:type="dxa"/>
            <w:tcBorders>
              <w:top w:val="single" w:sz="4" w:space="0" w:color="000000"/>
              <w:left w:val="single" w:sz="4" w:space="0" w:color="000000"/>
              <w:bottom w:val="single" w:sz="4" w:space="0" w:color="000000"/>
            </w:tcBorders>
            <w:vAlign w:val="center"/>
          </w:tcPr>
          <w:p w:rsidR="00C83803" w:rsidRPr="00D46216" w:rsidRDefault="00D4540C" w:rsidP="004F3398">
            <w:pPr>
              <w:jc w:val="center"/>
            </w:pPr>
            <w:r>
              <w:t>759,5</w:t>
            </w:r>
          </w:p>
        </w:tc>
        <w:tc>
          <w:tcPr>
            <w:tcW w:w="812" w:type="dxa"/>
            <w:tcBorders>
              <w:top w:val="single" w:sz="4" w:space="0" w:color="000000"/>
              <w:left w:val="single" w:sz="4" w:space="0" w:color="000000"/>
              <w:bottom w:val="single" w:sz="4" w:space="0" w:color="000000"/>
            </w:tcBorders>
            <w:vAlign w:val="center"/>
          </w:tcPr>
          <w:p w:rsidR="00C83803" w:rsidRPr="00D46216" w:rsidRDefault="00C83803" w:rsidP="00D4540C">
            <w:pPr>
              <w:jc w:val="center"/>
            </w:pPr>
            <w:r w:rsidRPr="00D46216">
              <w:t>314,</w:t>
            </w:r>
            <w:r w:rsidR="00D4540C">
              <w:t>7</w:t>
            </w:r>
          </w:p>
        </w:tc>
        <w:tc>
          <w:tcPr>
            <w:tcW w:w="851" w:type="dxa"/>
            <w:tcBorders>
              <w:top w:val="single" w:sz="4" w:space="0" w:color="000000"/>
              <w:left w:val="single" w:sz="4" w:space="0" w:color="000000"/>
              <w:bottom w:val="single" w:sz="4" w:space="0" w:color="000000"/>
            </w:tcBorders>
            <w:vAlign w:val="center"/>
          </w:tcPr>
          <w:p w:rsidR="00C83803" w:rsidRPr="00D46216" w:rsidRDefault="00D4540C" w:rsidP="004F3398">
            <w:pPr>
              <w:jc w:val="center"/>
            </w:pPr>
            <w:r>
              <w:t>65,2</w:t>
            </w:r>
          </w:p>
        </w:tc>
        <w:tc>
          <w:tcPr>
            <w:tcW w:w="1134" w:type="dxa"/>
            <w:tcBorders>
              <w:top w:val="single" w:sz="4" w:space="0" w:color="000000"/>
              <w:left w:val="single" w:sz="4" w:space="0" w:color="000000"/>
              <w:bottom w:val="single" w:sz="4" w:space="0" w:color="000000"/>
              <w:right w:val="single" w:sz="4" w:space="0" w:color="auto"/>
            </w:tcBorders>
            <w:vAlign w:val="center"/>
          </w:tcPr>
          <w:p w:rsidR="00C83803" w:rsidRPr="00D46216" w:rsidRDefault="00C83803" w:rsidP="00D4540C">
            <w:pPr>
              <w:jc w:val="center"/>
            </w:pPr>
            <w:r w:rsidRPr="00D46216">
              <w:t>2</w:t>
            </w:r>
            <w:r w:rsidR="00D4540C">
              <w:t>61,8</w:t>
            </w:r>
          </w:p>
        </w:tc>
        <w:tc>
          <w:tcPr>
            <w:tcW w:w="992" w:type="dxa"/>
            <w:tcBorders>
              <w:top w:val="single" w:sz="4" w:space="0" w:color="000000"/>
              <w:left w:val="single" w:sz="4" w:space="0" w:color="auto"/>
              <w:bottom w:val="single" w:sz="4" w:space="0" w:color="000000"/>
              <w:right w:val="single" w:sz="4" w:space="0" w:color="auto"/>
            </w:tcBorders>
            <w:vAlign w:val="center"/>
          </w:tcPr>
          <w:p w:rsidR="00C83803" w:rsidRPr="00D46216" w:rsidRDefault="00C83803" w:rsidP="004F3398">
            <w:pPr>
              <w:snapToGrid w:val="0"/>
              <w:jc w:val="center"/>
            </w:pPr>
            <w:r w:rsidRPr="00D46216">
              <w:t>0,8</w:t>
            </w:r>
          </w:p>
        </w:tc>
        <w:tc>
          <w:tcPr>
            <w:tcW w:w="1420" w:type="dxa"/>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snapToGrid w:val="0"/>
              <w:jc w:val="center"/>
            </w:pPr>
          </w:p>
        </w:tc>
      </w:tr>
      <w:tr w:rsidR="00C83803" w:rsidRPr="00D46216" w:rsidTr="00C83803">
        <w:trPr>
          <w:trHeight w:val="324"/>
          <w:jc w:val="right"/>
        </w:trPr>
        <w:tc>
          <w:tcPr>
            <w:tcW w:w="205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pPr>
            <w:r w:rsidRPr="00D46216">
              <w:t>Болезни леса</w:t>
            </w:r>
          </w:p>
        </w:tc>
        <w:tc>
          <w:tcPr>
            <w:tcW w:w="1038" w:type="dxa"/>
            <w:tcBorders>
              <w:top w:val="single" w:sz="4" w:space="0" w:color="000000"/>
              <w:left w:val="single" w:sz="4" w:space="0" w:color="000000"/>
              <w:bottom w:val="single" w:sz="4" w:space="0" w:color="000000"/>
            </w:tcBorders>
            <w:vAlign w:val="center"/>
          </w:tcPr>
          <w:p w:rsidR="00C83803" w:rsidRPr="00D46216" w:rsidRDefault="00C83803" w:rsidP="004F3398">
            <w:pPr>
              <w:jc w:val="center"/>
              <w:rPr>
                <w:bCs/>
              </w:rPr>
            </w:pPr>
            <w:r w:rsidRPr="00D46216">
              <w:rPr>
                <w:bCs/>
              </w:rPr>
              <w:t>701,</w:t>
            </w:r>
            <w:r w:rsidR="00D4540C">
              <w:rPr>
                <w:bCs/>
              </w:rPr>
              <w:t>4</w:t>
            </w:r>
          </w:p>
        </w:tc>
        <w:tc>
          <w:tcPr>
            <w:tcW w:w="889" w:type="dxa"/>
            <w:tcBorders>
              <w:top w:val="single" w:sz="4" w:space="0" w:color="000000"/>
              <w:left w:val="single" w:sz="4" w:space="0" w:color="000000"/>
              <w:bottom w:val="single" w:sz="4" w:space="0" w:color="000000"/>
            </w:tcBorders>
            <w:vAlign w:val="center"/>
          </w:tcPr>
          <w:p w:rsidR="00C83803" w:rsidRPr="00D46216" w:rsidRDefault="00C83803" w:rsidP="004F3398">
            <w:pPr>
              <w:jc w:val="center"/>
            </w:pPr>
            <w:r w:rsidRPr="00D46216">
              <w:t>85,</w:t>
            </w:r>
            <w:r w:rsidR="00D4540C">
              <w:t>4</w:t>
            </w:r>
          </w:p>
        </w:tc>
        <w:tc>
          <w:tcPr>
            <w:tcW w:w="812" w:type="dxa"/>
            <w:tcBorders>
              <w:top w:val="single" w:sz="4" w:space="0" w:color="000000"/>
              <w:left w:val="single" w:sz="4" w:space="0" w:color="000000"/>
              <w:bottom w:val="single" w:sz="4" w:space="0" w:color="000000"/>
            </w:tcBorders>
            <w:vAlign w:val="center"/>
          </w:tcPr>
          <w:p w:rsidR="00C83803" w:rsidRPr="00D46216" w:rsidRDefault="00C83803" w:rsidP="004F3398">
            <w:pPr>
              <w:jc w:val="center"/>
            </w:pPr>
            <w:r w:rsidRPr="00D46216">
              <w:t>601,9</w:t>
            </w:r>
          </w:p>
        </w:tc>
        <w:tc>
          <w:tcPr>
            <w:tcW w:w="851" w:type="dxa"/>
            <w:tcBorders>
              <w:top w:val="single" w:sz="4" w:space="0" w:color="000000"/>
              <w:left w:val="single" w:sz="4" w:space="0" w:color="000000"/>
              <w:bottom w:val="single" w:sz="4" w:space="0" w:color="000000"/>
            </w:tcBorders>
            <w:vAlign w:val="center"/>
          </w:tcPr>
          <w:p w:rsidR="00C83803" w:rsidRPr="00D46216" w:rsidRDefault="00C83803" w:rsidP="004F3398">
            <w:pPr>
              <w:jc w:val="center"/>
            </w:pPr>
            <w:r w:rsidRPr="00D46216">
              <w:t>14,1</w:t>
            </w:r>
          </w:p>
        </w:tc>
        <w:tc>
          <w:tcPr>
            <w:tcW w:w="1134" w:type="dxa"/>
            <w:tcBorders>
              <w:top w:val="single" w:sz="4" w:space="0" w:color="000000"/>
              <w:left w:val="single" w:sz="4" w:space="0" w:color="000000"/>
              <w:bottom w:val="single" w:sz="4" w:space="0" w:color="000000"/>
              <w:right w:val="single" w:sz="4" w:space="0" w:color="auto"/>
            </w:tcBorders>
            <w:vAlign w:val="center"/>
          </w:tcPr>
          <w:p w:rsidR="00C83803" w:rsidRPr="00D46216" w:rsidRDefault="00D4540C" w:rsidP="004F3398">
            <w:pPr>
              <w:jc w:val="center"/>
            </w:pPr>
            <w:r>
              <w:t>38,5</w:t>
            </w:r>
          </w:p>
        </w:tc>
        <w:tc>
          <w:tcPr>
            <w:tcW w:w="992" w:type="dxa"/>
            <w:tcBorders>
              <w:top w:val="single" w:sz="4" w:space="0" w:color="000000"/>
              <w:left w:val="single" w:sz="4" w:space="0" w:color="auto"/>
              <w:bottom w:val="single" w:sz="4" w:space="0" w:color="000000"/>
              <w:right w:val="single" w:sz="4" w:space="0" w:color="auto"/>
            </w:tcBorders>
            <w:vAlign w:val="center"/>
          </w:tcPr>
          <w:p w:rsidR="00C83803" w:rsidRPr="00D46216" w:rsidRDefault="00C83803" w:rsidP="004F339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snapToGrid w:val="0"/>
              <w:jc w:val="center"/>
            </w:pPr>
          </w:p>
        </w:tc>
      </w:tr>
      <w:tr w:rsidR="00C83803" w:rsidRPr="00D46216" w:rsidTr="00C83803">
        <w:trPr>
          <w:trHeight w:val="528"/>
          <w:jc w:val="right"/>
        </w:trPr>
        <w:tc>
          <w:tcPr>
            <w:tcW w:w="205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pPr>
            <w:r w:rsidRPr="00D46216">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89"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1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51"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C83803" w:rsidRPr="00D46216" w:rsidRDefault="00C83803" w:rsidP="004F339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C83803" w:rsidRPr="00D46216" w:rsidRDefault="00C83803" w:rsidP="004F339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snapToGrid w:val="0"/>
              <w:jc w:val="center"/>
            </w:pPr>
          </w:p>
        </w:tc>
      </w:tr>
      <w:tr w:rsidR="00C83803" w:rsidRPr="00D46216" w:rsidTr="00C83803">
        <w:trPr>
          <w:trHeight w:val="324"/>
          <w:jc w:val="right"/>
        </w:trPr>
        <w:tc>
          <w:tcPr>
            <w:tcW w:w="205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pPr>
            <w:r w:rsidRPr="00D46216">
              <w:t>Антропогенные факторы</w:t>
            </w:r>
          </w:p>
        </w:tc>
        <w:tc>
          <w:tcPr>
            <w:tcW w:w="1038"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89"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1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51"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C83803" w:rsidRPr="00D46216" w:rsidRDefault="00C83803" w:rsidP="004F339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C83803" w:rsidRPr="00D46216" w:rsidRDefault="00C83803" w:rsidP="004F339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snapToGrid w:val="0"/>
              <w:jc w:val="center"/>
            </w:pPr>
          </w:p>
        </w:tc>
      </w:tr>
      <w:tr w:rsidR="00C83803" w:rsidRPr="00D46216" w:rsidTr="00C83803">
        <w:trPr>
          <w:trHeight w:val="324"/>
          <w:jc w:val="right"/>
        </w:trPr>
        <w:tc>
          <w:tcPr>
            <w:tcW w:w="205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pPr>
            <w:r w:rsidRPr="00D46216">
              <w:t>Непатогенные факторы</w:t>
            </w:r>
          </w:p>
        </w:tc>
        <w:tc>
          <w:tcPr>
            <w:tcW w:w="1038"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89"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12"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851" w:type="dxa"/>
            <w:tcBorders>
              <w:top w:val="single" w:sz="4" w:space="0" w:color="000000"/>
              <w:left w:val="single" w:sz="4" w:space="0" w:color="000000"/>
              <w:bottom w:val="single" w:sz="4" w:space="0" w:color="000000"/>
            </w:tcBorders>
            <w:vAlign w:val="center"/>
          </w:tcPr>
          <w:p w:rsidR="00C83803" w:rsidRPr="00D46216" w:rsidRDefault="00C83803" w:rsidP="004F339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C83803" w:rsidRPr="00D46216" w:rsidRDefault="00C83803" w:rsidP="004F339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C83803" w:rsidRPr="00D46216" w:rsidRDefault="00C83803" w:rsidP="004F339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snapToGrid w:val="0"/>
              <w:jc w:val="center"/>
            </w:pPr>
          </w:p>
        </w:tc>
      </w:tr>
    </w:tbl>
    <w:p w:rsidR="00A07961" w:rsidRPr="00D46216" w:rsidRDefault="00A07961" w:rsidP="00E702C8">
      <w:pPr>
        <w:ind w:firstLine="709"/>
        <w:jc w:val="both"/>
        <w:rPr>
          <w:sz w:val="28"/>
          <w:szCs w:val="28"/>
        </w:rPr>
      </w:pPr>
    </w:p>
    <w:p w:rsidR="00F2399C" w:rsidRPr="00D46216" w:rsidRDefault="00DB2D94" w:rsidP="00F2399C">
      <w:pPr>
        <w:ind w:firstLine="720"/>
        <w:jc w:val="both"/>
        <w:rPr>
          <w:bCs/>
        </w:rPr>
      </w:pPr>
      <w:r w:rsidRPr="00D46216">
        <w:rPr>
          <w:sz w:val="28"/>
          <w:szCs w:val="28"/>
        </w:rPr>
        <w:t>Н</w:t>
      </w:r>
      <w:r w:rsidR="00F2399C" w:rsidRPr="00D46216">
        <w:rPr>
          <w:sz w:val="28"/>
          <w:szCs w:val="28"/>
        </w:rPr>
        <w:t>а территории лесничества имеется опасность вспышек массового размножения и развития болезней (таблица 6.16.4.)</w:t>
      </w:r>
    </w:p>
    <w:p w:rsidR="00A07961" w:rsidRPr="00D46216" w:rsidRDefault="00A07961" w:rsidP="00A07961">
      <w:pPr>
        <w:ind w:firstLine="720"/>
        <w:jc w:val="both"/>
        <w:rPr>
          <w:bCs/>
        </w:rPr>
      </w:pPr>
    </w:p>
    <w:p w:rsidR="00A07961" w:rsidRPr="00D46216" w:rsidRDefault="00A07961" w:rsidP="00F2399C">
      <w:pPr>
        <w:ind w:firstLine="720"/>
        <w:contextualSpacing/>
        <w:jc w:val="both"/>
        <w:rPr>
          <w:bCs/>
        </w:rPr>
      </w:pPr>
      <w:r w:rsidRPr="00D46216">
        <w:rPr>
          <w:bCs/>
        </w:rPr>
        <w:t>Таблица 2.16.</w:t>
      </w:r>
      <w:r w:rsidR="00F2399C" w:rsidRPr="00D46216">
        <w:rPr>
          <w:bCs/>
        </w:rPr>
        <w:t>4</w:t>
      </w:r>
      <w:r w:rsidRPr="00D46216">
        <w:rPr>
          <w:bCs/>
        </w:rPr>
        <w:t>. Виды вредителей и болезней древесных растений имеющие потенциальную опасность в Базарно - Карабулакском лесничестве</w:t>
      </w:r>
    </w:p>
    <w:p w:rsidR="00A07961" w:rsidRPr="00D46216" w:rsidRDefault="00A07961" w:rsidP="00F2399C">
      <w:pPr>
        <w:ind w:firstLine="720"/>
        <w:contextualSpacing/>
        <w:jc w:val="both"/>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320"/>
        <w:gridCol w:w="3258"/>
        <w:gridCol w:w="1525"/>
      </w:tblGrid>
      <w:tr w:rsidR="00A07961" w:rsidRPr="00D46216">
        <w:trPr>
          <w:tblHeader/>
        </w:trPr>
        <w:tc>
          <w:tcPr>
            <w:tcW w:w="468" w:type="dxa"/>
            <w:vAlign w:val="center"/>
          </w:tcPr>
          <w:p w:rsidR="00A07961" w:rsidRPr="00D46216" w:rsidRDefault="00A07961" w:rsidP="0099125E">
            <w:pPr>
              <w:jc w:val="center"/>
            </w:pPr>
            <w:r w:rsidRPr="00D46216">
              <w:t xml:space="preserve">№ </w:t>
            </w:r>
            <w:proofErr w:type="gramStart"/>
            <w:r w:rsidRPr="00D46216">
              <w:t>п</w:t>
            </w:r>
            <w:proofErr w:type="gramEnd"/>
            <w:r w:rsidRPr="00D46216">
              <w:t>/п</w:t>
            </w:r>
          </w:p>
        </w:tc>
        <w:tc>
          <w:tcPr>
            <w:tcW w:w="4320" w:type="dxa"/>
            <w:vAlign w:val="center"/>
          </w:tcPr>
          <w:p w:rsidR="00A07961" w:rsidRPr="00D46216" w:rsidRDefault="00A07961" w:rsidP="0099125E">
            <w:pPr>
              <w:jc w:val="center"/>
            </w:pPr>
            <w:r w:rsidRPr="00D46216">
              <w:t>Виды вредителей и болезней (возбудитель)</w:t>
            </w:r>
          </w:p>
        </w:tc>
        <w:tc>
          <w:tcPr>
            <w:tcW w:w="3258" w:type="dxa"/>
            <w:vAlign w:val="center"/>
          </w:tcPr>
          <w:p w:rsidR="00A07961" w:rsidRPr="00D46216" w:rsidRDefault="00A07961" w:rsidP="0099125E">
            <w:pPr>
              <w:jc w:val="center"/>
            </w:pPr>
            <w:r w:rsidRPr="00D46216">
              <w:t xml:space="preserve">Объект поражения </w:t>
            </w:r>
          </w:p>
        </w:tc>
        <w:tc>
          <w:tcPr>
            <w:tcW w:w="1525" w:type="dxa"/>
            <w:vAlign w:val="center"/>
          </w:tcPr>
          <w:p w:rsidR="00A07961" w:rsidRPr="00D46216" w:rsidRDefault="00F2399C" w:rsidP="0099125E">
            <w:pPr>
              <w:jc w:val="center"/>
            </w:pPr>
            <w:r w:rsidRPr="00D46216">
              <w:t>Возможная площадь пораже</w:t>
            </w:r>
            <w:r w:rsidR="00A07961" w:rsidRPr="00D46216">
              <w:t xml:space="preserve">ния, </w:t>
            </w:r>
            <w:proofErr w:type="gramStart"/>
            <w:r w:rsidR="00A07961" w:rsidRPr="00D46216">
              <w:t>га</w:t>
            </w:r>
            <w:proofErr w:type="gramEnd"/>
          </w:p>
        </w:tc>
      </w:tr>
      <w:tr w:rsidR="00A07961" w:rsidRPr="00D46216">
        <w:trPr>
          <w:tblHeader/>
        </w:trPr>
        <w:tc>
          <w:tcPr>
            <w:tcW w:w="468" w:type="dxa"/>
          </w:tcPr>
          <w:p w:rsidR="00A07961" w:rsidRPr="00D46216" w:rsidRDefault="00A07961" w:rsidP="0099125E">
            <w:pPr>
              <w:jc w:val="center"/>
              <w:rPr>
                <w:bCs/>
              </w:rPr>
            </w:pPr>
            <w:r w:rsidRPr="00D46216">
              <w:rPr>
                <w:bCs/>
              </w:rPr>
              <w:t>1</w:t>
            </w:r>
          </w:p>
        </w:tc>
        <w:tc>
          <w:tcPr>
            <w:tcW w:w="4320" w:type="dxa"/>
          </w:tcPr>
          <w:p w:rsidR="00A07961" w:rsidRPr="00D46216" w:rsidRDefault="00A07961" w:rsidP="0099125E">
            <w:pPr>
              <w:jc w:val="center"/>
              <w:rPr>
                <w:bCs/>
              </w:rPr>
            </w:pPr>
            <w:r w:rsidRPr="00D46216">
              <w:rPr>
                <w:bCs/>
              </w:rPr>
              <w:t>2</w:t>
            </w:r>
          </w:p>
        </w:tc>
        <w:tc>
          <w:tcPr>
            <w:tcW w:w="3258" w:type="dxa"/>
          </w:tcPr>
          <w:p w:rsidR="00A07961" w:rsidRPr="00D46216" w:rsidRDefault="00A07961" w:rsidP="0099125E">
            <w:pPr>
              <w:jc w:val="center"/>
              <w:rPr>
                <w:bCs/>
              </w:rPr>
            </w:pPr>
            <w:r w:rsidRPr="00D46216">
              <w:rPr>
                <w:bCs/>
              </w:rPr>
              <w:t>3</w:t>
            </w:r>
          </w:p>
        </w:tc>
        <w:tc>
          <w:tcPr>
            <w:tcW w:w="1525" w:type="dxa"/>
          </w:tcPr>
          <w:p w:rsidR="00A07961" w:rsidRPr="00D46216" w:rsidRDefault="00A07961" w:rsidP="0099125E">
            <w:pPr>
              <w:jc w:val="center"/>
              <w:rPr>
                <w:bCs/>
              </w:rPr>
            </w:pPr>
            <w:r w:rsidRPr="00D46216">
              <w:rPr>
                <w:bCs/>
              </w:rPr>
              <w:t>4</w:t>
            </w:r>
          </w:p>
        </w:tc>
      </w:tr>
      <w:tr w:rsidR="00A07961" w:rsidRPr="00D46216">
        <w:tc>
          <w:tcPr>
            <w:tcW w:w="468" w:type="dxa"/>
          </w:tcPr>
          <w:p w:rsidR="00A07961" w:rsidRPr="00D46216" w:rsidRDefault="00A07961" w:rsidP="0099125E">
            <w:r w:rsidRPr="00D46216">
              <w:t>1</w:t>
            </w:r>
          </w:p>
        </w:tc>
        <w:tc>
          <w:tcPr>
            <w:tcW w:w="4320" w:type="dxa"/>
          </w:tcPr>
          <w:p w:rsidR="00A07961" w:rsidRPr="00D46216" w:rsidRDefault="00A07961" w:rsidP="0099125E">
            <w:proofErr w:type="gramStart"/>
            <w:r w:rsidRPr="00D46216">
              <w:t>Обыкновенное</w:t>
            </w:r>
            <w:proofErr w:type="gramEnd"/>
            <w:r w:rsidRPr="00D46216">
              <w:t xml:space="preserve"> шютте сосны</w:t>
            </w:r>
          </w:p>
          <w:p w:rsidR="00A07961" w:rsidRPr="00D46216" w:rsidRDefault="00A07961" w:rsidP="0099125E">
            <w:r w:rsidRPr="00D46216">
              <w:rPr>
                <w:lang w:val="en-US"/>
              </w:rPr>
              <w:t>Lophodermium</w:t>
            </w:r>
            <w:r w:rsidRPr="00D46216">
              <w:t xml:space="preserve"> </w:t>
            </w:r>
            <w:r w:rsidRPr="00D46216">
              <w:rPr>
                <w:lang w:val="en-US"/>
              </w:rPr>
              <w:t>seditiosum</w:t>
            </w:r>
            <w:r w:rsidRPr="00D46216">
              <w:t xml:space="preserve">, </w:t>
            </w:r>
            <w:r w:rsidRPr="00D46216">
              <w:rPr>
                <w:lang w:val="en-US"/>
              </w:rPr>
              <w:t>L</w:t>
            </w:r>
            <w:r w:rsidRPr="00D46216">
              <w:t xml:space="preserve">. </w:t>
            </w:r>
            <w:r w:rsidRPr="00D46216">
              <w:rPr>
                <w:lang w:val="en-US"/>
              </w:rPr>
              <w:t>pinastri</w:t>
            </w:r>
          </w:p>
        </w:tc>
        <w:tc>
          <w:tcPr>
            <w:tcW w:w="3258" w:type="dxa"/>
          </w:tcPr>
          <w:p w:rsidR="00A07961" w:rsidRPr="00D46216" w:rsidRDefault="00A07961" w:rsidP="0099125E">
            <w:r w:rsidRPr="00D46216">
              <w:t>Сосна обыкновенная</w:t>
            </w:r>
          </w:p>
        </w:tc>
        <w:tc>
          <w:tcPr>
            <w:tcW w:w="1525" w:type="dxa"/>
          </w:tcPr>
          <w:p w:rsidR="00A07961" w:rsidRPr="00D46216" w:rsidRDefault="00A07961" w:rsidP="00F2399C">
            <w:pPr>
              <w:jc w:val="center"/>
            </w:pPr>
            <w:r w:rsidRPr="00D46216">
              <w:t>6003,5</w:t>
            </w:r>
          </w:p>
        </w:tc>
      </w:tr>
      <w:tr w:rsidR="00A07961" w:rsidRPr="00D46216">
        <w:tc>
          <w:tcPr>
            <w:tcW w:w="468" w:type="dxa"/>
          </w:tcPr>
          <w:p w:rsidR="00A07961" w:rsidRPr="00D46216" w:rsidRDefault="00A07961" w:rsidP="0099125E">
            <w:r w:rsidRPr="00D46216">
              <w:t>2</w:t>
            </w:r>
          </w:p>
        </w:tc>
        <w:tc>
          <w:tcPr>
            <w:tcW w:w="4320" w:type="dxa"/>
          </w:tcPr>
          <w:p w:rsidR="00A07961" w:rsidRPr="00D46216" w:rsidRDefault="00A07961" w:rsidP="0099125E">
            <w:proofErr w:type="gramStart"/>
            <w:r w:rsidRPr="00D46216">
              <w:t>Снежное</w:t>
            </w:r>
            <w:proofErr w:type="gramEnd"/>
            <w:r w:rsidRPr="00D46216">
              <w:t xml:space="preserve"> шютте сосны</w:t>
            </w:r>
          </w:p>
          <w:p w:rsidR="00A07961" w:rsidRPr="00D46216" w:rsidRDefault="00A07961" w:rsidP="0099125E">
            <w:r w:rsidRPr="00D46216">
              <w:rPr>
                <w:lang w:val="en-US"/>
              </w:rPr>
              <w:t>Phacidium</w:t>
            </w:r>
            <w:r w:rsidRPr="00D46216">
              <w:t xml:space="preserve"> </w:t>
            </w:r>
            <w:r w:rsidRPr="00D46216">
              <w:rPr>
                <w:lang w:val="en-US"/>
              </w:rPr>
              <w:t>infestans</w:t>
            </w:r>
          </w:p>
        </w:tc>
        <w:tc>
          <w:tcPr>
            <w:tcW w:w="3258" w:type="dxa"/>
          </w:tcPr>
          <w:p w:rsidR="00A07961" w:rsidRPr="00D46216" w:rsidRDefault="00A07961" w:rsidP="0099125E">
            <w:r w:rsidRPr="00D46216">
              <w:t>Сосна обыкновенная</w:t>
            </w:r>
          </w:p>
        </w:tc>
        <w:tc>
          <w:tcPr>
            <w:tcW w:w="1525" w:type="dxa"/>
          </w:tcPr>
          <w:p w:rsidR="00A07961" w:rsidRPr="00D46216" w:rsidRDefault="00A07961" w:rsidP="00F2399C">
            <w:pPr>
              <w:jc w:val="center"/>
            </w:pPr>
            <w:r w:rsidRPr="00D46216">
              <w:t>6003,5</w:t>
            </w:r>
          </w:p>
        </w:tc>
      </w:tr>
      <w:tr w:rsidR="00A07961" w:rsidRPr="00D46216">
        <w:trPr>
          <w:trHeight w:val="1679"/>
        </w:trPr>
        <w:tc>
          <w:tcPr>
            <w:tcW w:w="468" w:type="dxa"/>
          </w:tcPr>
          <w:p w:rsidR="00A07961" w:rsidRPr="00D46216" w:rsidRDefault="00A07961" w:rsidP="0099125E">
            <w:r w:rsidRPr="00D46216">
              <w:t>3</w:t>
            </w:r>
          </w:p>
        </w:tc>
        <w:tc>
          <w:tcPr>
            <w:tcW w:w="4320" w:type="dxa"/>
          </w:tcPr>
          <w:p w:rsidR="00A07961" w:rsidRPr="00D46216" w:rsidRDefault="00A07961" w:rsidP="0099125E">
            <w:r w:rsidRPr="00D46216">
              <w:t>Мучнистая роса Дуба</w:t>
            </w:r>
          </w:p>
          <w:p w:rsidR="00A07961" w:rsidRPr="00D46216" w:rsidRDefault="00A07961" w:rsidP="0099125E">
            <w:r w:rsidRPr="00D46216">
              <w:rPr>
                <w:lang w:val="en-US"/>
              </w:rPr>
              <w:t>Microsphaera</w:t>
            </w:r>
            <w:r w:rsidRPr="00D46216">
              <w:t xml:space="preserve"> </w:t>
            </w:r>
            <w:r w:rsidRPr="00D46216">
              <w:rPr>
                <w:lang w:val="en-US"/>
              </w:rPr>
              <w:t>alphitoides</w:t>
            </w:r>
            <w:r w:rsidRPr="00D46216">
              <w:t xml:space="preserve">, </w:t>
            </w:r>
            <w:r w:rsidRPr="00D46216">
              <w:rPr>
                <w:lang w:val="en-US"/>
              </w:rPr>
              <w:t>Oidium</w:t>
            </w:r>
            <w:r w:rsidRPr="00D46216">
              <w:t xml:space="preserve"> </w:t>
            </w:r>
            <w:r w:rsidRPr="00D46216">
              <w:rPr>
                <w:lang w:val="en-US"/>
              </w:rPr>
              <w:t>dubium</w:t>
            </w:r>
          </w:p>
        </w:tc>
        <w:tc>
          <w:tcPr>
            <w:tcW w:w="3258" w:type="dxa"/>
          </w:tcPr>
          <w:p w:rsidR="00A07961" w:rsidRPr="00D46216" w:rsidRDefault="00A07961" w:rsidP="0099125E">
            <w:r w:rsidRPr="00D46216">
              <w:t xml:space="preserve">Дуб черешчатый, береза бородавчатая, рябина обыкновенная, ясень обыкновенный, ясень зеленый, клен остролистный, древесные ивы, тополь, </w:t>
            </w:r>
            <w:r w:rsidRPr="00D46216">
              <w:lastRenderedPageBreak/>
              <w:t>осина</w:t>
            </w:r>
          </w:p>
        </w:tc>
        <w:tc>
          <w:tcPr>
            <w:tcW w:w="1525" w:type="dxa"/>
          </w:tcPr>
          <w:p w:rsidR="00A07961" w:rsidRPr="00D46216" w:rsidRDefault="00A07961" w:rsidP="00F2399C">
            <w:pPr>
              <w:jc w:val="center"/>
            </w:pPr>
            <w:r w:rsidRPr="00D46216">
              <w:lastRenderedPageBreak/>
              <w:t>24484,3</w:t>
            </w:r>
          </w:p>
        </w:tc>
      </w:tr>
      <w:tr w:rsidR="00A07961" w:rsidRPr="00D46216">
        <w:tc>
          <w:tcPr>
            <w:tcW w:w="468" w:type="dxa"/>
          </w:tcPr>
          <w:p w:rsidR="00A07961" w:rsidRPr="00D46216" w:rsidRDefault="00A07961" w:rsidP="0099125E">
            <w:r w:rsidRPr="00D46216">
              <w:lastRenderedPageBreak/>
              <w:t>4</w:t>
            </w:r>
          </w:p>
        </w:tc>
        <w:tc>
          <w:tcPr>
            <w:tcW w:w="4320" w:type="dxa"/>
          </w:tcPr>
          <w:p w:rsidR="00A07961" w:rsidRPr="00D46216" w:rsidRDefault="00A07961" w:rsidP="0099125E">
            <w:r w:rsidRPr="00D46216">
              <w:t>Парша тополя, осины ивы</w:t>
            </w:r>
          </w:p>
          <w:p w:rsidR="00A07961" w:rsidRPr="00D46216" w:rsidRDefault="00A07961" w:rsidP="0099125E">
            <w:r w:rsidRPr="00D46216">
              <w:rPr>
                <w:lang w:val="en-US"/>
              </w:rPr>
              <w:t>Pollacia</w:t>
            </w:r>
            <w:r w:rsidRPr="00D46216">
              <w:t xml:space="preserve"> </w:t>
            </w:r>
            <w:r w:rsidRPr="00D46216">
              <w:rPr>
                <w:lang w:val="en-US"/>
              </w:rPr>
              <w:t>radiosa</w:t>
            </w:r>
            <w:r w:rsidRPr="00D46216">
              <w:t xml:space="preserve">, </w:t>
            </w:r>
            <w:r w:rsidRPr="00D46216">
              <w:rPr>
                <w:lang w:val="en-US"/>
              </w:rPr>
              <w:t>P</w:t>
            </w:r>
            <w:r w:rsidRPr="00D46216">
              <w:t xml:space="preserve">. </w:t>
            </w:r>
            <w:r w:rsidRPr="00D46216">
              <w:rPr>
                <w:lang w:val="en-US"/>
              </w:rPr>
              <w:t>saliciperda</w:t>
            </w:r>
          </w:p>
        </w:tc>
        <w:tc>
          <w:tcPr>
            <w:tcW w:w="3258" w:type="dxa"/>
          </w:tcPr>
          <w:p w:rsidR="00A07961" w:rsidRPr="00D46216" w:rsidRDefault="00A07961" w:rsidP="0099125E">
            <w:pPr>
              <w:rPr>
                <w:lang w:val="en-US"/>
              </w:rPr>
            </w:pPr>
            <w:r w:rsidRPr="00D46216">
              <w:t>Тополя</w:t>
            </w:r>
            <w:r w:rsidRPr="00D46216">
              <w:rPr>
                <w:lang w:val="en-US"/>
              </w:rPr>
              <w:t xml:space="preserve">, </w:t>
            </w:r>
            <w:r w:rsidRPr="00D46216">
              <w:t>осина</w:t>
            </w:r>
            <w:r w:rsidRPr="00D46216">
              <w:rPr>
                <w:lang w:val="en-US"/>
              </w:rPr>
              <w:t xml:space="preserve">, </w:t>
            </w:r>
            <w:r w:rsidRPr="00D46216">
              <w:t>древесные</w:t>
            </w:r>
            <w:r w:rsidRPr="00D46216">
              <w:rPr>
                <w:lang w:val="en-US"/>
              </w:rPr>
              <w:t xml:space="preserve"> </w:t>
            </w:r>
            <w:r w:rsidRPr="00D46216">
              <w:t>ивы</w:t>
            </w:r>
          </w:p>
        </w:tc>
        <w:tc>
          <w:tcPr>
            <w:tcW w:w="1525" w:type="dxa"/>
          </w:tcPr>
          <w:p w:rsidR="00A07961" w:rsidRPr="00D46216" w:rsidRDefault="00A07961" w:rsidP="00F2399C">
            <w:pPr>
              <w:jc w:val="center"/>
            </w:pPr>
            <w:r w:rsidRPr="00D46216">
              <w:t>5296</w:t>
            </w:r>
          </w:p>
        </w:tc>
      </w:tr>
      <w:tr w:rsidR="00A07961" w:rsidRPr="00D46216">
        <w:tc>
          <w:tcPr>
            <w:tcW w:w="468" w:type="dxa"/>
          </w:tcPr>
          <w:p w:rsidR="00A07961" w:rsidRPr="00D46216" w:rsidRDefault="00A07961" w:rsidP="0099125E">
            <w:pPr>
              <w:rPr>
                <w:lang w:val="en-US"/>
              </w:rPr>
            </w:pPr>
            <w:r w:rsidRPr="00D46216">
              <w:rPr>
                <w:lang w:val="en-US"/>
              </w:rPr>
              <w:t>5</w:t>
            </w:r>
          </w:p>
        </w:tc>
        <w:tc>
          <w:tcPr>
            <w:tcW w:w="4320" w:type="dxa"/>
          </w:tcPr>
          <w:p w:rsidR="00A07961" w:rsidRPr="00D46216" w:rsidRDefault="00A07961" w:rsidP="0099125E">
            <w:pPr>
              <w:rPr>
                <w:lang w:val="en-US"/>
              </w:rPr>
            </w:pPr>
            <w:r w:rsidRPr="00D46216">
              <w:t>Некроз</w:t>
            </w:r>
            <w:r w:rsidRPr="00D46216">
              <w:rPr>
                <w:lang w:val="en-US"/>
              </w:rPr>
              <w:t xml:space="preserve"> </w:t>
            </w:r>
            <w:r w:rsidRPr="00D46216">
              <w:t>дуба</w:t>
            </w:r>
          </w:p>
          <w:p w:rsidR="00A07961" w:rsidRPr="00D46216" w:rsidRDefault="00A07961" w:rsidP="0099125E">
            <w:pPr>
              <w:rPr>
                <w:lang w:val="en-US"/>
              </w:rPr>
            </w:pPr>
            <w:r w:rsidRPr="00D46216">
              <w:rPr>
                <w:lang w:val="en-US"/>
              </w:rPr>
              <w:t>Colpoma quercinum</w:t>
            </w:r>
          </w:p>
        </w:tc>
        <w:tc>
          <w:tcPr>
            <w:tcW w:w="3258" w:type="dxa"/>
          </w:tcPr>
          <w:p w:rsidR="00A07961" w:rsidRPr="00D46216" w:rsidRDefault="00A07961" w:rsidP="0099125E">
            <w:pPr>
              <w:rPr>
                <w:lang w:val="en-US"/>
              </w:rPr>
            </w:pPr>
            <w:r w:rsidRPr="00D46216">
              <w:t>Дуб</w:t>
            </w:r>
            <w:r w:rsidRPr="00D46216">
              <w:rPr>
                <w:lang w:val="en-US"/>
              </w:rPr>
              <w:t xml:space="preserve"> </w:t>
            </w:r>
            <w:r w:rsidRPr="00D46216">
              <w:t>черешчатый</w:t>
            </w:r>
          </w:p>
        </w:tc>
        <w:tc>
          <w:tcPr>
            <w:tcW w:w="1525" w:type="dxa"/>
          </w:tcPr>
          <w:p w:rsidR="00A07961" w:rsidRPr="00D46216" w:rsidRDefault="00A07961" w:rsidP="00F2399C">
            <w:pPr>
              <w:jc w:val="center"/>
            </w:pPr>
            <w:r w:rsidRPr="00D46216">
              <w:t>15460</w:t>
            </w:r>
          </w:p>
        </w:tc>
      </w:tr>
      <w:tr w:rsidR="00A07961" w:rsidRPr="00D46216">
        <w:tc>
          <w:tcPr>
            <w:tcW w:w="468" w:type="dxa"/>
          </w:tcPr>
          <w:p w:rsidR="00A07961" w:rsidRPr="00D46216" w:rsidRDefault="00A07961" w:rsidP="0099125E">
            <w:pPr>
              <w:rPr>
                <w:lang w:val="en-US"/>
              </w:rPr>
            </w:pPr>
            <w:r w:rsidRPr="00D46216">
              <w:rPr>
                <w:lang w:val="en-US"/>
              </w:rPr>
              <w:t>6</w:t>
            </w:r>
          </w:p>
        </w:tc>
        <w:tc>
          <w:tcPr>
            <w:tcW w:w="4320" w:type="dxa"/>
          </w:tcPr>
          <w:p w:rsidR="00A07961" w:rsidRPr="00D46216" w:rsidRDefault="00A07961" w:rsidP="0099125E">
            <w:r w:rsidRPr="00D46216">
              <w:t>Голландская болезнь (графиоз)</w:t>
            </w:r>
          </w:p>
          <w:p w:rsidR="00A07961" w:rsidRPr="00D46216" w:rsidRDefault="00A07961" w:rsidP="0099125E">
            <w:r w:rsidRPr="00D46216">
              <w:rPr>
                <w:lang w:val="en-US"/>
              </w:rPr>
              <w:t>Jphiostoma</w:t>
            </w:r>
            <w:r w:rsidRPr="00D46216">
              <w:t xml:space="preserve"> </w:t>
            </w:r>
            <w:r w:rsidRPr="00D46216">
              <w:rPr>
                <w:lang w:val="en-US"/>
              </w:rPr>
              <w:t>ulmi</w:t>
            </w:r>
          </w:p>
        </w:tc>
        <w:tc>
          <w:tcPr>
            <w:tcW w:w="3258" w:type="dxa"/>
          </w:tcPr>
          <w:p w:rsidR="00A07961" w:rsidRPr="00D46216" w:rsidRDefault="00A07961" w:rsidP="0099125E">
            <w:r w:rsidRPr="00D46216">
              <w:t>Вяз</w:t>
            </w:r>
            <w:r w:rsidRPr="00D46216">
              <w:rPr>
                <w:lang w:val="en-US"/>
              </w:rPr>
              <w:t xml:space="preserve"> </w:t>
            </w:r>
            <w:r w:rsidRPr="00D46216">
              <w:t>гладкий</w:t>
            </w:r>
            <w:r w:rsidRPr="00D46216">
              <w:rPr>
                <w:lang w:val="en-US"/>
              </w:rPr>
              <w:t xml:space="preserve">, </w:t>
            </w:r>
            <w:r w:rsidRPr="00D46216">
              <w:t>приземистый, берест</w:t>
            </w:r>
          </w:p>
        </w:tc>
        <w:tc>
          <w:tcPr>
            <w:tcW w:w="1525" w:type="dxa"/>
          </w:tcPr>
          <w:p w:rsidR="00A07961" w:rsidRPr="00D46216" w:rsidRDefault="00A07961" w:rsidP="00F2399C">
            <w:pPr>
              <w:jc w:val="center"/>
            </w:pPr>
            <w:r w:rsidRPr="00D46216">
              <w:t>145,5</w:t>
            </w:r>
          </w:p>
        </w:tc>
      </w:tr>
      <w:tr w:rsidR="00A07961" w:rsidRPr="00D46216">
        <w:tc>
          <w:tcPr>
            <w:tcW w:w="468" w:type="dxa"/>
          </w:tcPr>
          <w:p w:rsidR="00A07961" w:rsidRPr="00D46216" w:rsidRDefault="00A07961" w:rsidP="0099125E">
            <w:r w:rsidRPr="00D46216">
              <w:t>7</w:t>
            </w:r>
          </w:p>
        </w:tc>
        <w:tc>
          <w:tcPr>
            <w:tcW w:w="4320" w:type="dxa"/>
          </w:tcPr>
          <w:p w:rsidR="00A07961" w:rsidRPr="00D46216" w:rsidRDefault="00A07961" w:rsidP="0099125E">
            <w:pPr>
              <w:rPr>
                <w:lang w:val="en-US"/>
              </w:rPr>
            </w:pPr>
            <w:r w:rsidRPr="00D46216">
              <w:t>Сосудистый</w:t>
            </w:r>
            <w:r w:rsidRPr="00D46216">
              <w:rPr>
                <w:lang w:val="en-US"/>
              </w:rPr>
              <w:t xml:space="preserve"> </w:t>
            </w:r>
            <w:r w:rsidRPr="00D46216">
              <w:t>микоз</w:t>
            </w:r>
            <w:r w:rsidRPr="00D46216">
              <w:rPr>
                <w:lang w:val="en-US"/>
              </w:rPr>
              <w:t xml:space="preserve"> </w:t>
            </w:r>
            <w:r w:rsidRPr="00D46216">
              <w:t>дуба</w:t>
            </w:r>
          </w:p>
          <w:p w:rsidR="00A07961" w:rsidRPr="00D46216" w:rsidRDefault="00A07961" w:rsidP="0099125E">
            <w:pPr>
              <w:rPr>
                <w:lang w:val="en-US"/>
              </w:rPr>
            </w:pPr>
            <w:r w:rsidRPr="00D46216">
              <w:rPr>
                <w:lang w:val="en-US"/>
              </w:rPr>
              <w:t>Jphiostoma roboris,  J. kubanicum, Fusarium sporotrichella, F. javanicum</w:t>
            </w:r>
          </w:p>
        </w:tc>
        <w:tc>
          <w:tcPr>
            <w:tcW w:w="3258" w:type="dxa"/>
          </w:tcPr>
          <w:p w:rsidR="00A07961" w:rsidRPr="00D46216" w:rsidRDefault="00A07961" w:rsidP="0099125E">
            <w:pPr>
              <w:rPr>
                <w:lang w:val="en-US"/>
              </w:rPr>
            </w:pPr>
            <w:r w:rsidRPr="00D46216">
              <w:t>Дуб</w:t>
            </w:r>
            <w:r w:rsidRPr="00D46216">
              <w:rPr>
                <w:lang w:val="en-US"/>
              </w:rPr>
              <w:t xml:space="preserve"> </w:t>
            </w:r>
            <w:r w:rsidRPr="00D46216">
              <w:t>черешчатый</w:t>
            </w:r>
          </w:p>
        </w:tc>
        <w:tc>
          <w:tcPr>
            <w:tcW w:w="1525" w:type="dxa"/>
          </w:tcPr>
          <w:p w:rsidR="00A07961" w:rsidRPr="00D46216" w:rsidRDefault="00A07961" w:rsidP="00F2399C">
            <w:pPr>
              <w:jc w:val="center"/>
            </w:pPr>
            <w:r w:rsidRPr="00D46216">
              <w:t>15460</w:t>
            </w:r>
          </w:p>
        </w:tc>
      </w:tr>
      <w:tr w:rsidR="00A07961" w:rsidRPr="00D46216">
        <w:tc>
          <w:tcPr>
            <w:tcW w:w="468" w:type="dxa"/>
          </w:tcPr>
          <w:p w:rsidR="00A07961" w:rsidRPr="00D46216" w:rsidRDefault="00A07961" w:rsidP="0099125E">
            <w:pPr>
              <w:rPr>
                <w:lang w:val="en-US"/>
              </w:rPr>
            </w:pPr>
            <w:r w:rsidRPr="00D46216">
              <w:rPr>
                <w:lang w:val="en-US"/>
              </w:rPr>
              <w:t>8</w:t>
            </w:r>
          </w:p>
        </w:tc>
        <w:tc>
          <w:tcPr>
            <w:tcW w:w="4320" w:type="dxa"/>
          </w:tcPr>
          <w:p w:rsidR="00A07961" w:rsidRPr="00D46216" w:rsidRDefault="00A07961" w:rsidP="0099125E">
            <w:pPr>
              <w:rPr>
                <w:lang w:val="en-US"/>
              </w:rPr>
            </w:pPr>
            <w:r w:rsidRPr="00D46216">
              <w:t>Вилт</w:t>
            </w:r>
          </w:p>
          <w:p w:rsidR="00A07961" w:rsidRPr="00D46216" w:rsidRDefault="00A07961" w:rsidP="0099125E">
            <w:pPr>
              <w:rPr>
                <w:lang w:val="en-US"/>
              </w:rPr>
            </w:pPr>
            <w:r w:rsidRPr="00D46216">
              <w:rPr>
                <w:lang w:val="en-US"/>
              </w:rPr>
              <w:t>Verticillium dahliae</w:t>
            </w:r>
          </w:p>
        </w:tc>
        <w:tc>
          <w:tcPr>
            <w:tcW w:w="3258" w:type="dxa"/>
          </w:tcPr>
          <w:p w:rsidR="00A07961" w:rsidRPr="00D46216" w:rsidRDefault="00A07961" w:rsidP="0099125E">
            <w:r w:rsidRPr="00D46216">
              <w:t>Дуб черешчатый, клен остролистный, вяз приземистый</w:t>
            </w:r>
          </w:p>
        </w:tc>
        <w:tc>
          <w:tcPr>
            <w:tcW w:w="1525" w:type="dxa"/>
          </w:tcPr>
          <w:p w:rsidR="00A07961" w:rsidRPr="00D46216" w:rsidRDefault="00A07961" w:rsidP="00F2399C">
            <w:pPr>
              <w:jc w:val="center"/>
            </w:pPr>
            <w:r w:rsidRPr="00D46216">
              <w:t>22380</w:t>
            </w:r>
          </w:p>
        </w:tc>
      </w:tr>
      <w:tr w:rsidR="00A07961" w:rsidRPr="00D46216">
        <w:tc>
          <w:tcPr>
            <w:tcW w:w="468" w:type="dxa"/>
          </w:tcPr>
          <w:p w:rsidR="00A07961" w:rsidRPr="00D46216" w:rsidRDefault="00A07961" w:rsidP="0099125E">
            <w:pPr>
              <w:rPr>
                <w:lang w:val="en-US"/>
              </w:rPr>
            </w:pPr>
            <w:r w:rsidRPr="00D46216">
              <w:rPr>
                <w:lang w:val="en-US"/>
              </w:rPr>
              <w:t>9</w:t>
            </w:r>
          </w:p>
        </w:tc>
        <w:tc>
          <w:tcPr>
            <w:tcW w:w="4320" w:type="dxa"/>
          </w:tcPr>
          <w:p w:rsidR="00A07961" w:rsidRPr="00D46216" w:rsidRDefault="00A07961" w:rsidP="0099125E">
            <w:pPr>
              <w:rPr>
                <w:lang w:val="en-US"/>
              </w:rPr>
            </w:pPr>
            <w:r w:rsidRPr="00D46216">
              <w:t>Смоляной</w:t>
            </w:r>
            <w:r w:rsidRPr="00D46216">
              <w:rPr>
                <w:lang w:val="en-US"/>
              </w:rPr>
              <w:t xml:space="preserve"> </w:t>
            </w:r>
            <w:r w:rsidRPr="00D46216">
              <w:t>рак</w:t>
            </w:r>
            <w:r w:rsidRPr="00D46216">
              <w:rPr>
                <w:lang w:val="en-US"/>
              </w:rPr>
              <w:t xml:space="preserve"> (</w:t>
            </w:r>
            <w:r w:rsidRPr="00D46216">
              <w:t>серянка</w:t>
            </w:r>
            <w:r w:rsidRPr="00D46216">
              <w:rPr>
                <w:lang w:val="en-US"/>
              </w:rPr>
              <w:t xml:space="preserve">) </w:t>
            </w:r>
            <w:r w:rsidRPr="00D46216">
              <w:t>сосны</w:t>
            </w:r>
          </w:p>
          <w:p w:rsidR="00A07961" w:rsidRPr="00D46216" w:rsidRDefault="00A07961" w:rsidP="0099125E">
            <w:pPr>
              <w:rPr>
                <w:lang w:val="en-US"/>
              </w:rPr>
            </w:pPr>
            <w:r w:rsidRPr="00D46216">
              <w:rPr>
                <w:lang w:val="en-US"/>
              </w:rPr>
              <w:t>Cronartium flaccidum, Peridermium pini</w:t>
            </w:r>
          </w:p>
        </w:tc>
        <w:tc>
          <w:tcPr>
            <w:tcW w:w="3258" w:type="dxa"/>
          </w:tcPr>
          <w:p w:rsidR="00A07961" w:rsidRPr="00D46216" w:rsidRDefault="00A07961" w:rsidP="0099125E">
            <w:r w:rsidRPr="00D46216">
              <w:t>Сосна обыкновенная</w:t>
            </w:r>
          </w:p>
        </w:tc>
        <w:tc>
          <w:tcPr>
            <w:tcW w:w="1525" w:type="dxa"/>
          </w:tcPr>
          <w:p w:rsidR="00A07961" w:rsidRPr="00D46216" w:rsidRDefault="00A07961" w:rsidP="00F2399C">
            <w:pPr>
              <w:jc w:val="center"/>
            </w:pPr>
            <w:r w:rsidRPr="00D46216">
              <w:t>9300</w:t>
            </w:r>
          </w:p>
        </w:tc>
      </w:tr>
      <w:tr w:rsidR="00A07961" w:rsidRPr="00D46216">
        <w:tc>
          <w:tcPr>
            <w:tcW w:w="468" w:type="dxa"/>
          </w:tcPr>
          <w:p w:rsidR="00A07961" w:rsidRPr="00D46216" w:rsidRDefault="00A07961" w:rsidP="0099125E">
            <w:pPr>
              <w:rPr>
                <w:lang w:val="en-US"/>
              </w:rPr>
            </w:pPr>
            <w:r w:rsidRPr="00D46216">
              <w:rPr>
                <w:lang w:val="en-US"/>
              </w:rPr>
              <w:t>10</w:t>
            </w:r>
          </w:p>
        </w:tc>
        <w:tc>
          <w:tcPr>
            <w:tcW w:w="4320" w:type="dxa"/>
          </w:tcPr>
          <w:p w:rsidR="00A07961" w:rsidRPr="00D46216" w:rsidRDefault="00A07961" w:rsidP="0099125E">
            <w:r w:rsidRPr="00D46216">
              <w:t>Белая заболонная гниль корней хвойных и лиственных пород</w:t>
            </w:r>
          </w:p>
          <w:p w:rsidR="00A07961" w:rsidRPr="00D46216" w:rsidRDefault="00A07961" w:rsidP="0099125E">
            <w:r w:rsidRPr="00D46216">
              <w:rPr>
                <w:lang w:val="en-US"/>
              </w:rPr>
              <w:t>Armillaria</w:t>
            </w:r>
            <w:r w:rsidRPr="00D46216">
              <w:t xml:space="preserve"> – опенок осенний</w:t>
            </w:r>
          </w:p>
        </w:tc>
        <w:tc>
          <w:tcPr>
            <w:tcW w:w="3258" w:type="dxa"/>
          </w:tcPr>
          <w:p w:rsidR="00A07961" w:rsidRPr="00D46216" w:rsidRDefault="00A07961" w:rsidP="0099125E">
            <w:r w:rsidRPr="00D46216">
              <w:t>Дуб черешчатый, клен остролистный. Осина, тополя, ивы, вязы и др.</w:t>
            </w:r>
          </w:p>
        </w:tc>
        <w:tc>
          <w:tcPr>
            <w:tcW w:w="1525" w:type="dxa"/>
          </w:tcPr>
          <w:p w:rsidR="00A07961" w:rsidRPr="00D46216" w:rsidRDefault="00A07961" w:rsidP="00F2399C">
            <w:pPr>
              <w:jc w:val="center"/>
            </w:pPr>
            <w:r w:rsidRPr="00D46216">
              <w:t>26850</w:t>
            </w:r>
          </w:p>
        </w:tc>
      </w:tr>
      <w:tr w:rsidR="00A07961" w:rsidRPr="00D46216">
        <w:tc>
          <w:tcPr>
            <w:tcW w:w="468" w:type="dxa"/>
          </w:tcPr>
          <w:p w:rsidR="00A07961" w:rsidRPr="00D46216" w:rsidRDefault="00A07961" w:rsidP="0099125E">
            <w:r w:rsidRPr="00D46216">
              <w:t>11</w:t>
            </w:r>
          </w:p>
        </w:tc>
        <w:tc>
          <w:tcPr>
            <w:tcW w:w="4320" w:type="dxa"/>
          </w:tcPr>
          <w:p w:rsidR="00A07961" w:rsidRPr="00D46216" w:rsidRDefault="00A07961" w:rsidP="0099125E">
            <w:r w:rsidRPr="00D46216">
              <w:t xml:space="preserve">Пестрая ядровая гниль дуба  </w:t>
            </w:r>
          </w:p>
          <w:p w:rsidR="00A07961" w:rsidRPr="00D46216" w:rsidRDefault="00A07961" w:rsidP="0099125E">
            <w:r w:rsidRPr="00D46216">
              <w:rPr>
                <w:lang w:val="en-US"/>
              </w:rPr>
              <w:t>Inonomus</w:t>
            </w:r>
            <w:r w:rsidRPr="00D46216">
              <w:t xml:space="preserve"> </w:t>
            </w:r>
            <w:r w:rsidRPr="00D46216">
              <w:rPr>
                <w:lang w:val="en-US"/>
              </w:rPr>
              <w:t>dryophilus</w:t>
            </w:r>
          </w:p>
        </w:tc>
        <w:tc>
          <w:tcPr>
            <w:tcW w:w="3258" w:type="dxa"/>
          </w:tcPr>
          <w:p w:rsidR="00A07961" w:rsidRPr="00D46216" w:rsidRDefault="00A07961" w:rsidP="0099125E">
            <w:r w:rsidRPr="00D46216">
              <w:t>Дуб черешчатый</w:t>
            </w:r>
          </w:p>
        </w:tc>
        <w:tc>
          <w:tcPr>
            <w:tcW w:w="1525" w:type="dxa"/>
          </w:tcPr>
          <w:p w:rsidR="00A07961" w:rsidRPr="00D46216" w:rsidRDefault="00A07961" w:rsidP="00F2399C">
            <w:pPr>
              <w:jc w:val="center"/>
            </w:pPr>
            <w:r w:rsidRPr="00D46216">
              <w:t>15460</w:t>
            </w:r>
          </w:p>
        </w:tc>
      </w:tr>
      <w:tr w:rsidR="00A07961" w:rsidRPr="00D46216">
        <w:tc>
          <w:tcPr>
            <w:tcW w:w="468" w:type="dxa"/>
          </w:tcPr>
          <w:p w:rsidR="00A07961" w:rsidRPr="00D46216" w:rsidRDefault="00A07961" w:rsidP="0099125E">
            <w:r w:rsidRPr="00D46216">
              <w:t>12</w:t>
            </w:r>
          </w:p>
        </w:tc>
        <w:tc>
          <w:tcPr>
            <w:tcW w:w="4320" w:type="dxa"/>
          </w:tcPr>
          <w:p w:rsidR="00A07961" w:rsidRPr="00D46216" w:rsidRDefault="00A07961" w:rsidP="0099125E">
            <w:r w:rsidRPr="00D46216">
              <w:t>Темно- бурая комлевая гниль дуба</w:t>
            </w:r>
          </w:p>
          <w:p w:rsidR="00A07961" w:rsidRPr="00D46216" w:rsidRDefault="00A07961" w:rsidP="0099125E">
            <w:r w:rsidRPr="00D46216">
              <w:rPr>
                <w:lang w:val="en-US"/>
              </w:rPr>
              <w:t>Daedaleae</w:t>
            </w:r>
            <w:r w:rsidRPr="00D46216">
              <w:t xml:space="preserve"> </w:t>
            </w:r>
            <w:r w:rsidRPr="00D46216">
              <w:rPr>
                <w:lang w:val="en-US"/>
              </w:rPr>
              <w:t>quercina</w:t>
            </w:r>
          </w:p>
        </w:tc>
        <w:tc>
          <w:tcPr>
            <w:tcW w:w="3258" w:type="dxa"/>
          </w:tcPr>
          <w:p w:rsidR="00A07961" w:rsidRPr="00D46216" w:rsidRDefault="00A07961" w:rsidP="0099125E">
            <w:r w:rsidRPr="00D46216">
              <w:t>Дуб черешчатый</w:t>
            </w:r>
          </w:p>
          <w:p w:rsidR="00A07961" w:rsidRPr="00D46216" w:rsidRDefault="00A07961" w:rsidP="0099125E"/>
        </w:tc>
        <w:tc>
          <w:tcPr>
            <w:tcW w:w="1525" w:type="dxa"/>
          </w:tcPr>
          <w:p w:rsidR="00A07961" w:rsidRPr="00D46216" w:rsidRDefault="00A07961" w:rsidP="00F2399C">
            <w:pPr>
              <w:jc w:val="center"/>
            </w:pPr>
            <w:r w:rsidRPr="00D46216">
              <w:t>15460</w:t>
            </w:r>
          </w:p>
        </w:tc>
      </w:tr>
      <w:tr w:rsidR="00A07961" w:rsidRPr="00D46216">
        <w:tc>
          <w:tcPr>
            <w:tcW w:w="468" w:type="dxa"/>
          </w:tcPr>
          <w:p w:rsidR="00A07961" w:rsidRPr="00D46216" w:rsidRDefault="00A07961" w:rsidP="0099125E">
            <w:r w:rsidRPr="00D46216">
              <w:t>13</w:t>
            </w:r>
          </w:p>
        </w:tc>
        <w:tc>
          <w:tcPr>
            <w:tcW w:w="4320" w:type="dxa"/>
          </w:tcPr>
          <w:p w:rsidR="00A07961" w:rsidRPr="00D46216" w:rsidRDefault="00A07961" w:rsidP="0099125E">
            <w:r w:rsidRPr="00D46216">
              <w:t>Белая полосатая ядровая гниль осины</w:t>
            </w:r>
          </w:p>
          <w:p w:rsidR="00A07961" w:rsidRPr="00D46216" w:rsidRDefault="00A07961" w:rsidP="0099125E">
            <w:r w:rsidRPr="00D46216">
              <w:rPr>
                <w:lang w:val="en-US"/>
              </w:rPr>
              <w:t>Phellinus</w:t>
            </w:r>
            <w:r w:rsidRPr="00D46216">
              <w:t xml:space="preserve"> </w:t>
            </w:r>
            <w:r w:rsidRPr="00D46216">
              <w:rPr>
                <w:lang w:val="en-US"/>
              </w:rPr>
              <w:t>tremulae</w:t>
            </w:r>
            <w:r w:rsidRPr="00D46216">
              <w:t>- ложный трутовик</w:t>
            </w:r>
          </w:p>
        </w:tc>
        <w:tc>
          <w:tcPr>
            <w:tcW w:w="3258" w:type="dxa"/>
          </w:tcPr>
          <w:p w:rsidR="00A07961" w:rsidRPr="00D46216" w:rsidRDefault="00A07961" w:rsidP="0099125E">
            <w:r w:rsidRPr="00D46216">
              <w:t>Осина, тополя</w:t>
            </w:r>
          </w:p>
        </w:tc>
        <w:tc>
          <w:tcPr>
            <w:tcW w:w="1525" w:type="dxa"/>
          </w:tcPr>
          <w:p w:rsidR="00A07961" w:rsidRPr="00D46216" w:rsidRDefault="00A07961" w:rsidP="00F2399C">
            <w:pPr>
              <w:jc w:val="center"/>
            </w:pPr>
            <w:r w:rsidRPr="00D46216">
              <w:t>5296</w:t>
            </w:r>
          </w:p>
        </w:tc>
      </w:tr>
      <w:tr w:rsidR="00A07961" w:rsidRPr="00D46216">
        <w:tc>
          <w:tcPr>
            <w:tcW w:w="468" w:type="dxa"/>
          </w:tcPr>
          <w:p w:rsidR="00A07961" w:rsidRPr="00D46216" w:rsidRDefault="00A07961" w:rsidP="0099125E">
            <w:r w:rsidRPr="00D46216">
              <w:t>14</w:t>
            </w:r>
          </w:p>
        </w:tc>
        <w:tc>
          <w:tcPr>
            <w:tcW w:w="4320" w:type="dxa"/>
          </w:tcPr>
          <w:p w:rsidR="00A07961" w:rsidRPr="00D46216" w:rsidRDefault="00A07961" w:rsidP="0099125E">
            <w:r w:rsidRPr="00D46216">
              <w:t>Белая мраморная ядрово – заболонная гниль лиственных пород</w:t>
            </w:r>
          </w:p>
          <w:p w:rsidR="00A07961" w:rsidRPr="00D46216" w:rsidRDefault="00A07961" w:rsidP="0099125E">
            <w:r w:rsidRPr="00D46216">
              <w:rPr>
                <w:lang w:val="en-US"/>
              </w:rPr>
              <w:t xml:space="preserve">Fomes fomentarius – </w:t>
            </w:r>
            <w:r w:rsidRPr="00D46216">
              <w:t>настоящий трутовик</w:t>
            </w:r>
          </w:p>
        </w:tc>
        <w:tc>
          <w:tcPr>
            <w:tcW w:w="3258" w:type="dxa"/>
          </w:tcPr>
          <w:p w:rsidR="00A07961" w:rsidRPr="00D46216" w:rsidRDefault="00A07961" w:rsidP="0099125E">
            <w:r w:rsidRPr="00D46216">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25" w:type="dxa"/>
          </w:tcPr>
          <w:p w:rsidR="00A07961" w:rsidRPr="00D46216" w:rsidRDefault="00A07961" w:rsidP="00F2399C">
            <w:pPr>
              <w:jc w:val="center"/>
            </w:pPr>
            <w:r w:rsidRPr="00D46216">
              <w:t>26850</w:t>
            </w:r>
          </w:p>
        </w:tc>
      </w:tr>
      <w:tr w:rsidR="00A07961" w:rsidRPr="00D46216">
        <w:tc>
          <w:tcPr>
            <w:tcW w:w="468" w:type="dxa"/>
          </w:tcPr>
          <w:p w:rsidR="00A07961" w:rsidRPr="00D46216" w:rsidRDefault="00A07961" w:rsidP="0099125E">
            <w:r w:rsidRPr="00D46216">
              <w:t>15</w:t>
            </w:r>
          </w:p>
        </w:tc>
        <w:tc>
          <w:tcPr>
            <w:tcW w:w="4320" w:type="dxa"/>
          </w:tcPr>
          <w:p w:rsidR="00A07961" w:rsidRPr="00D46216" w:rsidRDefault="00A07961" w:rsidP="0099125E">
            <w:r w:rsidRPr="00D46216">
              <w:t>Красно – бурая ядрово – заболонная гниль березы</w:t>
            </w:r>
          </w:p>
          <w:p w:rsidR="00A07961" w:rsidRPr="00D46216" w:rsidRDefault="00A07961" w:rsidP="0099125E">
            <w:pPr>
              <w:rPr>
                <w:lang w:val="en-US"/>
              </w:rPr>
            </w:pPr>
            <w:r w:rsidRPr="00D46216">
              <w:rPr>
                <w:lang w:val="en-US"/>
              </w:rPr>
              <w:t>Piptoporus betulinis</w:t>
            </w:r>
          </w:p>
        </w:tc>
        <w:tc>
          <w:tcPr>
            <w:tcW w:w="3258" w:type="dxa"/>
          </w:tcPr>
          <w:p w:rsidR="00A07961" w:rsidRPr="00D46216" w:rsidRDefault="00A07961" w:rsidP="0099125E">
            <w:r w:rsidRPr="00D46216">
              <w:t>Береза бородавчатая</w:t>
            </w:r>
          </w:p>
        </w:tc>
        <w:tc>
          <w:tcPr>
            <w:tcW w:w="1525" w:type="dxa"/>
          </w:tcPr>
          <w:p w:rsidR="00A07961" w:rsidRPr="00D46216" w:rsidRDefault="00A07961" w:rsidP="00F2399C">
            <w:pPr>
              <w:jc w:val="center"/>
            </w:pPr>
            <w:r w:rsidRPr="00D46216">
              <w:t>5092</w:t>
            </w:r>
          </w:p>
        </w:tc>
      </w:tr>
      <w:tr w:rsidR="00A07961" w:rsidRPr="00D46216">
        <w:tc>
          <w:tcPr>
            <w:tcW w:w="468" w:type="dxa"/>
          </w:tcPr>
          <w:p w:rsidR="00A07961" w:rsidRPr="00D46216" w:rsidRDefault="00A07961" w:rsidP="0099125E">
            <w:r w:rsidRPr="00D46216">
              <w:t>16</w:t>
            </w:r>
          </w:p>
        </w:tc>
        <w:tc>
          <w:tcPr>
            <w:tcW w:w="4320" w:type="dxa"/>
          </w:tcPr>
          <w:p w:rsidR="00A07961" w:rsidRPr="00D46216" w:rsidRDefault="00A07961" w:rsidP="0099125E">
            <w:r w:rsidRPr="00D46216">
              <w:t>Рыжий сосновый пилильщик</w:t>
            </w:r>
          </w:p>
          <w:p w:rsidR="00A07961" w:rsidRPr="00D46216" w:rsidRDefault="00A07961" w:rsidP="0099125E">
            <w:r w:rsidRPr="00D46216">
              <w:rPr>
                <w:lang w:val="en-US"/>
              </w:rPr>
              <w:t>Diorion</w:t>
            </w:r>
            <w:r w:rsidRPr="00D46216">
              <w:t xml:space="preserve"> </w:t>
            </w:r>
            <w:r w:rsidRPr="00D46216">
              <w:rPr>
                <w:lang w:val="en-US"/>
              </w:rPr>
              <w:t>sertifer</w:t>
            </w:r>
            <w:r w:rsidRPr="00D46216">
              <w:t xml:space="preserve"> </w:t>
            </w:r>
            <w:r w:rsidRPr="00D46216">
              <w:rPr>
                <w:lang w:val="en-US"/>
              </w:rPr>
              <w:t>Geoffr</w:t>
            </w:r>
          </w:p>
        </w:tc>
        <w:tc>
          <w:tcPr>
            <w:tcW w:w="3258" w:type="dxa"/>
          </w:tcPr>
          <w:p w:rsidR="00A07961" w:rsidRPr="00D46216" w:rsidRDefault="00A07961" w:rsidP="0099125E">
            <w:r w:rsidRPr="00D46216">
              <w:t>Сосна обыкновенная</w:t>
            </w:r>
          </w:p>
        </w:tc>
        <w:tc>
          <w:tcPr>
            <w:tcW w:w="1525" w:type="dxa"/>
          </w:tcPr>
          <w:p w:rsidR="00A07961" w:rsidRPr="00D46216" w:rsidRDefault="00A07961" w:rsidP="00F2399C">
            <w:pPr>
              <w:jc w:val="center"/>
            </w:pPr>
            <w:r w:rsidRPr="00D46216">
              <w:t>9200</w:t>
            </w:r>
          </w:p>
        </w:tc>
      </w:tr>
      <w:tr w:rsidR="00A07961" w:rsidRPr="00D46216">
        <w:tc>
          <w:tcPr>
            <w:tcW w:w="468" w:type="dxa"/>
          </w:tcPr>
          <w:p w:rsidR="00A07961" w:rsidRPr="00D46216" w:rsidRDefault="00A07961" w:rsidP="0099125E">
            <w:r w:rsidRPr="00D46216">
              <w:t>17</w:t>
            </w:r>
          </w:p>
        </w:tc>
        <w:tc>
          <w:tcPr>
            <w:tcW w:w="4320" w:type="dxa"/>
          </w:tcPr>
          <w:p w:rsidR="00A07961" w:rsidRPr="00D46216" w:rsidRDefault="00A07961" w:rsidP="0099125E">
            <w:pPr>
              <w:rPr>
                <w:lang w:val="en-US"/>
              </w:rPr>
            </w:pPr>
            <w:r w:rsidRPr="00D46216">
              <w:t>Непарный</w:t>
            </w:r>
            <w:r w:rsidRPr="00D46216">
              <w:rPr>
                <w:lang w:val="en-US"/>
              </w:rPr>
              <w:t xml:space="preserve"> </w:t>
            </w:r>
            <w:r w:rsidRPr="00D46216">
              <w:t>шелкопряд</w:t>
            </w:r>
          </w:p>
          <w:p w:rsidR="00A07961" w:rsidRPr="00D46216" w:rsidRDefault="00A07961" w:rsidP="0099125E">
            <w:pPr>
              <w:rPr>
                <w:lang w:val="en-US"/>
              </w:rPr>
            </w:pPr>
            <w:r w:rsidRPr="00D46216">
              <w:rPr>
                <w:lang w:val="en-US"/>
              </w:rPr>
              <w:t>Porthetria dispar L.</w:t>
            </w:r>
          </w:p>
        </w:tc>
        <w:tc>
          <w:tcPr>
            <w:tcW w:w="3258" w:type="dxa"/>
          </w:tcPr>
          <w:p w:rsidR="00A07961" w:rsidRPr="00D46216" w:rsidRDefault="00A07961" w:rsidP="0099125E">
            <w:r w:rsidRPr="00D46216">
              <w:t xml:space="preserve">Дуб черешчатый, береза бородавчатая, рябина обыкновенная, ясень обыкновенный, ясень зеленый, клен остролистный, </w:t>
            </w:r>
            <w:r w:rsidRPr="00D46216">
              <w:lastRenderedPageBreak/>
              <w:t>древесные ивы, тополь, осина</w:t>
            </w:r>
          </w:p>
        </w:tc>
        <w:tc>
          <w:tcPr>
            <w:tcW w:w="1525" w:type="dxa"/>
          </w:tcPr>
          <w:p w:rsidR="00A07961" w:rsidRPr="00D46216" w:rsidRDefault="00A07961" w:rsidP="00F2399C">
            <w:pPr>
              <w:jc w:val="center"/>
            </w:pPr>
            <w:r w:rsidRPr="00D46216">
              <w:lastRenderedPageBreak/>
              <w:t>26900</w:t>
            </w:r>
          </w:p>
        </w:tc>
      </w:tr>
      <w:tr w:rsidR="00A07961" w:rsidRPr="00D46216">
        <w:tc>
          <w:tcPr>
            <w:tcW w:w="468" w:type="dxa"/>
          </w:tcPr>
          <w:p w:rsidR="00A07961" w:rsidRPr="00D46216" w:rsidRDefault="00A07961" w:rsidP="0099125E">
            <w:r w:rsidRPr="00D46216">
              <w:lastRenderedPageBreak/>
              <w:t>18</w:t>
            </w:r>
          </w:p>
        </w:tc>
        <w:tc>
          <w:tcPr>
            <w:tcW w:w="4320" w:type="dxa"/>
          </w:tcPr>
          <w:p w:rsidR="00A07961" w:rsidRPr="00D46216" w:rsidRDefault="00A07961" w:rsidP="0099125E">
            <w:r w:rsidRPr="00D46216">
              <w:t>Златогузка</w:t>
            </w:r>
          </w:p>
          <w:p w:rsidR="00A07961" w:rsidRPr="00D46216" w:rsidRDefault="00A07961" w:rsidP="0099125E">
            <w:pPr>
              <w:rPr>
                <w:lang w:val="en-US"/>
              </w:rPr>
            </w:pPr>
            <w:r w:rsidRPr="00D46216">
              <w:rPr>
                <w:lang w:val="en-US"/>
              </w:rPr>
              <w:t>Euproctis chrysorrhoea L.</w:t>
            </w:r>
          </w:p>
        </w:tc>
        <w:tc>
          <w:tcPr>
            <w:tcW w:w="3258" w:type="dxa"/>
          </w:tcPr>
          <w:p w:rsidR="00A07961" w:rsidRPr="00D46216" w:rsidRDefault="00A07961" w:rsidP="0099125E">
            <w:r w:rsidRPr="00D46216">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25" w:type="dxa"/>
          </w:tcPr>
          <w:p w:rsidR="00A07961" w:rsidRPr="00D46216" w:rsidRDefault="00A07961" w:rsidP="00F2399C">
            <w:pPr>
              <w:jc w:val="center"/>
            </w:pPr>
            <w:r w:rsidRPr="00D46216">
              <w:t>26900</w:t>
            </w:r>
          </w:p>
        </w:tc>
      </w:tr>
      <w:tr w:rsidR="00A07961" w:rsidRPr="00D46216">
        <w:tc>
          <w:tcPr>
            <w:tcW w:w="468" w:type="dxa"/>
          </w:tcPr>
          <w:p w:rsidR="00A07961" w:rsidRPr="00D46216" w:rsidRDefault="00A07961" w:rsidP="0099125E">
            <w:r w:rsidRPr="00D46216">
              <w:t>19</w:t>
            </w:r>
          </w:p>
        </w:tc>
        <w:tc>
          <w:tcPr>
            <w:tcW w:w="4320" w:type="dxa"/>
          </w:tcPr>
          <w:p w:rsidR="00A07961" w:rsidRPr="00D46216" w:rsidRDefault="00A07961" w:rsidP="0099125E">
            <w:r w:rsidRPr="00D46216">
              <w:t>Дубовая зеленая листовертка</w:t>
            </w:r>
          </w:p>
          <w:p w:rsidR="00A07961" w:rsidRPr="00D46216" w:rsidRDefault="00A07961" w:rsidP="0099125E">
            <w:r w:rsidRPr="00D46216">
              <w:rPr>
                <w:lang w:val="en-US"/>
              </w:rPr>
              <w:t>Tortrix</w:t>
            </w:r>
            <w:r w:rsidRPr="00D46216">
              <w:t xml:space="preserve"> </w:t>
            </w:r>
            <w:r w:rsidRPr="00D46216">
              <w:rPr>
                <w:lang w:val="en-US"/>
              </w:rPr>
              <w:t>viridana</w:t>
            </w:r>
            <w:r w:rsidRPr="00D46216">
              <w:t xml:space="preserve"> </w:t>
            </w:r>
            <w:r w:rsidRPr="00D46216">
              <w:rPr>
                <w:lang w:val="en-US"/>
              </w:rPr>
              <w:t>l</w:t>
            </w:r>
            <w:r w:rsidRPr="00D46216">
              <w:t>.</w:t>
            </w:r>
          </w:p>
        </w:tc>
        <w:tc>
          <w:tcPr>
            <w:tcW w:w="3258" w:type="dxa"/>
          </w:tcPr>
          <w:p w:rsidR="00A07961" w:rsidRPr="00D46216" w:rsidRDefault="00A07961" w:rsidP="0099125E">
            <w:r w:rsidRPr="00D46216">
              <w:t>Дуб черешчатый</w:t>
            </w:r>
          </w:p>
        </w:tc>
        <w:tc>
          <w:tcPr>
            <w:tcW w:w="1525" w:type="dxa"/>
          </w:tcPr>
          <w:p w:rsidR="00A07961" w:rsidRPr="00D46216" w:rsidRDefault="00A07961" w:rsidP="00F2399C">
            <w:pPr>
              <w:jc w:val="center"/>
            </w:pPr>
            <w:r w:rsidRPr="00D46216">
              <w:t>15460</w:t>
            </w:r>
          </w:p>
        </w:tc>
      </w:tr>
      <w:tr w:rsidR="00A07961" w:rsidRPr="00D46216">
        <w:tc>
          <w:tcPr>
            <w:tcW w:w="468" w:type="dxa"/>
          </w:tcPr>
          <w:p w:rsidR="00A07961" w:rsidRPr="00D46216" w:rsidRDefault="00A07961" w:rsidP="0099125E">
            <w:r w:rsidRPr="00D46216">
              <w:t>20</w:t>
            </w:r>
          </w:p>
        </w:tc>
        <w:tc>
          <w:tcPr>
            <w:tcW w:w="4320" w:type="dxa"/>
          </w:tcPr>
          <w:p w:rsidR="00A07961" w:rsidRPr="00D46216" w:rsidRDefault="00A07961" w:rsidP="0099125E">
            <w:pPr>
              <w:rPr>
                <w:lang w:val="en-US"/>
              </w:rPr>
            </w:pPr>
            <w:r w:rsidRPr="00D46216">
              <w:t>Зимняя</w:t>
            </w:r>
            <w:r w:rsidRPr="00D46216">
              <w:rPr>
                <w:lang w:val="en-US"/>
              </w:rPr>
              <w:t xml:space="preserve"> </w:t>
            </w:r>
            <w:r w:rsidRPr="00D46216">
              <w:t>пяденица</w:t>
            </w:r>
          </w:p>
          <w:p w:rsidR="00A07961" w:rsidRPr="00D46216" w:rsidRDefault="00A07961" w:rsidP="0099125E">
            <w:pPr>
              <w:rPr>
                <w:lang w:val="en-US"/>
              </w:rPr>
            </w:pPr>
            <w:r w:rsidRPr="00D46216">
              <w:rPr>
                <w:lang w:val="en-US"/>
              </w:rPr>
              <w:t>Opterophtera brumata L.</w:t>
            </w:r>
          </w:p>
          <w:p w:rsidR="00A07961" w:rsidRPr="00D46216" w:rsidRDefault="00A07961" w:rsidP="0099125E">
            <w:pPr>
              <w:rPr>
                <w:lang w:val="en-US"/>
              </w:rPr>
            </w:pPr>
            <w:r w:rsidRPr="00D46216">
              <w:t>Пяденица</w:t>
            </w:r>
            <w:r w:rsidRPr="00D46216">
              <w:rPr>
                <w:lang w:val="en-US"/>
              </w:rPr>
              <w:t xml:space="preserve"> </w:t>
            </w:r>
            <w:proofErr w:type="gramStart"/>
            <w:r w:rsidRPr="00D46216">
              <w:rPr>
                <w:lang w:val="en-US"/>
              </w:rPr>
              <w:t>–</w:t>
            </w:r>
            <w:r w:rsidRPr="00D46216">
              <w:t>о</w:t>
            </w:r>
            <w:proofErr w:type="gramEnd"/>
            <w:r w:rsidRPr="00D46216">
              <w:t>бдирало</w:t>
            </w:r>
          </w:p>
          <w:p w:rsidR="00A07961" w:rsidRPr="00D46216" w:rsidRDefault="00A07961" w:rsidP="0099125E">
            <w:pPr>
              <w:rPr>
                <w:lang w:val="en-US"/>
              </w:rPr>
            </w:pPr>
            <w:r w:rsidRPr="00D46216">
              <w:rPr>
                <w:lang w:val="en-US"/>
              </w:rPr>
              <w:t>Trannis defoliaria L.</w:t>
            </w:r>
          </w:p>
        </w:tc>
        <w:tc>
          <w:tcPr>
            <w:tcW w:w="3258" w:type="dxa"/>
          </w:tcPr>
          <w:p w:rsidR="00A07961" w:rsidRPr="00D46216" w:rsidRDefault="00A07961" w:rsidP="0099125E">
            <w:r w:rsidRPr="00D46216">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25" w:type="dxa"/>
          </w:tcPr>
          <w:p w:rsidR="00A07961" w:rsidRPr="00D46216" w:rsidRDefault="00A07961" w:rsidP="00F2399C">
            <w:pPr>
              <w:jc w:val="center"/>
            </w:pPr>
            <w:r w:rsidRPr="00D46216">
              <w:t>24484</w:t>
            </w:r>
          </w:p>
        </w:tc>
      </w:tr>
      <w:tr w:rsidR="00A07961" w:rsidRPr="00D46216">
        <w:tc>
          <w:tcPr>
            <w:tcW w:w="468" w:type="dxa"/>
          </w:tcPr>
          <w:p w:rsidR="00A07961" w:rsidRPr="00D46216" w:rsidRDefault="00A07961" w:rsidP="0099125E">
            <w:r w:rsidRPr="00D46216">
              <w:t>21</w:t>
            </w:r>
          </w:p>
        </w:tc>
        <w:tc>
          <w:tcPr>
            <w:tcW w:w="4320" w:type="dxa"/>
          </w:tcPr>
          <w:p w:rsidR="00A07961" w:rsidRPr="00D46216" w:rsidRDefault="00A07961" w:rsidP="0099125E">
            <w:r w:rsidRPr="00D46216">
              <w:t>Ясеневая шпанка</w:t>
            </w:r>
          </w:p>
        </w:tc>
        <w:tc>
          <w:tcPr>
            <w:tcW w:w="3258" w:type="dxa"/>
          </w:tcPr>
          <w:p w:rsidR="00A07961" w:rsidRPr="00D46216" w:rsidRDefault="00A07961" w:rsidP="0099125E">
            <w:r w:rsidRPr="00D46216">
              <w:t>Ясень обыкновенный, ясень зеленый, сирень, жимолость</w:t>
            </w:r>
          </w:p>
        </w:tc>
        <w:tc>
          <w:tcPr>
            <w:tcW w:w="1525" w:type="dxa"/>
          </w:tcPr>
          <w:p w:rsidR="00A07961" w:rsidRPr="00D46216" w:rsidRDefault="00A07961" w:rsidP="00F2399C">
            <w:pPr>
              <w:jc w:val="center"/>
            </w:pPr>
            <w:r w:rsidRPr="00D46216">
              <w:t>359</w:t>
            </w:r>
          </w:p>
        </w:tc>
      </w:tr>
      <w:tr w:rsidR="00A07961" w:rsidRPr="00D46216">
        <w:tc>
          <w:tcPr>
            <w:tcW w:w="468" w:type="dxa"/>
          </w:tcPr>
          <w:p w:rsidR="00A07961" w:rsidRPr="00D46216" w:rsidRDefault="00A07961" w:rsidP="0099125E">
            <w:r w:rsidRPr="00D46216">
              <w:t>22</w:t>
            </w:r>
          </w:p>
        </w:tc>
        <w:tc>
          <w:tcPr>
            <w:tcW w:w="4320" w:type="dxa"/>
          </w:tcPr>
          <w:p w:rsidR="00A07961" w:rsidRPr="00D46216" w:rsidRDefault="00A07961" w:rsidP="0099125E">
            <w:r w:rsidRPr="00D46216">
              <w:t>Волнянка ивовая</w:t>
            </w:r>
          </w:p>
        </w:tc>
        <w:tc>
          <w:tcPr>
            <w:tcW w:w="3258" w:type="dxa"/>
          </w:tcPr>
          <w:p w:rsidR="00A07961" w:rsidRPr="00D46216" w:rsidRDefault="00A07961" w:rsidP="0099125E">
            <w:r w:rsidRPr="00D46216">
              <w:t>Ивы кустарниковые и древовидные, тополя</w:t>
            </w:r>
          </w:p>
        </w:tc>
        <w:tc>
          <w:tcPr>
            <w:tcW w:w="1525" w:type="dxa"/>
          </w:tcPr>
          <w:p w:rsidR="00A07961" w:rsidRPr="00D46216" w:rsidRDefault="00A07961" w:rsidP="00F2399C">
            <w:pPr>
              <w:jc w:val="center"/>
            </w:pPr>
            <w:r w:rsidRPr="00D46216">
              <w:t>1200</w:t>
            </w:r>
          </w:p>
        </w:tc>
      </w:tr>
      <w:tr w:rsidR="00A07961" w:rsidRPr="00D46216">
        <w:tc>
          <w:tcPr>
            <w:tcW w:w="468" w:type="dxa"/>
          </w:tcPr>
          <w:p w:rsidR="00A07961" w:rsidRPr="00D46216" w:rsidRDefault="00A07961" w:rsidP="0099125E">
            <w:r w:rsidRPr="00D46216">
              <w:t>23</w:t>
            </w:r>
          </w:p>
        </w:tc>
        <w:tc>
          <w:tcPr>
            <w:tcW w:w="4320" w:type="dxa"/>
          </w:tcPr>
          <w:p w:rsidR="00A07961" w:rsidRPr="00D46216" w:rsidRDefault="00A07961" w:rsidP="0099125E">
            <w:r w:rsidRPr="00D46216">
              <w:t>Американская белая бабочка</w:t>
            </w:r>
          </w:p>
        </w:tc>
        <w:tc>
          <w:tcPr>
            <w:tcW w:w="3258" w:type="dxa"/>
          </w:tcPr>
          <w:p w:rsidR="00A07961" w:rsidRPr="00D46216" w:rsidRDefault="00A07961" w:rsidP="0099125E">
            <w:r w:rsidRPr="00D46216">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25" w:type="dxa"/>
          </w:tcPr>
          <w:p w:rsidR="00A07961" w:rsidRPr="00D46216" w:rsidRDefault="00A07961" w:rsidP="00F2399C">
            <w:pPr>
              <w:jc w:val="center"/>
            </w:pPr>
            <w:r w:rsidRPr="00D46216">
              <w:t>26900</w:t>
            </w:r>
          </w:p>
        </w:tc>
      </w:tr>
    </w:tbl>
    <w:p w:rsidR="00A07961" w:rsidRPr="00D46216" w:rsidRDefault="00A07961" w:rsidP="00A07961">
      <w:pPr>
        <w:autoSpaceDE w:val="0"/>
        <w:autoSpaceDN w:val="0"/>
        <w:adjustRightInd w:val="0"/>
        <w:jc w:val="both"/>
        <w:rPr>
          <w:rFonts w:ascii="TimesNewRomanPSMT" w:hAnsi="TimesNewRomanPSMT" w:cs="TimesNewRomanPSMT"/>
          <w:sz w:val="28"/>
          <w:szCs w:val="28"/>
        </w:rPr>
      </w:pPr>
    </w:p>
    <w:p w:rsidR="0022140B" w:rsidRPr="00D46216" w:rsidRDefault="0022140B" w:rsidP="0022140B">
      <w:pPr>
        <w:autoSpaceDE w:val="0"/>
        <w:autoSpaceDN w:val="0"/>
        <w:adjustRightInd w:val="0"/>
        <w:ind w:firstLine="709"/>
        <w:jc w:val="both"/>
        <w:rPr>
          <w:sz w:val="28"/>
          <w:szCs w:val="28"/>
        </w:rPr>
      </w:pPr>
      <w:r w:rsidRPr="00D46216">
        <w:rPr>
          <w:sz w:val="28"/>
          <w:szCs w:val="28"/>
        </w:rPr>
        <w:t>Меры санитарной безопасности в лесах включают в себя:</w:t>
      </w:r>
    </w:p>
    <w:p w:rsidR="0022140B" w:rsidRPr="00D46216" w:rsidRDefault="0022140B" w:rsidP="0022140B">
      <w:pPr>
        <w:autoSpaceDE w:val="0"/>
        <w:autoSpaceDN w:val="0"/>
        <w:adjustRightInd w:val="0"/>
        <w:ind w:firstLine="709"/>
        <w:jc w:val="both"/>
        <w:rPr>
          <w:sz w:val="28"/>
          <w:szCs w:val="28"/>
        </w:rPr>
      </w:pPr>
      <w:r w:rsidRPr="00D46216">
        <w:rPr>
          <w:sz w:val="28"/>
          <w:szCs w:val="28"/>
        </w:rPr>
        <w:t>а) лесозащитное районирование;</w:t>
      </w:r>
    </w:p>
    <w:p w:rsidR="0022140B" w:rsidRPr="00D46216" w:rsidRDefault="0022140B" w:rsidP="0022140B">
      <w:pPr>
        <w:autoSpaceDE w:val="0"/>
        <w:autoSpaceDN w:val="0"/>
        <w:adjustRightInd w:val="0"/>
        <w:ind w:firstLine="709"/>
        <w:jc w:val="both"/>
        <w:rPr>
          <w:sz w:val="28"/>
          <w:szCs w:val="28"/>
        </w:rPr>
      </w:pPr>
      <w:r w:rsidRPr="00D46216">
        <w:rPr>
          <w:sz w:val="28"/>
          <w:szCs w:val="28"/>
        </w:rPr>
        <w:t>б) государственный лесопатологический мониторинг;</w:t>
      </w:r>
    </w:p>
    <w:p w:rsidR="0022140B" w:rsidRPr="00D46216" w:rsidRDefault="0022140B" w:rsidP="0022140B">
      <w:pPr>
        <w:autoSpaceDE w:val="0"/>
        <w:autoSpaceDN w:val="0"/>
        <w:adjustRightInd w:val="0"/>
        <w:ind w:firstLine="709"/>
        <w:jc w:val="both"/>
        <w:rPr>
          <w:sz w:val="28"/>
          <w:szCs w:val="28"/>
        </w:rPr>
      </w:pPr>
      <w:r w:rsidRPr="00D46216">
        <w:rPr>
          <w:sz w:val="28"/>
          <w:szCs w:val="28"/>
        </w:rPr>
        <w:t>в) проведение лесопатологических обследований;</w:t>
      </w:r>
    </w:p>
    <w:p w:rsidR="0022140B" w:rsidRPr="00D46216" w:rsidRDefault="0022140B" w:rsidP="0022140B">
      <w:pPr>
        <w:autoSpaceDE w:val="0"/>
        <w:autoSpaceDN w:val="0"/>
        <w:adjustRightInd w:val="0"/>
        <w:ind w:firstLine="709"/>
        <w:jc w:val="both"/>
        <w:rPr>
          <w:sz w:val="28"/>
          <w:szCs w:val="28"/>
        </w:rPr>
      </w:pPr>
      <w:r w:rsidRPr="00D46216">
        <w:rPr>
          <w:sz w:val="28"/>
          <w:szCs w:val="28"/>
        </w:rPr>
        <w:t>г) предупреждение распространения вредных организмов;</w:t>
      </w:r>
    </w:p>
    <w:p w:rsidR="0022140B" w:rsidRPr="00D46216" w:rsidRDefault="0022140B" w:rsidP="0022140B">
      <w:pPr>
        <w:autoSpaceDE w:val="0"/>
        <w:autoSpaceDN w:val="0"/>
        <w:adjustRightInd w:val="0"/>
        <w:ind w:firstLine="709"/>
        <w:jc w:val="both"/>
        <w:rPr>
          <w:sz w:val="28"/>
          <w:szCs w:val="28"/>
        </w:rPr>
      </w:pPr>
      <w:r w:rsidRPr="00D46216">
        <w:rPr>
          <w:sz w:val="28"/>
          <w:szCs w:val="28"/>
        </w:rPr>
        <w:t>д) иные меры санитарной безопасности в лесах.</w:t>
      </w:r>
    </w:p>
    <w:p w:rsidR="0022140B" w:rsidRPr="00D46216" w:rsidRDefault="0022140B" w:rsidP="0022140B">
      <w:pPr>
        <w:autoSpaceDE w:val="0"/>
        <w:autoSpaceDN w:val="0"/>
        <w:adjustRightInd w:val="0"/>
        <w:ind w:firstLine="709"/>
        <w:jc w:val="both"/>
        <w:rPr>
          <w:sz w:val="28"/>
          <w:szCs w:val="28"/>
        </w:rPr>
      </w:pPr>
      <w:r w:rsidRPr="00D46216">
        <w:rPr>
          <w:sz w:val="28"/>
          <w:szCs w:val="28"/>
        </w:rPr>
        <w:t>Проведение лесопатологических обследований и предупреждение распространения вредных организмов обеспечиваются:</w:t>
      </w:r>
    </w:p>
    <w:p w:rsidR="0022140B" w:rsidRPr="00D46216" w:rsidRDefault="0022140B" w:rsidP="0022140B">
      <w:pPr>
        <w:autoSpaceDE w:val="0"/>
        <w:autoSpaceDN w:val="0"/>
        <w:adjustRightInd w:val="0"/>
        <w:ind w:firstLine="709"/>
        <w:jc w:val="both"/>
        <w:rPr>
          <w:sz w:val="28"/>
          <w:szCs w:val="28"/>
        </w:rPr>
      </w:pPr>
      <w:r w:rsidRPr="00D46216">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22140B" w:rsidRPr="00D46216" w:rsidRDefault="0022140B" w:rsidP="0022140B">
      <w:pPr>
        <w:autoSpaceDE w:val="0"/>
        <w:autoSpaceDN w:val="0"/>
        <w:adjustRightInd w:val="0"/>
        <w:ind w:firstLine="709"/>
        <w:jc w:val="both"/>
        <w:rPr>
          <w:sz w:val="28"/>
          <w:szCs w:val="28"/>
        </w:rPr>
      </w:pPr>
      <w:r w:rsidRPr="00D46216">
        <w:rPr>
          <w:sz w:val="28"/>
          <w:szCs w:val="28"/>
        </w:rPr>
        <w:t xml:space="preserve">- в отношении лесов, расположенных на землях лесного фонда, осуществление </w:t>
      </w:r>
      <w:proofErr w:type="gramStart"/>
      <w:r w:rsidRPr="00D46216">
        <w:rPr>
          <w:sz w:val="28"/>
          <w:szCs w:val="28"/>
        </w:rPr>
        <w:t>полномочий</w:t>
      </w:r>
      <w:proofErr w:type="gramEnd"/>
      <w:r w:rsidRPr="00D46216">
        <w:rPr>
          <w:sz w:val="28"/>
          <w:szCs w:val="28"/>
        </w:rPr>
        <w:t xml:space="preserve"> по защите которых передано органам государственной власти субъектов Российской Федерации в соответствии с </w:t>
      </w:r>
      <w:r w:rsidRPr="00D46216">
        <w:rPr>
          <w:sz w:val="28"/>
          <w:szCs w:val="28"/>
        </w:rPr>
        <w:lastRenderedPageBreak/>
        <w:t>частью 1 статьи 83 Лесного кодекса Российской Федерации, - органами исполнительной власти субъектов Российской Федерации.</w:t>
      </w:r>
    </w:p>
    <w:p w:rsidR="0022140B" w:rsidRPr="00D46216" w:rsidRDefault="0022140B" w:rsidP="0022140B">
      <w:pPr>
        <w:autoSpaceDE w:val="0"/>
        <w:autoSpaceDN w:val="0"/>
        <w:adjustRightInd w:val="0"/>
        <w:ind w:firstLine="709"/>
        <w:jc w:val="both"/>
        <w:rPr>
          <w:sz w:val="28"/>
          <w:szCs w:val="28"/>
        </w:rPr>
      </w:pPr>
    </w:p>
    <w:p w:rsidR="0022140B" w:rsidRPr="00D46216" w:rsidRDefault="0022140B" w:rsidP="0022140B">
      <w:pPr>
        <w:autoSpaceDE w:val="0"/>
        <w:autoSpaceDN w:val="0"/>
        <w:adjustRightInd w:val="0"/>
        <w:ind w:firstLine="709"/>
        <w:jc w:val="both"/>
        <w:rPr>
          <w:sz w:val="28"/>
          <w:szCs w:val="28"/>
        </w:rPr>
      </w:pPr>
      <w:r w:rsidRPr="00D46216">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22140B" w:rsidRPr="00D46216" w:rsidRDefault="0022140B" w:rsidP="0022140B">
      <w:pPr>
        <w:autoSpaceDE w:val="0"/>
        <w:autoSpaceDN w:val="0"/>
        <w:adjustRightInd w:val="0"/>
        <w:ind w:firstLine="709"/>
        <w:jc w:val="both"/>
        <w:rPr>
          <w:sz w:val="28"/>
          <w:szCs w:val="28"/>
        </w:rPr>
      </w:pPr>
      <w:r w:rsidRPr="00D46216">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22140B" w:rsidRPr="00D46216" w:rsidRDefault="0022140B" w:rsidP="0022140B">
      <w:pPr>
        <w:autoSpaceDE w:val="0"/>
        <w:autoSpaceDN w:val="0"/>
        <w:adjustRightInd w:val="0"/>
        <w:ind w:firstLine="709"/>
        <w:jc w:val="both"/>
        <w:rPr>
          <w:sz w:val="28"/>
          <w:szCs w:val="28"/>
        </w:rPr>
      </w:pPr>
      <w:r w:rsidRPr="00D46216">
        <w:rPr>
          <w:sz w:val="28"/>
          <w:szCs w:val="28"/>
        </w:rPr>
        <w:t>Ухудшением лесопатологического состояния лесов является увеличение площади существующих очагов вредных организмов.</w:t>
      </w:r>
    </w:p>
    <w:p w:rsidR="0022140B" w:rsidRPr="00D46216" w:rsidRDefault="0022140B" w:rsidP="0022140B">
      <w:pPr>
        <w:autoSpaceDE w:val="0"/>
        <w:autoSpaceDN w:val="0"/>
        <w:adjustRightInd w:val="0"/>
        <w:ind w:firstLine="709"/>
        <w:jc w:val="both"/>
        <w:rPr>
          <w:sz w:val="28"/>
          <w:szCs w:val="28"/>
        </w:rPr>
      </w:pPr>
      <w:r w:rsidRPr="00D46216">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22140B" w:rsidRPr="00D46216" w:rsidRDefault="0022140B" w:rsidP="0022140B">
      <w:pPr>
        <w:autoSpaceDE w:val="0"/>
        <w:autoSpaceDN w:val="0"/>
        <w:adjustRightInd w:val="0"/>
        <w:ind w:firstLine="709"/>
        <w:jc w:val="both"/>
        <w:rPr>
          <w:sz w:val="28"/>
          <w:szCs w:val="28"/>
        </w:rPr>
      </w:pPr>
      <w:r w:rsidRPr="00D46216">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22140B" w:rsidRPr="00D46216" w:rsidRDefault="0022140B" w:rsidP="0022140B">
      <w:pPr>
        <w:autoSpaceDE w:val="0"/>
        <w:autoSpaceDN w:val="0"/>
        <w:adjustRightInd w:val="0"/>
        <w:ind w:firstLine="709"/>
        <w:jc w:val="both"/>
        <w:rPr>
          <w:sz w:val="28"/>
          <w:szCs w:val="28"/>
        </w:rPr>
      </w:pPr>
      <w:r w:rsidRPr="00D46216">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22140B" w:rsidRPr="00D46216" w:rsidRDefault="0022140B" w:rsidP="0022140B">
      <w:pPr>
        <w:autoSpaceDE w:val="0"/>
        <w:autoSpaceDN w:val="0"/>
        <w:adjustRightInd w:val="0"/>
        <w:ind w:firstLine="709"/>
        <w:jc w:val="both"/>
        <w:rPr>
          <w:sz w:val="28"/>
          <w:szCs w:val="28"/>
        </w:rPr>
      </w:pPr>
      <w:r w:rsidRPr="00D46216">
        <w:rPr>
          <w:sz w:val="28"/>
          <w:szCs w:val="28"/>
        </w:rPr>
        <w:t xml:space="preserve"> </w:t>
      </w:r>
      <w:proofErr w:type="gramStart"/>
      <w:r w:rsidRPr="00D46216">
        <w:rPr>
          <w:sz w:val="28"/>
          <w:szCs w:val="28"/>
        </w:rPr>
        <w:t>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w:t>
      </w:r>
      <w:proofErr w:type="gramEnd"/>
      <w:r w:rsidRPr="00D46216">
        <w:rPr>
          <w:sz w:val="28"/>
          <w:szCs w:val="28"/>
        </w:rPr>
        <w:t xml:space="preserve">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rsidR="0022140B" w:rsidRPr="00D46216" w:rsidRDefault="0022140B" w:rsidP="0022140B">
      <w:pPr>
        <w:autoSpaceDE w:val="0"/>
        <w:autoSpaceDN w:val="0"/>
        <w:adjustRightInd w:val="0"/>
        <w:ind w:firstLine="709"/>
        <w:jc w:val="both"/>
        <w:rPr>
          <w:sz w:val="28"/>
          <w:szCs w:val="28"/>
        </w:rPr>
      </w:pPr>
      <w:r w:rsidRPr="00D46216">
        <w:rPr>
          <w:sz w:val="28"/>
          <w:szCs w:val="28"/>
        </w:rPr>
        <w:lastRenderedPageBreak/>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22140B" w:rsidRPr="00D46216" w:rsidRDefault="0022140B" w:rsidP="0022140B">
      <w:pPr>
        <w:autoSpaceDE w:val="0"/>
        <w:autoSpaceDN w:val="0"/>
        <w:adjustRightInd w:val="0"/>
        <w:ind w:firstLine="709"/>
        <w:jc w:val="both"/>
        <w:rPr>
          <w:sz w:val="28"/>
          <w:szCs w:val="28"/>
        </w:rPr>
      </w:pPr>
      <w:r w:rsidRPr="00D46216">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22140B" w:rsidRPr="00D46216" w:rsidRDefault="0022140B" w:rsidP="0022140B">
      <w:pPr>
        <w:autoSpaceDE w:val="0"/>
        <w:autoSpaceDN w:val="0"/>
        <w:adjustRightInd w:val="0"/>
        <w:ind w:firstLine="709"/>
        <w:jc w:val="both"/>
        <w:rPr>
          <w:sz w:val="28"/>
          <w:szCs w:val="28"/>
        </w:rPr>
      </w:pPr>
      <w:r w:rsidRPr="00D46216">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22140B" w:rsidRPr="00D46216" w:rsidRDefault="0022140B" w:rsidP="0022140B">
      <w:pPr>
        <w:autoSpaceDE w:val="0"/>
        <w:autoSpaceDN w:val="0"/>
        <w:adjustRightInd w:val="0"/>
        <w:ind w:firstLine="709"/>
        <w:jc w:val="both"/>
        <w:rPr>
          <w:sz w:val="28"/>
          <w:szCs w:val="28"/>
        </w:rPr>
      </w:pPr>
      <w:proofErr w:type="gramStart"/>
      <w:r w:rsidRPr="00D46216">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roofErr w:type="gramEnd"/>
    </w:p>
    <w:p w:rsidR="0022140B" w:rsidRPr="00D46216" w:rsidRDefault="0022140B" w:rsidP="0022140B">
      <w:pPr>
        <w:autoSpaceDE w:val="0"/>
        <w:autoSpaceDN w:val="0"/>
        <w:adjustRightInd w:val="0"/>
        <w:ind w:firstLine="709"/>
        <w:jc w:val="both"/>
        <w:rPr>
          <w:sz w:val="28"/>
          <w:szCs w:val="28"/>
        </w:rPr>
      </w:pPr>
      <w:r w:rsidRPr="00D46216">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22140B" w:rsidRPr="00D46216" w:rsidRDefault="0022140B" w:rsidP="0022140B">
      <w:pPr>
        <w:autoSpaceDE w:val="0"/>
        <w:autoSpaceDN w:val="0"/>
        <w:adjustRightInd w:val="0"/>
        <w:ind w:firstLine="709"/>
        <w:jc w:val="both"/>
        <w:rPr>
          <w:sz w:val="28"/>
          <w:szCs w:val="28"/>
        </w:rPr>
      </w:pPr>
      <w:r w:rsidRPr="00D46216">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22140B" w:rsidRPr="00D46216" w:rsidRDefault="0022140B" w:rsidP="0022140B">
      <w:pPr>
        <w:autoSpaceDE w:val="0"/>
        <w:autoSpaceDN w:val="0"/>
        <w:adjustRightInd w:val="0"/>
        <w:ind w:firstLine="709"/>
        <w:jc w:val="both"/>
        <w:rPr>
          <w:sz w:val="28"/>
          <w:szCs w:val="28"/>
        </w:rPr>
      </w:pPr>
      <w:r w:rsidRPr="00D46216">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22140B" w:rsidRPr="00D46216" w:rsidRDefault="0022140B" w:rsidP="0022140B">
      <w:pPr>
        <w:autoSpaceDE w:val="0"/>
        <w:autoSpaceDN w:val="0"/>
        <w:adjustRightInd w:val="0"/>
        <w:ind w:firstLine="709"/>
        <w:jc w:val="both"/>
        <w:rPr>
          <w:sz w:val="28"/>
          <w:szCs w:val="28"/>
        </w:rPr>
      </w:pPr>
      <w:r w:rsidRPr="00D46216">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22140B" w:rsidRPr="00D46216" w:rsidRDefault="0022140B" w:rsidP="0022140B">
      <w:pPr>
        <w:autoSpaceDE w:val="0"/>
        <w:autoSpaceDN w:val="0"/>
        <w:adjustRightInd w:val="0"/>
        <w:ind w:firstLine="709"/>
        <w:jc w:val="both"/>
        <w:rPr>
          <w:sz w:val="28"/>
          <w:szCs w:val="28"/>
        </w:rPr>
      </w:pPr>
      <w:r w:rsidRPr="00D46216">
        <w:rPr>
          <w:sz w:val="28"/>
          <w:szCs w:val="28"/>
        </w:rPr>
        <w:t>ЛПО визуальным способом проводятся с использованием наземных и (или) дистанционных методов.</w:t>
      </w:r>
    </w:p>
    <w:p w:rsidR="0022140B" w:rsidRPr="00D46216" w:rsidRDefault="0022140B" w:rsidP="0022140B">
      <w:pPr>
        <w:autoSpaceDE w:val="0"/>
        <w:autoSpaceDN w:val="0"/>
        <w:adjustRightInd w:val="0"/>
        <w:ind w:firstLine="709"/>
        <w:jc w:val="both"/>
        <w:rPr>
          <w:sz w:val="28"/>
          <w:szCs w:val="28"/>
        </w:rPr>
      </w:pPr>
      <w:r w:rsidRPr="00D46216">
        <w:rPr>
          <w:sz w:val="28"/>
          <w:szCs w:val="28"/>
        </w:rPr>
        <w:t>ЛПО инструментальным способом проводятся только с использованием наземного метода.</w:t>
      </w:r>
    </w:p>
    <w:p w:rsidR="0022140B" w:rsidRPr="00D46216" w:rsidRDefault="0022140B" w:rsidP="0022140B">
      <w:pPr>
        <w:autoSpaceDE w:val="0"/>
        <w:autoSpaceDN w:val="0"/>
        <w:adjustRightInd w:val="0"/>
        <w:ind w:firstLine="709"/>
        <w:jc w:val="both"/>
        <w:rPr>
          <w:sz w:val="28"/>
          <w:szCs w:val="28"/>
        </w:rPr>
      </w:pPr>
      <w:r w:rsidRPr="00D46216">
        <w:rPr>
          <w:sz w:val="28"/>
          <w:szCs w:val="28"/>
        </w:rPr>
        <w:t>В процессе ЛПО производятся:</w:t>
      </w:r>
    </w:p>
    <w:p w:rsidR="0022140B" w:rsidRPr="00D46216" w:rsidRDefault="0022140B" w:rsidP="0022140B">
      <w:pPr>
        <w:autoSpaceDE w:val="0"/>
        <w:autoSpaceDN w:val="0"/>
        <w:adjustRightInd w:val="0"/>
        <w:ind w:firstLine="709"/>
        <w:jc w:val="both"/>
        <w:rPr>
          <w:sz w:val="28"/>
          <w:szCs w:val="28"/>
        </w:rPr>
      </w:pPr>
      <w:r w:rsidRPr="00D46216">
        <w:rPr>
          <w:sz w:val="28"/>
          <w:szCs w:val="28"/>
        </w:rPr>
        <w:t>определение причин повреждений (или гибели) лесных насаждений, а также выявление аварийных деревьев;</w:t>
      </w:r>
    </w:p>
    <w:p w:rsidR="0022140B" w:rsidRPr="00D46216" w:rsidRDefault="0022140B" w:rsidP="0022140B">
      <w:pPr>
        <w:autoSpaceDE w:val="0"/>
        <w:autoSpaceDN w:val="0"/>
        <w:adjustRightInd w:val="0"/>
        <w:ind w:firstLine="709"/>
        <w:jc w:val="both"/>
        <w:rPr>
          <w:sz w:val="28"/>
          <w:szCs w:val="28"/>
        </w:rPr>
      </w:pPr>
      <w:r w:rsidRPr="00D46216">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22140B" w:rsidRPr="00D46216" w:rsidRDefault="0022140B" w:rsidP="0022140B">
      <w:pPr>
        <w:autoSpaceDE w:val="0"/>
        <w:autoSpaceDN w:val="0"/>
        <w:adjustRightInd w:val="0"/>
        <w:ind w:firstLine="709"/>
        <w:jc w:val="both"/>
        <w:rPr>
          <w:sz w:val="28"/>
          <w:szCs w:val="28"/>
        </w:rPr>
      </w:pPr>
      <w:r w:rsidRPr="00D46216">
        <w:rPr>
          <w:sz w:val="28"/>
          <w:szCs w:val="28"/>
        </w:rPr>
        <w:t xml:space="preserve">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w:t>
      </w:r>
      <w:r w:rsidRPr="00D46216">
        <w:rPr>
          <w:sz w:val="28"/>
          <w:szCs w:val="28"/>
        </w:rPr>
        <w:lastRenderedPageBreak/>
        <w:t>участках, предоставленных для осуществления рекреационной деятельности, в ценных лесах.</w:t>
      </w:r>
    </w:p>
    <w:p w:rsidR="0022140B" w:rsidRPr="00D46216" w:rsidRDefault="0022140B" w:rsidP="0022140B">
      <w:pPr>
        <w:autoSpaceDE w:val="0"/>
        <w:autoSpaceDN w:val="0"/>
        <w:adjustRightInd w:val="0"/>
        <w:ind w:firstLine="709"/>
        <w:jc w:val="both"/>
        <w:rPr>
          <w:sz w:val="28"/>
          <w:szCs w:val="28"/>
        </w:rPr>
      </w:pPr>
      <w:r w:rsidRPr="00D46216">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22140B" w:rsidRPr="00D46216" w:rsidRDefault="0022140B" w:rsidP="0022140B">
      <w:pPr>
        <w:autoSpaceDE w:val="0"/>
        <w:autoSpaceDN w:val="0"/>
        <w:adjustRightInd w:val="0"/>
        <w:ind w:firstLine="709"/>
        <w:jc w:val="both"/>
        <w:rPr>
          <w:sz w:val="28"/>
          <w:szCs w:val="28"/>
        </w:rPr>
      </w:pPr>
    </w:p>
    <w:p w:rsidR="0022140B" w:rsidRPr="00D46216" w:rsidRDefault="0022140B" w:rsidP="0022140B">
      <w:pPr>
        <w:autoSpaceDE w:val="0"/>
        <w:autoSpaceDN w:val="0"/>
        <w:adjustRightInd w:val="0"/>
        <w:ind w:firstLine="709"/>
        <w:jc w:val="both"/>
        <w:rPr>
          <w:sz w:val="28"/>
          <w:szCs w:val="28"/>
        </w:rPr>
      </w:pPr>
      <w:r w:rsidRPr="00D46216">
        <w:rPr>
          <w:sz w:val="28"/>
          <w:szCs w:val="28"/>
        </w:rPr>
        <w:t>Предупреждение распространения вредных организмов включает в себя проведение:</w:t>
      </w:r>
    </w:p>
    <w:p w:rsidR="0022140B" w:rsidRPr="00D46216" w:rsidRDefault="0022140B" w:rsidP="0022140B">
      <w:pPr>
        <w:autoSpaceDE w:val="0"/>
        <w:autoSpaceDN w:val="0"/>
        <w:adjustRightInd w:val="0"/>
        <w:ind w:firstLine="709"/>
        <w:jc w:val="both"/>
        <w:rPr>
          <w:sz w:val="28"/>
          <w:szCs w:val="28"/>
        </w:rPr>
      </w:pPr>
      <w:r w:rsidRPr="00D46216">
        <w:rPr>
          <w:sz w:val="28"/>
          <w:szCs w:val="28"/>
        </w:rPr>
        <w:t>-профилактических мероприятий по защите лесов;</w:t>
      </w:r>
    </w:p>
    <w:p w:rsidR="0022140B" w:rsidRPr="00D46216" w:rsidRDefault="0022140B" w:rsidP="0022140B">
      <w:pPr>
        <w:autoSpaceDE w:val="0"/>
        <w:autoSpaceDN w:val="0"/>
        <w:adjustRightInd w:val="0"/>
        <w:ind w:firstLine="709"/>
        <w:jc w:val="both"/>
        <w:rPr>
          <w:sz w:val="28"/>
          <w:szCs w:val="28"/>
        </w:rPr>
      </w:pPr>
      <w:r w:rsidRPr="00D46216">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22140B" w:rsidRPr="00D46216" w:rsidRDefault="0022140B" w:rsidP="0022140B">
      <w:pPr>
        <w:autoSpaceDE w:val="0"/>
        <w:autoSpaceDN w:val="0"/>
        <w:adjustRightInd w:val="0"/>
        <w:ind w:firstLine="709"/>
        <w:jc w:val="both"/>
        <w:rPr>
          <w:sz w:val="28"/>
          <w:szCs w:val="28"/>
        </w:rPr>
      </w:pPr>
      <w:r w:rsidRPr="00D46216">
        <w:rPr>
          <w:sz w:val="28"/>
          <w:szCs w:val="28"/>
        </w:rPr>
        <w:t>-агитационных мероприятий.</w:t>
      </w:r>
    </w:p>
    <w:p w:rsidR="0022140B" w:rsidRPr="00D46216" w:rsidRDefault="0022140B" w:rsidP="0022140B">
      <w:pPr>
        <w:autoSpaceDE w:val="0"/>
        <w:autoSpaceDN w:val="0"/>
        <w:adjustRightInd w:val="0"/>
        <w:ind w:firstLine="709"/>
        <w:jc w:val="both"/>
        <w:rPr>
          <w:sz w:val="28"/>
          <w:szCs w:val="28"/>
        </w:rPr>
      </w:pPr>
      <w:proofErr w:type="gramStart"/>
      <w:r w:rsidRPr="00D46216">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roofErr w:type="gramEnd"/>
    </w:p>
    <w:p w:rsidR="0022140B" w:rsidRPr="00D46216" w:rsidRDefault="0022140B" w:rsidP="0022140B">
      <w:pPr>
        <w:autoSpaceDE w:val="0"/>
        <w:autoSpaceDN w:val="0"/>
        <w:adjustRightInd w:val="0"/>
        <w:ind w:firstLine="709"/>
        <w:jc w:val="both"/>
        <w:rPr>
          <w:sz w:val="28"/>
          <w:szCs w:val="28"/>
        </w:rPr>
      </w:pPr>
      <w:r w:rsidRPr="00D46216">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22140B" w:rsidRPr="00D46216" w:rsidRDefault="0022140B" w:rsidP="0022140B">
      <w:pPr>
        <w:autoSpaceDE w:val="0"/>
        <w:autoSpaceDN w:val="0"/>
        <w:adjustRightInd w:val="0"/>
        <w:ind w:firstLine="709"/>
        <w:jc w:val="both"/>
        <w:rPr>
          <w:sz w:val="28"/>
          <w:szCs w:val="28"/>
        </w:rPr>
      </w:pPr>
      <w:r w:rsidRPr="00D46216">
        <w:rPr>
          <w:sz w:val="28"/>
          <w:szCs w:val="28"/>
        </w:rPr>
        <w:t>Не допускается осуществление мероприятий по предупреждению распространения вредных организмов:</w:t>
      </w:r>
    </w:p>
    <w:p w:rsidR="0022140B" w:rsidRPr="00D46216" w:rsidRDefault="0022140B" w:rsidP="0022140B">
      <w:pPr>
        <w:autoSpaceDE w:val="0"/>
        <w:autoSpaceDN w:val="0"/>
        <w:adjustRightInd w:val="0"/>
        <w:ind w:firstLine="709"/>
        <w:jc w:val="both"/>
        <w:rPr>
          <w:sz w:val="28"/>
          <w:szCs w:val="28"/>
        </w:rPr>
      </w:pPr>
      <w:r w:rsidRPr="00D46216">
        <w:rPr>
          <w:sz w:val="28"/>
          <w:szCs w:val="28"/>
        </w:rPr>
        <w:t>-в случае</w:t>
      </w:r>
      <w:proofErr w:type="gramStart"/>
      <w:r w:rsidRPr="00D46216">
        <w:rPr>
          <w:sz w:val="28"/>
          <w:szCs w:val="28"/>
        </w:rPr>
        <w:t>,</w:t>
      </w:r>
      <w:proofErr w:type="gramEnd"/>
      <w:r w:rsidRPr="00D46216">
        <w:rPr>
          <w:sz w:val="28"/>
          <w:szCs w:val="28"/>
        </w:rPr>
        <w:t xml:space="preserve"> если такие мероприятия не предусмотрены соответствующим актом лесопатологического обследования;</w:t>
      </w:r>
    </w:p>
    <w:p w:rsidR="0022140B" w:rsidRPr="00D46216" w:rsidRDefault="0022140B" w:rsidP="0022140B">
      <w:pPr>
        <w:autoSpaceDE w:val="0"/>
        <w:autoSpaceDN w:val="0"/>
        <w:adjustRightInd w:val="0"/>
        <w:ind w:firstLine="709"/>
        <w:jc w:val="both"/>
        <w:rPr>
          <w:sz w:val="28"/>
          <w:szCs w:val="28"/>
        </w:rPr>
      </w:pPr>
      <w:r w:rsidRPr="00D46216">
        <w:rPr>
          <w:sz w:val="28"/>
          <w:szCs w:val="28"/>
        </w:rPr>
        <w:t>-в случае</w:t>
      </w:r>
      <w:proofErr w:type="gramStart"/>
      <w:r w:rsidRPr="00D46216">
        <w:rPr>
          <w:sz w:val="28"/>
          <w:szCs w:val="28"/>
        </w:rPr>
        <w:t>,</w:t>
      </w:r>
      <w:proofErr w:type="gramEnd"/>
      <w:r w:rsidRPr="00D46216">
        <w:rPr>
          <w:sz w:val="28"/>
          <w:szCs w:val="28"/>
        </w:rPr>
        <w:t xml:space="preserve">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22140B" w:rsidRPr="00D46216" w:rsidRDefault="0022140B" w:rsidP="0022140B">
      <w:pPr>
        <w:autoSpaceDE w:val="0"/>
        <w:autoSpaceDN w:val="0"/>
        <w:adjustRightInd w:val="0"/>
        <w:ind w:firstLine="709"/>
        <w:jc w:val="both"/>
        <w:rPr>
          <w:sz w:val="28"/>
          <w:szCs w:val="28"/>
        </w:rPr>
      </w:pPr>
      <w:r w:rsidRPr="00D46216">
        <w:rPr>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22140B" w:rsidRPr="00D46216" w:rsidRDefault="0022140B" w:rsidP="0022140B">
      <w:pPr>
        <w:autoSpaceDE w:val="0"/>
        <w:autoSpaceDN w:val="0"/>
        <w:adjustRightInd w:val="0"/>
        <w:ind w:firstLine="709"/>
        <w:jc w:val="both"/>
        <w:rPr>
          <w:sz w:val="28"/>
          <w:szCs w:val="28"/>
        </w:rPr>
      </w:pPr>
    </w:p>
    <w:p w:rsidR="0022140B" w:rsidRPr="00D46216" w:rsidRDefault="0022140B" w:rsidP="0022140B">
      <w:pPr>
        <w:autoSpaceDE w:val="0"/>
        <w:autoSpaceDN w:val="0"/>
        <w:adjustRightInd w:val="0"/>
        <w:ind w:firstLine="709"/>
        <w:jc w:val="both"/>
        <w:rPr>
          <w:sz w:val="28"/>
          <w:szCs w:val="28"/>
        </w:rPr>
      </w:pPr>
      <w:r w:rsidRPr="00D46216">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22140B" w:rsidRPr="00D46216" w:rsidRDefault="0022140B" w:rsidP="0022140B">
      <w:pPr>
        <w:autoSpaceDE w:val="0"/>
        <w:autoSpaceDN w:val="0"/>
        <w:adjustRightInd w:val="0"/>
        <w:ind w:firstLine="709"/>
        <w:jc w:val="both"/>
        <w:rPr>
          <w:sz w:val="28"/>
          <w:szCs w:val="28"/>
        </w:rPr>
      </w:pPr>
      <w:r w:rsidRPr="00D46216">
        <w:rPr>
          <w:sz w:val="28"/>
          <w:szCs w:val="28"/>
        </w:rPr>
        <w:t xml:space="preserve">Профилактические мероприятия подразделяются </w:t>
      </w:r>
      <w:proofErr w:type="gramStart"/>
      <w:r w:rsidRPr="00D46216">
        <w:rPr>
          <w:sz w:val="28"/>
          <w:szCs w:val="28"/>
        </w:rPr>
        <w:t>на</w:t>
      </w:r>
      <w:proofErr w:type="gramEnd"/>
      <w:r w:rsidRPr="00D46216">
        <w:rPr>
          <w:sz w:val="28"/>
          <w:szCs w:val="28"/>
        </w:rPr>
        <w:t xml:space="preserve"> лесохозяйственные и биотехнические.</w:t>
      </w:r>
    </w:p>
    <w:p w:rsidR="0022140B" w:rsidRPr="00D46216" w:rsidRDefault="0022140B" w:rsidP="0022140B">
      <w:pPr>
        <w:autoSpaceDE w:val="0"/>
        <w:autoSpaceDN w:val="0"/>
        <w:adjustRightInd w:val="0"/>
        <w:ind w:firstLine="709"/>
        <w:jc w:val="both"/>
        <w:rPr>
          <w:sz w:val="28"/>
          <w:szCs w:val="28"/>
        </w:rPr>
      </w:pPr>
      <w:r w:rsidRPr="00D46216">
        <w:rPr>
          <w:sz w:val="28"/>
          <w:szCs w:val="28"/>
        </w:rPr>
        <w:t>К профилактическим лесохозяйственным мероприятиям относятся:</w:t>
      </w:r>
    </w:p>
    <w:p w:rsidR="0022140B" w:rsidRPr="00D46216" w:rsidRDefault="0022140B" w:rsidP="0022140B">
      <w:pPr>
        <w:autoSpaceDE w:val="0"/>
        <w:autoSpaceDN w:val="0"/>
        <w:adjustRightInd w:val="0"/>
        <w:ind w:firstLine="709"/>
        <w:jc w:val="both"/>
        <w:rPr>
          <w:sz w:val="28"/>
          <w:szCs w:val="28"/>
        </w:rPr>
      </w:pPr>
      <w:r w:rsidRPr="00D46216">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22140B" w:rsidRPr="00D46216" w:rsidRDefault="0022140B" w:rsidP="0022140B">
      <w:pPr>
        <w:autoSpaceDE w:val="0"/>
        <w:autoSpaceDN w:val="0"/>
        <w:adjustRightInd w:val="0"/>
        <w:ind w:firstLine="709"/>
        <w:jc w:val="both"/>
        <w:rPr>
          <w:sz w:val="28"/>
          <w:szCs w:val="28"/>
        </w:rPr>
      </w:pPr>
      <w:r w:rsidRPr="00D46216">
        <w:rPr>
          <w:sz w:val="28"/>
          <w:szCs w:val="28"/>
        </w:rPr>
        <w:t>лечение деревьев;</w:t>
      </w:r>
    </w:p>
    <w:p w:rsidR="0022140B" w:rsidRPr="00D46216" w:rsidRDefault="0022140B" w:rsidP="0022140B">
      <w:pPr>
        <w:autoSpaceDE w:val="0"/>
        <w:autoSpaceDN w:val="0"/>
        <w:adjustRightInd w:val="0"/>
        <w:ind w:firstLine="709"/>
        <w:jc w:val="both"/>
        <w:rPr>
          <w:sz w:val="28"/>
          <w:szCs w:val="28"/>
        </w:rPr>
      </w:pPr>
      <w:r w:rsidRPr="00D46216">
        <w:rPr>
          <w:sz w:val="28"/>
          <w:szCs w:val="28"/>
        </w:rPr>
        <w:t>применение пестицидов для предотвращения появления очагов вредных организмов.</w:t>
      </w:r>
    </w:p>
    <w:p w:rsidR="0022140B" w:rsidRPr="00D46216" w:rsidRDefault="0022140B" w:rsidP="0022140B">
      <w:pPr>
        <w:autoSpaceDE w:val="0"/>
        <w:autoSpaceDN w:val="0"/>
        <w:adjustRightInd w:val="0"/>
        <w:ind w:firstLine="709"/>
        <w:jc w:val="both"/>
        <w:rPr>
          <w:sz w:val="28"/>
          <w:szCs w:val="28"/>
        </w:rPr>
      </w:pPr>
    </w:p>
    <w:p w:rsidR="0022140B" w:rsidRPr="00D46216" w:rsidRDefault="0022140B" w:rsidP="0022140B">
      <w:pPr>
        <w:autoSpaceDE w:val="0"/>
        <w:autoSpaceDN w:val="0"/>
        <w:adjustRightInd w:val="0"/>
        <w:ind w:firstLine="709"/>
        <w:jc w:val="both"/>
        <w:rPr>
          <w:sz w:val="28"/>
          <w:szCs w:val="28"/>
        </w:rPr>
      </w:pPr>
      <w:r w:rsidRPr="00D46216">
        <w:rPr>
          <w:sz w:val="28"/>
          <w:szCs w:val="28"/>
        </w:rPr>
        <w:t>Применение пестицидов и биологических сре</w:t>
      </w:r>
      <w:proofErr w:type="gramStart"/>
      <w:r w:rsidRPr="00D46216">
        <w:rPr>
          <w:sz w:val="28"/>
          <w:szCs w:val="28"/>
        </w:rPr>
        <w:t>дств дл</w:t>
      </w:r>
      <w:proofErr w:type="gramEnd"/>
      <w:r w:rsidRPr="00D46216">
        <w:rPr>
          <w:sz w:val="28"/>
          <w:szCs w:val="28"/>
        </w:rPr>
        <w:t xml:space="preserve">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22140B" w:rsidRPr="00D46216" w:rsidRDefault="0022140B" w:rsidP="0022140B">
      <w:pPr>
        <w:autoSpaceDE w:val="0"/>
        <w:autoSpaceDN w:val="0"/>
        <w:adjustRightInd w:val="0"/>
        <w:ind w:firstLine="709"/>
        <w:jc w:val="both"/>
        <w:rPr>
          <w:sz w:val="28"/>
          <w:szCs w:val="28"/>
        </w:rPr>
      </w:pPr>
      <w:r w:rsidRPr="00D46216">
        <w:rPr>
          <w:sz w:val="28"/>
          <w:szCs w:val="28"/>
        </w:rPr>
        <w:t>Профилактическими биотехническими мероприятиями являются:</w:t>
      </w:r>
    </w:p>
    <w:p w:rsidR="0022140B" w:rsidRPr="00D46216" w:rsidRDefault="0022140B" w:rsidP="0022140B">
      <w:pPr>
        <w:autoSpaceDE w:val="0"/>
        <w:autoSpaceDN w:val="0"/>
        <w:adjustRightInd w:val="0"/>
        <w:ind w:firstLine="709"/>
        <w:jc w:val="both"/>
        <w:rPr>
          <w:sz w:val="28"/>
          <w:szCs w:val="28"/>
        </w:rPr>
      </w:pPr>
      <w:r w:rsidRPr="00D46216">
        <w:rPr>
          <w:sz w:val="28"/>
          <w:szCs w:val="28"/>
        </w:rPr>
        <w:t>улучшение условий обитания и размножения насекомоядных птиц и других насекомоядных животных;</w:t>
      </w:r>
    </w:p>
    <w:p w:rsidR="0022140B" w:rsidRPr="00D46216" w:rsidRDefault="0022140B" w:rsidP="0022140B">
      <w:pPr>
        <w:autoSpaceDE w:val="0"/>
        <w:autoSpaceDN w:val="0"/>
        <w:adjustRightInd w:val="0"/>
        <w:ind w:firstLine="709"/>
        <w:jc w:val="both"/>
        <w:rPr>
          <w:sz w:val="28"/>
          <w:szCs w:val="28"/>
        </w:rPr>
      </w:pPr>
      <w:r w:rsidRPr="00D46216">
        <w:rPr>
          <w:sz w:val="28"/>
          <w:szCs w:val="28"/>
        </w:rPr>
        <w:t>охрана местообитаний, выпуск, расселение и интродукция насекомых-энтомофагов;</w:t>
      </w:r>
    </w:p>
    <w:p w:rsidR="0022140B" w:rsidRPr="00D46216" w:rsidRDefault="0022140B" w:rsidP="0022140B">
      <w:pPr>
        <w:autoSpaceDE w:val="0"/>
        <w:autoSpaceDN w:val="0"/>
        <w:adjustRightInd w:val="0"/>
        <w:ind w:firstLine="709"/>
        <w:jc w:val="both"/>
        <w:rPr>
          <w:sz w:val="28"/>
          <w:szCs w:val="28"/>
        </w:rPr>
      </w:pPr>
      <w:r w:rsidRPr="00D46216">
        <w:rPr>
          <w:sz w:val="28"/>
          <w:szCs w:val="28"/>
        </w:rPr>
        <w:t>посев травянистых нектароносных растений.</w:t>
      </w:r>
    </w:p>
    <w:p w:rsidR="0022140B" w:rsidRPr="00D46216" w:rsidRDefault="0022140B" w:rsidP="0022140B">
      <w:pPr>
        <w:autoSpaceDE w:val="0"/>
        <w:autoSpaceDN w:val="0"/>
        <w:adjustRightInd w:val="0"/>
        <w:ind w:firstLine="709"/>
        <w:jc w:val="both"/>
        <w:rPr>
          <w:sz w:val="28"/>
          <w:szCs w:val="28"/>
        </w:rPr>
      </w:pPr>
      <w:r w:rsidRPr="00D46216">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22140B" w:rsidRPr="00D46216" w:rsidRDefault="0022140B" w:rsidP="0022140B">
      <w:pPr>
        <w:autoSpaceDE w:val="0"/>
        <w:autoSpaceDN w:val="0"/>
        <w:adjustRightInd w:val="0"/>
        <w:ind w:firstLine="709"/>
        <w:jc w:val="both"/>
        <w:rPr>
          <w:sz w:val="28"/>
          <w:szCs w:val="28"/>
        </w:rPr>
      </w:pPr>
      <w:r w:rsidRPr="00D46216">
        <w:rPr>
          <w:sz w:val="28"/>
          <w:szCs w:val="28"/>
        </w:rPr>
        <w:t>К агитационным мероприятиям относятся:</w:t>
      </w:r>
    </w:p>
    <w:p w:rsidR="0022140B" w:rsidRPr="00D46216" w:rsidRDefault="0022140B" w:rsidP="0022140B">
      <w:pPr>
        <w:autoSpaceDE w:val="0"/>
        <w:autoSpaceDN w:val="0"/>
        <w:adjustRightInd w:val="0"/>
        <w:ind w:firstLine="709"/>
        <w:jc w:val="both"/>
        <w:rPr>
          <w:sz w:val="28"/>
          <w:szCs w:val="28"/>
        </w:rPr>
      </w:pPr>
      <w:r w:rsidRPr="00D46216">
        <w:rPr>
          <w:sz w:val="28"/>
          <w:szCs w:val="28"/>
        </w:rPr>
        <w:t>-беседы с населением;</w:t>
      </w:r>
    </w:p>
    <w:p w:rsidR="0022140B" w:rsidRPr="00D46216" w:rsidRDefault="0022140B" w:rsidP="0022140B">
      <w:pPr>
        <w:autoSpaceDE w:val="0"/>
        <w:autoSpaceDN w:val="0"/>
        <w:adjustRightInd w:val="0"/>
        <w:ind w:firstLine="709"/>
        <w:jc w:val="both"/>
        <w:rPr>
          <w:sz w:val="28"/>
          <w:szCs w:val="28"/>
        </w:rPr>
      </w:pPr>
      <w:r w:rsidRPr="00D46216">
        <w:rPr>
          <w:sz w:val="28"/>
          <w:szCs w:val="28"/>
        </w:rPr>
        <w:t>-проведение открытых уроков в образовательных учреждениях;</w:t>
      </w:r>
    </w:p>
    <w:p w:rsidR="0022140B" w:rsidRPr="00D46216" w:rsidRDefault="0022140B" w:rsidP="0022140B">
      <w:pPr>
        <w:autoSpaceDE w:val="0"/>
        <w:autoSpaceDN w:val="0"/>
        <w:adjustRightInd w:val="0"/>
        <w:ind w:firstLine="709"/>
        <w:jc w:val="both"/>
        <w:rPr>
          <w:sz w:val="28"/>
          <w:szCs w:val="28"/>
        </w:rPr>
      </w:pPr>
      <w:r w:rsidRPr="00D46216">
        <w:rPr>
          <w:sz w:val="28"/>
          <w:szCs w:val="28"/>
        </w:rPr>
        <w:t>-развешивание аншлагов и плакатов;</w:t>
      </w:r>
    </w:p>
    <w:p w:rsidR="0022140B" w:rsidRPr="00D46216" w:rsidRDefault="0022140B" w:rsidP="0022140B">
      <w:pPr>
        <w:autoSpaceDE w:val="0"/>
        <w:autoSpaceDN w:val="0"/>
        <w:adjustRightInd w:val="0"/>
        <w:ind w:firstLine="709"/>
        <w:jc w:val="both"/>
        <w:rPr>
          <w:sz w:val="28"/>
          <w:szCs w:val="28"/>
        </w:rPr>
      </w:pPr>
      <w:r w:rsidRPr="00D46216">
        <w:rPr>
          <w:sz w:val="28"/>
          <w:szCs w:val="28"/>
        </w:rPr>
        <w:t>-размещение информационных материалов в средствах массовой информации.</w:t>
      </w:r>
    </w:p>
    <w:p w:rsidR="0022140B" w:rsidRPr="00D46216" w:rsidRDefault="0022140B" w:rsidP="0022140B">
      <w:pPr>
        <w:ind w:firstLine="709"/>
        <w:jc w:val="both"/>
        <w:rPr>
          <w:sz w:val="28"/>
          <w:szCs w:val="28"/>
        </w:rPr>
      </w:pPr>
    </w:p>
    <w:p w:rsidR="0022140B" w:rsidRPr="00D46216" w:rsidRDefault="0022140B" w:rsidP="0022140B">
      <w:pPr>
        <w:ind w:firstLine="709"/>
        <w:jc w:val="both"/>
        <w:rPr>
          <w:sz w:val="28"/>
          <w:szCs w:val="28"/>
        </w:rPr>
      </w:pPr>
      <w:r w:rsidRPr="00D46216">
        <w:rPr>
          <w:sz w:val="28"/>
          <w:szCs w:val="28"/>
        </w:rPr>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22140B" w:rsidRPr="00D46216" w:rsidRDefault="0022140B" w:rsidP="0022140B">
      <w:pPr>
        <w:autoSpaceDE w:val="0"/>
        <w:autoSpaceDN w:val="0"/>
        <w:adjustRightInd w:val="0"/>
        <w:ind w:firstLine="709"/>
        <w:jc w:val="both"/>
        <w:rPr>
          <w:sz w:val="28"/>
          <w:szCs w:val="28"/>
        </w:rPr>
      </w:pPr>
    </w:p>
    <w:p w:rsidR="0022140B" w:rsidRPr="00D46216" w:rsidRDefault="0022140B" w:rsidP="0022140B">
      <w:pPr>
        <w:autoSpaceDE w:val="0"/>
        <w:autoSpaceDN w:val="0"/>
        <w:adjustRightInd w:val="0"/>
        <w:ind w:firstLine="709"/>
        <w:jc w:val="both"/>
      </w:pPr>
      <w:r w:rsidRPr="00D46216">
        <w:lastRenderedPageBreak/>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22140B" w:rsidRPr="00D46216" w:rsidTr="002E5E14">
        <w:tc>
          <w:tcPr>
            <w:tcW w:w="3510" w:type="dxa"/>
          </w:tcPr>
          <w:p w:rsidR="0022140B" w:rsidRPr="00D46216" w:rsidRDefault="0022140B" w:rsidP="002E5E14">
            <w:pPr>
              <w:autoSpaceDE w:val="0"/>
              <w:autoSpaceDN w:val="0"/>
              <w:adjustRightInd w:val="0"/>
              <w:jc w:val="center"/>
              <w:rPr>
                <w:bCs/>
              </w:rPr>
            </w:pPr>
            <w:r w:rsidRPr="00D46216">
              <w:rPr>
                <w:bCs/>
              </w:rPr>
              <w:t>Наименование мероприятия</w:t>
            </w:r>
          </w:p>
        </w:tc>
        <w:tc>
          <w:tcPr>
            <w:tcW w:w="1276" w:type="dxa"/>
          </w:tcPr>
          <w:p w:rsidR="0022140B" w:rsidRPr="00D46216" w:rsidRDefault="0022140B" w:rsidP="002E5E14">
            <w:pPr>
              <w:autoSpaceDE w:val="0"/>
              <w:autoSpaceDN w:val="0"/>
              <w:adjustRightInd w:val="0"/>
              <w:jc w:val="center"/>
              <w:rPr>
                <w:bCs/>
              </w:rPr>
            </w:pPr>
            <w:r w:rsidRPr="00D46216">
              <w:rPr>
                <w:bCs/>
              </w:rPr>
              <w:t xml:space="preserve">Единицы </w:t>
            </w:r>
            <w:proofErr w:type="gramStart"/>
            <w:r w:rsidRPr="00D46216">
              <w:rPr>
                <w:bCs/>
              </w:rPr>
              <w:t>измере-ния</w:t>
            </w:r>
            <w:proofErr w:type="gramEnd"/>
          </w:p>
        </w:tc>
        <w:tc>
          <w:tcPr>
            <w:tcW w:w="1559" w:type="dxa"/>
          </w:tcPr>
          <w:p w:rsidR="0022140B" w:rsidRPr="00D46216" w:rsidRDefault="0022140B" w:rsidP="002E5E14">
            <w:pPr>
              <w:autoSpaceDE w:val="0"/>
              <w:autoSpaceDN w:val="0"/>
              <w:adjustRightInd w:val="0"/>
              <w:jc w:val="center"/>
              <w:rPr>
                <w:bCs/>
              </w:rPr>
            </w:pPr>
            <w:r w:rsidRPr="00D46216">
              <w:rPr>
                <w:bCs/>
              </w:rPr>
              <w:t xml:space="preserve">Объем </w:t>
            </w:r>
            <w:proofErr w:type="gramStart"/>
            <w:r w:rsidRPr="00D46216">
              <w:rPr>
                <w:bCs/>
              </w:rPr>
              <w:t>меропри-ятия</w:t>
            </w:r>
            <w:proofErr w:type="gramEnd"/>
          </w:p>
        </w:tc>
        <w:tc>
          <w:tcPr>
            <w:tcW w:w="1276" w:type="dxa"/>
          </w:tcPr>
          <w:p w:rsidR="0022140B" w:rsidRPr="00D46216" w:rsidRDefault="0022140B" w:rsidP="002E5E14">
            <w:pPr>
              <w:autoSpaceDE w:val="0"/>
              <w:autoSpaceDN w:val="0"/>
              <w:adjustRightInd w:val="0"/>
              <w:jc w:val="center"/>
              <w:rPr>
                <w:bCs/>
              </w:rPr>
            </w:pPr>
            <w:r w:rsidRPr="00D46216">
              <w:rPr>
                <w:bCs/>
              </w:rPr>
              <w:t xml:space="preserve">Срок </w:t>
            </w:r>
            <w:proofErr w:type="gramStart"/>
            <w:r w:rsidRPr="00D46216">
              <w:rPr>
                <w:bCs/>
              </w:rPr>
              <w:t>прове-дения</w:t>
            </w:r>
            <w:proofErr w:type="gramEnd"/>
          </w:p>
        </w:tc>
        <w:tc>
          <w:tcPr>
            <w:tcW w:w="1665" w:type="dxa"/>
          </w:tcPr>
          <w:p w:rsidR="0022140B" w:rsidRPr="00D46216" w:rsidRDefault="0022140B" w:rsidP="002E5E14">
            <w:pPr>
              <w:autoSpaceDE w:val="0"/>
              <w:autoSpaceDN w:val="0"/>
              <w:adjustRightInd w:val="0"/>
              <w:jc w:val="center"/>
              <w:rPr>
                <w:bCs/>
              </w:rPr>
            </w:pPr>
            <w:r w:rsidRPr="00D46216">
              <w:rPr>
                <w:bCs/>
              </w:rPr>
              <w:t>Ежегодный объем мероприятия</w:t>
            </w:r>
          </w:p>
        </w:tc>
      </w:tr>
      <w:tr w:rsidR="0022140B" w:rsidRPr="00D46216" w:rsidTr="002E5E14">
        <w:tc>
          <w:tcPr>
            <w:tcW w:w="9286" w:type="dxa"/>
            <w:gridSpan w:val="5"/>
          </w:tcPr>
          <w:p w:rsidR="0022140B" w:rsidRPr="00D46216" w:rsidRDefault="0022140B" w:rsidP="002E5E14">
            <w:pPr>
              <w:autoSpaceDE w:val="0"/>
              <w:autoSpaceDN w:val="0"/>
              <w:adjustRightInd w:val="0"/>
              <w:jc w:val="center"/>
              <w:rPr>
                <w:bCs/>
              </w:rPr>
            </w:pPr>
            <w:r w:rsidRPr="00D46216">
              <w:rPr>
                <w:bCs/>
              </w:rPr>
              <w:t>1 Профилактические</w:t>
            </w:r>
          </w:p>
        </w:tc>
      </w:tr>
      <w:tr w:rsidR="0022140B" w:rsidRPr="00D46216" w:rsidTr="002E5E14">
        <w:tc>
          <w:tcPr>
            <w:tcW w:w="9286" w:type="dxa"/>
            <w:gridSpan w:val="5"/>
          </w:tcPr>
          <w:p w:rsidR="0022140B" w:rsidRPr="00D46216" w:rsidRDefault="0022140B" w:rsidP="002E5E14">
            <w:pPr>
              <w:autoSpaceDE w:val="0"/>
              <w:autoSpaceDN w:val="0"/>
              <w:adjustRightInd w:val="0"/>
              <w:jc w:val="center"/>
              <w:rPr>
                <w:bCs/>
              </w:rPr>
            </w:pPr>
            <w:r w:rsidRPr="00D46216">
              <w:rPr>
                <w:bCs/>
              </w:rPr>
              <w:t>1.1 Лесохозяйственные</w:t>
            </w:r>
          </w:p>
        </w:tc>
      </w:tr>
      <w:tr w:rsidR="0022140B" w:rsidRPr="00D46216" w:rsidTr="002E5E14">
        <w:tc>
          <w:tcPr>
            <w:tcW w:w="3510" w:type="dxa"/>
          </w:tcPr>
          <w:p w:rsidR="0022140B" w:rsidRPr="00D46216" w:rsidRDefault="0022140B" w:rsidP="002E5E14">
            <w:pPr>
              <w:autoSpaceDE w:val="0"/>
              <w:autoSpaceDN w:val="0"/>
              <w:adjustRightInd w:val="0"/>
              <w:rPr>
                <w:bCs/>
              </w:rPr>
            </w:pPr>
            <w:r w:rsidRPr="00D46216">
              <w:t>Применение пестицидов для предотвращения появления очагов вредных организмов на питомнике</w:t>
            </w:r>
          </w:p>
        </w:tc>
        <w:tc>
          <w:tcPr>
            <w:tcW w:w="1276" w:type="dxa"/>
          </w:tcPr>
          <w:p w:rsidR="0022140B" w:rsidRPr="00D46216" w:rsidRDefault="0022140B" w:rsidP="002E5E14">
            <w:pPr>
              <w:autoSpaceDE w:val="0"/>
              <w:autoSpaceDN w:val="0"/>
              <w:adjustRightInd w:val="0"/>
              <w:jc w:val="center"/>
              <w:rPr>
                <w:bCs/>
              </w:rPr>
            </w:pPr>
            <w:r w:rsidRPr="00D46216">
              <w:rPr>
                <w:bCs/>
              </w:rPr>
              <w:t>га</w:t>
            </w:r>
          </w:p>
        </w:tc>
        <w:tc>
          <w:tcPr>
            <w:tcW w:w="1559" w:type="dxa"/>
          </w:tcPr>
          <w:p w:rsidR="0022140B" w:rsidRPr="00D46216" w:rsidRDefault="0022140B" w:rsidP="00C83803">
            <w:pPr>
              <w:autoSpaceDE w:val="0"/>
              <w:autoSpaceDN w:val="0"/>
              <w:adjustRightInd w:val="0"/>
              <w:jc w:val="center"/>
              <w:rPr>
                <w:bCs/>
              </w:rPr>
            </w:pPr>
            <w:r w:rsidRPr="00D46216">
              <w:rPr>
                <w:bCs/>
              </w:rPr>
              <w:t>490</w:t>
            </w:r>
          </w:p>
        </w:tc>
        <w:tc>
          <w:tcPr>
            <w:tcW w:w="1276" w:type="dxa"/>
          </w:tcPr>
          <w:p w:rsidR="0022140B" w:rsidRPr="00D46216" w:rsidRDefault="0022140B" w:rsidP="002E5E14">
            <w:pPr>
              <w:autoSpaceDE w:val="0"/>
              <w:autoSpaceDN w:val="0"/>
              <w:adjustRightInd w:val="0"/>
              <w:jc w:val="center"/>
              <w:rPr>
                <w:bCs/>
              </w:rPr>
            </w:pPr>
            <w:r w:rsidRPr="00D46216">
              <w:rPr>
                <w:bCs/>
              </w:rPr>
              <w:t>апрель-сентябрь</w:t>
            </w:r>
          </w:p>
        </w:tc>
        <w:tc>
          <w:tcPr>
            <w:tcW w:w="1665" w:type="dxa"/>
          </w:tcPr>
          <w:p w:rsidR="0022140B" w:rsidRPr="00D46216" w:rsidRDefault="0022140B" w:rsidP="002E5E14">
            <w:pPr>
              <w:autoSpaceDE w:val="0"/>
              <w:autoSpaceDN w:val="0"/>
              <w:adjustRightInd w:val="0"/>
              <w:jc w:val="center"/>
              <w:rPr>
                <w:bCs/>
              </w:rPr>
            </w:pPr>
            <w:r w:rsidRPr="00D46216">
              <w:rPr>
                <w:bCs/>
              </w:rPr>
              <w:t>49,0</w:t>
            </w:r>
          </w:p>
        </w:tc>
      </w:tr>
      <w:tr w:rsidR="0022140B" w:rsidRPr="00D46216" w:rsidTr="002E5E14">
        <w:tc>
          <w:tcPr>
            <w:tcW w:w="9286" w:type="dxa"/>
            <w:gridSpan w:val="5"/>
          </w:tcPr>
          <w:p w:rsidR="0022140B" w:rsidRPr="00D46216" w:rsidRDefault="0022140B" w:rsidP="002E5E14">
            <w:pPr>
              <w:autoSpaceDE w:val="0"/>
              <w:autoSpaceDN w:val="0"/>
              <w:adjustRightInd w:val="0"/>
              <w:jc w:val="center"/>
              <w:rPr>
                <w:bCs/>
              </w:rPr>
            </w:pPr>
            <w:r w:rsidRPr="00D46216">
              <w:rPr>
                <w:bCs/>
              </w:rPr>
              <w:t>1.2Биотехнические</w:t>
            </w:r>
          </w:p>
        </w:tc>
      </w:tr>
      <w:tr w:rsidR="0022140B" w:rsidRPr="00D46216" w:rsidTr="002E5E14">
        <w:tc>
          <w:tcPr>
            <w:tcW w:w="3510" w:type="dxa"/>
          </w:tcPr>
          <w:p w:rsidR="0022140B" w:rsidRPr="00D46216" w:rsidRDefault="0022140B" w:rsidP="002E5E14">
            <w:pPr>
              <w:autoSpaceDE w:val="0"/>
              <w:autoSpaceDN w:val="0"/>
              <w:adjustRightInd w:val="0"/>
              <w:rPr>
                <w:bCs/>
              </w:rPr>
            </w:pPr>
            <w:r w:rsidRPr="00D46216">
              <w:t xml:space="preserve">Развешивание гнездовий (5 </w:t>
            </w:r>
            <w:proofErr w:type="gramStart"/>
            <w:r w:rsidRPr="00D46216">
              <w:t>шт</w:t>
            </w:r>
            <w:proofErr w:type="gramEnd"/>
            <w:r w:rsidRPr="00D46216">
              <w:t>/га)</w:t>
            </w:r>
          </w:p>
        </w:tc>
        <w:tc>
          <w:tcPr>
            <w:tcW w:w="1276" w:type="dxa"/>
          </w:tcPr>
          <w:p w:rsidR="0022140B" w:rsidRPr="00D46216" w:rsidRDefault="0022140B" w:rsidP="002E5E14">
            <w:pPr>
              <w:autoSpaceDE w:val="0"/>
              <w:autoSpaceDN w:val="0"/>
              <w:adjustRightInd w:val="0"/>
              <w:jc w:val="center"/>
              <w:rPr>
                <w:bCs/>
              </w:rPr>
            </w:pPr>
            <w:r w:rsidRPr="00D46216">
              <w:t>шт.</w:t>
            </w:r>
          </w:p>
        </w:tc>
        <w:tc>
          <w:tcPr>
            <w:tcW w:w="1559" w:type="dxa"/>
          </w:tcPr>
          <w:p w:rsidR="0022140B" w:rsidRPr="00D46216" w:rsidRDefault="0022140B" w:rsidP="002E5E14">
            <w:pPr>
              <w:autoSpaceDE w:val="0"/>
              <w:autoSpaceDN w:val="0"/>
              <w:adjustRightInd w:val="0"/>
              <w:jc w:val="center"/>
              <w:rPr>
                <w:bCs/>
              </w:rPr>
            </w:pPr>
            <w:r w:rsidRPr="00D46216">
              <w:t>50</w:t>
            </w:r>
          </w:p>
        </w:tc>
        <w:tc>
          <w:tcPr>
            <w:tcW w:w="1276" w:type="dxa"/>
          </w:tcPr>
          <w:p w:rsidR="0022140B" w:rsidRPr="00D46216" w:rsidRDefault="0022140B" w:rsidP="002E5E14">
            <w:pPr>
              <w:autoSpaceDE w:val="0"/>
              <w:autoSpaceDN w:val="0"/>
              <w:adjustRightInd w:val="0"/>
              <w:jc w:val="center"/>
              <w:rPr>
                <w:bCs/>
              </w:rPr>
            </w:pPr>
            <w:r w:rsidRPr="00D46216">
              <w:t>апрель-май</w:t>
            </w:r>
          </w:p>
        </w:tc>
        <w:tc>
          <w:tcPr>
            <w:tcW w:w="1665" w:type="dxa"/>
          </w:tcPr>
          <w:p w:rsidR="0022140B" w:rsidRPr="00D46216" w:rsidRDefault="0022140B" w:rsidP="002E5E14">
            <w:pPr>
              <w:autoSpaceDE w:val="0"/>
              <w:autoSpaceDN w:val="0"/>
              <w:adjustRightInd w:val="0"/>
              <w:jc w:val="center"/>
              <w:rPr>
                <w:bCs/>
              </w:rPr>
            </w:pPr>
            <w:r w:rsidRPr="00D46216">
              <w:rPr>
                <w:bCs/>
              </w:rPr>
              <w:t>5</w:t>
            </w:r>
          </w:p>
        </w:tc>
      </w:tr>
      <w:tr w:rsidR="0022140B" w:rsidRPr="00D46216" w:rsidTr="002E5E14">
        <w:tc>
          <w:tcPr>
            <w:tcW w:w="3510" w:type="dxa"/>
          </w:tcPr>
          <w:p w:rsidR="0022140B" w:rsidRPr="00D46216" w:rsidRDefault="0022140B" w:rsidP="002E5E14">
            <w:pPr>
              <w:autoSpaceDE w:val="0"/>
              <w:autoSpaceDN w:val="0"/>
              <w:adjustRightInd w:val="0"/>
              <w:rPr>
                <w:bCs/>
              </w:rPr>
            </w:pPr>
            <w:r w:rsidRPr="00D46216">
              <w:t>Огораживание муравейников (1 шт./2 га)</w:t>
            </w:r>
          </w:p>
        </w:tc>
        <w:tc>
          <w:tcPr>
            <w:tcW w:w="1276" w:type="dxa"/>
            <w:vAlign w:val="center"/>
          </w:tcPr>
          <w:p w:rsidR="0022140B" w:rsidRPr="00D46216" w:rsidRDefault="0022140B" w:rsidP="002E5E14">
            <w:pPr>
              <w:snapToGrid w:val="0"/>
              <w:jc w:val="center"/>
            </w:pPr>
            <w:r w:rsidRPr="00D46216">
              <w:t>шт.</w:t>
            </w:r>
          </w:p>
        </w:tc>
        <w:tc>
          <w:tcPr>
            <w:tcW w:w="1559" w:type="dxa"/>
            <w:vAlign w:val="center"/>
          </w:tcPr>
          <w:p w:rsidR="0022140B" w:rsidRPr="00D46216" w:rsidRDefault="0022140B" w:rsidP="002E5E14">
            <w:pPr>
              <w:snapToGrid w:val="0"/>
              <w:jc w:val="center"/>
            </w:pPr>
            <w:r w:rsidRPr="00D46216">
              <w:t>50</w:t>
            </w:r>
          </w:p>
        </w:tc>
        <w:tc>
          <w:tcPr>
            <w:tcW w:w="1276" w:type="dxa"/>
            <w:vAlign w:val="center"/>
          </w:tcPr>
          <w:p w:rsidR="0022140B" w:rsidRPr="00D46216" w:rsidRDefault="0022140B" w:rsidP="002E5E14">
            <w:pPr>
              <w:snapToGrid w:val="0"/>
              <w:jc w:val="center"/>
            </w:pPr>
            <w:r w:rsidRPr="00D46216">
              <w:t>июн</w:t>
            </w:r>
            <w:proofErr w:type="gramStart"/>
            <w:r w:rsidRPr="00D46216">
              <w:t>ь-</w:t>
            </w:r>
            <w:proofErr w:type="gramEnd"/>
            <w:r w:rsidRPr="00D46216">
              <w:t xml:space="preserve"> сентябрь</w:t>
            </w:r>
          </w:p>
        </w:tc>
        <w:tc>
          <w:tcPr>
            <w:tcW w:w="1665" w:type="dxa"/>
          </w:tcPr>
          <w:p w:rsidR="0022140B" w:rsidRPr="00D46216" w:rsidRDefault="00C83803" w:rsidP="002E5E14">
            <w:pPr>
              <w:autoSpaceDE w:val="0"/>
              <w:autoSpaceDN w:val="0"/>
              <w:adjustRightInd w:val="0"/>
              <w:jc w:val="center"/>
              <w:rPr>
                <w:bCs/>
              </w:rPr>
            </w:pPr>
            <w:r w:rsidRPr="00D46216">
              <w:rPr>
                <w:bCs/>
              </w:rPr>
              <w:t>5</w:t>
            </w:r>
          </w:p>
        </w:tc>
      </w:tr>
      <w:tr w:rsidR="0022140B" w:rsidRPr="00D46216" w:rsidTr="002E5E14">
        <w:tc>
          <w:tcPr>
            <w:tcW w:w="9286" w:type="dxa"/>
            <w:gridSpan w:val="5"/>
          </w:tcPr>
          <w:p w:rsidR="0022140B" w:rsidRPr="00D46216" w:rsidRDefault="0022140B" w:rsidP="002E5E14">
            <w:pPr>
              <w:autoSpaceDE w:val="0"/>
              <w:autoSpaceDN w:val="0"/>
              <w:adjustRightInd w:val="0"/>
              <w:jc w:val="center"/>
              <w:rPr>
                <w:bCs/>
              </w:rPr>
            </w:pPr>
            <w:r w:rsidRPr="00D46216">
              <w:rPr>
                <w:bCs/>
              </w:rPr>
              <w:t>2 Другие мероприятия</w:t>
            </w:r>
          </w:p>
        </w:tc>
      </w:tr>
      <w:tr w:rsidR="0022140B" w:rsidRPr="00D46216" w:rsidTr="002E5E14">
        <w:tc>
          <w:tcPr>
            <w:tcW w:w="3510" w:type="dxa"/>
          </w:tcPr>
          <w:p w:rsidR="0022140B" w:rsidRPr="00D46216" w:rsidRDefault="0022140B" w:rsidP="002E5E14">
            <w:pPr>
              <w:autoSpaceDE w:val="0"/>
              <w:autoSpaceDN w:val="0"/>
              <w:adjustRightInd w:val="0"/>
              <w:rPr>
                <w:bCs/>
              </w:rPr>
            </w:pPr>
            <w:r w:rsidRPr="00D46216">
              <w:t>Развешивание аншлагов и плакатов</w:t>
            </w:r>
          </w:p>
        </w:tc>
        <w:tc>
          <w:tcPr>
            <w:tcW w:w="1276" w:type="dxa"/>
          </w:tcPr>
          <w:p w:rsidR="0022140B" w:rsidRPr="00D46216" w:rsidRDefault="0022140B" w:rsidP="002E5E14">
            <w:pPr>
              <w:autoSpaceDE w:val="0"/>
              <w:autoSpaceDN w:val="0"/>
              <w:adjustRightInd w:val="0"/>
              <w:jc w:val="center"/>
              <w:rPr>
                <w:bCs/>
              </w:rPr>
            </w:pPr>
            <w:r w:rsidRPr="00D46216">
              <w:rPr>
                <w:bCs/>
              </w:rPr>
              <w:t>шт.</w:t>
            </w:r>
          </w:p>
        </w:tc>
        <w:tc>
          <w:tcPr>
            <w:tcW w:w="1559" w:type="dxa"/>
          </w:tcPr>
          <w:p w:rsidR="0022140B" w:rsidRPr="00D46216" w:rsidRDefault="0022140B" w:rsidP="002E5E14">
            <w:pPr>
              <w:autoSpaceDE w:val="0"/>
              <w:autoSpaceDN w:val="0"/>
              <w:adjustRightInd w:val="0"/>
              <w:jc w:val="center"/>
              <w:rPr>
                <w:bCs/>
              </w:rPr>
            </w:pPr>
            <w:r w:rsidRPr="00D46216">
              <w:rPr>
                <w:bCs/>
              </w:rPr>
              <w:t>5</w:t>
            </w:r>
            <w:r w:rsidR="00C83803" w:rsidRPr="00D46216">
              <w:rPr>
                <w:bCs/>
              </w:rPr>
              <w:t>0</w:t>
            </w:r>
          </w:p>
        </w:tc>
        <w:tc>
          <w:tcPr>
            <w:tcW w:w="1276" w:type="dxa"/>
          </w:tcPr>
          <w:p w:rsidR="0022140B" w:rsidRPr="00D46216" w:rsidRDefault="0022140B" w:rsidP="002E5E14">
            <w:pPr>
              <w:autoSpaceDE w:val="0"/>
              <w:autoSpaceDN w:val="0"/>
              <w:adjustRightInd w:val="0"/>
              <w:jc w:val="center"/>
              <w:rPr>
                <w:bCs/>
              </w:rPr>
            </w:pPr>
            <w:r w:rsidRPr="00D46216">
              <w:t>в течение года</w:t>
            </w:r>
          </w:p>
        </w:tc>
        <w:tc>
          <w:tcPr>
            <w:tcW w:w="1665" w:type="dxa"/>
          </w:tcPr>
          <w:p w:rsidR="0022140B" w:rsidRPr="00D46216" w:rsidRDefault="0022140B" w:rsidP="002E5E14">
            <w:pPr>
              <w:autoSpaceDE w:val="0"/>
              <w:autoSpaceDN w:val="0"/>
              <w:adjustRightInd w:val="0"/>
              <w:jc w:val="center"/>
              <w:rPr>
                <w:bCs/>
              </w:rPr>
            </w:pPr>
            <w:r w:rsidRPr="00D46216">
              <w:rPr>
                <w:bCs/>
              </w:rPr>
              <w:t>5</w:t>
            </w:r>
          </w:p>
        </w:tc>
      </w:tr>
      <w:tr w:rsidR="0022140B" w:rsidRPr="00D46216" w:rsidTr="002E5E14">
        <w:tc>
          <w:tcPr>
            <w:tcW w:w="3510" w:type="dxa"/>
          </w:tcPr>
          <w:p w:rsidR="0022140B" w:rsidRPr="00D46216" w:rsidRDefault="0022140B" w:rsidP="002E5E14">
            <w:pPr>
              <w:autoSpaceDE w:val="0"/>
              <w:autoSpaceDN w:val="0"/>
              <w:adjustRightInd w:val="0"/>
            </w:pPr>
            <w:r w:rsidRPr="00D46216">
              <w:t>Беседы с населением</w:t>
            </w:r>
          </w:p>
        </w:tc>
        <w:tc>
          <w:tcPr>
            <w:tcW w:w="1276" w:type="dxa"/>
          </w:tcPr>
          <w:p w:rsidR="0022140B" w:rsidRPr="00D46216" w:rsidRDefault="0022140B" w:rsidP="002E5E14">
            <w:pPr>
              <w:autoSpaceDE w:val="0"/>
              <w:autoSpaceDN w:val="0"/>
              <w:adjustRightInd w:val="0"/>
              <w:jc w:val="center"/>
              <w:rPr>
                <w:bCs/>
              </w:rPr>
            </w:pPr>
            <w:r w:rsidRPr="00D46216">
              <w:rPr>
                <w:bCs/>
              </w:rPr>
              <w:t>шт.</w:t>
            </w:r>
          </w:p>
        </w:tc>
        <w:tc>
          <w:tcPr>
            <w:tcW w:w="1559" w:type="dxa"/>
          </w:tcPr>
          <w:p w:rsidR="0022140B" w:rsidRPr="00D46216" w:rsidRDefault="0022140B" w:rsidP="002E5E14">
            <w:pPr>
              <w:autoSpaceDE w:val="0"/>
              <w:autoSpaceDN w:val="0"/>
              <w:adjustRightInd w:val="0"/>
              <w:jc w:val="center"/>
              <w:rPr>
                <w:bCs/>
              </w:rPr>
            </w:pPr>
            <w:r w:rsidRPr="00D46216">
              <w:rPr>
                <w:bCs/>
              </w:rPr>
              <w:t>10</w:t>
            </w:r>
            <w:r w:rsidR="00C83803" w:rsidRPr="00D46216">
              <w:rPr>
                <w:bCs/>
              </w:rPr>
              <w:t>0</w:t>
            </w:r>
          </w:p>
        </w:tc>
        <w:tc>
          <w:tcPr>
            <w:tcW w:w="1276" w:type="dxa"/>
          </w:tcPr>
          <w:p w:rsidR="0022140B" w:rsidRPr="00D46216" w:rsidRDefault="0022140B" w:rsidP="002E5E14">
            <w:pPr>
              <w:autoSpaceDE w:val="0"/>
              <w:autoSpaceDN w:val="0"/>
              <w:adjustRightInd w:val="0"/>
              <w:jc w:val="center"/>
              <w:rPr>
                <w:bCs/>
              </w:rPr>
            </w:pPr>
            <w:r w:rsidRPr="00D46216">
              <w:t>в течение года</w:t>
            </w:r>
          </w:p>
        </w:tc>
        <w:tc>
          <w:tcPr>
            <w:tcW w:w="1665" w:type="dxa"/>
          </w:tcPr>
          <w:p w:rsidR="0022140B" w:rsidRPr="00D46216" w:rsidRDefault="0022140B" w:rsidP="002E5E14">
            <w:pPr>
              <w:autoSpaceDE w:val="0"/>
              <w:autoSpaceDN w:val="0"/>
              <w:adjustRightInd w:val="0"/>
              <w:jc w:val="center"/>
              <w:rPr>
                <w:bCs/>
              </w:rPr>
            </w:pPr>
            <w:r w:rsidRPr="00D46216">
              <w:rPr>
                <w:bCs/>
              </w:rPr>
              <w:t>10</w:t>
            </w:r>
          </w:p>
        </w:tc>
      </w:tr>
      <w:tr w:rsidR="0022140B" w:rsidRPr="00D46216" w:rsidTr="002E5E14">
        <w:tc>
          <w:tcPr>
            <w:tcW w:w="3510" w:type="dxa"/>
          </w:tcPr>
          <w:p w:rsidR="0022140B" w:rsidRPr="00D46216" w:rsidRDefault="0022140B" w:rsidP="002E5E14">
            <w:pPr>
              <w:autoSpaceDE w:val="0"/>
              <w:autoSpaceDN w:val="0"/>
              <w:adjustRightInd w:val="0"/>
            </w:pPr>
            <w:r w:rsidRPr="00D46216">
              <w:t>Проведение открытых уроков в образовательных учреждениях</w:t>
            </w:r>
          </w:p>
        </w:tc>
        <w:tc>
          <w:tcPr>
            <w:tcW w:w="1276" w:type="dxa"/>
          </w:tcPr>
          <w:p w:rsidR="0022140B" w:rsidRPr="00D46216" w:rsidRDefault="0022140B" w:rsidP="002E5E14">
            <w:pPr>
              <w:autoSpaceDE w:val="0"/>
              <w:autoSpaceDN w:val="0"/>
              <w:adjustRightInd w:val="0"/>
              <w:jc w:val="center"/>
              <w:rPr>
                <w:bCs/>
              </w:rPr>
            </w:pPr>
            <w:r w:rsidRPr="00D46216">
              <w:rPr>
                <w:bCs/>
              </w:rPr>
              <w:t>шт.</w:t>
            </w:r>
          </w:p>
        </w:tc>
        <w:tc>
          <w:tcPr>
            <w:tcW w:w="1559" w:type="dxa"/>
          </w:tcPr>
          <w:p w:rsidR="0022140B" w:rsidRPr="00D46216" w:rsidRDefault="0022140B" w:rsidP="002E5E14">
            <w:pPr>
              <w:autoSpaceDE w:val="0"/>
              <w:autoSpaceDN w:val="0"/>
              <w:adjustRightInd w:val="0"/>
              <w:jc w:val="center"/>
              <w:rPr>
                <w:bCs/>
              </w:rPr>
            </w:pPr>
            <w:r w:rsidRPr="00D46216">
              <w:rPr>
                <w:bCs/>
              </w:rPr>
              <w:t>3</w:t>
            </w:r>
            <w:r w:rsidR="00C83803" w:rsidRPr="00D46216">
              <w:rPr>
                <w:bCs/>
              </w:rPr>
              <w:t>0</w:t>
            </w:r>
          </w:p>
        </w:tc>
        <w:tc>
          <w:tcPr>
            <w:tcW w:w="1276" w:type="dxa"/>
          </w:tcPr>
          <w:p w:rsidR="0022140B" w:rsidRPr="00D46216" w:rsidRDefault="0022140B" w:rsidP="002E5E14">
            <w:pPr>
              <w:autoSpaceDE w:val="0"/>
              <w:autoSpaceDN w:val="0"/>
              <w:adjustRightInd w:val="0"/>
              <w:jc w:val="center"/>
              <w:rPr>
                <w:bCs/>
              </w:rPr>
            </w:pPr>
            <w:r w:rsidRPr="00D46216">
              <w:t>в течение года</w:t>
            </w:r>
          </w:p>
        </w:tc>
        <w:tc>
          <w:tcPr>
            <w:tcW w:w="1665" w:type="dxa"/>
          </w:tcPr>
          <w:p w:rsidR="0022140B" w:rsidRPr="00D46216" w:rsidRDefault="0022140B" w:rsidP="002E5E14">
            <w:pPr>
              <w:autoSpaceDE w:val="0"/>
              <w:autoSpaceDN w:val="0"/>
              <w:adjustRightInd w:val="0"/>
              <w:jc w:val="center"/>
              <w:rPr>
                <w:bCs/>
              </w:rPr>
            </w:pPr>
            <w:r w:rsidRPr="00D46216">
              <w:rPr>
                <w:bCs/>
              </w:rPr>
              <w:t>3</w:t>
            </w:r>
          </w:p>
        </w:tc>
      </w:tr>
    </w:tbl>
    <w:p w:rsidR="0022140B" w:rsidRPr="00D46216" w:rsidRDefault="0022140B" w:rsidP="0022140B">
      <w:pPr>
        <w:autoSpaceDE w:val="0"/>
        <w:autoSpaceDN w:val="0"/>
        <w:adjustRightInd w:val="0"/>
        <w:ind w:firstLine="709"/>
        <w:jc w:val="both"/>
        <w:rPr>
          <w:sz w:val="28"/>
          <w:szCs w:val="28"/>
        </w:rPr>
      </w:pPr>
    </w:p>
    <w:p w:rsidR="0022140B" w:rsidRPr="00D46216" w:rsidRDefault="0022140B" w:rsidP="0022140B">
      <w:pPr>
        <w:autoSpaceDE w:val="0"/>
        <w:autoSpaceDN w:val="0"/>
        <w:adjustRightInd w:val="0"/>
        <w:ind w:firstLine="709"/>
        <w:jc w:val="both"/>
        <w:rPr>
          <w:sz w:val="28"/>
          <w:szCs w:val="28"/>
        </w:rPr>
      </w:pPr>
      <w:proofErr w:type="gramStart"/>
      <w:r w:rsidRPr="00D46216">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roofErr w:type="gramEnd"/>
    </w:p>
    <w:p w:rsidR="0022140B" w:rsidRPr="00D46216" w:rsidRDefault="0022140B" w:rsidP="0022140B">
      <w:pPr>
        <w:autoSpaceDE w:val="0"/>
        <w:autoSpaceDN w:val="0"/>
        <w:adjustRightInd w:val="0"/>
        <w:ind w:firstLine="709"/>
        <w:jc w:val="both"/>
        <w:rPr>
          <w:sz w:val="28"/>
          <w:szCs w:val="28"/>
        </w:rPr>
      </w:pPr>
      <w:proofErr w:type="gramStart"/>
      <w:r w:rsidRPr="00D46216">
        <w:rPr>
          <w:sz w:val="28"/>
          <w:szCs w:val="28"/>
        </w:rPr>
        <w:t>К</w:t>
      </w:r>
      <w:proofErr w:type="gramEnd"/>
      <w:r w:rsidRPr="00D46216">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22140B" w:rsidRPr="00D46216" w:rsidRDefault="0022140B" w:rsidP="0022140B">
      <w:pPr>
        <w:autoSpaceDE w:val="0"/>
        <w:autoSpaceDN w:val="0"/>
        <w:adjustRightInd w:val="0"/>
        <w:ind w:firstLine="709"/>
        <w:jc w:val="both"/>
        <w:rPr>
          <w:sz w:val="28"/>
          <w:szCs w:val="28"/>
        </w:rPr>
      </w:pPr>
    </w:p>
    <w:p w:rsidR="0022140B" w:rsidRPr="00D46216" w:rsidRDefault="0022140B" w:rsidP="0022140B">
      <w:pPr>
        <w:autoSpaceDE w:val="0"/>
        <w:autoSpaceDN w:val="0"/>
        <w:adjustRightInd w:val="0"/>
        <w:ind w:firstLine="709"/>
        <w:jc w:val="both"/>
        <w:rPr>
          <w:sz w:val="28"/>
          <w:szCs w:val="28"/>
        </w:rPr>
      </w:pPr>
      <w:r w:rsidRPr="00D46216">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22140B" w:rsidRPr="00D46216" w:rsidRDefault="0022140B" w:rsidP="0022140B">
      <w:pPr>
        <w:autoSpaceDE w:val="0"/>
        <w:autoSpaceDN w:val="0"/>
        <w:adjustRightInd w:val="0"/>
        <w:ind w:firstLine="709"/>
        <w:jc w:val="both"/>
        <w:rPr>
          <w:sz w:val="28"/>
          <w:szCs w:val="28"/>
        </w:rPr>
      </w:pPr>
      <w:r w:rsidRPr="00D46216">
        <w:rPr>
          <w:sz w:val="28"/>
          <w:szCs w:val="28"/>
        </w:rPr>
        <w:t>СОМ планируются в лесах любого целевого назначения и всех категорий защитных лесов, кроме заповедных участков.</w:t>
      </w:r>
    </w:p>
    <w:p w:rsidR="0022140B" w:rsidRPr="00D46216" w:rsidRDefault="0022140B" w:rsidP="0022140B">
      <w:pPr>
        <w:autoSpaceDE w:val="0"/>
        <w:autoSpaceDN w:val="0"/>
        <w:adjustRightInd w:val="0"/>
        <w:ind w:firstLine="709"/>
        <w:jc w:val="both"/>
        <w:rPr>
          <w:sz w:val="28"/>
          <w:szCs w:val="28"/>
        </w:rPr>
      </w:pPr>
      <w:r w:rsidRPr="00D46216">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22140B" w:rsidRPr="00D46216" w:rsidRDefault="0022140B" w:rsidP="0022140B">
      <w:pPr>
        <w:autoSpaceDE w:val="0"/>
        <w:autoSpaceDN w:val="0"/>
        <w:adjustRightInd w:val="0"/>
        <w:ind w:firstLine="709"/>
        <w:jc w:val="both"/>
        <w:rPr>
          <w:sz w:val="28"/>
          <w:szCs w:val="28"/>
        </w:rPr>
      </w:pPr>
      <w:r w:rsidRPr="00D46216">
        <w:rPr>
          <w:sz w:val="28"/>
          <w:szCs w:val="28"/>
        </w:rPr>
        <w:t>Размер лесосек для проведения СОМ не лимитируется.</w:t>
      </w:r>
    </w:p>
    <w:p w:rsidR="0022140B" w:rsidRPr="00D46216" w:rsidRDefault="0022140B" w:rsidP="0022140B">
      <w:pPr>
        <w:autoSpaceDE w:val="0"/>
        <w:autoSpaceDN w:val="0"/>
        <w:adjustRightInd w:val="0"/>
        <w:ind w:firstLine="709"/>
        <w:jc w:val="both"/>
        <w:rPr>
          <w:sz w:val="28"/>
          <w:szCs w:val="28"/>
        </w:rPr>
      </w:pPr>
      <w:r w:rsidRPr="00D46216">
        <w:rPr>
          <w:sz w:val="28"/>
          <w:szCs w:val="28"/>
        </w:rPr>
        <w:lastRenderedPageBreak/>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22140B" w:rsidRPr="00D46216" w:rsidRDefault="0022140B" w:rsidP="0022140B">
      <w:pPr>
        <w:autoSpaceDE w:val="0"/>
        <w:autoSpaceDN w:val="0"/>
        <w:adjustRightInd w:val="0"/>
        <w:ind w:firstLine="709"/>
        <w:jc w:val="both"/>
        <w:rPr>
          <w:sz w:val="28"/>
          <w:szCs w:val="28"/>
        </w:rPr>
      </w:pPr>
      <w:r w:rsidRPr="00D46216">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22140B" w:rsidRPr="00D46216" w:rsidRDefault="0022140B" w:rsidP="0022140B">
      <w:pPr>
        <w:autoSpaceDE w:val="0"/>
        <w:autoSpaceDN w:val="0"/>
        <w:adjustRightInd w:val="0"/>
        <w:ind w:firstLine="709"/>
        <w:jc w:val="both"/>
        <w:rPr>
          <w:sz w:val="28"/>
          <w:szCs w:val="28"/>
        </w:rPr>
      </w:pPr>
      <w:r w:rsidRPr="00D46216">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FA7E74" w:rsidRPr="00D46216">
        <w:rPr>
          <w:sz w:val="28"/>
          <w:szCs w:val="28"/>
        </w:rPr>
        <w:t>Минприроды России</w:t>
      </w:r>
      <w:r w:rsidRPr="00D46216">
        <w:rPr>
          <w:sz w:val="28"/>
          <w:szCs w:val="28"/>
        </w:rPr>
        <w:t xml:space="preserve"> от </w:t>
      </w:r>
      <w:r w:rsidR="00FA7E74" w:rsidRPr="00D46216">
        <w:rPr>
          <w:sz w:val="28"/>
          <w:szCs w:val="28"/>
        </w:rPr>
        <w:t>13.09</w:t>
      </w:r>
      <w:r w:rsidRPr="00D46216">
        <w:rPr>
          <w:sz w:val="28"/>
          <w:szCs w:val="28"/>
        </w:rPr>
        <w:t>.201</w:t>
      </w:r>
      <w:r w:rsidR="00FA7E74" w:rsidRPr="00D46216">
        <w:rPr>
          <w:sz w:val="28"/>
          <w:szCs w:val="28"/>
        </w:rPr>
        <w:t>6 N 474</w:t>
      </w:r>
      <w:r w:rsidRPr="00D46216">
        <w:rPr>
          <w:sz w:val="28"/>
          <w:szCs w:val="28"/>
        </w:rPr>
        <w:t>.</w:t>
      </w:r>
    </w:p>
    <w:p w:rsidR="0022140B" w:rsidRPr="00D46216" w:rsidRDefault="0022140B" w:rsidP="0022140B">
      <w:pPr>
        <w:autoSpaceDE w:val="0"/>
        <w:autoSpaceDN w:val="0"/>
        <w:adjustRightInd w:val="0"/>
        <w:ind w:firstLine="709"/>
        <w:jc w:val="both"/>
        <w:rPr>
          <w:sz w:val="28"/>
          <w:szCs w:val="28"/>
        </w:rPr>
      </w:pPr>
      <w:r w:rsidRPr="00D46216">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22140B" w:rsidRPr="00D46216" w:rsidRDefault="0022140B" w:rsidP="0022140B">
      <w:pPr>
        <w:autoSpaceDE w:val="0"/>
        <w:autoSpaceDN w:val="0"/>
        <w:adjustRightInd w:val="0"/>
        <w:ind w:firstLine="709"/>
        <w:jc w:val="both"/>
        <w:rPr>
          <w:sz w:val="28"/>
          <w:szCs w:val="28"/>
        </w:rPr>
      </w:pPr>
      <w:r w:rsidRPr="00D46216">
        <w:rPr>
          <w:sz w:val="28"/>
          <w:szCs w:val="28"/>
        </w:rPr>
        <w:t>Допускается назначение в сплошную и выборочную санитарную рубку деревьев категорий состояния в следующих случаях:</w:t>
      </w:r>
    </w:p>
    <w:p w:rsidR="0022140B" w:rsidRPr="00D46216" w:rsidRDefault="0022140B" w:rsidP="0022140B">
      <w:pPr>
        <w:autoSpaceDE w:val="0"/>
        <w:autoSpaceDN w:val="0"/>
        <w:adjustRightInd w:val="0"/>
        <w:ind w:firstLine="709"/>
        <w:jc w:val="both"/>
        <w:rPr>
          <w:sz w:val="28"/>
          <w:szCs w:val="28"/>
        </w:rPr>
      </w:pPr>
      <w:r w:rsidRPr="00D46216">
        <w:rPr>
          <w:sz w:val="28"/>
          <w:szCs w:val="28"/>
        </w:rPr>
        <w:t>деревья хвойных пород 4-й категории состояния;</w:t>
      </w:r>
    </w:p>
    <w:p w:rsidR="0022140B" w:rsidRPr="00D46216" w:rsidRDefault="0022140B" w:rsidP="0022140B">
      <w:pPr>
        <w:autoSpaceDE w:val="0"/>
        <w:autoSpaceDN w:val="0"/>
        <w:adjustRightInd w:val="0"/>
        <w:ind w:firstLine="709"/>
        <w:jc w:val="both"/>
        <w:rPr>
          <w:sz w:val="28"/>
          <w:szCs w:val="28"/>
        </w:rPr>
      </w:pPr>
      <w:r w:rsidRPr="00D46216">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22140B" w:rsidRPr="00D46216" w:rsidRDefault="0022140B" w:rsidP="0022140B">
      <w:pPr>
        <w:autoSpaceDE w:val="0"/>
        <w:autoSpaceDN w:val="0"/>
        <w:adjustRightInd w:val="0"/>
        <w:ind w:firstLine="709"/>
        <w:jc w:val="both"/>
        <w:rPr>
          <w:sz w:val="28"/>
          <w:szCs w:val="28"/>
        </w:rPr>
      </w:pPr>
      <w:r w:rsidRPr="00D46216">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22140B" w:rsidRPr="00D46216" w:rsidRDefault="0022140B" w:rsidP="0022140B">
      <w:pPr>
        <w:autoSpaceDE w:val="0"/>
        <w:autoSpaceDN w:val="0"/>
        <w:adjustRightInd w:val="0"/>
        <w:ind w:firstLine="709"/>
        <w:jc w:val="both"/>
        <w:rPr>
          <w:sz w:val="28"/>
          <w:szCs w:val="20"/>
        </w:rPr>
      </w:pPr>
      <w:r w:rsidRPr="00D46216">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22140B" w:rsidRPr="00D46216" w:rsidRDefault="0022140B" w:rsidP="0022140B">
      <w:pPr>
        <w:autoSpaceDE w:val="0"/>
        <w:autoSpaceDN w:val="0"/>
        <w:adjustRightInd w:val="0"/>
        <w:ind w:firstLine="709"/>
        <w:jc w:val="both"/>
        <w:rPr>
          <w:sz w:val="28"/>
          <w:szCs w:val="20"/>
        </w:rPr>
      </w:pPr>
      <w:r w:rsidRPr="00D46216">
        <w:rPr>
          <w:sz w:val="28"/>
          <w:szCs w:val="20"/>
        </w:rPr>
        <w:t>Отбор деревьев в выборочную и сплошную санитарную рубку при повреждении хво</w:t>
      </w:r>
      <w:proofErr w:type="gramStart"/>
      <w:r w:rsidRPr="00D46216">
        <w:rPr>
          <w:sz w:val="28"/>
          <w:szCs w:val="20"/>
        </w:rPr>
        <w:t>е-</w:t>
      </w:r>
      <w:proofErr w:type="gramEnd"/>
      <w:r w:rsidRPr="00D46216">
        <w:rPr>
          <w:sz w:val="28"/>
          <w:szCs w:val="20"/>
        </w:rPr>
        <w:t xml:space="preserve"> и листогрызущими насекомыми производится после завершения периода восстановления хвои (листвы).</w:t>
      </w:r>
    </w:p>
    <w:p w:rsidR="0022140B" w:rsidRPr="00D46216" w:rsidRDefault="0022140B" w:rsidP="0022140B">
      <w:pPr>
        <w:autoSpaceDE w:val="0"/>
        <w:autoSpaceDN w:val="0"/>
        <w:adjustRightInd w:val="0"/>
        <w:ind w:firstLine="709"/>
        <w:jc w:val="both"/>
        <w:rPr>
          <w:sz w:val="28"/>
          <w:szCs w:val="20"/>
        </w:rPr>
      </w:pPr>
      <w:r w:rsidRPr="00D46216">
        <w:rPr>
          <w:sz w:val="28"/>
          <w:szCs w:val="20"/>
        </w:rPr>
        <w:t>При выборочной санитарной рубке жизнеспособные деревья с дуплами в количестве 5 - 10 шт./</w:t>
      </w:r>
      <w:proofErr w:type="gramStart"/>
      <w:r w:rsidRPr="00D46216">
        <w:rPr>
          <w:sz w:val="28"/>
          <w:szCs w:val="20"/>
        </w:rPr>
        <w:t>га</w:t>
      </w:r>
      <w:proofErr w:type="gramEnd"/>
      <w:r w:rsidRPr="00D46216">
        <w:rPr>
          <w:sz w:val="28"/>
          <w:szCs w:val="20"/>
        </w:rPr>
        <w:t xml:space="preserve"> оставляются в целях обеспечения естественными укрытиями представителей животного мира.</w:t>
      </w:r>
    </w:p>
    <w:p w:rsidR="0022140B" w:rsidRPr="00D46216" w:rsidRDefault="0022140B" w:rsidP="0022140B">
      <w:pPr>
        <w:autoSpaceDE w:val="0"/>
        <w:autoSpaceDN w:val="0"/>
        <w:adjustRightInd w:val="0"/>
        <w:ind w:firstLine="709"/>
        <w:jc w:val="both"/>
        <w:rPr>
          <w:sz w:val="28"/>
          <w:szCs w:val="20"/>
        </w:rPr>
      </w:pPr>
      <w:r w:rsidRPr="00D46216">
        <w:rPr>
          <w:sz w:val="28"/>
          <w:szCs w:val="20"/>
        </w:rPr>
        <w:t xml:space="preserve"> </w:t>
      </w:r>
      <w:proofErr w:type="gramStart"/>
      <w:r w:rsidRPr="00D46216">
        <w:rPr>
          <w:sz w:val="28"/>
          <w:szCs w:val="20"/>
        </w:rPr>
        <w:t>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w:t>
      </w:r>
      <w:proofErr w:type="gramEnd"/>
      <w:r w:rsidRPr="00D46216">
        <w:rPr>
          <w:sz w:val="28"/>
          <w:szCs w:val="20"/>
        </w:rPr>
        <w:t xml:space="preserve"> экземпляров.</w:t>
      </w:r>
    </w:p>
    <w:p w:rsidR="0022140B" w:rsidRPr="00D46216" w:rsidRDefault="0022140B" w:rsidP="0022140B">
      <w:pPr>
        <w:autoSpaceDE w:val="0"/>
        <w:autoSpaceDN w:val="0"/>
        <w:adjustRightInd w:val="0"/>
        <w:ind w:firstLine="709"/>
        <w:jc w:val="both"/>
        <w:rPr>
          <w:sz w:val="44"/>
          <w:szCs w:val="28"/>
        </w:rPr>
      </w:pPr>
      <w:r w:rsidRPr="00D46216">
        <w:rPr>
          <w:sz w:val="28"/>
          <w:szCs w:val="20"/>
        </w:rPr>
        <w:t xml:space="preserve">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w:t>
      </w:r>
      <w:r w:rsidRPr="00D46216">
        <w:rPr>
          <w:sz w:val="28"/>
          <w:szCs w:val="20"/>
        </w:rPr>
        <w:lastRenderedPageBreak/>
        <w:t>соответствующие их категориям защитности или целевому назначению (таблица 2.16.6).</w:t>
      </w:r>
    </w:p>
    <w:p w:rsidR="0022140B" w:rsidRPr="00D46216" w:rsidRDefault="0022140B" w:rsidP="0022140B">
      <w:pPr>
        <w:pStyle w:val="Default"/>
        <w:ind w:firstLine="708"/>
        <w:jc w:val="both"/>
      </w:pPr>
      <w:r w:rsidRPr="00D46216">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tblPr>
      <w:tblGrid>
        <w:gridCol w:w="5384"/>
        <w:gridCol w:w="992"/>
        <w:gridCol w:w="22"/>
        <w:gridCol w:w="974"/>
        <w:gridCol w:w="708"/>
        <w:gridCol w:w="93"/>
        <w:gridCol w:w="1203"/>
      </w:tblGrid>
      <w:tr w:rsidR="0022140B" w:rsidRPr="00D46216" w:rsidTr="002E5E14">
        <w:trPr>
          <w:trHeight w:val="384"/>
        </w:trPr>
        <w:tc>
          <w:tcPr>
            <w:tcW w:w="5384" w:type="dxa"/>
            <w:vMerge w:val="restart"/>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rPr>
                <w:bCs/>
              </w:rPr>
            </w:pPr>
            <w:r w:rsidRPr="00D46216">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22140B" w:rsidRPr="00D46216" w:rsidRDefault="0022140B" w:rsidP="002E5E14">
            <w:pPr>
              <w:pStyle w:val="Default"/>
              <w:snapToGrid w:val="0"/>
              <w:jc w:val="center"/>
              <w:rPr>
                <w:bCs/>
              </w:rPr>
            </w:pPr>
            <w:r w:rsidRPr="00D46216">
              <w:rPr>
                <w:bCs/>
              </w:rPr>
              <w:t>Преобладающая порода</w:t>
            </w:r>
          </w:p>
        </w:tc>
      </w:tr>
      <w:tr w:rsidR="0022140B" w:rsidRPr="00D46216" w:rsidTr="002E5E14">
        <w:trPr>
          <w:trHeight w:val="727"/>
        </w:trPr>
        <w:tc>
          <w:tcPr>
            <w:tcW w:w="5384" w:type="dxa"/>
            <w:vMerge/>
            <w:tcBorders>
              <w:top w:val="single" w:sz="8" w:space="0" w:color="000000"/>
              <w:left w:val="single" w:sz="8" w:space="0" w:color="000000"/>
              <w:bottom w:val="single" w:sz="8" w:space="0" w:color="000000"/>
            </w:tcBorders>
          </w:tcPr>
          <w:p w:rsidR="0022140B" w:rsidRPr="00D46216" w:rsidRDefault="0022140B" w:rsidP="002E5E14">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ind w:left="-40" w:right="-40"/>
              <w:jc w:val="center"/>
              <w:rPr>
                <w:bCs/>
                <w:sz w:val="20"/>
              </w:rPr>
            </w:pPr>
            <w:r w:rsidRPr="00D46216">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rPr>
                <w:bCs/>
                <w:sz w:val="20"/>
              </w:rPr>
            </w:pPr>
            <w:proofErr w:type="gramStart"/>
            <w:r w:rsidRPr="00D46216">
              <w:rPr>
                <w:bCs/>
                <w:sz w:val="20"/>
              </w:rPr>
              <w:t>Листвен-ница</w:t>
            </w:r>
            <w:proofErr w:type="gramEnd"/>
          </w:p>
        </w:tc>
        <w:tc>
          <w:tcPr>
            <w:tcW w:w="708"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rPr>
                <w:bCs/>
                <w:sz w:val="20"/>
              </w:rPr>
            </w:pPr>
            <w:r w:rsidRPr="00D46216">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2140B" w:rsidRPr="00D46216" w:rsidRDefault="0022140B" w:rsidP="002E5E14">
            <w:pPr>
              <w:pStyle w:val="Default"/>
              <w:snapToGrid w:val="0"/>
              <w:jc w:val="center"/>
              <w:rPr>
                <w:bCs/>
                <w:sz w:val="20"/>
              </w:rPr>
            </w:pPr>
            <w:r w:rsidRPr="00D46216">
              <w:rPr>
                <w:bCs/>
                <w:sz w:val="20"/>
              </w:rPr>
              <w:t>Береза и прочие лиственные</w:t>
            </w:r>
          </w:p>
        </w:tc>
      </w:tr>
      <w:tr w:rsidR="0022140B" w:rsidRPr="00D46216" w:rsidTr="002E5E14">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22140B" w:rsidRPr="00D46216" w:rsidRDefault="0022140B" w:rsidP="002E5E14">
            <w:pPr>
              <w:pStyle w:val="Default"/>
              <w:snapToGrid w:val="0"/>
              <w:jc w:val="center"/>
            </w:pPr>
            <w:r w:rsidRPr="00D46216">
              <w:t xml:space="preserve">Защитные леса </w:t>
            </w:r>
          </w:p>
        </w:tc>
      </w:tr>
      <w:tr w:rsidR="0022140B" w:rsidRPr="00D46216" w:rsidTr="002E5E14">
        <w:trPr>
          <w:trHeight w:val="263"/>
        </w:trPr>
        <w:tc>
          <w:tcPr>
            <w:tcW w:w="5384" w:type="dxa"/>
            <w:tcBorders>
              <w:top w:val="single" w:sz="8" w:space="0" w:color="000000"/>
              <w:left w:val="single" w:sz="8" w:space="0" w:color="000000"/>
              <w:bottom w:val="single" w:sz="8" w:space="0" w:color="000000"/>
              <w:right w:val="single" w:sz="4" w:space="0" w:color="auto"/>
            </w:tcBorders>
          </w:tcPr>
          <w:p w:rsidR="0022140B" w:rsidRPr="00D46216" w:rsidRDefault="0022140B" w:rsidP="002E5E14">
            <w:pPr>
              <w:pStyle w:val="Default"/>
              <w:snapToGrid w:val="0"/>
            </w:pPr>
            <w:r w:rsidRPr="00D46216">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22140B" w:rsidRPr="00D46216" w:rsidRDefault="0022140B" w:rsidP="002E5E14">
            <w:pPr>
              <w:pStyle w:val="Default"/>
              <w:snapToGrid w:val="0"/>
              <w:jc w:val="center"/>
            </w:pPr>
            <w:r w:rsidRPr="00D46216">
              <w:t xml:space="preserve">не лимитируется </w:t>
            </w:r>
          </w:p>
        </w:tc>
      </w:tr>
      <w:tr w:rsidR="0022140B" w:rsidRPr="00D46216" w:rsidTr="002E5E14">
        <w:trPr>
          <w:trHeight w:val="901"/>
        </w:trPr>
        <w:tc>
          <w:tcPr>
            <w:tcW w:w="5384" w:type="dxa"/>
            <w:tcBorders>
              <w:top w:val="single" w:sz="8" w:space="0" w:color="000000"/>
              <w:left w:val="single" w:sz="8" w:space="0" w:color="000000"/>
              <w:bottom w:val="single" w:sz="8" w:space="0" w:color="000000"/>
              <w:right w:val="single" w:sz="4" w:space="0" w:color="auto"/>
            </w:tcBorders>
          </w:tcPr>
          <w:p w:rsidR="0022140B" w:rsidRPr="00D46216" w:rsidRDefault="0022140B" w:rsidP="002E5E14">
            <w:pPr>
              <w:pStyle w:val="Default"/>
              <w:snapToGrid w:val="0"/>
            </w:pPr>
            <w:r w:rsidRPr="00D46216">
              <w:t xml:space="preserve">2. Леса, выполняющие функции защиты природных и иных объектов: </w:t>
            </w:r>
          </w:p>
          <w:p w:rsidR="0022140B" w:rsidRPr="00D46216" w:rsidRDefault="0022140B" w:rsidP="002E5E14">
            <w:pPr>
              <w:pStyle w:val="Default"/>
            </w:pPr>
            <w:r w:rsidRPr="00D46216">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22140B" w:rsidRPr="00D46216" w:rsidRDefault="0022140B" w:rsidP="002E5E14">
            <w:pPr>
              <w:pStyle w:val="Default"/>
              <w:snapToGrid w:val="0"/>
              <w:jc w:val="center"/>
            </w:pPr>
            <w:r w:rsidRPr="00D46216">
              <w:t>0,3</w:t>
            </w:r>
          </w:p>
        </w:tc>
        <w:tc>
          <w:tcPr>
            <w:tcW w:w="996" w:type="dxa"/>
            <w:gridSpan w:val="2"/>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708"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0,3</w:t>
            </w:r>
          </w:p>
        </w:tc>
      </w:tr>
      <w:tr w:rsidR="0022140B" w:rsidRPr="00D46216" w:rsidTr="002E5E14">
        <w:trPr>
          <w:trHeight w:val="930"/>
        </w:trPr>
        <w:tc>
          <w:tcPr>
            <w:tcW w:w="5384" w:type="dxa"/>
            <w:tcBorders>
              <w:top w:val="single" w:sz="8" w:space="0" w:color="000000"/>
              <w:left w:val="single" w:sz="8" w:space="0" w:color="000000"/>
              <w:bottom w:val="single" w:sz="8" w:space="0" w:color="000000"/>
            </w:tcBorders>
          </w:tcPr>
          <w:p w:rsidR="0022140B" w:rsidRPr="00D46216" w:rsidRDefault="0022140B" w:rsidP="002E5E14">
            <w:pPr>
              <w:autoSpaceDE w:val="0"/>
              <w:autoSpaceDN w:val="0"/>
              <w:adjustRightInd w:val="0"/>
            </w:pPr>
            <w:r w:rsidRPr="00D46216">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0,5</w:t>
            </w:r>
          </w:p>
        </w:tc>
        <w:tc>
          <w:tcPr>
            <w:tcW w:w="996" w:type="dxa"/>
            <w:gridSpan w:val="2"/>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0,5</w:t>
            </w:r>
          </w:p>
        </w:tc>
        <w:tc>
          <w:tcPr>
            <w:tcW w:w="708"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0,5</w:t>
            </w:r>
          </w:p>
        </w:tc>
      </w:tr>
      <w:tr w:rsidR="0022140B" w:rsidRPr="00D46216" w:rsidTr="002E5E14">
        <w:trPr>
          <w:trHeight w:val="263"/>
        </w:trPr>
        <w:tc>
          <w:tcPr>
            <w:tcW w:w="5384" w:type="dxa"/>
            <w:tcBorders>
              <w:top w:val="single" w:sz="8" w:space="0" w:color="000000"/>
              <w:left w:val="single" w:sz="8" w:space="0" w:color="000000"/>
              <w:bottom w:val="single" w:sz="8" w:space="0" w:color="000000"/>
            </w:tcBorders>
          </w:tcPr>
          <w:p w:rsidR="0022140B" w:rsidRPr="00D46216" w:rsidRDefault="0022140B" w:rsidP="002E5E14">
            <w:pPr>
              <w:pStyle w:val="Default"/>
              <w:snapToGrid w:val="0"/>
            </w:pPr>
            <w:r w:rsidRPr="00D46216">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996" w:type="dxa"/>
            <w:gridSpan w:val="2"/>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708"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0,3</w:t>
            </w:r>
          </w:p>
        </w:tc>
      </w:tr>
      <w:tr w:rsidR="0022140B" w:rsidRPr="00D46216" w:rsidTr="002E5E14">
        <w:trPr>
          <w:trHeight w:val="263"/>
        </w:trPr>
        <w:tc>
          <w:tcPr>
            <w:tcW w:w="5384" w:type="dxa"/>
            <w:tcBorders>
              <w:top w:val="single" w:sz="8" w:space="0" w:color="000000"/>
              <w:left w:val="single" w:sz="8" w:space="0" w:color="000000"/>
              <w:bottom w:val="single" w:sz="8" w:space="0" w:color="000000"/>
            </w:tcBorders>
          </w:tcPr>
          <w:p w:rsidR="0022140B" w:rsidRPr="00D46216" w:rsidRDefault="0022140B" w:rsidP="002E5E14">
            <w:pPr>
              <w:pStyle w:val="Default"/>
              <w:snapToGrid w:val="0"/>
            </w:pPr>
            <w:r w:rsidRPr="00D46216">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996" w:type="dxa"/>
            <w:gridSpan w:val="2"/>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708"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0,3</w:t>
            </w:r>
          </w:p>
        </w:tc>
      </w:tr>
      <w:tr w:rsidR="0022140B" w:rsidRPr="00D46216" w:rsidTr="002E5E14">
        <w:trPr>
          <w:trHeight w:val="732"/>
        </w:trPr>
        <w:tc>
          <w:tcPr>
            <w:tcW w:w="5384" w:type="dxa"/>
            <w:tcBorders>
              <w:top w:val="single" w:sz="8" w:space="0" w:color="000000"/>
              <w:left w:val="single" w:sz="8" w:space="0" w:color="000000"/>
              <w:bottom w:val="single" w:sz="8" w:space="0" w:color="000000"/>
            </w:tcBorders>
          </w:tcPr>
          <w:p w:rsidR="0022140B" w:rsidRPr="00D46216" w:rsidRDefault="0022140B" w:rsidP="002E5E14">
            <w:pPr>
              <w:pStyle w:val="Default"/>
              <w:snapToGrid w:val="0"/>
            </w:pPr>
            <w:r w:rsidRPr="00D46216">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996" w:type="dxa"/>
            <w:gridSpan w:val="2"/>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708"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0,3</w:t>
            </w:r>
          </w:p>
        </w:tc>
      </w:tr>
      <w:tr w:rsidR="0022140B" w:rsidRPr="00D46216" w:rsidTr="002E5E14">
        <w:trPr>
          <w:trHeight w:val="442"/>
        </w:trPr>
        <w:tc>
          <w:tcPr>
            <w:tcW w:w="5384" w:type="dxa"/>
            <w:tcBorders>
              <w:top w:val="single" w:sz="8" w:space="0" w:color="000000"/>
              <w:left w:val="single" w:sz="8" w:space="0" w:color="000000"/>
              <w:bottom w:val="single" w:sz="8" w:space="0" w:color="000000"/>
            </w:tcBorders>
          </w:tcPr>
          <w:p w:rsidR="0022140B" w:rsidRPr="00D46216" w:rsidRDefault="0022140B" w:rsidP="002E5E14">
            <w:pPr>
              <w:pStyle w:val="Default"/>
              <w:snapToGrid w:val="0"/>
            </w:pPr>
            <w:r w:rsidRPr="00D46216">
              <w:t xml:space="preserve">3. Ценные леса: </w:t>
            </w:r>
          </w:p>
          <w:p w:rsidR="0022140B" w:rsidRPr="00D46216" w:rsidRDefault="0022140B" w:rsidP="002E5E14">
            <w:pPr>
              <w:pStyle w:val="Default"/>
            </w:pPr>
            <w:r w:rsidRPr="00D46216">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0,5</w:t>
            </w:r>
          </w:p>
        </w:tc>
        <w:tc>
          <w:tcPr>
            <w:tcW w:w="996" w:type="dxa"/>
            <w:gridSpan w:val="2"/>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0,5</w:t>
            </w:r>
          </w:p>
        </w:tc>
        <w:tc>
          <w:tcPr>
            <w:tcW w:w="708"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0,5</w:t>
            </w:r>
          </w:p>
        </w:tc>
      </w:tr>
      <w:tr w:rsidR="0022140B" w:rsidRPr="00D46216" w:rsidTr="002E5E14">
        <w:trPr>
          <w:trHeight w:val="263"/>
        </w:trPr>
        <w:tc>
          <w:tcPr>
            <w:tcW w:w="5384" w:type="dxa"/>
            <w:tcBorders>
              <w:top w:val="single" w:sz="8" w:space="0" w:color="000000"/>
              <w:left w:val="single" w:sz="8" w:space="0" w:color="000000"/>
              <w:bottom w:val="single" w:sz="8" w:space="0" w:color="000000"/>
              <w:right w:val="single" w:sz="4" w:space="0" w:color="auto"/>
            </w:tcBorders>
          </w:tcPr>
          <w:p w:rsidR="0022140B" w:rsidRPr="00D46216" w:rsidRDefault="0022140B" w:rsidP="002E5E14">
            <w:pPr>
              <w:pStyle w:val="Default"/>
              <w:snapToGrid w:val="0"/>
            </w:pPr>
            <w:r w:rsidRPr="00D46216">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22140B" w:rsidRPr="00D46216" w:rsidRDefault="0022140B" w:rsidP="002E5E14">
            <w:pPr>
              <w:pStyle w:val="Default"/>
              <w:snapToGrid w:val="0"/>
              <w:jc w:val="center"/>
            </w:pPr>
            <w:r w:rsidRPr="00D46216">
              <w:t>0,3</w:t>
            </w:r>
          </w:p>
        </w:tc>
        <w:tc>
          <w:tcPr>
            <w:tcW w:w="996" w:type="dxa"/>
            <w:gridSpan w:val="2"/>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708"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0,3</w:t>
            </w:r>
          </w:p>
        </w:tc>
      </w:tr>
      <w:tr w:rsidR="0022140B" w:rsidRPr="00D46216" w:rsidTr="002E5E14">
        <w:trPr>
          <w:trHeight w:val="425"/>
        </w:trPr>
        <w:tc>
          <w:tcPr>
            <w:tcW w:w="5384" w:type="dxa"/>
            <w:tcBorders>
              <w:top w:val="single" w:sz="8" w:space="0" w:color="000000"/>
              <w:left w:val="single" w:sz="8" w:space="0" w:color="000000"/>
              <w:bottom w:val="single" w:sz="8" w:space="0" w:color="000000"/>
              <w:right w:val="single" w:sz="4" w:space="0" w:color="auto"/>
            </w:tcBorders>
          </w:tcPr>
          <w:p w:rsidR="0022140B" w:rsidRPr="00D46216" w:rsidRDefault="0022140B" w:rsidP="002E5E14">
            <w:pPr>
              <w:autoSpaceDE w:val="0"/>
              <w:autoSpaceDN w:val="0"/>
              <w:adjustRightInd w:val="0"/>
            </w:pPr>
            <w:proofErr w:type="gramStart"/>
            <w:r w:rsidRPr="00D46216">
              <w:t>в) леса, расположенные в пустынных, полупустынных, лесостепных, лесотундровых зонах, степях, горах</w:t>
            </w:r>
            <w:proofErr w:type="gramEnd"/>
          </w:p>
        </w:tc>
        <w:tc>
          <w:tcPr>
            <w:tcW w:w="3992" w:type="dxa"/>
            <w:gridSpan w:val="6"/>
            <w:tcBorders>
              <w:top w:val="single" w:sz="8" w:space="0" w:color="000000"/>
              <w:left w:val="single" w:sz="4" w:space="0" w:color="auto"/>
              <w:bottom w:val="single" w:sz="8" w:space="0" w:color="000000"/>
              <w:right w:val="single" w:sz="8" w:space="0" w:color="000000"/>
            </w:tcBorders>
          </w:tcPr>
          <w:p w:rsidR="0022140B" w:rsidRPr="00D46216" w:rsidRDefault="0022140B" w:rsidP="002E5E14">
            <w:pPr>
              <w:autoSpaceDE w:val="0"/>
              <w:autoSpaceDN w:val="0"/>
              <w:adjustRightInd w:val="0"/>
              <w:jc w:val="center"/>
            </w:pPr>
            <w:r w:rsidRPr="00D46216">
              <w:t>не лимитируется для пустынных, полупустынных и малолесных горных территорий. В остальных случаях - 0,3 для всех пород</w:t>
            </w:r>
          </w:p>
        </w:tc>
      </w:tr>
      <w:tr w:rsidR="0022140B" w:rsidRPr="00D46216" w:rsidTr="002E5E14">
        <w:trPr>
          <w:trHeight w:val="310"/>
        </w:trPr>
        <w:tc>
          <w:tcPr>
            <w:tcW w:w="5384" w:type="dxa"/>
            <w:tcBorders>
              <w:top w:val="single" w:sz="8" w:space="0" w:color="000000"/>
              <w:left w:val="single" w:sz="8" w:space="0" w:color="000000"/>
              <w:bottom w:val="single" w:sz="8" w:space="0" w:color="000000"/>
              <w:right w:val="single" w:sz="4" w:space="0" w:color="auto"/>
            </w:tcBorders>
          </w:tcPr>
          <w:p w:rsidR="0022140B" w:rsidRPr="00D46216" w:rsidRDefault="0022140B" w:rsidP="002E5E14">
            <w:pPr>
              <w:pStyle w:val="Default"/>
              <w:snapToGrid w:val="0"/>
            </w:pPr>
            <w:r w:rsidRPr="00D46216">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22140B" w:rsidRPr="00D46216" w:rsidRDefault="0022140B" w:rsidP="002E5E14">
            <w:pPr>
              <w:pStyle w:val="Default"/>
              <w:snapToGrid w:val="0"/>
            </w:pPr>
            <w:r w:rsidRPr="00D46216">
              <w:t>0,3</w:t>
            </w:r>
          </w:p>
        </w:tc>
        <w:tc>
          <w:tcPr>
            <w:tcW w:w="974" w:type="dxa"/>
            <w:tcBorders>
              <w:top w:val="single" w:sz="8" w:space="0" w:color="000000"/>
              <w:left w:val="single" w:sz="4" w:space="0" w:color="auto"/>
              <w:bottom w:val="single" w:sz="8" w:space="0" w:color="000000"/>
            </w:tcBorders>
          </w:tcPr>
          <w:p w:rsidR="0022140B" w:rsidRPr="00D46216" w:rsidRDefault="0022140B" w:rsidP="002E5E14">
            <w:pPr>
              <w:pStyle w:val="Default"/>
              <w:snapToGrid w:val="0"/>
            </w:pPr>
            <w:r w:rsidRPr="00D46216">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22140B" w:rsidRPr="00D46216" w:rsidRDefault="0022140B" w:rsidP="002E5E14">
            <w:pPr>
              <w:pStyle w:val="Default"/>
              <w:snapToGrid w:val="0"/>
              <w:jc w:val="center"/>
            </w:pPr>
            <w:r w:rsidRPr="00D46216">
              <w:t>0,3</w:t>
            </w:r>
          </w:p>
        </w:tc>
        <w:tc>
          <w:tcPr>
            <w:tcW w:w="1203" w:type="dxa"/>
            <w:tcBorders>
              <w:top w:val="single" w:sz="8" w:space="0" w:color="000000"/>
              <w:left w:val="single" w:sz="4" w:space="0" w:color="auto"/>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0,3</w:t>
            </w:r>
          </w:p>
        </w:tc>
      </w:tr>
      <w:tr w:rsidR="0022140B" w:rsidRPr="00D46216" w:rsidTr="002E5E14">
        <w:trPr>
          <w:trHeight w:val="310"/>
        </w:trPr>
        <w:tc>
          <w:tcPr>
            <w:tcW w:w="5384" w:type="dxa"/>
            <w:tcBorders>
              <w:top w:val="single" w:sz="8" w:space="0" w:color="000000"/>
              <w:left w:val="single" w:sz="8" w:space="0" w:color="000000"/>
              <w:bottom w:val="single" w:sz="8" w:space="0" w:color="000000"/>
              <w:right w:val="single" w:sz="4" w:space="0" w:color="auto"/>
            </w:tcBorders>
          </w:tcPr>
          <w:p w:rsidR="0022140B" w:rsidRPr="00D46216" w:rsidRDefault="0022140B" w:rsidP="002E5E14">
            <w:pPr>
              <w:autoSpaceDE w:val="0"/>
              <w:autoSpaceDN w:val="0"/>
              <w:adjustRightInd w:val="0"/>
            </w:pPr>
            <w:r w:rsidRPr="00D46216">
              <w:t>д) запретные полосы, расположенные</w:t>
            </w:r>
          </w:p>
          <w:p w:rsidR="0022140B" w:rsidRPr="00D46216" w:rsidRDefault="0022140B" w:rsidP="002E5E14">
            <w:pPr>
              <w:pStyle w:val="Default"/>
              <w:snapToGrid w:val="0"/>
            </w:pPr>
            <w:r w:rsidRPr="00D46216">
              <w:t>вдоль водных объектов</w:t>
            </w:r>
          </w:p>
        </w:tc>
        <w:tc>
          <w:tcPr>
            <w:tcW w:w="1014" w:type="dxa"/>
            <w:gridSpan w:val="2"/>
            <w:tcBorders>
              <w:top w:val="single" w:sz="8" w:space="0" w:color="000000"/>
              <w:left w:val="single" w:sz="4" w:space="0" w:color="auto"/>
              <w:bottom w:val="single" w:sz="8" w:space="0" w:color="000000"/>
            </w:tcBorders>
          </w:tcPr>
          <w:p w:rsidR="0022140B" w:rsidRPr="00D46216" w:rsidRDefault="0022140B" w:rsidP="002E5E14">
            <w:pPr>
              <w:pStyle w:val="Default"/>
              <w:snapToGrid w:val="0"/>
            </w:pPr>
            <w:r w:rsidRPr="00D46216">
              <w:t>0,3</w:t>
            </w:r>
          </w:p>
        </w:tc>
        <w:tc>
          <w:tcPr>
            <w:tcW w:w="974" w:type="dxa"/>
            <w:tcBorders>
              <w:top w:val="single" w:sz="8" w:space="0" w:color="000000"/>
              <w:left w:val="single" w:sz="4" w:space="0" w:color="auto"/>
              <w:bottom w:val="single" w:sz="8" w:space="0" w:color="000000"/>
            </w:tcBorders>
          </w:tcPr>
          <w:p w:rsidR="0022140B" w:rsidRPr="00D46216" w:rsidRDefault="0022140B" w:rsidP="002E5E14">
            <w:pPr>
              <w:pStyle w:val="Default"/>
              <w:snapToGrid w:val="0"/>
            </w:pPr>
            <w:r w:rsidRPr="00D46216">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22140B" w:rsidRPr="00D46216" w:rsidRDefault="0022140B" w:rsidP="002E5E14">
            <w:pPr>
              <w:pStyle w:val="Default"/>
              <w:snapToGrid w:val="0"/>
              <w:jc w:val="center"/>
            </w:pPr>
            <w:r w:rsidRPr="00D46216">
              <w:t>0,3</w:t>
            </w:r>
          </w:p>
        </w:tc>
        <w:tc>
          <w:tcPr>
            <w:tcW w:w="1203" w:type="dxa"/>
            <w:tcBorders>
              <w:top w:val="single" w:sz="8" w:space="0" w:color="000000"/>
              <w:left w:val="single" w:sz="4" w:space="0" w:color="auto"/>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0,3</w:t>
            </w:r>
          </w:p>
        </w:tc>
      </w:tr>
      <w:tr w:rsidR="0022140B" w:rsidRPr="00D46216" w:rsidTr="002E5E14">
        <w:trPr>
          <w:trHeight w:val="310"/>
        </w:trPr>
        <w:tc>
          <w:tcPr>
            <w:tcW w:w="5384" w:type="dxa"/>
            <w:tcBorders>
              <w:top w:val="single" w:sz="8" w:space="0" w:color="000000"/>
              <w:left w:val="single" w:sz="8" w:space="0" w:color="000000"/>
              <w:bottom w:val="single" w:sz="8" w:space="0" w:color="000000"/>
              <w:right w:val="single" w:sz="4" w:space="0" w:color="auto"/>
            </w:tcBorders>
          </w:tcPr>
          <w:p w:rsidR="0022140B" w:rsidRPr="00D46216" w:rsidRDefault="0022140B" w:rsidP="002E5E14">
            <w:pPr>
              <w:autoSpaceDE w:val="0"/>
              <w:autoSpaceDN w:val="0"/>
              <w:adjustRightInd w:val="0"/>
            </w:pPr>
            <w:r w:rsidRPr="00D46216">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22140B" w:rsidRPr="00D46216" w:rsidRDefault="0022140B" w:rsidP="002E5E14">
            <w:pPr>
              <w:pStyle w:val="Default"/>
              <w:snapToGrid w:val="0"/>
            </w:pPr>
            <w:r w:rsidRPr="00D46216">
              <w:t>0,3</w:t>
            </w:r>
          </w:p>
        </w:tc>
        <w:tc>
          <w:tcPr>
            <w:tcW w:w="974" w:type="dxa"/>
            <w:tcBorders>
              <w:top w:val="single" w:sz="8" w:space="0" w:color="000000"/>
              <w:left w:val="single" w:sz="4" w:space="0" w:color="auto"/>
              <w:bottom w:val="single" w:sz="8" w:space="0" w:color="000000"/>
            </w:tcBorders>
          </w:tcPr>
          <w:p w:rsidR="0022140B" w:rsidRPr="00D46216" w:rsidRDefault="0022140B" w:rsidP="002E5E14">
            <w:pPr>
              <w:pStyle w:val="Default"/>
              <w:snapToGrid w:val="0"/>
            </w:pPr>
            <w:r w:rsidRPr="00D46216">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22140B" w:rsidRPr="00D46216" w:rsidRDefault="0022140B" w:rsidP="002E5E14">
            <w:pPr>
              <w:pStyle w:val="Default"/>
              <w:snapToGrid w:val="0"/>
              <w:jc w:val="center"/>
            </w:pPr>
            <w:r w:rsidRPr="00D46216">
              <w:t>0,3</w:t>
            </w:r>
          </w:p>
        </w:tc>
        <w:tc>
          <w:tcPr>
            <w:tcW w:w="1203" w:type="dxa"/>
            <w:tcBorders>
              <w:top w:val="single" w:sz="8" w:space="0" w:color="000000"/>
              <w:left w:val="single" w:sz="4" w:space="0" w:color="auto"/>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0,3</w:t>
            </w:r>
          </w:p>
        </w:tc>
      </w:tr>
      <w:tr w:rsidR="0022140B" w:rsidRPr="00D46216" w:rsidTr="002E5E14">
        <w:trPr>
          <w:trHeight w:val="263"/>
        </w:trPr>
        <w:tc>
          <w:tcPr>
            <w:tcW w:w="5384" w:type="dxa"/>
            <w:tcBorders>
              <w:top w:val="single" w:sz="8" w:space="0" w:color="000000"/>
              <w:left w:val="single" w:sz="8" w:space="0" w:color="000000"/>
              <w:bottom w:val="single" w:sz="8" w:space="0" w:color="000000"/>
              <w:right w:val="single" w:sz="4" w:space="0" w:color="auto"/>
            </w:tcBorders>
          </w:tcPr>
          <w:p w:rsidR="0022140B" w:rsidRPr="00D46216" w:rsidRDefault="0022140B" w:rsidP="002E5E14">
            <w:pPr>
              <w:pStyle w:val="Default"/>
              <w:snapToGrid w:val="0"/>
            </w:pPr>
            <w:r w:rsidRPr="00D46216">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22140B" w:rsidRPr="00D46216" w:rsidRDefault="0022140B" w:rsidP="002E5E14">
            <w:pPr>
              <w:pStyle w:val="Default"/>
              <w:snapToGrid w:val="0"/>
              <w:jc w:val="center"/>
            </w:pPr>
            <w:r w:rsidRPr="00D46216">
              <w:t>не лимитируется</w:t>
            </w:r>
          </w:p>
        </w:tc>
      </w:tr>
    </w:tbl>
    <w:p w:rsidR="0022140B" w:rsidRPr="00D46216" w:rsidRDefault="0022140B" w:rsidP="0022140B">
      <w:pPr>
        <w:autoSpaceDE w:val="0"/>
        <w:autoSpaceDN w:val="0"/>
        <w:adjustRightInd w:val="0"/>
        <w:ind w:firstLine="709"/>
        <w:rPr>
          <w:sz w:val="26"/>
          <w:szCs w:val="20"/>
        </w:rPr>
      </w:pPr>
    </w:p>
    <w:p w:rsidR="0022140B" w:rsidRPr="00D46216" w:rsidRDefault="0022140B" w:rsidP="0022140B">
      <w:pPr>
        <w:autoSpaceDE w:val="0"/>
        <w:autoSpaceDN w:val="0"/>
        <w:adjustRightInd w:val="0"/>
        <w:ind w:firstLine="709"/>
        <w:jc w:val="both"/>
        <w:rPr>
          <w:sz w:val="28"/>
          <w:szCs w:val="20"/>
        </w:rPr>
      </w:pPr>
      <w:r w:rsidRPr="00D46216">
        <w:rPr>
          <w:sz w:val="28"/>
          <w:szCs w:val="20"/>
        </w:rPr>
        <w:t>Санитарная рубка считается сплошной, если вырубается весь древостой на площади 0,1 га и более.</w:t>
      </w:r>
    </w:p>
    <w:p w:rsidR="0022140B" w:rsidRPr="00D46216" w:rsidRDefault="0022140B" w:rsidP="0022140B">
      <w:pPr>
        <w:autoSpaceDE w:val="0"/>
        <w:autoSpaceDN w:val="0"/>
        <w:adjustRightInd w:val="0"/>
        <w:ind w:firstLine="709"/>
        <w:jc w:val="both"/>
        <w:rPr>
          <w:sz w:val="28"/>
          <w:szCs w:val="20"/>
        </w:rPr>
      </w:pPr>
      <w:r w:rsidRPr="00D46216">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22140B" w:rsidRPr="00D46216" w:rsidRDefault="0022140B" w:rsidP="0022140B">
      <w:pPr>
        <w:autoSpaceDE w:val="0"/>
        <w:autoSpaceDN w:val="0"/>
        <w:adjustRightInd w:val="0"/>
        <w:ind w:firstLine="709"/>
        <w:jc w:val="both"/>
        <w:rPr>
          <w:sz w:val="28"/>
          <w:szCs w:val="20"/>
        </w:rPr>
      </w:pPr>
      <w:r w:rsidRPr="00D46216">
        <w:rPr>
          <w:sz w:val="28"/>
          <w:szCs w:val="20"/>
        </w:rPr>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w:t>
      </w:r>
      <w:r w:rsidRPr="00D46216">
        <w:rPr>
          <w:sz w:val="28"/>
          <w:szCs w:val="20"/>
        </w:rPr>
        <w:lastRenderedPageBreak/>
        <w:t>лесов или целевому назначению (таблица</w:t>
      </w:r>
      <w:proofErr w:type="gramStart"/>
      <w:r w:rsidRPr="00D46216">
        <w:rPr>
          <w:sz w:val="28"/>
          <w:szCs w:val="20"/>
        </w:rPr>
        <w:t xml:space="preserve"> )</w:t>
      </w:r>
      <w:proofErr w:type="gramEnd"/>
      <w:r w:rsidRPr="00D46216">
        <w:rPr>
          <w:sz w:val="28"/>
          <w:szCs w:val="20"/>
        </w:rPr>
        <w:t>. Расчет фактической полноты древостоя обеспечивается при проведении ЛПО.</w:t>
      </w:r>
    </w:p>
    <w:p w:rsidR="0022140B" w:rsidRPr="00D46216" w:rsidRDefault="0022140B" w:rsidP="0022140B">
      <w:pPr>
        <w:autoSpaceDE w:val="0"/>
        <w:autoSpaceDN w:val="0"/>
        <w:adjustRightInd w:val="0"/>
        <w:ind w:firstLine="709"/>
        <w:jc w:val="both"/>
        <w:rPr>
          <w:sz w:val="28"/>
          <w:szCs w:val="20"/>
        </w:rPr>
      </w:pPr>
      <w:r w:rsidRPr="00D46216">
        <w:rPr>
          <w:sz w:val="28"/>
          <w:szCs w:val="20"/>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22140B" w:rsidRPr="00D46216" w:rsidRDefault="0022140B" w:rsidP="0022140B">
      <w:pPr>
        <w:autoSpaceDE w:val="0"/>
        <w:autoSpaceDN w:val="0"/>
        <w:adjustRightInd w:val="0"/>
        <w:ind w:firstLine="709"/>
        <w:jc w:val="both"/>
        <w:rPr>
          <w:sz w:val="28"/>
          <w:szCs w:val="20"/>
        </w:rPr>
      </w:pPr>
      <w:r w:rsidRPr="00D46216">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22140B" w:rsidRPr="00D46216" w:rsidRDefault="0022140B" w:rsidP="0022140B">
      <w:pPr>
        <w:autoSpaceDE w:val="0"/>
        <w:autoSpaceDN w:val="0"/>
        <w:adjustRightInd w:val="0"/>
        <w:ind w:firstLine="709"/>
        <w:jc w:val="both"/>
        <w:rPr>
          <w:sz w:val="28"/>
          <w:szCs w:val="20"/>
        </w:rPr>
      </w:pPr>
      <w:r w:rsidRPr="00D46216">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22140B" w:rsidRPr="00D46216" w:rsidRDefault="0022140B" w:rsidP="0022140B">
      <w:pPr>
        <w:autoSpaceDE w:val="0"/>
        <w:autoSpaceDN w:val="0"/>
        <w:adjustRightInd w:val="0"/>
        <w:ind w:firstLine="709"/>
        <w:jc w:val="both"/>
        <w:rPr>
          <w:sz w:val="72"/>
          <w:szCs w:val="28"/>
        </w:rPr>
      </w:pPr>
      <w:r w:rsidRPr="00D46216">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22140B" w:rsidRPr="00D46216" w:rsidRDefault="0022140B" w:rsidP="0022140B">
      <w:pPr>
        <w:autoSpaceDE w:val="0"/>
        <w:autoSpaceDN w:val="0"/>
        <w:adjustRightInd w:val="0"/>
        <w:ind w:firstLine="709"/>
        <w:jc w:val="both"/>
        <w:rPr>
          <w:sz w:val="28"/>
          <w:szCs w:val="28"/>
        </w:rPr>
      </w:pPr>
    </w:p>
    <w:p w:rsidR="0022140B" w:rsidRPr="00D46216" w:rsidRDefault="0022140B" w:rsidP="0022140B">
      <w:pPr>
        <w:autoSpaceDE w:val="0"/>
        <w:autoSpaceDN w:val="0"/>
        <w:adjustRightInd w:val="0"/>
        <w:ind w:firstLine="709"/>
        <w:jc w:val="both"/>
        <w:rPr>
          <w:sz w:val="28"/>
          <w:szCs w:val="28"/>
        </w:rPr>
      </w:pPr>
      <w:r w:rsidRPr="00D46216">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22140B" w:rsidRPr="00D46216" w:rsidRDefault="0022140B" w:rsidP="0022140B">
      <w:pPr>
        <w:autoSpaceDE w:val="0"/>
        <w:autoSpaceDN w:val="0"/>
        <w:adjustRightInd w:val="0"/>
        <w:ind w:firstLine="709"/>
        <w:jc w:val="both"/>
        <w:rPr>
          <w:sz w:val="28"/>
          <w:szCs w:val="28"/>
        </w:rPr>
      </w:pPr>
      <w:r w:rsidRPr="00D46216">
        <w:rPr>
          <w:sz w:val="28"/>
          <w:szCs w:val="28"/>
        </w:rPr>
        <w:t>При использовании лесов не допускается:</w:t>
      </w:r>
    </w:p>
    <w:p w:rsidR="0022140B" w:rsidRPr="00D46216" w:rsidRDefault="0022140B" w:rsidP="0022140B">
      <w:pPr>
        <w:autoSpaceDE w:val="0"/>
        <w:autoSpaceDN w:val="0"/>
        <w:adjustRightInd w:val="0"/>
        <w:ind w:firstLine="709"/>
        <w:jc w:val="both"/>
        <w:rPr>
          <w:sz w:val="28"/>
          <w:szCs w:val="28"/>
        </w:rPr>
      </w:pPr>
      <w:r w:rsidRPr="00D46216">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22140B" w:rsidRPr="00D46216" w:rsidRDefault="0022140B" w:rsidP="0022140B">
      <w:pPr>
        <w:autoSpaceDE w:val="0"/>
        <w:autoSpaceDN w:val="0"/>
        <w:adjustRightInd w:val="0"/>
        <w:ind w:firstLine="709"/>
        <w:jc w:val="both"/>
        <w:rPr>
          <w:sz w:val="28"/>
          <w:szCs w:val="28"/>
        </w:rPr>
      </w:pPr>
      <w:r w:rsidRPr="00D46216">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22140B" w:rsidRPr="00D46216" w:rsidRDefault="0022140B" w:rsidP="0022140B">
      <w:pPr>
        <w:autoSpaceDE w:val="0"/>
        <w:autoSpaceDN w:val="0"/>
        <w:adjustRightInd w:val="0"/>
        <w:ind w:firstLine="709"/>
        <w:jc w:val="both"/>
        <w:rPr>
          <w:sz w:val="28"/>
          <w:szCs w:val="28"/>
        </w:rPr>
      </w:pPr>
      <w:r w:rsidRPr="00D46216">
        <w:rPr>
          <w:sz w:val="28"/>
          <w:szCs w:val="28"/>
        </w:rPr>
        <w:t>- уничтожение либо повреждение мелиоративных систем и дорог, расположенных в лесах;</w:t>
      </w:r>
    </w:p>
    <w:p w:rsidR="0022140B" w:rsidRPr="00D46216" w:rsidRDefault="0022140B" w:rsidP="0022140B">
      <w:pPr>
        <w:autoSpaceDE w:val="0"/>
        <w:autoSpaceDN w:val="0"/>
        <w:adjustRightInd w:val="0"/>
        <w:ind w:firstLine="709"/>
        <w:jc w:val="both"/>
        <w:rPr>
          <w:sz w:val="28"/>
          <w:szCs w:val="28"/>
        </w:rPr>
      </w:pPr>
      <w:r w:rsidRPr="00D46216">
        <w:rPr>
          <w:sz w:val="28"/>
          <w:szCs w:val="28"/>
        </w:rPr>
        <w:t>-уничтожение либо повреждение лесохозяйственных знаков, феромонных ловушек и иных средств защиты леса;</w:t>
      </w:r>
    </w:p>
    <w:p w:rsidR="0022140B" w:rsidRPr="00D46216" w:rsidRDefault="0022140B" w:rsidP="0022140B">
      <w:pPr>
        <w:autoSpaceDE w:val="0"/>
        <w:autoSpaceDN w:val="0"/>
        <w:adjustRightInd w:val="0"/>
        <w:ind w:firstLine="709"/>
        <w:jc w:val="both"/>
        <w:rPr>
          <w:sz w:val="28"/>
          <w:szCs w:val="28"/>
        </w:rPr>
      </w:pPr>
      <w:r w:rsidRPr="00D46216">
        <w:rPr>
          <w:sz w:val="28"/>
          <w:szCs w:val="28"/>
        </w:rPr>
        <w:t>-уничтожение (разорение) муравейников, гнезд, нор или других мест обитания животных.</w:t>
      </w:r>
    </w:p>
    <w:p w:rsidR="0022140B" w:rsidRPr="00D46216" w:rsidRDefault="0022140B" w:rsidP="0022140B">
      <w:pPr>
        <w:autoSpaceDE w:val="0"/>
        <w:autoSpaceDN w:val="0"/>
        <w:adjustRightInd w:val="0"/>
        <w:ind w:firstLine="709"/>
        <w:jc w:val="both"/>
        <w:rPr>
          <w:sz w:val="28"/>
          <w:szCs w:val="28"/>
        </w:rPr>
      </w:pPr>
      <w:r w:rsidRPr="00D46216">
        <w:rPr>
          <w:sz w:val="28"/>
          <w:szCs w:val="28"/>
        </w:rPr>
        <w:t>При разработке лесосек, строительстве и реконструкции линейных объектов запрещается сдвигание порубочных остатков к краю леса (стене леса).</w:t>
      </w:r>
    </w:p>
    <w:p w:rsidR="0022140B" w:rsidRPr="00D46216" w:rsidRDefault="0022140B" w:rsidP="0022140B">
      <w:pPr>
        <w:autoSpaceDE w:val="0"/>
        <w:autoSpaceDN w:val="0"/>
        <w:adjustRightInd w:val="0"/>
        <w:ind w:firstLine="709"/>
        <w:jc w:val="both"/>
        <w:rPr>
          <w:sz w:val="28"/>
          <w:szCs w:val="28"/>
        </w:rPr>
      </w:pPr>
      <w:r w:rsidRPr="00D46216">
        <w:rPr>
          <w:sz w:val="28"/>
          <w:szCs w:val="28"/>
        </w:rPr>
        <w:t xml:space="preserve">При оставлении (хранении) заготовленной древесины в лесах в весенне-летний период на срок более 30 дней необходимо принять меры по </w:t>
      </w:r>
      <w:r w:rsidRPr="00D46216">
        <w:rPr>
          <w:sz w:val="28"/>
          <w:szCs w:val="28"/>
        </w:rPr>
        <w:lastRenderedPageBreak/>
        <w:t>предохранению ее от заселения стволовыми вредителями. Сроки запрета хранения (оставления) в лесу неокоренной (незащищенной) заготовленной древесины приводятся в  таблице 2.16.7.</w:t>
      </w:r>
    </w:p>
    <w:p w:rsidR="0022140B" w:rsidRPr="00D46216" w:rsidRDefault="0022140B" w:rsidP="0022140B">
      <w:pPr>
        <w:pStyle w:val="ConsNormal"/>
        <w:ind w:right="0"/>
        <w:jc w:val="both"/>
        <w:rPr>
          <w:rFonts w:ascii="Times New Roman" w:hAnsi="Times New Roman" w:cs="Times New Roman"/>
          <w:color w:val="000000"/>
          <w:sz w:val="24"/>
          <w:szCs w:val="24"/>
        </w:rPr>
      </w:pPr>
    </w:p>
    <w:p w:rsidR="0022140B" w:rsidRPr="00D46216" w:rsidRDefault="0022140B" w:rsidP="0022140B">
      <w:pPr>
        <w:pStyle w:val="ConsNormal"/>
        <w:ind w:right="0"/>
        <w:jc w:val="both"/>
        <w:rPr>
          <w:rFonts w:ascii="Times New Roman" w:hAnsi="Times New Roman" w:cs="Times New Roman"/>
          <w:color w:val="000000"/>
          <w:sz w:val="24"/>
          <w:szCs w:val="24"/>
        </w:rPr>
      </w:pPr>
      <w:r w:rsidRPr="00D46216">
        <w:rPr>
          <w:rFonts w:ascii="Times New Roman" w:hAnsi="Times New Roman" w:cs="Times New Roman"/>
          <w:color w:val="000000"/>
          <w:sz w:val="24"/>
          <w:szCs w:val="24"/>
        </w:rPr>
        <w:t xml:space="preserve">Таблица 2.16.7.   Сроки запрета хранения (оставления) в лесу </w:t>
      </w:r>
      <w:proofErr w:type="gramStart"/>
      <w:r w:rsidRPr="00D46216">
        <w:rPr>
          <w:rFonts w:ascii="Times New Roman" w:hAnsi="Times New Roman" w:cs="Times New Roman"/>
          <w:color w:val="000000"/>
          <w:sz w:val="24"/>
          <w:szCs w:val="24"/>
        </w:rPr>
        <w:t>неокоренной</w:t>
      </w:r>
      <w:proofErr w:type="gramEnd"/>
      <w:r w:rsidRPr="00D46216">
        <w:rPr>
          <w:rFonts w:ascii="Times New Roman" w:hAnsi="Times New Roman" w:cs="Times New Roman"/>
          <w:color w:val="000000"/>
          <w:sz w:val="24"/>
          <w:szCs w:val="24"/>
        </w:rPr>
        <w:t xml:space="preserve"> (незащищенной) лесопродукции </w:t>
      </w:r>
    </w:p>
    <w:p w:rsidR="0022140B" w:rsidRPr="00D46216" w:rsidRDefault="0022140B" w:rsidP="0022140B">
      <w:pPr>
        <w:pStyle w:val="ConsNormal"/>
        <w:ind w:right="0"/>
        <w:rPr>
          <w:rFonts w:ascii="Times New Roman" w:hAnsi="Times New Roman" w:cs="Times New Roman"/>
          <w:color w:val="000000"/>
          <w:sz w:val="24"/>
          <w:szCs w:val="24"/>
        </w:rPr>
      </w:pPr>
    </w:p>
    <w:tbl>
      <w:tblPr>
        <w:tblW w:w="0" w:type="auto"/>
        <w:tblInd w:w="108" w:type="dxa"/>
        <w:tblLayout w:type="fixed"/>
        <w:tblLook w:val="0000"/>
      </w:tblPr>
      <w:tblGrid>
        <w:gridCol w:w="4736"/>
        <w:gridCol w:w="4356"/>
      </w:tblGrid>
      <w:tr w:rsidR="0022140B" w:rsidRPr="00D46216" w:rsidTr="002E5E14">
        <w:trPr>
          <w:trHeight w:val="949"/>
        </w:trPr>
        <w:tc>
          <w:tcPr>
            <w:tcW w:w="4736" w:type="dxa"/>
            <w:tcBorders>
              <w:top w:val="single" w:sz="8" w:space="0" w:color="000000"/>
              <w:left w:val="single" w:sz="8" w:space="0" w:color="000000"/>
              <w:bottom w:val="single" w:sz="8" w:space="0" w:color="000000"/>
            </w:tcBorders>
            <w:vAlign w:val="center"/>
          </w:tcPr>
          <w:p w:rsidR="0022140B" w:rsidRPr="00D46216" w:rsidRDefault="0022140B" w:rsidP="002E5E14">
            <w:pPr>
              <w:pStyle w:val="ConsCell"/>
              <w:snapToGrid w:val="0"/>
              <w:jc w:val="center"/>
              <w:rPr>
                <w:color w:val="000000"/>
              </w:rPr>
            </w:pPr>
            <w:r w:rsidRPr="00D46216">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 xml:space="preserve">Сроки запрета хранения (оставления) в лесу </w:t>
            </w:r>
            <w:proofErr w:type="gramStart"/>
            <w:r w:rsidRPr="00D46216">
              <w:t>неокоренной</w:t>
            </w:r>
            <w:proofErr w:type="gramEnd"/>
            <w:r w:rsidRPr="00D46216">
              <w:t xml:space="preserve"> (незащищенной) лесопродукции</w:t>
            </w:r>
          </w:p>
        </w:tc>
      </w:tr>
      <w:tr w:rsidR="0022140B" w:rsidRPr="00D46216" w:rsidTr="002E5E14">
        <w:trPr>
          <w:trHeight w:val="316"/>
        </w:trPr>
        <w:tc>
          <w:tcPr>
            <w:tcW w:w="4736" w:type="dxa"/>
            <w:tcBorders>
              <w:top w:val="single" w:sz="8" w:space="0" w:color="000000"/>
              <w:left w:val="single" w:sz="8" w:space="0" w:color="000000"/>
              <w:bottom w:val="single" w:sz="8" w:space="0" w:color="000000"/>
            </w:tcBorders>
            <w:vAlign w:val="center"/>
          </w:tcPr>
          <w:p w:rsidR="0022140B" w:rsidRPr="00D46216" w:rsidRDefault="0022140B" w:rsidP="002E5E14">
            <w:pPr>
              <w:pStyle w:val="Default"/>
              <w:snapToGrid w:val="0"/>
              <w:jc w:val="center"/>
            </w:pPr>
            <w:r w:rsidRPr="00D46216">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22140B" w:rsidRPr="00D46216" w:rsidRDefault="0022140B" w:rsidP="002E5E14">
            <w:pPr>
              <w:pStyle w:val="Default"/>
              <w:snapToGrid w:val="0"/>
              <w:jc w:val="center"/>
            </w:pPr>
            <w:r w:rsidRPr="00D46216">
              <w:t>с 15 апреля по 15 сентября</w:t>
            </w:r>
          </w:p>
        </w:tc>
      </w:tr>
    </w:tbl>
    <w:p w:rsidR="0022140B" w:rsidRPr="00D46216" w:rsidRDefault="0022140B" w:rsidP="0022140B">
      <w:pPr>
        <w:pStyle w:val="Default"/>
        <w:ind w:firstLine="720"/>
        <w:jc w:val="both"/>
      </w:pPr>
      <w:r w:rsidRPr="00D46216">
        <w:rPr>
          <w:bCs/>
          <w:u w:val="single"/>
        </w:rPr>
        <w:t>Примечание</w:t>
      </w:r>
      <w:r w:rsidRPr="00D46216">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22140B" w:rsidRPr="00D46216" w:rsidRDefault="0022140B" w:rsidP="0022140B">
      <w:pPr>
        <w:pStyle w:val="Default"/>
        <w:ind w:firstLine="720"/>
        <w:jc w:val="both"/>
      </w:pPr>
    </w:p>
    <w:p w:rsidR="0022140B" w:rsidRPr="00D46216" w:rsidRDefault="0022140B" w:rsidP="0022140B">
      <w:pPr>
        <w:autoSpaceDE w:val="0"/>
        <w:autoSpaceDN w:val="0"/>
        <w:adjustRightInd w:val="0"/>
        <w:ind w:firstLine="709"/>
        <w:jc w:val="both"/>
        <w:rPr>
          <w:sz w:val="28"/>
          <w:szCs w:val="28"/>
        </w:rPr>
      </w:pPr>
      <w:r w:rsidRPr="00D46216">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22140B" w:rsidRPr="00D46216" w:rsidRDefault="0022140B" w:rsidP="0022140B">
      <w:pPr>
        <w:autoSpaceDE w:val="0"/>
        <w:autoSpaceDN w:val="0"/>
        <w:adjustRightInd w:val="0"/>
        <w:ind w:firstLine="709"/>
        <w:jc w:val="both"/>
        <w:rPr>
          <w:sz w:val="28"/>
          <w:szCs w:val="28"/>
        </w:rPr>
      </w:pPr>
      <w:r w:rsidRPr="00D46216">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22140B" w:rsidRPr="00D46216" w:rsidRDefault="0022140B" w:rsidP="0022140B">
      <w:pPr>
        <w:autoSpaceDE w:val="0"/>
        <w:autoSpaceDN w:val="0"/>
        <w:adjustRightInd w:val="0"/>
        <w:ind w:firstLine="709"/>
        <w:jc w:val="both"/>
        <w:rPr>
          <w:sz w:val="28"/>
          <w:szCs w:val="28"/>
        </w:rPr>
      </w:pPr>
      <w:r w:rsidRPr="00D46216">
        <w:rPr>
          <w:sz w:val="28"/>
          <w:szCs w:val="28"/>
        </w:rPr>
        <w:t>При развешивании аншлагов не допускается их крепление к деревьям.</w:t>
      </w:r>
    </w:p>
    <w:p w:rsidR="0022140B" w:rsidRPr="00D46216" w:rsidRDefault="0022140B" w:rsidP="0022140B">
      <w:pPr>
        <w:autoSpaceDE w:val="0"/>
        <w:autoSpaceDN w:val="0"/>
        <w:adjustRightInd w:val="0"/>
        <w:ind w:firstLine="709"/>
        <w:jc w:val="both"/>
        <w:rPr>
          <w:sz w:val="28"/>
          <w:szCs w:val="28"/>
        </w:rPr>
      </w:pPr>
      <w:r w:rsidRPr="00D46216">
        <w:rPr>
          <w:sz w:val="28"/>
          <w:szCs w:val="28"/>
        </w:rPr>
        <w:t>При обустройстве противопожарных водоемов не допускается подтопление окружающих лесных насаждений.</w:t>
      </w:r>
    </w:p>
    <w:p w:rsidR="0022140B" w:rsidRPr="00D46216" w:rsidRDefault="0022140B" w:rsidP="0022140B">
      <w:pPr>
        <w:autoSpaceDE w:val="0"/>
        <w:autoSpaceDN w:val="0"/>
        <w:adjustRightInd w:val="0"/>
        <w:ind w:firstLine="709"/>
        <w:jc w:val="both"/>
        <w:rPr>
          <w:sz w:val="28"/>
          <w:szCs w:val="28"/>
        </w:rPr>
      </w:pPr>
      <w:r w:rsidRPr="00D46216">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22140B" w:rsidRPr="00D46216" w:rsidRDefault="0022140B" w:rsidP="0022140B">
      <w:pPr>
        <w:autoSpaceDE w:val="0"/>
        <w:autoSpaceDN w:val="0"/>
        <w:adjustRightInd w:val="0"/>
        <w:ind w:firstLine="709"/>
        <w:jc w:val="both"/>
        <w:rPr>
          <w:sz w:val="28"/>
          <w:szCs w:val="28"/>
        </w:rPr>
      </w:pPr>
      <w:r w:rsidRPr="00D46216">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22140B" w:rsidRPr="00D46216" w:rsidRDefault="0022140B" w:rsidP="0022140B">
      <w:pPr>
        <w:autoSpaceDE w:val="0"/>
        <w:autoSpaceDN w:val="0"/>
        <w:adjustRightInd w:val="0"/>
        <w:ind w:firstLine="709"/>
        <w:jc w:val="both"/>
        <w:rPr>
          <w:sz w:val="28"/>
          <w:szCs w:val="28"/>
        </w:rPr>
      </w:pPr>
      <w:r w:rsidRPr="00D46216">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22140B" w:rsidRPr="00D46216" w:rsidRDefault="0022140B" w:rsidP="0022140B">
      <w:pPr>
        <w:autoSpaceDE w:val="0"/>
        <w:autoSpaceDN w:val="0"/>
        <w:adjustRightInd w:val="0"/>
        <w:ind w:firstLine="709"/>
        <w:jc w:val="both"/>
        <w:rPr>
          <w:sz w:val="28"/>
          <w:szCs w:val="28"/>
        </w:rPr>
      </w:pPr>
      <w:r w:rsidRPr="00D46216">
        <w:rPr>
          <w:sz w:val="28"/>
          <w:szCs w:val="28"/>
        </w:rPr>
        <w:t>Проведение обработок пестицидами лесных участков осуществляется в соответствии с Федеральным законом и гигиеническими требованиями.</w:t>
      </w:r>
    </w:p>
    <w:p w:rsidR="0022140B" w:rsidRPr="00D46216" w:rsidRDefault="0022140B" w:rsidP="0022140B">
      <w:pPr>
        <w:autoSpaceDE w:val="0"/>
        <w:autoSpaceDN w:val="0"/>
        <w:adjustRightInd w:val="0"/>
        <w:ind w:firstLine="709"/>
        <w:jc w:val="both"/>
        <w:rPr>
          <w:sz w:val="28"/>
          <w:szCs w:val="28"/>
        </w:rPr>
      </w:pPr>
      <w:r w:rsidRPr="00D46216">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22140B" w:rsidRPr="00D46216" w:rsidRDefault="0022140B" w:rsidP="0022140B">
      <w:pPr>
        <w:autoSpaceDE w:val="0"/>
        <w:autoSpaceDN w:val="0"/>
        <w:adjustRightInd w:val="0"/>
        <w:ind w:firstLine="709"/>
        <w:jc w:val="both"/>
        <w:rPr>
          <w:sz w:val="28"/>
          <w:szCs w:val="28"/>
        </w:rPr>
      </w:pPr>
      <w:r w:rsidRPr="00D46216">
        <w:rPr>
          <w:sz w:val="28"/>
          <w:szCs w:val="28"/>
        </w:rPr>
        <w:lastRenderedPageBreak/>
        <w:t>В лесах запрещается посадка зараженных вредными организмами растений.</w:t>
      </w:r>
    </w:p>
    <w:p w:rsidR="0022140B" w:rsidRPr="00D46216" w:rsidRDefault="0022140B" w:rsidP="0022140B">
      <w:pPr>
        <w:autoSpaceDE w:val="0"/>
        <w:autoSpaceDN w:val="0"/>
        <w:adjustRightInd w:val="0"/>
        <w:ind w:firstLine="709"/>
        <w:jc w:val="both"/>
        <w:rPr>
          <w:sz w:val="28"/>
          <w:szCs w:val="28"/>
        </w:rPr>
      </w:pPr>
      <w:r w:rsidRPr="00D46216">
        <w:rPr>
          <w:sz w:val="28"/>
          <w:szCs w:val="28"/>
        </w:rPr>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22140B" w:rsidRPr="00D46216" w:rsidRDefault="0022140B" w:rsidP="0022140B">
      <w:pPr>
        <w:autoSpaceDE w:val="0"/>
        <w:autoSpaceDN w:val="0"/>
        <w:adjustRightInd w:val="0"/>
        <w:ind w:firstLine="709"/>
        <w:jc w:val="both"/>
        <w:rPr>
          <w:sz w:val="28"/>
          <w:szCs w:val="28"/>
        </w:rPr>
      </w:pPr>
      <w:r w:rsidRPr="00D46216">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22140B" w:rsidRPr="00D46216" w:rsidRDefault="0022140B" w:rsidP="0022140B">
      <w:pPr>
        <w:autoSpaceDE w:val="0"/>
        <w:autoSpaceDN w:val="0"/>
        <w:adjustRightInd w:val="0"/>
        <w:ind w:firstLine="709"/>
        <w:jc w:val="both"/>
        <w:rPr>
          <w:sz w:val="28"/>
          <w:szCs w:val="28"/>
        </w:rPr>
      </w:pPr>
      <w:r w:rsidRPr="00D46216">
        <w:rPr>
          <w:sz w:val="28"/>
          <w:szCs w:val="28"/>
        </w:rPr>
        <w:t>В сосновых культурах с наличием очагов корневой губки запрещается проведение рубок ухода линейным способом.</w:t>
      </w:r>
    </w:p>
    <w:p w:rsidR="0022140B" w:rsidRPr="00D46216" w:rsidRDefault="0022140B" w:rsidP="0022140B">
      <w:pPr>
        <w:ind w:firstLine="709"/>
        <w:jc w:val="both"/>
        <w:rPr>
          <w:sz w:val="28"/>
          <w:szCs w:val="28"/>
        </w:rPr>
      </w:pPr>
      <w:r w:rsidRPr="00D46216">
        <w:rPr>
          <w:sz w:val="28"/>
          <w:szCs w:val="28"/>
        </w:rPr>
        <w:t>Нормативы и параметры санитарно-оздоровительных мероприятий приведены в таблице 2.16.8.</w:t>
      </w:r>
    </w:p>
    <w:p w:rsidR="00E702C8" w:rsidRPr="00D46216" w:rsidRDefault="00E702C8" w:rsidP="00A07961">
      <w:pPr>
        <w:ind w:firstLine="720"/>
        <w:jc w:val="both"/>
        <w:rPr>
          <w:bCs/>
        </w:rPr>
      </w:pPr>
    </w:p>
    <w:p w:rsidR="00A07961" w:rsidRPr="00D46216" w:rsidRDefault="00CC73D3" w:rsidP="00A07961">
      <w:pPr>
        <w:ind w:firstLine="720"/>
        <w:jc w:val="both"/>
        <w:rPr>
          <w:bCs/>
        </w:rPr>
      </w:pPr>
      <w:r w:rsidRPr="00D46216">
        <w:rPr>
          <w:bCs/>
        </w:rPr>
        <w:br w:type="page"/>
      </w:r>
      <w:r w:rsidR="00A07961" w:rsidRPr="00D46216">
        <w:rPr>
          <w:bCs/>
        </w:rPr>
        <w:lastRenderedPageBreak/>
        <w:t>Таблица 2.16.</w:t>
      </w:r>
      <w:r w:rsidR="0022140B" w:rsidRPr="00D46216">
        <w:rPr>
          <w:bCs/>
        </w:rPr>
        <w:t>8</w:t>
      </w:r>
      <w:r w:rsidR="00A07961" w:rsidRPr="00D46216">
        <w:rPr>
          <w:bCs/>
        </w:rPr>
        <w:t>. Нормативы и параметры санитарно-оздоровительных мероприятий</w:t>
      </w:r>
    </w:p>
    <w:p w:rsidR="00A07961" w:rsidRPr="00D46216" w:rsidRDefault="00A07961" w:rsidP="00A07961">
      <w:pPr>
        <w:ind w:firstLine="720"/>
        <w:jc w:val="both"/>
        <w:rPr>
          <w:bCs/>
        </w:rPr>
      </w:pPr>
    </w:p>
    <w:tbl>
      <w:tblPr>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5"/>
        <w:gridCol w:w="2438"/>
        <w:gridCol w:w="740"/>
        <w:gridCol w:w="1041"/>
        <w:gridCol w:w="1099"/>
        <w:gridCol w:w="1068"/>
        <w:gridCol w:w="12"/>
        <w:gridCol w:w="611"/>
        <w:gridCol w:w="12"/>
        <w:gridCol w:w="22"/>
        <w:gridCol w:w="9"/>
        <w:gridCol w:w="608"/>
        <w:gridCol w:w="1169"/>
        <w:gridCol w:w="635"/>
        <w:gridCol w:w="635"/>
      </w:tblGrid>
      <w:tr w:rsidR="0022140B" w:rsidRPr="00D46216" w:rsidTr="002E5E14">
        <w:trPr>
          <w:gridAfter w:val="2"/>
          <w:wAfter w:w="1270" w:type="dxa"/>
          <w:trHeight w:val="750"/>
          <w:tblHeader/>
        </w:trPr>
        <w:tc>
          <w:tcPr>
            <w:tcW w:w="635" w:type="dxa"/>
            <w:vMerge w:val="restart"/>
          </w:tcPr>
          <w:p w:rsidR="0022140B" w:rsidRPr="00D46216" w:rsidRDefault="0022140B" w:rsidP="0099125E">
            <w:pPr>
              <w:jc w:val="center"/>
              <w:rPr>
                <w:sz w:val="22"/>
                <w:szCs w:val="22"/>
              </w:rPr>
            </w:pPr>
            <w:r w:rsidRPr="00D46216">
              <w:rPr>
                <w:sz w:val="22"/>
                <w:szCs w:val="22"/>
              </w:rPr>
              <w:t xml:space="preserve">№№ </w:t>
            </w:r>
            <w:proofErr w:type="gramStart"/>
            <w:r w:rsidRPr="00D46216">
              <w:rPr>
                <w:sz w:val="22"/>
                <w:szCs w:val="22"/>
              </w:rPr>
              <w:t>п</w:t>
            </w:r>
            <w:proofErr w:type="gramEnd"/>
            <w:r w:rsidRPr="00D46216">
              <w:rPr>
                <w:sz w:val="22"/>
                <w:szCs w:val="22"/>
              </w:rPr>
              <w:t>/п</w:t>
            </w:r>
          </w:p>
        </w:tc>
        <w:tc>
          <w:tcPr>
            <w:tcW w:w="2438" w:type="dxa"/>
            <w:vMerge w:val="restart"/>
            <w:noWrap/>
          </w:tcPr>
          <w:p w:rsidR="0022140B" w:rsidRPr="00D46216" w:rsidRDefault="0022140B" w:rsidP="0099125E">
            <w:pPr>
              <w:jc w:val="center"/>
              <w:rPr>
                <w:sz w:val="22"/>
                <w:szCs w:val="22"/>
              </w:rPr>
            </w:pPr>
            <w:r w:rsidRPr="00D46216">
              <w:rPr>
                <w:sz w:val="22"/>
                <w:szCs w:val="22"/>
              </w:rPr>
              <w:t>Показатели</w:t>
            </w:r>
          </w:p>
          <w:p w:rsidR="0022140B" w:rsidRPr="00D46216" w:rsidRDefault="0022140B" w:rsidP="0099125E">
            <w:pPr>
              <w:jc w:val="center"/>
              <w:rPr>
                <w:sz w:val="22"/>
                <w:szCs w:val="22"/>
              </w:rPr>
            </w:pPr>
          </w:p>
          <w:p w:rsidR="0022140B" w:rsidRPr="00D46216" w:rsidRDefault="0022140B" w:rsidP="0099125E">
            <w:pPr>
              <w:jc w:val="center"/>
              <w:rPr>
                <w:sz w:val="22"/>
                <w:szCs w:val="22"/>
              </w:rPr>
            </w:pPr>
          </w:p>
        </w:tc>
        <w:tc>
          <w:tcPr>
            <w:tcW w:w="740" w:type="dxa"/>
            <w:vMerge w:val="restart"/>
          </w:tcPr>
          <w:p w:rsidR="0022140B" w:rsidRPr="00D46216" w:rsidRDefault="0022140B" w:rsidP="0099125E">
            <w:pPr>
              <w:jc w:val="center"/>
              <w:rPr>
                <w:sz w:val="22"/>
                <w:szCs w:val="22"/>
              </w:rPr>
            </w:pPr>
            <w:r w:rsidRPr="00D46216">
              <w:rPr>
                <w:sz w:val="22"/>
                <w:szCs w:val="22"/>
              </w:rPr>
              <w:t>Ед. изм.</w:t>
            </w:r>
          </w:p>
        </w:tc>
        <w:tc>
          <w:tcPr>
            <w:tcW w:w="3220" w:type="dxa"/>
            <w:gridSpan w:val="4"/>
          </w:tcPr>
          <w:p w:rsidR="0022140B" w:rsidRPr="00D46216" w:rsidRDefault="0022140B" w:rsidP="0099125E">
            <w:pPr>
              <w:jc w:val="center"/>
              <w:rPr>
                <w:sz w:val="22"/>
                <w:szCs w:val="22"/>
              </w:rPr>
            </w:pPr>
            <w:r w:rsidRPr="00D46216">
              <w:rPr>
                <w:sz w:val="22"/>
                <w:szCs w:val="22"/>
              </w:rPr>
              <w:t>Рубка погибших и поврежденных лесных насаждений</w:t>
            </w:r>
          </w:p>
        </w:tc>
        <w:tc>
          <w:tcPr>
            <w:tcW w:w="645" w:type="dxa"/>
            <w:gridSpan w:val="3"/>
            <w:vMerge w:val="restart"/>
          </w:tcPr>
          <w:p w:rsidR="0022140B" w:rsidRPr="00D46216" w:rsidRDefault="0022140B" w:rsidP="002E5E14">
            <w:pPr>
              <w:snapToGrid w:val="0"/>
              <w:jc w:val="center"/>
              <w:rPr>
                <w:sz w:val="22"/>
                <w:szCs w:val="22"/>
              </w:rPr>
            </w:pPr>
            <w:r w:rsidRPr="00D46216">
              <w:rPr>
                <w:sz w:val="22"/>
                <w:szCs w:val="22"/>
              </w:rPr>
              <w:t>Уборка аварийных деревьев</w:t>
            </w:r>
          </w:p>
        </w:tc>
        <w:tc>
          <w:tcPr>
            <w:tcW w:w="617" w:type="dxa"/>
            <w:gridSpan w:val="2"/>
            <w:vMerge w:val="restart"/>
            <w:vAlign w:val="center"/>
          </w:tcPr>
          <w:p w:rsidR="0022140B" w:rsidRPr="00D46216" w:rsidRDefault="0022140B" w:rsidP="002E5E14">
            <w:pPr>
              <w:snapToGrid w:val="0"/>
              <w:jc w:val="center"/>
              <w:rPr>
                <w:sz w:val="22"/>
                <w:szCs w:val="22"/>
              </w:rPr>
            </w:pPr>
            <w:r w:rsidRPr="00D46216">
              <w:rPr>
                <w:sz w:val="22"/>
                <w:szCs w:val="22"/>
              </w:rPr>
              <w:t xml:space="preserve">Уборка </w:t>
            </w:r>
            <w:proofErr w:type="gramStart"/>
            <w:r w:rsidRPr="00D46216">
              <w:rPr>
                <w:sz w:val="22"/>
                <w:szCs w:val="22"/>
              </w:rPr>
              <w:t>нелик-видной</w:t>
            </w:r>
            <w:proofErr w:type="gramEnd"/>
            <w:r w:rsidRPr="00D46216">
              <w:rPr>
                <w:sz w:val="22"/>
                <w:szCs w:val="22"/>
              </w:rPr>
              <w:t xml:space="preserve"> древесины</w:t>
            </w:r>
          </w:p>
        </w:tc>
        <w:tc>
          <w:tcPr>
            <w:tcW w:w="1169" w:type="dxa"/>
            <w:vMerge w:val="restart"/>
          </w:tcPr>
          <w:p w:rsidR="0022140B" w:rsidRPr="00D46216" w:rsidRDefault="0022140B" w:rsidP="0099125E">
            <w:pPr>
              <w:jc w:val="center"/>
              <w:rPr>
                <w:sz w:val="22"/>
                <w:szCs w:val="22"/>
              </w:rPr>
            </w:pPr>
            <w:r w:rsidRPr="00D46216">
              <w:rPr>
                <w:sz w:val="22"/>
                <w:szCs w:val="22"/>
              </w:rPr>
              <w:t>Итого</w:t>
            </w:r>
          </w:p>
        </w:tc>
      </w:tr>
      <w:tr w:rsidR="0022140B" w:rsidRPr="00D46216" w:rsidTr="0022140B">
        <w:trPr>
          <w:gridAfter w:val="2"/>
          <w:wAfter w:w="1270" w:type="dxa"/>
          <w:trHeight w:val="300"/>
          <w:tblHeader/>
        </w:trPr>
        <w:tc>
          <w:tcPr>
            <w:tcW w:w="635" w:type="dxa"/>
            <w:vMerge/>
          </w:tcPr>
          <w:p w:rsidR="0022140B" w:rsidRPr="00D46216" w:rsidRDefault="0022140B" w:rsidP="0099125E">
            <w:pPr>
              <w:rPr>
                <w:sz w:val="22"/>
                <w:szCs w:val="22"/>
              </w:rPr>
            </w:pPr>
          </w:p>
        </w:tc>
        <w:tc>
          <w:tcPr>
            <w:tcW w:w="2438" w:type="dxa"/>
            <w:vMerge/>
            <w:noWrap/>
          </w:tcPr>
          <w:p w:rsidR="0022140B" w:rsidRPr="00D46216" w:rsidRDefault="0022140B" w:rsidP="0099125E">
            <w:pPr>
              <w:jc w:val="center"/>
              <w:rPr>
                <w:sz w:val="22"/>
                <w:szCs w:val="22"/>
              </w:rPr>
            </w:pPr>
          </w:p>
        </w:tc>
        <w:tc>
          <w:tcPr>
            <w:tcW w:w="740" w:type="dxa"/>
            <w:vMerge/>
          </w:tcPr>
          <w:p w:rsidR="0022140B" w:rsidRPr="00D46216" w:rsidRDefault="0022140B" w:rsidP="0099125E">
            <w:pPr>
              <w:rPr>
                <w:sz w:val="22"/>
                <w:szCs w:val="22"/>
              </w:rPr>
            </w:pPr>
          </w:p>
        </w:tc>
        <w:tc>
          <w:tcPr>
            <w:tcW w:w="1041" w:type="dxa"/>
            <w:vMerge w:val="restart"/>
          </w:tcPr>
          <w:p w:rsidR="0022140B" w:rsidRPr="00D46216" w:rsidRDefault="0022140B" w:rsidP="0099125E">
            <w:pPr>
              <w:jc w:val="center"/>
              <w:rPr>
                <w:sz w:val="22"/>
                <w:szCs w:val="22"/>
              </w:rPr>
            </w:pPr>
            <w:r w:rsidRPr="00D46216">
              <w:rPr>
                <w:sz w:val="22"/>
                <w:szCs w:val="22"/>
              </w:rPr>
              <w:t>всего</w:t>
            </w:r>
          </w:p>
        </w:tc>
        <w:tc>
          <w:tcPr>
            <w:tcW w:w="2179" w:type="dxa"/>
            <w:gridSpan w:val="3"/>
          </w:tcPr>
          <w:p w:rsidR="0022140B" w:rsidRPr="00D46216" w:rsidRDefault="0022140B" w:rsidP="0099125E">
            <w:pPr>
              <w:jc w:val="center"/>
              <w:rPr>
                <w:sz w:val="22"/>
                <w:szCs w:val="22"/>
              </w:rPr>
            </w:pPr>
            <w:r w:rsidRPr="00D46216">
              <w:rPr>
                <w:sz w:val="22"/>
                <w:szCs w:val="22"/>
              </w:rPr>
              <w:t>в том числе</w:t>
            </w:r>
          </w:p>
        </w:tc>
        <w:tc>
          <w:tcPr>
            <w:tcW w:w="645" w:type="dxa"/>
            <w:gridSpan w:val="3"/>
            <w:vMerge/>
          </w:tcPr>
          <w:p w:rsidR="0022140B" w:rsidRPr="00D46216" w:rsidRDefault="0022140B" w:rsidP="0099125E">
            <w:pPr>
              <w:rPr>
                <w:sz w:val="22"/>
                <w:szCs w:val="22"/>
              </w:rPr>
            </w:pPr>
          </w:p>
        </w:tc>
        <w:tc>
          <w:tcPr>
            <w:tcW w:w="617" w:type="dxa"/>
            <w:gridSpan w:val="2"/>
            <w:vMerge/>
          </w:tcPr>
          <w:p w:rsidR="0022140B" w:rsidRPr="00D46216" w:rsidRDefault="0022140B" w:rsidP="0099125E">
            <w:pPr>
              <w:rPr>
                <w:sz w:val="22"/>
                <w:szCs w:val="22"/>
              </w:rPr>
            </w:pPr>
          </w:p>
        </w:tc>
        <w:tc>
          <w:tcPr>
            <w:tcW w:w="1169" w:type="dxa"/>
            <w:vMerge/>
          </w:tcPr>
          <w:p w:rsidR="0022140B" w:rsidRPr="00D46216" w:rsidRDefault="0022140B" w:rsidP="0099125E">
            <w:pPr>
              <w:rPr>
                <w:sz w:val="22"/>
                <w:szCs w:val="22"/>
              </w:rPr>
            </w:pPr>
          </w:p>
        </w:tc>
      </w:tr>
      <w:tr w:rsidR="0022140B" w:rsidRPr="00D46216" w:rsidTr="0022140B">
        <w:trPr>
          <w:gridAfter w:val="2"/>
          <w:wAfter w:w="1270" w:type="dxa"/>
          <w:trHeight w:val="395"/>
          <w:tblHeader/>
        </w:trPr>
        <w:tc>
          <w:tcPr>
            <w:tcW w:w="635" w:type="dxa"/>
            <w:vMerge/>
          </w:tcPr>
          <w:p w:rsidR="0022140B" w:rsidRPr="00D46216" w:rsidRDefault="0022140B" w:rsidP="0099125E">
            <w:pPr>
              <w:rPr>
                <w:sz w:val="22"/>
                <w:szCs w:val="22"/>
              </w:rPr>
            </w:pPr>
          </w:p>
        </w:tc>
        <w:tc>
          <w:tcPr>
            <w:tcW w:w="2438" w:type="dxa"/>
            <w:vMerge/>
            <w:noWrap/>
          </w:tcPr>
          <w:p w:rsidR="0022140B" w:rsidRPr="00D46216" w:rsidRDefault="0022140B" w:rsidP="0099125E">
            <w:pPr>
              <w:jc w:val="center"/>
              <w:rPr>
                <w:sz w:val="22"/>
                <w:szCs w:val="22"/>
              </w:rPr>
            </w:pPr>
          </w:p>
        </w:tc>
        <w:tc>
          <w:tcPr>
            <w:tcW w:w="740" w:type="dxa"/>
            <w:vMerge/>
          </w:tcPr>
          <w:p w:rsidR="0022140B" w:rsidRPr="00D46216" w:rsidRDefault="0022140B" w:rsidP="0099125E">
            <w:pPr>
              <w:rPr>
                <w:sz w:val="22"/>
                <w:szCs w:val="22"/>
              </w:rPr>
            </w:pPr>
          </w:p>
        </w:tc>
        <w:tc>
          <w:tcPr>
            <w:tcW w:w="1041" w:type="dxa"/>
            <w:vMerge/>
          </w:tcPr>
          <w:p w:rsidR="0022140B" w:rsidRPr="00D46216" w:rsidRDefault="0022140B" w:rsidP="0099125E">
            <w:pPr>
              <w:rPr>
                <w:sz w:val="22"/>
                <w:szCs w:val="22"/>
              </w:rPr>
            </w:pPr>
          </w:p>
        </w:tc>
        <w:tc>
          <w:tcPr>
            <w:tcW w:w="1099" w:type="dxa"/>
          </w:tcPr>
          <w:p w:rsidR="0022140B" w:rsidRPr="00D46216" w:rsidRDefault="0022140B" w:rsidP="0099125E">
            <w:pPr>
              <w:jc w:val="center"/>
              <w:rPr>
                <w:sz w:val="22"/>
                <w:szCs w:val="22"/>
              </w:rPr>
            </w:pPr>
            <w:proofErr w:type="gramStart"/>
            <w:r w:rsidRPr="00D46216">
              <w:rPr>
                <w:sz w:val="22"/>
                <w:szCs w:val="22"/>
              </w:rPr>
              <w:t>сплош-ная</w:t>
            </w:r>
            <w:proofErr w:type="gramEnd"/>
          </w:p>
        </w:tc>
        <w:tc>
          <w:tcPr>
            <w:tcW w:w="1080" w:type="dxa"/>
            <w:gridSpan w:val="2"/>
          </w:tcPr>
          <w:p w:rsidR="0022140B" w:rsidRPr="00D46216" w:rsidRDefault="0022140B" w:rsidP="0099125E">
            <w:pPr>
              <w:jc w:val="center"/>
              <w:rPr>
                <w:sz w:val="22"/>
                <w:szCs w:val="22"/>
              </w:rPr>
            </w:pPr>
            <w:r w:rsidRPr="00D46216">
              <w:rPr>
                <w:sz w:val="22"/>
                <w:szCs w:val="22"/>
              </w:rPr>
              <w:t>выборочная</w:t>
            </w:r>
          </w:p>
        </w:tc>
        <w:tc>
          <w:tcPr>
            <w:tcW w:w="645" w:type="dxa"/>
            <w:gridSpan w:val="3"/>
            <w:vMerge/>
          </w:tcPr>
          <w:p w:rsidR="0022140B" w:rsidRPr="00D46216" w:rsidRDefault="0022140B" w:rsidP="0099125E">
            <w:pPr>
              <w:rPr>
                <w:sz w:val="22"/>
                <w:szCs w:val="22"/>
              </w:rPr>
            </w:pPr>
          </w:p>
        </w:tc>
        <w:tc>
          <w:tcPr>
            <w:tcW w:w="617" w:type="dxa"/>
            <w:gridSpan w:val="2"/>
            <w:vMerge/>
          </w:tcPr>
          <w:p w:rsidR="0022140B" w:rsidRPr="00D46216" w:rsidRDefault="0022140B" w:rsidP="0099125E">
            <w:pPr>
              <w:rPr>
                <w:sz w:val="22"/>
                <w:szCs w:val="22"/>
              </w:rPr>
            </w:pPr>
          </w:p>
        </w:tc>
        <w:tc>
          <w:tcPr>
            <w:tcW w:w="1169" w:type="dxa"/>
            <w:vMerge/>
          </w:tcPr>
          <w:p w:rsidR="0022140B" w:rsidRPr="00D46216" w:rsidRDefault="0022140B" w:rsidP="0099125E">
            <w:pPr>
              <w:rPr>
                <w:sz w:val="22"/>
                <w:szCs w:val="22"/>
              </w:rPr>
            </w:pPr>
          </w:p>
        </w:tc>
      </w:tr>
      <w:tr w:rsidR="0022140B" w:rsidRPr="00D46216" w:rsidTr="0022140B">
        <w:trPr>
          <w:gridAfter w:val="2"/>
          <w:wAfter w:w="1270" w:type="dxa"/>
          <w:trHeight w:val="300"/>
          <w:tblHeader/>
        </w:trPr>
        <w:tc>
          <w:tcPr>
            <w:tcW w:w="635" w:type="dxa"/>
            <w:noWrap/>
          </w:tcPr>
          <w:p w:rsidR="0022140B" w:rsidRPr="00D46216" w:rsidRDefault="0022140B" w:rsidP="0099125E">
            <w:pPr>
              <w:jc w:val="center"/>
              <w:rPr>
                <w:sz w:val="22"/>
                <w:szCs w:val="22"/>
              </w:rPr>
            </w:pPr>
            <w:r w:rsidRPr="00D46216">
              <w:rPr>
                <w:sz w:val="22"/>
                <w:szCs w:val="22"/>
              </w:rPr>
              <w:t>1</w:t>
            </w:r>
          </w:p>
        </w:tc>
        <w:tc>
          <w:tcPr>
            <w:tcW w:w="2438" w:type="dxa"/>
            <w:noWrap/>
          </w:tcPr>
          <w:p w:rsidR="0022140B" w:rsidRPr="00D46216" w:rsidRDefault="0022140B" w:rsidP="0099125E">
            <w:pPr>
              <w:jc w:val="center"/>
              <w:rPr>
                <w:sz w:val="22"/>
                <w:szCs w:val="22"/>
              </w:rPr>
            </w:pPr>
            <w:r w:rsidRPr="00D46216">
              <w:rPr>
                <w:sz w:val="22"/>
                <w:szCs w:val="22"/>
              </w:rPr>
              <w:t>2</w:t>
            </w:r>
          </w:p>
        </w:tc>
        <w:tc>
          <w:tcPr>
            <w:tcW w:w="740" w:type="dxa"/>
            <w:noWrap/>
          </w:tcPr>
          <w:p w:rsidR="0022140B" w:rsidRPr="00D46216" w:rsidRDefault="0022140B" w:rsidP="0099125E">
            <w:pPr>
              <w:jc w:val="center"/>
              <w:rPr>
                <w:sz w:val="22"/>
                <w:szCs w:val="22"/>
              </w:rPr>
            </w:pPr>
            <w:r w:rsidRPr="00D46216">
              <w:rPr>
                <w:sz w:val="22"/>
                <w:szCs w:val="22"/>
              </w:rPr>
              <w:t>3</w:t>
            </w:r>
          </w:p>
        </w:tc>
        <w:tc>
          <w:tcPr>
            <w:tcW w:w="1041" w:type="dxa"/>
            <w:noWrap/>
          </w:tcPr>
          <w:p w:rsidR="0022140B" w:rsidRPr="00D46216" w:rsidRDefault="0022140B" w:rsidP="0099125E">
            <w:pPr>
              <w:jc w:val="center"/>
              <w:rPr>
                <w:sz w:val="22"/>
                <w:szCs w:val="22"/>
              </w:rPr>
            </w:pPr>
            <w:r w:rsidRPr="00D46216">
              <w:rPr>
                <w:sz w:val="22"/>
                <w:szCs w:val="22"/>
              </w:rPr>
              <w:t>4</w:t>
            </w:r>
          </w:p>
        </w:tc>
        <w:tc>
          <w:tcPr>
            <w:tcW w:w="1099" w:type="dxa"/>
            <w:noWrap/>
          </w:tcPr>
          <w:p w:rsidR="0022140B" w:rsidRPr="00D46216" w:rsidRDefault="0022140B" w:rsidP="0099125E">
            <w:pPr>
              <w:jc w:val="center"/>
              <w:rPr>
                <w:sz w:val="22"/>
                <w:szCs w:val="22"/>
              </w:rPr>
            </w:pPr>
            <w:r w:rsidRPr="00D46216">
              <w:rPr>
                <w:sz w:val="22"/>
                <w:szCs w:val="22"/>
              </w:rPr>
              <w:t>5</w:t>
            </w:r>
          </w:p>
        </w:tc>
        <w:tc>
          <w:tcPr>
            <w:tcW w:w="1080" w:type="dxa"/>
            <w:gridSpan w:val="2"/>
            <w:noWrap/>
          </w:tcPr>
          <w:p w:rsidR="0022140B" w:rsidRPr="00D46216" w:rsidRDefault="0022140B" w:rsidP="0099125E">
            <w:pPr>
              <w:jc w:val="center"/>
              <w:rPr>
                <w:sz w:val="22"/>
                <w:szCs w:val="22"/>
              </w:rPr>
            </w:pPr>
            <w:r w:rsidRPr="00D46216">
              <w:rPr>
                <w:sz w:val="22"/>
                <w:szCs w:val="22"/>
              </w:rPr>
              <w:t>6</w:t>
            </w:r>
          </w:p>
        </w:tc>
        <w:tc>
          <w:tcPr>
            <w:tcW w:w="645" w:type="dxa"/>
            <w:gridSpan w:val="3"/>
            <w:noWrap/>
          </w:tcPr>
          <w:p w:rsidR="0022140B" w:rsidRPr="00D46216" w:rsidRDefault="0022140B" w:rsidP="0099125E">
            <w:pPr>
              <w:jc w:val="center"/>
              <w:rPr>
                <w:sz w:val="22"/>
                <w:szCs w:val="22"/>
              </w:rPr>
            </w:pPr>
            <w:r w:rsidRPr="00D46216">
              <w:rPr>
                <w:sz w:val="22"/>
                <w:szCs w:val="22"/>
              </w:rPr>
              <w:t>7</w:t>
            </w:r>
          </w:p>
        </w:tc>
        <w:tc>
          <w:tcPr>
            <w:tcW w:w="617" w:type="dxa"/>
            <w:gridSpan w:val="2"/>
          </w:tcPr>
          <w:p w:rsidR="0022140B" w:rsidRPr="00D46216" w:rsidRDefault="008E13C8" w:rsidP="0022140B">
            <w:pPr>
              <w:jc w:val="center"/>
              <w:rPr>
                <w:sz w:val="22"/>
                <w:szCs w:val="22"/>
              </w:rPr>
            </w:pPr>
            <w:r w:rsidRPr="00D46216">
              <w:rPr>
                <w:sz w:val="22"/>
                <w:szCs w:val="22"/>
              </w:rPr>
              <w:t>8</w:t>
            </w:r>
          </w:p>
        </w:tc>
        <w:tc>
          <w:tcPr>
            <w:tcW w:w="1169" w:type="dxa"/>
            <w:noWrap/>
          </w:tcPr>
          <w:p w:rsidR="0022140B" w:rsidRPr="00D46216" w:rsidRDefault="008E13C8" w:rsidP="0099125E">
            <w:pPr>
              <w:jc w:val="center"/>
              <w:rPr>
                <w:sz w:val="22"/>
                <w:szCs w:val="22"/>
              </w:rPr>
            </w:pPr>
            <w:r w:rsidRPr="00D46216">
              <w:rPr>
                <w:sz w:val="22"/>
                <w:szCs w:val="22"/>
              </w:rPr>
              <w:t>9</w:t>
            </w:r>
          </w:p>
        </w:tc>
      </w:tr>
      <w:tr w:rsidR="0022140B" w:rsidRPr="00D46216" w:rsidTr="0022140B">
        <w:trPr>
          <w:gridAfter w:val="2"/>
          <w:wAfter w:w="1270" w:type="dxa"/>
          <w:trHeight w:val="300"/>
        </w:trPr>
        <w:tc>
          <w:tcPr>
            <w:tcW w:w="635" w:type="dxa"/>
            <w:noWrap/>
          </w:tcPr>
          <w:p w:rsidR="0022140B" w:rsidRPr="00D46216" w:rsidRDefault="0022140B" w:rsidP="0099125E">
            <w:pPr>
              <w:jc w:val="center"/>
              <w:rPr>
                <w:sz w:val="22"/>
                <w:szCs w:val="22"/>
              </w:rPr>
            </w:pPr>
            <w:r w:rsidRPr="00D46216">
              <w:rPr>
                <w:sz w:val="22"/>
                <w:szCs w:val="22"/>
              </w:rPr>
              <w:t>1</w:t>
            </w:r>
          </w:p>
        </w:tc>
        <w:tc>
          <w:tcPr>
            <w:tcW w:w="6398" w:type="dxa"/>
            <w:gridSpan w:val="6"/>
            <w:noWrap/>
          </w:tcPr>
          <w:p w:rsidR="0022140B" w:rsidRPr="00D46216" w:rsidRDefault="0022140B" w:rsidP="0099125E">
            <w:pPr>
              <w:rPr>
                <w:b/>
                <w:bCs/>
                <w:sz w:val="22"/>
                <w:szCs w:val="22"/>
              </w:rPr>
            </w:pPr>
            <w:r w:rsidRPr="00D46216">
              <w:rPr>
                <w:b/>
                <w:bCs/>
                <w:sz w:val="22"/>
                <w:szCs w:val="22"/>
              </w:rPr>
              <w:t>Выявленный фонд по лесоводственным требованиям</w:t>
            </w:r>
          </w:p>
        </w:tc>
        <w:tc>
          <w:tcPr>
            <w:tcW w:w="645" w:type="dxa"/>
            <w:gridSpan w:val="3"/>
            <w:noWrap/>
          </w:tcPr>
          <w:p w:rsidR="0022140B" w:rsidRPr="00D46216" w:rsidRDefault="0022140B" w:rsidP="0099125E">
            <w:pPr>
              <w:jc w:val="center"/>
              <w:rPr>
                <w:sz w:val="22"/>
                <w:szCs w:val="22"/>
              </w:rPr>
            </w:pPr>
            <w:r w:rsidRPr="00D46216">
              <w:rPr>
                <w:sz w:val="22"/>
                <w:szCs w:val="22"/>
              </w:rPr>
              <w:t> </w:t>
            </w:r>
          </w:p>
        </w:tc>
        <w:tc>
          <w:tcPr>
            <w:tcW w:w="617" w:type="dxa"/>
            <w:gridSpan w:val="2"/>
          </w:tcPr>
          <w:p w:rsidR="0022140B" w:rsidRPr="00D46216" w:rsidRDefault="0022140B" w:rsidP="0022140B">
            <w:pPr>
              <w:jc w:val="center"/>
              <w:rPr>
                <w:sz w:val="22"/>
                <w:szCs w:val="22"/>
              </w:rPr>
            </w:pPr>
          </w:p>
        </w:tc>
        <w:tc>
          <w:tcPr>
            <w:tcW w:w="1169" w:type="dxa"/>
            <w:noWrap/>
          </w:tcPr>
          <w:p w:rsidR="0022140B" w:rsidRPr="00D46216" w:rsidRDefault="0022140B" w:rsidP="0099125E">
            <w:pPr>
              <w:jc w:val="center"/>
              <w:rPr>
                <w:sz w:val="22"/>
                <w:szCs w:val="22"/>
              </w:rPr>
            </w:pPr>
            <w:r w:rsidRPr="00D46216">
              <w:rPr>
                <w:sz w:val="22"/>
                <w:szCs w:val="22"/>
              </w:rPr>
              <w:t> </w:t>
            </w:r>
          </w:p>
        </w:tc>
      </w:tr>
      <w:tr w:rsidR="0022140B" w:rsidRPr="00D46216" w:rsidTr="0022140B">
        <w:trPr>
          <w:gridAfter w:val="2"/>
          <w:wAfter w:w="1270" w:type="dxa"/>
          <w:trHeight w:val="300"/>
        </w:trPr>
        <w:tc>
          <w:tcPr>
            <w:tcW w:w="635" w:type="dxa"/>
            <w:noWrap/>
          </w:tcPr>
          <w:p w:rsidR="0022140B" w:rsidRPr="00D46216" w:rsidRDefault="0022140B" w:rsidP="0099125E">
            <w:pPr>
              <w:jc w:val="center"/>
              <w:rPr>
                <w:sz w:val="22"/>
                <w:szCs w:val="22"/>
              </w:rPr>
            </w:pPr>
            <w:r w:rsidRPr="00D46216">
              <w:rPr>
                <w:sz w:val="22"/>
                <w:szCs w:val="22"/>
              </w:rPr>
              <w:t> </w:t>
            </w:r>
          </w:p>
        </w:tc>
        <w:tc>
          <w:tcPr>
            <w:tcW w:w="2438" w:type="dxa"/>
            <w:noWrap/>
          </w:tcPr>
          <w:p w:rsidR="0022140B" w:rsidRPr="00D46216" w:rsidRDefault="0022140B" w:rsidP="0099125E">
            <w:pPr>
              <w:rPr>
                <w:b/>
                <w:bCs/>
                <w:sz w:val="22"/>
                <w:szCs w:val="22"/>
              </w:rPr>
            </w:pPr>
            <w:r w:rsidRPr="00D46216">
              <w:rPr>
                <w:b/>
                <w:bCs/>
                <w:sz w:val="22"/>
                <w:szCs w:val="22"/>
              </w:rPr>
              <w:t>Хвойные:</w:t>
            </w:r>
          </w:p>
        </w:tc>
        <w:tc>
          <w:tcPr>
            <w:tcW w:w="740" w:type="dxa"/>
            <w:noWrap/>
          </w:tcPr>
          <w:p w:rsidR="0022140B" w:rsidRPr="00D46216" w:rsidRDefault="0022140B" w:rsidP="0099125E">
            <w:pPr>
              <w:rPr>
                <w:sz w:val="22"/>
                <w:szCs w:val="22"/>
              </w:rPr>
            </w:pPr>
            <w:r w:rsidRPr="00D46216">
              <w:rPr>
                <w:sz w:val="22"/>
                <w:szCs w:val="22"/>
              </w:rPr>
              <w:t> </w:t>
            </w:r>
          </w:p>
        </w:tc>
        <w:tc>
          <w:tcPr>
            <w:tcW w:w="1041" w:type="dxa"/>
            <w:noWrap/>
          </w:tcPr>
          <w:p w:rsidR="0022140B" w:rsidRPr="00D46216" w:rsidRDefault="0022140B" w:rsidP="0099125E">
            <w:pPr>
              <w:jc w:val="center"/>
              <w:rPr>
                <w:sz w:val="22"/>
                <w:szCs w:val="22"/>
              </w:rPr>
            </w:pPr>
            <w:r w:rsidRPr="00D46216">
              <w:rPr>
                <w:sz w:val="22"/>
                <w:szCs w:val="22"/>
              </w:rPr>
              <w:t> </w:t>
            </w:r>
          </w:p>
        </w:tc>
        <w:tc>
          <w:tcPr>
            <w:tcW w:w="1099" w:type="dxa"/>
            <w:noWrap/>
          </w:tcPr>
          <w:p w:rsidR="0022140B" w:rsidRPr="00D46216" w:rsidRDefault="0022140B" w:rsidP="0099125E">
            <w:pPr>
              <w:jc w:val="center"/>
              <w:rPr>
                <w:sz w:val="22"/>
                <w:szCs w:val="22"/>
              </w:rPr>
            </w:pPr>
            <w:r w:rsidRPr="00D46216">
              <w:rPr>
                <w:sz w:val="22"/>
                <w:szCs w:val="22"/>
              </w:rPr>
              <w:t> </w:t>
            </w:r>
          </w:p>
        </w:tc>
        <w:tc>
          <w:tcPr>
            <w:tcW w:w="1080" w:type="dxa"/>
            <w:gridSpan w:val="2"/>
            <w:noWrap/>
          </w:tcPr>
          <w:p w:rsidR="0022140B" w:rsidRPr="00D46216" w:rsidRDefault="0022140B" w:rsidP="0099125E">
            <w:pPr>
              <w:jc w:val="center"/>
              <w:rPr>
                <w:sz w:val="22"/>
                <w:szCs w:val="22"/>
              </w:rPr>
            </w:pPr>
            <w:r w:rsidRPr="00D46216">
              <w:rPr>
                <w:sz w:val="22"/>
                <w:szCs w:val="22"/>
              </w:rPr>
              <w:t> </w:t>
            </w:r>
          </w:p>
        </w:tc>
        <w:tc>
          <w:tcPr>
            <w:tcW w:w="645" w:type="dxa"/>
            <w:gridSpan w:val="3"/>
            <w:noWrap/>
          </w:tcPr>
          <w:p w:rsidR="0022140B" w:rsidRPr="00D46216" w:rsidRDefault="0022140B" w:rsidP="0099125E">
            <w:pPr>
              <w:jc w:val="center"/>
              <w:rPr>
                <w:sz w:val="22"/>
                <w:szCs w:val="22"/>
              </w:rPr>
            </w:pPr>
            <w:r w:rsidRPr="00D46216">
              <w:rPr>
                <w:sz w:val="22"/>
                <w:szCs w:val="22"/>
              </w:rPr>
              <w:t> </w:t>
            </w:r>
          </w:p>
        </w:tc>
        <w:tc>
          <w:tcPr>
            <w:tcW w:w="617" w:type="dxa"/>
            <w:gridSpan w:val="2"/>
          </w:tcPr>
          <w:p w:rsidR="0022140B" w:rsidRPr="00D46216" w:rsidRDefault="0022140B" w:rsidP="0022140B">
            <w:pPr>
              <w:jc w:val="center"/>
              <w:rPr>
                <w:sz w:val="22"/>
                <w:szCs w:val="22"/>
              </w:rPr>
            </w:pPr>
          </w:p>
        </w:tc>
        <w:tc>
          <w:tcPr>
            <w:tcW w:w="1169" w:type="dxa"/>
            <w:noWrap/>
          </w:tcPr>
          <w:p w:rsidR="0022140B" w:rsidRPr="00D46216" w:rsidRDefault="0022140B" w:rsidP="0099125E">
            <w:pPr>
              <w:jc w:val="center"/>
              <w:rPr>
                <w:sz w:val="22"/>
                <w:szCs w:val="22"/>
              </w:rPr>
            </w:pPr>
            <w:r w:rsidRPr="00D46216">
              <w:rPr>
                <w:sz w:val="22"/>
                <w:szCs w:val="22"/>
              </w:rPr>
              <w:t> </w:t>
            </w:r>
          </w:p>
        </w:tc>
      </w:tr>
      <w:tr w:rsidR="00612563" w:rsidRPr="00D46216" w:rsidTr="004F3398">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xml:space="preserve">сосна </w:t>
            </w:r>
            <w:proofErr w:type="gramStart"/>
            <w:r w:rsidRPr="00D46216">
              <w:rPr>
                <w:sz w:val="22"/>
                <w:szCs w:val="22"/>
              </w:rPr>
              <w:t>об</w:t>
            </w:r>
            <w:proofErr w:type="gramEnd"/>
            <w:r w:rsidRPr="00D46216">
              <w:rPr>
                <w:sz w:val="22"/>
                <w:szCs w:val="22"/>
              </w:rPr>
              <w:t>.</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64</w:t>
            </w:r>
          </w:p>
        </w:tc>
        <w:tc>
          <w:tcPr>
            <w:tcW w:w="1099" w:type="dxa"/>
            <w:noWrap/>
            <w:vAlign w:val="bottom"/>
          </w:tcPr>
          <w:p w:rsidR="00612563" w:rsidRPr="00D46216" w:rsidRDefault="00612563">
            <w:pPr>
              <w:jc w:val="center"/>
              <w:rPr>
                <w:sz w:val="22"/>
                <w:szCs w:val="22"/>
              </w:rPr>
            </w:pPr>
            <w:r w:rsidRPr="00D46216">
              <w:rPr>
                <w:sz w:val="22"/>
                <w:szCs w:val="22"/>
              </w:rPr>
              <w:t>21,0</w:t>
            </w:r>
          </w:p>
        </w:tc>
        <w:tc>
          <w:tcPr>
            <w:tcW w:w="1080" w:type="dxa"/>
            <w:gridSpan w:val="2"/>
            <w:noWrap/>
            <w:vAlign w:val="bottom"/>
          </w:tcPr>
          <w:p w:rsidR="00612563" w:rsidRPr="00D46216" w:rsidRDefault="00612563">
            <w:pPr>
              <w:jc w:val="center"/>
              <w:rPr>
                <w:sz w:val="22"/>
                <w:szCs w:val="22"/>
              </w:rPr>
            </w:pPr>
            <w:r w:rsidRPr="00D46216">
              <w:rPr>
                <w:sz w:val="22"/>
                <w:szCs w:val="22"/>
              </w:rPr>
              <w:t>43,0</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64,0</w:t>
            </w:r>
          </w:p>
        </w:tc>
      </w:tr>
      <w:tr w:rsidR="00612563" w:rsidRPr="00D46216" w:rsidTr="004F3398">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w:t>
            </w:r>
          </w:p>
        </w:tc>
        <w:tc>
          <w:tcPr>
            <w:tcW w:w="740" w:type="dxa"/>
            <w:noWrap/>
          </w:tcPr>
          <w:p w:rsidR="00612563" w:rsidRPr="00D46216" w:rsidRDefault="00612563" w:rsidP="0099125E">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3421,1</w:t>
            </w:r>
          </w:p>
        </w:tc>
        <w:tc>
          <w:tcPr>
            <w:tcW w:w="1099" w:type="dxa"/>
            <w:noWrap/>
            <w:vAlign w:val="bottom"/>
          </w:tcPr>
          <w:p w:rsidR="00612563" w:rsidRPr="00D46216" w:rsidRDefault="00612563">
            <w:pPr>
              <w:jc w:val="center"/>
              <w:rPr>
                <w:sz w:val="22"/>
                <w:szCs w:val="22"/>
              </w:rPr>
            </w:pPr>
            <w:r w:rsidRPr="00D46216">
              <w:rPr>
                <w:sz w:val="22"/>
                <w:szCs w:val="22"/>
              </w:rPr>
              <w:t>2174,1</w:t>
            </w:r>
          </w:p>
        </w:tc>
        <w:tc>
          <w:tcPr>
            <w:tcW w:w="1080" w:type="dxa"/>
            <w:gridSpan w:val="2"/>
            <w:noWrap/>
            <w:vAlign w:val="bottom"/>
          </w:tcPr>
          <w:p w:rsidR="00612563" w:rsidRPr="00D46216" w:rsidRDefault="00612563">
            <w:pPr>
              <w:jc w:val="center"/>
              <w:rPr>
                <w:sz w:val="22"/>
                <w:szCs w:val="22"/>
              </w:rPr>
            </w:pPr>
            <w:r w:rsidRPr="00D46216">
              <w:rPr>
                <w:sz w:val="22"/>
                <w:szCs w:val="22"/>
              </w:rPr>
              <w:t>1247,0</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3421,1</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итого хвойных</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64</w:t>
            </w:r>
          </w:p>
        </w:tc>
        <w:tc>
          <w:tcPr>
            <w:tcW w:w="1099" w:type="dxa"/>
            <w:noWrap/>
            <w:vAlign w:val="bottom"/>
          </w:tcPr>
          <w:p w:rsidR="00612563" w:rsidRPr="00D46216" w:rsidRDefault="00612563">
            <w:pPr>
              <w:jc w:val="center"/>
              <w:rPr>
                <w:sz w:val="22"/>
                <w:szCs w:val="22"/>
              </w:rPr>
            </w:pPr>
            <w:r w:rsidRPr="00D46216">
              <w:rPr>
                <w:sz w:val="22"/>
                <w:szCs w:val="22"/>
              </w:rPr>
              <w:t>21</w:t>
            </w:r>
          </w:p>
        </w:tc>
        <w:tc>
          <w:tcPr>
            <w:tcW w:w="1080" w:type="dxa"/>
            <w:gridSpan w:val="2"/>
            <w:noWrap/>
            <w:vAlign w:val="bottom"/>
          </w:tcPr>
          <w:p w:rsidR="00612563" w:rsidRPr="00D46216" w:rsidRDefault="00612563">
            <w:pPr>
              <w:jc w:val="center"/>
              <w:rPr>
                <w:sz w:val="22"/>
                <w:szCs w:val="22"/>
              </w:rPr>
            </w:pPr>
            <w:r w:rsidRPr="00D46216">
              <w:rPr>
                <w:sz w:val="22"/>
                <w:szCs w:val="22"/>
              </w:rPr>
              <w:t>43</w:t>
            </w:r>
          </w:p>
        </w:tc>
        <w:tc>
          <w:tcPr>
            <w:tcW w:w="645" w:type="dxa"/>
            <w:gridSpan w:val="3"/>
            <w:noWrap/>
            <w:vAlign w:val="bottom"/>
          </w:tcPr>
          <w:p w:rsidR="00612563" w:rsidRPr="00D46216" w:rsidRDefault="00612563">
            <w:pPr>
              <w:jc w:val="center"/>
              <w:rPr>
                <w:sz w:val="22"/>
                <w:szCs w:val="22"/>
              </w:rPr>
            </w:pPr>
            <w:r w:rsidRPr="00D46216">
              <w:rPr>
                <w:sz w:val="22"/>
                <w:szCs w:val="22"/>
              </w:rPr>
              <w:t>0</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64</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w:t>
            </w:r>
          </w:p>
        </w:tc>
        <w:tc>
          <w:tcPr>
            <w:tcW w:w="740" w:type="dxa"/>
            <w:noWrap/>
          </w:tcPr>
          <w:p w:rsidR="00612563" w:rsidRPr="00D46216" w:rsidRDefault="00612563" w:rsidP="0099125E">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3421,1</w:t>
            </w:r>
          </w:p>
        </w:tc>
        <w:tc>
          <w:tcPr>
            <w:tcW w:w="1099" w:type="dxa"/>
            <w:noWrap/>
            <w:vAlign w:val="bottom"/>
          </w:tcPr>
          <w:p w:rsidR="00612563" w:rsidRPr="00D46216" w:rsidRDefault="00612563">
            <w:pPr>
              <w:jc w:val="center"/>
              <w:rPr>
                <w:sz w:val="22"/>
                <w:szCs w:val="22"/>
              </w:rPr>
            </w:pPr>
            <w:r w:rsidRPr="00D46216">
              <w:rPr>
                <w:sz w:val="22"/>
                <w:szCs w:val="22"/>
              </w:rPr>
              <w:t>2174,1</w:t>
            </w:r>
          </w:p>
        </w:tc>
        <w:tc>
          <w:tcPr>
            <w:tcW w:w="1080" w:type="dxa"/>
            <w:gridSpan w:val="2"/>
            <w:noWrap/>
            <w:vAlign w:val="bottom"/>
          </w:tcPr>
          <w:p w:rsidR="00612563" w:rsidRPr="00D46216" w:rsidRDefault="00612563">
            <w:pPr>
              <w:jc w:val="center"/>
              <w:rPr>
                <w:sz w:val="22"/>
                <w:szCs w:val="22"/>
              </w:rPr>
            </w:pPr>
            <w:r w:rsidRPr="00D46216">
              <w:rPr>
                <w:sz w:val="22"/>
                <w:szCs w:val="22"/>
              </w:rPr>
              <w:t>1247</w:t>
            </w:r>
          </w:p>
        </w:tc>
        <w:tc>
          <w:tcPr>
            <w:tcW w:w="645" w:type="dxa"/>
            <w:gridSpan w:val="3"/>
            <w:noWrap/>
            <w:vAlign w:val="bottom"/>
          </w:tcPr>
          <w:p w:rsidR="00612563" w:rsidRPr="00D46216" w:rsidRDefault="00612563">
            <w:pPr>
              <w:jc w:val="center"/>
              <w:rPr>
                <w:sz w:val="22"/>
                <w:szCs w:val="22"/>
              </w:rPr>
            </w:pPr>
            <w:r w:rsidRPr="00D46216">
              <w:rPr>
                <w:sz w:val="22"/>
                <w:szCs w:val="22"/>
              </w:rPr>
              <w:t>0</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3421,1</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b/>
                <w:bCs/>
                <w:sz w:val="22"/>
                <w:szCs w:val="22"/>
              </w:rPr>
            </w:pPr>
            <w:r w:rsidRPr="00D46216">
              <w:rPr>
                <w:b/>
                <w:bCs/>
                <w:sz w:val="22"/>
                <w:szCs w:val="22"/>
              </w:rPr>
              <w:t>Твердолиственные:</w:t>
            </w:r>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80" w:type="dxa"/>
            <w:gridSpan w:val="2"/>
            <w:noWrap/>
            <w:vAlign w:val="bottom"/>
          </w:tcPr>
          <w:p w:rsidR="00612563" w:rsidRPr="00D46216" w:rsidRDefault="00612563">
            <w:pPr>
              <w:jc w:val="center"/>
              <w:rPr>
                <w:sz w:val="22"/>
                <w:szCs w:val="22"/>
              </w:rPr>
            </w:pPr>
            <w:r w:rsidRPr="00D46216">
              <w:rPr>
                <w:sz w:val="22"/>
                <w:szCs w:val="22"/>
              </w:rPr>
              <w:t> </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xml:space="preserve">дуб нагорн. </w:t>
            </w:r>
            <w:proofErr w:type="gramStart"/>
            <w:r w:rsidRPr="00D46216">
              <w:rPr>
                <w:sz w:val="22"/>
                <w:szCs w:val="22"/>
              </w:rPr>
              <w:t>в</w:t>
            </w:r>
            <w:proofErr w:type="gramEnd"/>
            <w:r w:rsidRPr="00D46216">
              <w:rPr>
                <w:sz w:val="22"/>
                <w:szCs w:val="22"/>
              </w:rPr>
              <w:t>/с</w:t>
            </w:r>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1,4</w:t>
            </w:r>
          </w:p>
        </w:tc>
        <w:tc>
          <w:tcPr>
            <w:tcW w:w="1099" w:type="dxa"/>
            <w:noWrap/>
            <w:vAlign w:val="bottom"/>
          </w:tcPr>
          <w:p w:rsidR="00612563" w:rsidRPr="00D46216" w:rsidRDefault="00612563">
            <w:pPr>
              <w:jc w:val="center"/>
              <w:rPr>
                <w:sz w:val="22"/>
                <w:szCs w:val="22"/>
              </w:rPr>
            </w:pPr>
            <w:r w:rsidRPr="00D46216">
              <w:rPr>
                <w:sz w:val="22"/>
                <w:szCs w:val="22"/>
              </w:rPr>
              <w:t>0,2</w:t>
            </w:r>
          </w:p>
        </w:tc>
        <w:tc>
          <w:tcPr>
            <w:tcW w:w="1080" w:type="dxa"/>
            <w:gridSpan w:val="2"/>
            <w:noWrap/>
            <w:vAlign w:val="bottom"/>
          </w:tcPr>
          <w:p w:rsidR="00612563" w:rsidRPr="00D46216" w:rsidRDefault="00612563">
            <w:pPr>
              <w:jc w:val="center"/>
              <w:rPr>
                <w:sz w:val="22"/>
                <w:szCs w:val="22"/>
              </w:rPr>
            </w:pPr>
            <w:r w:rsidRPr="00D46216">
              <w:rPr>
                <w:sz w:val="22"/>
                <w:szCs w:val="22"/>
              </w:rPr>
              <w:t>1,2</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1,4</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w:t>
            </w:r>
          </w:p>
        </w:tc>
        <w:tc>
          <w:tcPr>
            <w:tcW w:w="740" w:type="dxa"/>
            <w:noWrap/>
            <w:vAlign w:val="bottom"/>
          </w:tcPr>
          <w:p w:rsidR="00612563" w:rsidRPr="00D46216" w:rsidRDefault="00612563">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38,3</w:t>
            </w:r>
          </w:p>
        </w:tc>
        <w:tc>
          <w:tcPr>
            <w:tcW w:w="1099" w:type="dxa"/>
            <w:noWrap/>
            <w:vAlign w:val="bottom"/>
          </w:tcPr>
          <w:p w:rsidR="00612563" w:rsidRPr="00D46216" w:rsidRDefault="00612563">
            <w:pPr>
              <w:jc w:val="center"/>
              <w:rPr>
                <w:sz w:val="22"/>
                <w:szCs w:val="22"/>
              </w:rPr>
            </w:pPr>
            <w:r w:rsidRPr="00D46216">
              <w:rPr>
                <w:sz w:val="22"/>
                <w:szCs w:val="22"/>
              </w:rPr>
              <w:t>20,9</w:t>
            </w:r>
          </w:p>
        </w:tc>
        <w:tc>
          <w:tcPr>
            <w:tcW w:w="1080" w:type="dxa"/>
            <w:gridSpan w:val="2"/>
            <w:noWrap/>
            <w:vAlign w:val="bottom"/>
          </w:tcPr>
          <w:p w:rsidR="00612563" w:rsidRPr="00D46216" w:rsidRDefault="00612563">
            <w:pPr>
              <w:jc w:val="center"/>
              <w:rPr>
                <w:sz w:val="22"/>
                <w:szCs w:val="22"/>
              </w:rPr>
            </w:pPr>
            <w:r w:rsidRPr="00D46216">
              <w:rPr>
                <w:sz w:val="22"/>
                <w:szCs w:val="22"/>
              </w:rPr>
              <w:t>17,4</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38,3</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xml:space="preserve">дуб поймен. </w:t>
            </w:r>
            <w:proofErr w:type="gramStart"/>
            <w:r w:rsidRPr="00D46216">
              <w:rPr>
                <w:sz w:val="22"/>
                <w:szCs w:val="22"/>
              </w:rPr>
              <w:t>в</w:t>
            </w:r>
            <w:proofErr w:type="gramEnd"/>
            <w:r w:rsidRPr="00D46216">
              <w:rPr>
                <w:sz w:val="22"/>
                <w:szCs w:val="22"/>
              </w:rPr>
              <w:t>/с</w:t>
            </w:r>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80" w:type="dxa"/>
            <w:gridSpan w:val="2"/>
            <w:noWrap/>
            <w:vAlign w:val="bottom"/>
          </w:tcPr>
          <w:p w:rsidR="00612563" w:rsidRPr="00D46216" w:rsidRDefault="00612563">
            <w:pPr>
              <w:jc w:val="center"/>
              <w:rPr>
                <w:sz w:val="22"/>
                <w:szCs w:val="22"/>
              </w:rPr>
            </w:pPr>
            <w:r w:rsidRPr="00D46216">
              <w:rPr>
                <w:sz w:val="22"/>
                <w:szCs w:val="22"/>
              </w:rPr>
              <w:t>0,0</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w:t>
            </w:r>
          </w:p>
        </w:tc>
        <w:tc>
          <w:tcPr>
            <w:tcW w:w="740" w:type="dxa"/>
            <w:noWrap/>
            <w:vAlign w:val="bottom"/>
          </w:tcPr>
          <w:p w:rsidR="00612563" w:rsidRPr="00D46216" w:rsidRDefault="00612563">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80" w:type="dxa"/>
            <w:gridSpan w:val="2"/>
            <w:noWrap/>
            <w:vAlign w:val="bottom"/>
          </w:tcPr>
          <w:p w:rsidR="00612563" w:rsidRPr="00D46216" w:rsidRDefault="00612563">
            <w:pPr>
              <w:jc w:val="center"/>
              <w:rPr>
                <w:sz w:val="22"/>
                <w:szCs w:val="22"/>
              </w:rPr>
            </w:pPr>
            <w:r w:rsidRPr="00D46216">
              <w:rPr>
                <w:sz w:val="22"/>
                <w:szCs w:val="22"/>
              </w:rPr>
              <w:t>0,0</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xml:space="preserve">вяз </w:t>
            </w:r>
            <w:proofErr w:type="gramStart"/>
            <w:r w:rsidRPr="00D46216">
              <w:rPr>
                <w:sz w:val="22"/>
                <w:szCs w:val="22"/>
              </w:rPr>
              <w:t>об</w:t>
            </w:r>
            <w:proofErr w:type="gramEnd"/>
            <w:r w:rsidRPr="00D46216">
              <w:rPr>
                <w:sz w:val="22"/>
                <w:szCs w:val="22"/>
              </w:rPr>
              <w:t>.</w:t>
            </w:r>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472,3</w:t>
            </w:r>
          </w:p>
        </w:tc>
        <w:tc>
          <w:tcPr>
            <w:tcW w:w="1099" w:type="dxa"/>
            <w:noWrap/>
            <w:vAlign w:val="bottom"/>
          </w:tcPr>
          <w:p w:rsidR="00612563" w:rsidRPr="00D46216" w:rsidRDefault="00612563">
            <w:pPr>
              <w:jc w:val="center"/>
              <w:rPr>
                <w:sz w:val="22"/>
                <w:szCs w:val="22"/>
              </w:rPr>
            </w:pPr>
            <w:r w:rsidRPr="00D46216">
              <w:rPr>
                <w:sz w:val="22"/>
                <w:szCs w:val="22"/>
              </w:rPr>
              <w:t>61,3</w:t>
            </w:r>
          </w:p>
        </w:tc>
        <w:tc>
          <w:tcPr>
            <w:tcW w:w="1080" w:type="dxa"/>
            <w:gridSpan w:val="2"/>
            <w:noWrap/>
            <w:vAlign w:val="bottom"/>
          </w:tcPr>
          <w:p w:rsidR="00612563" w:rsidRPr="00D46216" w:rsidRDefault="00612563">
            <w:pPr>
              <w:jc w:val="center"/>
              <w:rPr>
                <w:sz w:val="22"/>
                <w:szCs w:val="22"/>
              </w:rPr>
            </w:pPr>
            <w:r w:rsidRPr="00D46216">
              <w:rPr>
                <w:sz w:val="22"/>
                <w:szCs w:val="22"/>
              </w:rPr>
              <w:t>411,0</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47,0</w:t>
            </w:r>
          </w:p>
        </w:tc>
        <w:tc>
          <w:tcPr>
            <w:tcW w:w="1169" w:type="dxa"/>
            <w:noWrap/>
            <w:vAlign w:val="bottom"/>
          </w:tcPr>
          <w:p w:rsidR="00612563" w:rsidRPr="00D46216" w:rsidRDefault="00612563">
            <w:pPr>
              <w:jc w:val="center"/>
              <w:rPr>
                <w:sz w:val="22"/>
                <w:szCs w:val="22"/>
              </w:rPr>
            </w:pPr>
            <w:r w:rsidRPr="00D46216">
              <w:rPr>
                <w:sz w:val="22"/>
                <w:szCs w:val="22"/>
              </w:rPr>
              <w:t>519,3</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w:t>
            </w:r>
          </w:p>
        </w:tc>
        <w:tc>
          <w:tcPr>
            <w:tcW w:w="740" w:type="dxa"/>
            <w:noWrap/>
            <w:vAlign w:val="bottom"/>
          </w:tcPr>
          <w:p w:rsidR="00612563" w:rsidRPr="00D46216" w:rsidRDefault="00612563">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13505,1</w:t>
            </w:r>
          </w:p>
        </w:tc>
        <w:tc>
          <w:tcPr>
            <w:tcW w:w="1099" w:type="dxa"/>
            <w:noWrap/>
            <w:vAlign w:val="bottom"/>
          </w:tcPr>
          <w:p w:rsidR="00612563" w:rsidRPr="00D46216" w:rsidRDefault="00612563">
            <w:pPr>
              <w:jc w:val="center"/>
              <w:rPr>
                <w:sz w:val="22"/>
                <w:szCs w:val="22"/>
              </w:rPr>
            </w:pPr>
            <w:r w:rsidRPr="00D46216">
              <w:rPr>
                <w:sz w:val="22"/>
                <w:szCs w:val="22"/>
              </w:rPr>
              <w:t>5286,1</w:t>
            </w:r>
          </w:p>
        </w:tc>
        <w:tc>
          <w:tcPr>
            <w:tcW w:w="1080" w:type="dxa"/>
            <w:gridSpan w:val="2"/>
            <w:noWrap/>
            <w:vAlign w:val="bottom"/>
          </w:tcPr>
          <w:p w:rsidR="00612563" w:rsidRPr="00D46216" w:rsidRDefault="00612563">
            <w:pPr>
              <w:jc w:val="center"/>
              <w:rPr>
                <w:sz w:val="22"/>
                <w:szCs w:val="22"/>
              </w:rPr>
            </w:pPr>
            <w:r w:rsidRPr="00D46216">
              <w:rPr>
                <w:sz w:val="22"/>
                <w:szCs w:val="22"/>
              </w:rPr>
              <w:t>8219,0</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1034,0</w:t>
            </w:r>
          </w:p>
        </w:tc>
        <w:tc>
          <w:tcPr>
            <w:tcW w:w="1169" w:type="dxa"/>
            <w:noWrap/>
            <w:vAlign w:val="bottom"/>
          </w:tcPr>
          <w:p w:rsidR="00612563" w:rsidRPr="00D46216" w:rsidRDefault="00612563">
            <w:pPr>
              <w:jc w:val="center"/>
              <w:rPr>
                <w:sz w:val="22"/>
                <w:szCs w:val="22"/>
              </w:rPr>
            </w:pPr>
            <w:r w:rsidRPr="00D46216">
              <w:rPr>
                <w:sz w:val="22"/>
                <w:szCs w:val="22"/>
              </w:rPr>
              <w:t>14539,1</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дуб поймен. н/</w:t>
            </w:r>
            <w:proofErr w:type="gramStart"/>
            <w:r w:rsidRPr="00D46216">
              <w:rPr>
                <w:sz w:val="22"/>
                <w:szCs w:val="22"/>
              </w:rPr>
              <w:t>с</w:t>
            </w:r>
            <w:proofErr w:type="gramEnd"/>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80" w:type="dxa"/>
            <w:gridSpan w:val="2"/>
            <w:noWrap/>
            <w:vAlign w:val="bottom"/>
          </w:tcPr>
          <w:p w:rsidR="00612563" w:rsidRPr="00D46216" w:rsidRDefault="00612563">
            <w:pPr>
              <w:jc w:val="center"/>
              <w:rPr>
                <w:sz w:val="22"/>
                <w:szCs w:val="22"/>
              </w:rPr>
            </w:pPr>
            <w:r w:rsidRPr="00D46216">
              <w:rPr>
                <w:sz w:val="22"/>
                <w:szCs w:val="22"/>
              </w:rPr>
              <w:t>0,0</w:t>
            </w:r>
          </w:p>
        </w:tc>
        <w:tc>
          <w:tcPr>
            <w:tcW w:w="645" w:type="dxa"/>
            <w:gridSpan w:val="3"/>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w:t>
            </w:r>
          </w:p>
        </w:tc>
        <w:tc>
          <w:tcPr>
            <w:tcW w:w="740" w:type="dxa"/>
            <w:noWrap/>
            <w:vAlign w:val="bottom"/>
          </w:tcPr>
          <w:p w:rsidR="00612563" w:rsidRPr="00D46216" w:rsidRDefault="00612563">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80" w:type="dxa"/>
            <w:gridSpan w:val="2"/>
            <w:noWrap/>
            <w:vAlign w:val="bottom"/>
          </w:tcPr>
          <w:p w:rsidR="00612563" w:rsidRPr="00D46216" w:rsidRDefault="00612563">
            <w:pPr>
              <w:jc w:val="center"/>
              <w:rPr>
                <w:sz w:val="22"/>
                <w:szCs w:val="22"/>
              </w:rPr>
            </w:pPr>
            <w:r w:rsidRPr="00D46216">
              <w:rPr>
                <w:sz w:val="22"/>
                <w:szCs w:val="22"/>
              </w:rPr>
              <w:t>0,0</w:t>
            </w:r>
          </w:p>
        </w:tc>
        <w:tc>
          <w:tcPr>
            <w:tcW w:w="645" w:type="dxa"/>
            <w:gridSpan w:val="3"/>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rPr>
                <w:sz w:val="22"/>
                <w:szCs w:val="22"/>
              </w:rPr>
            </w:pPr>
            <w:r w:rsidRPr="00D46216">
              <w:rPr>
                <w:sz w:val="22"/>
                <w:szCs w:val="22"/>
              </w:rPr>
              <w:t>дуб нагорн. н/</w:t>
            </w:r>
            <w:proofErr w:type="gramStart"/>
            <w:r w:rsidRPr="00D46216">
              <w:rPr>
                <w:sz w:val="22"/>
                <w:szCs w:val="22"/>
              </w:rPr>
              <w:t>с</w:t>
            </w:r>
            <w:proofErr w:type="gramEnd"/>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39,9</w:t>
            </w:r>
          </w:p>
        </w:tc>
        <w:tc>
          <w:tcPr>
            <w:tcW w:w="1099" w:type="dxa"/>
            <w:noWrap/>
            <w:vAlign w:val="bottom"/>
          </w:tcPr>
          <w:p w:rsidR="00612563" w:rsidRPr="00D46216" w:rsidRDefault="00612563">
            <w:pPr>
              <w:jc w:val="center"/>
              <w:rPr>
                <w:sz w:val="22"/>
                <w:szCs w:val="22"/>
              </w:rPr>
            </w:pPr>
            <w:r w:rsidRPr="00D46216">
              <w:rPr>
                <w:sz w:val="22"/>
                <w:szCs w:val="22"/>
              </w:rPr>
              <w:t>5,2</w:t>
            </w:r>
          </w:p>
        </w:tc>
        <w:tc>
          <w:tcPr>
            <w:tcW w:w="1080" w:type="dxa"/>
            <w:gridSpan w:val="2"/>
            <w:noWrap/>
            <w:vAlign w:val="bottom"/>
          </w:tcPr>
          <w:p w:rsidR="00612563" w:rsidRPr="00D46216" w:rsidRDefault="00612563">
            <w:pPr>
              <w:jc w:val="center"/>
              <w:rPr>
                <w:sz w:val="22"/>
                <w:szCs w:val="22"/>
              </w:rPr>
            </w:pPr>
            <w:r w:rsidRPr="00D46216">
              <w:rPr>
                <w:sz w:val="22"/>
                <w:szCs w:val="22"/>
              </w:rPr>
              <w:t>34,7</w:t>
            </w:r>
          </w:p>
        </w:tc>
        <w:tc>
          <w:tcPr>
            <w:tcW w:w="645" w:type="dxa"/>
            <w:gridSpan w:val="3"/>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39,9</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w:t>
            </w:r>
          </w:p>
        </w:tc>
        <w:tc>
          <w:tcPr>
            <w:tcW w:w="740" w:type="dxa"/>
            <w:noWrap/>
            <w:vAlign w:val="bottom"/>
          </w:tcPr>
          <w:p w:rsidR="00612563" w:rsidRPr="00D46216" w:rsidRDefault="00612563">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1140,7</w:t>
            </w:r>
          </w:p>
        </w:tc>
        <w:tc>
          <w:tcPr>
            <w:tcW w:w="1099" w:type="dxa"/>
            <w:noWrap/>
            <w:vAlign w:val="bottom"/>
          </w:tcPr>
          <w:p w:rsidR="00612563" w:rsidRPr="00D46216" w:rsidRDefault="00612563">
            <w:pPr>
              <w:jc w:val="center"/>
              <w:rPr>
                <w:sz w:val="22"/>
                <w:szCs w:val="22"/>
              </w:rPr>
            </w:pPr>
            <w:r w:rsidRPr="00D46216">
              <w:rPr>
                <w:sz w:val="22"/>
                <w:szCs w:val="22"/>
              </w:rPr>
              <w:t>446,5</w:t>
            </w:r>
          </w:p>
        </w:tc>
        <w:tc>
          <w:tcPr>
            <w:tcW w:w="1080" w:type="dxa"/>
            <w:gridSpan w:val="2"/>
            <w:noWrap/>
            <w:vAlign w:val="bottom"/>
          </w:tcPr>
          <w:p w:rsidR="00612563" w:rsidRPr="00D46216" w:rsidRDefault="00612563">
            <w:pPr>
              <w:jc w:val="center"/>
              <w:rPr>
                <w:sz w:val="22"/>
                <w:szCs w:val="22"/>
              </w:rPr>
            </w:pPr>
            <w:r w:rsidRPr="00D46216">
              <w:rPr>
                <w:sz w:val="22"/>
                <w:szCs w:val="22"/>
              </w:rPr>
              <w:t>694,2</w:t>
            </w:r>
          </w:p>
        </w:tc>
        <w:tc>
          <w:tcPr>
            <w:tcW w:w="645" w:type="dxa"/>
            <w:gridSpan w:val="3"/>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1140,7</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итого твердолиственных</w:t>
            </w:r>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513,6</w:t>
            </w:r>
          </w:p>
        </w:tc>
        <w:tc>
          <w:tcPr>
            <w:tcW w:w="1099" w:type="dxa"/>
            <w:noWrap/>
            <w:vAlign w:val="bottom"/>
          </w:tcPr>
          <w:p w:rsidR="00612563" w:rsidRPr="00D46216" w:rsidRDefault="00612563">
            <w:pPr>
              <w:jc w:val="center"/>
              <w:rPr>
                <w:sz w:val="22"/>
                <w:szCs w:val="22"/>
              </w:rPr>
            </w:pPr>
            <w:r w:rsidRPr="00D46216">
              <w:rPr>
                <w:sz w:val="22"/>
                <w:szCs w:val="22"/>
              </w:rPr>
              <w:t>66,7</w:t>
            </w:r>
          </w:p>
        </w:tc>
        <w:tc>
          <w:tcPr>
            <w:tcW w:w="1080" w:type="dxa"/>
            <w:gridSpan w:val="2"/>
            <w:noWrap/>
            <w:vAlign w:val="bottom"/>
          </w:tcPr>
          <w:p w:rsidR="00612563" w:rsidRPr="00D46216" w:rsidRDefault="00612563">
            <w:pPr>
              <w:jc w:val="center"/>
              <w:rPr>
                <w:sz w:val="22"/>
                <w:szCs w:val="22"/>
              </w:rPr>
            </w:pPr>
            <w:r w:rsidRPr="00D46216">
              <w:rPr>
                <w:sz w:val="22"/>
                <w:szCs w:val="22"/>
              </w:rPr>
              <w:t>446,9</w:t>
            </w:r>
          </w:p>
        </w:tc>
        <w:tc>
          <w:tcPr>
            <w:tcW w:w="645" w:type="dxa"/>
            <w:gridSpan w:val="3"/>
            <w:noWrap/>
            <w:vAlign w:val="bottom"/>
          </w:tcPr>
          <w:p w:rsidR="00612563" w:rsidRPr="00D46216" w:rsidRDefault="00612563">
            <w:pPr>
              <w:jc w:val="center"/>
              <w:rPr>
                <w:sz w:val="22"/>
                <w:szCs w:val="22"/>
              </w:rPr>
            </w:pPr>
            <w:r w:rsidRPr="00D46216">
              <w:rPr>
                <w:sz w:val="22"/>
                <w:szCs w:val="22"/>
              </w:rPr>
              <w:t>0,0</w:t>
            </w:r>
          </w:p>
        </w:tc>
        <w:tc>
          <w:tcPr>
            <w:tcW w:w="617" w:type="dxa"/>
            <w:gridSpan w:val="2"/>
            <w:vAlign w:val="bottom"/>
          </w:tcPr>
          <w:p w:rsidR="00612563" w:rsidRPr="00D46216" w:rsidRDefault="00612563">
            <w:pPr>
              <w:jc w:val="center"/>
              <w:rPr>
                <w:sz w:val="22"/>
                <w:szCs w:val="22"/>
              </w:rPr>
            </w:pPr>
            <w:r w:rsidRPr="00D46216">
              <w:rPr>
                <w:sz w:val="22"/>
                <w:szCs w:val="22"/>
              </w:rPr>
              <w:t>47,0</w:t>
            </w:r>
          </w:p>
        </w:tc>
        <w:tc>
          <w:tcPr>
            <w:tcW w:w="1169" w:type="dxa"/>
            <w:noWrap/>
            <w:vAlign w:val="bottom"/>
          </w:tcPr>
          <w:p w:rsidR="00612563" w:rsidRPr="00D46216" w:rsidRDefault="00612563">
            <w:pPr>
              <w:jc w:val="center"/>
              <w:rPr>
                <w:sz w:val="22"/>
                <w:szCs w:val="22"/>
              </w:rPr>
            </w:pPr>
            <w:r w:rsidRPr="00D46216">
              <w:rPr>
                <w:sz w:val="22"/>
                <w:szCs w:val="22"/>
              </w:rPr>
              <w:t>560,6</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w:t>
            </w:r>
          </w:p>
        </w:tc>
        <w:tc>
          <w:tcPr>
            <w:tcW w:w="740" w:type="dxa"/>
            <w:noWrap/>
            <w:vAlign w:val="bottom"/>
          </w:tcPr>
          <w:p w:rsidR="00612563" w:rsidRPr="00D46216" w:rsidRDefault="00612563">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14684,1</w:t>
            </w:r>
          </w:p>
        </w:tc>
        <w:tc>
          <w:tcPr>
            <w:tcW w:w="1099" w:type="dxa"/>
            <w:noWrap/>
            <w:vAlign w:val="bottom"/>
          </w:tcPr>
          <w:p w:rsidR="00612563" w:rsidRPr="00D46216" w:rsidRDefault="00612563">
            <w:pPr>
              <w:jc w:val="center"/>
              <w:rPr>
                <w:sz w:val="22"/>
                <w:szCs w:val="22"/>
              </w:rPr>
            </w:pPr>
            <w:r w:rsidRPr="00D46216">
              <w:rPr>
                <w:sz w:val="22"/>
                <w:szCs w:val="22"/>
              </w:rPr>
              <w:t>5753,5</w:t>
            </w:r>
          </w:p>
        </w:tc>
        <w:tc>
          <w:tcPr>
            <w:tcW w:w="1080" w:type="dxa"/>
            <w:gridSpan w:val="2"/>
            <w:noWrap/>
            <w:vAlign w:val="bottom"/>
          </w:tcPr>
          <w:p w:rsidR="00612563" w:rsidRPr="00D46216" w:rsidRDefault="00612563">
            <w:pPr>
              <w:jc w:val="center"/>
              <w:rPr>
                <w:sz w:val="22"/>
                <w:szCs w:val="22"/>
              </w:rPr>
            </w:pPr>
            <w:r w:rsidRPr="00D46216">
              <w:rPr>
                <w:sz w:val="22"/>
                <w:szCs w:val="22"/>
              </w:rPr>
              <w:t>8930,6</w:t>
            </w:r>
          </w:p>
        </w:tc>
        <w:tc>
          <w:tcPr>
            <w:tcW w:w="645" w:type="dxa"/>
            <w:gridSpan w:val="3"/>
            <w:noWrap/>
            <w:vAlign w:val="bottom"/>
          </w:tcPr>
          <w:p w:rsidR="00612563" w:rsidRPr="00D46216" w:rsidRDefault="00612563">
            <w:pPr>
              <w:jc w:val="center"/>
              <w:rPr>
                <w:sz w:val="22"/>
                <w:szCs w:val="22"/>
              </w:rPr>
            </w:pPr>
            <w:r w:rsidRPr="00D46216">
              <w:rPr>
                <w:sz w:val="22"/>
                <w:szCs w:val="22"/>
              </w:rPr>
              <w:t>0,0</w:t>
            </w:r>
          </w:p>
        </w:tc>
        <w:tc>
          <w:tcPr>
            <w:tcW w:w="617" w:type="dxa"/>
            <w:gridSpan w:val="2"/>
            <w:vAlign w:val="bottom"/>
          </w:tcPr>
          <w:p w:rsidR="00612563" w:rsidRPr="00D46216" w:rsidRDefault="00612563">
            <w:pPr>
              <w:jc w:val="center"/>
              <w:rPr>
                <w:sz w:val="22"/>
                <w:szCs w:val="22"/>
              </w:rPr>
            </w:pPr>
            <w:r w:rsidRPr="00D46216">
              <w:rPr>
                <w:sz w:val="22"/>
                <w:szCs w:val="22"/>
              </w:rPr>
              <w:t>1034,0</w:t>
            </w:r>
          </w:p>
        </w:tc>
        <w:tc>
          <w:tcPr>
            <w:tcW w:w="1169" w:type="dxa"/>
            <w:noWrap/>
            <w:vAlign w:val="bottom"/>
          </w:tcPr>
          <w:p w:rsidR="00612563" w:rsidRPr="00D46216" w:rsidRDefault="00612563">
            <w:pPr>
              <w:jc w:val="center"/>
              <w:rPr>
                <w:sz w:val="22"/>
                <w:szCs w:val="22"/>
              </w:rPr>
            </w:pPr>
            <w:r w:rsidRPr="00D46216">
              <w:rPr>
                <w:sz w:val="22"/>
                <w:szCs w:val="22"/>
              </w:rPr>
              <w:t>15718,1</w:t>
            </w:r>
          </w:p>
        </w:tc>
      </w:tr>
      <w:tr w:rsidR="0022140B" w:rsidRPr="00D46216" w:rsidTr="0022140B">
        <w:trPr>
          <w:gridAfter w:val="2"/>
          <w:wAfter w:w="1270" w:type="dxa"/>
          <w:trHeight w:val="300"/>
        </w:trPr>
        <w:tc>
          <w:tcPr>
            <w:tcW w:w="635" w:type="dxa"/>
            <w:noWrap/>
          </w:tcPr>
          <w:p w:rsidR="0022140B" w:rsidRPr="00D46216" w:rsidRDefault="0022140B" w:rsidP="0099125E">
            <w:pPr>
              <w:jc w:val="center"/>
              <w:rPr>
                <w:sz w:val="22"/>
                <w:szCs w:val="22"/>
              </w:rPr>
            </w:pPr>
            <w:r w:rsidRPr="00D46216">
              <w:rPr>
                <w:sz w:val="22"/>
                <w:szCs w:val="22"/>
              </w:rPr>
              <w:t> </w:t>
            </w:r>
          </w:p>
        </w:tc>
        <w:tc>
          <w:tcPr>
            <w:tcW w:w="2438" w:type="dxa"/>
            <w:noWrap/>
          </w:tcPr>
          <w:p w:rsidR="0022140B" w:rsidRPr="00D46216" w:rsidRDefault="0022140B" w:rsidP="0099125E">
            <w:pPr>
              <w:rPr>
                <w:b/>
                <w:bCs/>
                <w:sz w:val="22"/>
                <w:szCs w:val="22"/>
              </w:rPr>
            </w:pPr>
            <w:r w:rsidRPr="00D46216">
              <w:rPr>
                <w:b/>
                <w:bCs/>
                <w:sz w:val="22"/>
                <w:szCs w:val="22"/>
              </w:rPr>
              <w:t>Мягколиственные:</w:t>
            </w:r>
          </w:p>
        </w:tc>
        <w:tc>
          <w:tcPr>
            <w:tcW w:w="740" w:type="dxa"/>
            <w:noWrap/>
          </w:tcPr>
          <w:p w:rsidR="0022140B" w:rsidRPr="00D46216" w:rsidRDefault="0022140B" w:rsidP="0099125E">
            <w:pPr>
              <w:jc w:val="center"/>
              <w:rPr>
                <w:sz w:val="22"/>
                <w:szCs w:val="22"/>
              </w:rPr>
            </w:pPr>
            <w:r w:rsidRPr="00D46216">
              <w:rPr>
                <w:sz w:val="22"/>
                <w:szCs w:val="22"/>
              </w:rPr>
              <w:t> </w:t>
            </w:r>
          </w:p>
        </w:tc>
        <w:tc>
          <w:tcPr>
            <w:tcW w:w="1041" w:type="dxa"/>
            <w:noWrap/>
          </w:tcPr>
          <w:p w:rsidR="0022140B" w:rsidRPr="00D46216" w:rsidRDefault="0022140B" w:rsidP="0099125E">
            <w:pPr>
              <w:jc w:val="center"/>
              <w:rPr>
                <w:sz w:val="22"/>
                <w:szCs w:val="22"/>
              </w:rPr>
            </w:pPr>
            <w:r w:rsidRPr="00D46216">
              <w:rPr>
                <w:sz w:val="22"/>
                <w:szCs w:val="22"/>
              </w:rPr>
              <w:t> </w:t>
            </w:r>
          </w:p>
        </w:tc>
        <w:tc>
          <w:tcPr>
            <w:tcW w:w="1099" w:type="dxa"/>
            <w:noWrap/>
          </w:tcPr>
          <w:p w:rsidR="0022140B" w:rsidRPr="00D46216" w:rsidRDefault="0022140B" w:rsidP="0099125E">
            <w:pPr>
              <w:jc w:val="center"/>
              <w:rPr>
                <w:sz w:val="22"/>
                <w:szCs w:val="22"/>
              </w:rPr>
            </w:pPr>
            <w:r w:rsidRPr="00D46216">
              <w:rPr>
                <w:sz w:val="22"/>
                <w:szCs w:val="22"/>
              </w:rPr>
              <w:t> </w:t>
            </w:r>
          </w:p>
        </w:tc>
        <w:tc>
          <w:tcPr>
            <w:tcW w:w="1080" w:type="dxa"/>
            <w:gridSpan w:val="2"/>
            <w:noWrap/>
          </w:tcPr>
          <w:p w:rsidR="0022140B" w:rsidRPr="00D46216" w:rsidRDefault="0022140B" w:rsidP="0099125E">
            <w:pPr>
              <w:jc w:val="center"/>
              <w:rPr>
                <w:sz w:val="22"/>
                <w:szCs w:val="22"/>
              </w:rPr>
            </w:pPr>
            <w:r w:rsidRPr="00D46216">
              <w:rPr>
                <w:sz w:val="22"/>
                <w:szCs w:val="22"/>
              </w:rPr>
              <w:t> </w:t>
            </w:r>
          </w:p>
        </w:tc>
        <w:tc>
          <w:tcPr>
            <w:tcW w:w="645" w:type="dxa"/>
            <w:gridSpan w:val="3"/>
            <w:noWrap/>
          </w:tcPr>
          <w:p w:rsidR="0022140B" w:rsidRPr="00D46216" w:rsidRDefault="0022140B" w:rsidP="0099125E">
            <w:pPr>
              <w:jc w:val="center"/>
              <w:rPr>
                <w:sz w:val="22"/>
                <w:szCs w:val="22"/>
              </w:rPr>
            </w:pPr>
          </w:p>
        </w:tc>
        <w:tc>
          <w:tcPr>
            <w:tcW w:w="617" w:type="dxa"/>
            <w:gridSpan w:val="2"/>
          </w:tcPr>
          <w:p w:rsidR="0022140B" w:rsidRPr="00D46216" w:rsidRDefault="0022140B" w:rsidP="002E5E14">
            <w:pPr>
              <w:jc w:val="center"/>
              <w:rPr>
                <w:sz w:val="22"/>
                <w:szCs w:val="22"/>
              </w:rPr>
            </w:pPr>
            <w:r w:rsidRPr="00D46216">
              <w:rPr>
                <w:sz w:val="22"/>
                <w:szCs w:val="22"/>
              </w:rPr>
              <w:t> </w:t>
            </w:r>
          </w:p>
        </w:tc>
        <w:tc>
          <w:tcPr>
            <w:tcW w:w="1169" w:type="dxa"/>
            <w:noWrap/>
          </w:tcPr>
          <w:p w:rsidR="0022140B" w:rsidRPr="00D46216" w:rsidRDefault="0022140B" w:rsidP="0099125E">
            <w:pPr>
              <w:jc w:val="center"/>
              <w:rPr>
                <w:sz w:val="22"/>
                <w:szCs w:val="22"/>
              </w:rPr>
            </w:pPr>
            <w:r w:rsidRPr="00D46216">
              <w:rPr>
                <w:sz w:val="22"/>
                <w:szCs w:val="22"/>
              </w:rPr>
              <w:t> </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береза</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223,1</w:t>
            </w:r>
          </w:p>
        </w:tc>
        <w:tc>
          <w:tcPr>
            <w:tcW w:w="1099" w:type="dxa"/>
            <w:noWrap/>
            <w:vAlign w:val="bottom"/>
          </w:tcPr>
          <w:p w:rsidR="00612563" w:rsidRPr="00D46216" w:rsidRDefault="00612563">
            <w:pPr>
              <w:jc w:val="center"/>
              <w:rPr>
                <w:sz w:val="22"/>
                <w:szCs w:val="22"/>
              </w:rPr>
            </w:pPr>
            <w:r w:rsidRPr="00D46216">
              <w:rPr>
                <w:sz w:val="22"/>
                <w:szCs w:val="22"/>
              </w:rPr>
              <w:t>36,7</w:t>
            </w:r>
          </w:p>
        </w:tc>
        <w:tc>
          <w:tcPr>
            <w:tcW w:w="1080" w:type="dxa"/>
            <w:gridSpan w:val="2"/>
            <w:noWrap/>
            <w:vAlign w:val="bottom"/>
          </w:tcPr>
          <w:p w:rsidR="00612563" w:rsidRPr="00D46216" w:rsidRDefault="00612563">
            <w:pPr>
              <w:jc w:val="center"/>
              <w:rPr>
                <w:sz w:val="22"/>
                <w:szCs w:val="22"/>
              </w:rPr>
            </w:pPr>
            <w:r w:rsidRPr="00D46216">
              <w:rPr>
                <w:sz w:val="22"/>
                <w:szCs w:val="22"/>
              </w:rPr>
              <w:t>186,4</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223,1</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w:t>
            </w:r>
          </w:p>
        </w:tc>
        <w:tc>
          <w:tcPr>
            <w:tcW w:w="740" w:type="dxa"/>
            <w:noWrap/>
          </w:tcPr>
          <w:p w:rsidR="00612563" w:rsidRPr="00D46216" w:rsidRDefault="00612563" w:rsidP="0099125E">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9288,8</w:t>
            </w:r>
          </w:p>
        </w:tc>
        <w:tc>
          <w:tcPr>
            <w:tcW w:w="1099" w:type="dxa"/>
            <w:noWrap/>
            <w:vAlign w:val="bottom"/>
          </w:tcPr>
          <w:p w:rsidR="00612563" w:rsidRPr="00D46216" w:rsidRDefault="00612563">
            <w:pPr>
              <w:jc w:val="center"/>
              <w:rPr>
                <w:sz w:val="22"/>
                <w:szCs w:val="22"/>
              </w:rPr>
            </w:pPr>
            <w:r w:rsidRPr="00D46216">
              <w:rPr>
                <w:sz w:val="22"/>
                <w:szCs w:val="22"/>
              </w:rPr>
              <w:t>4627,8</w:t>
            </w:r>
          </w:p>
        </w:tc>
        <w:tc>
          <w:tcPr>
            <w:tcW w:w="1080" w:type="dxa"/>
            <w:gridSpan w:val="2"/>
            <w:noWrap/>
            <w:vAlign w:val="bottom"/>
          </w:tcPr>
          <w:p w:rsidR="00612563" w:rsidRPr="00D46216" w:rsidRDefault="00612563">
            <w:pPr>
              <w:jc w:val="center"/>
              <w:rPr>
                <w:sz w:val="22"/>
                <w:szCs w:val="22"/>
              </w:rPr>
            </w:pPr>
            <w:r w:rsidRPr="00D46216">
              <w:rPr>
                <w:sz w:val="22"/>
                <w:szCs w:val="22"/>
              </w:rPr>
              <w:t>4661,0</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9288,8</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осина</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42,1</w:t>
            </w:r>
          </w:p>
        </w:tc>
        <w:tc>
          <w:tcPr>
            <w:tcW w:w="1099" w:type="dxa"/>
            <w:noWrap/>
            <w:vAlign w:val="bottom"/>
          </w:tcPr>
          <w:p w:rsidR="00612563" w:rsidRPr="00D46216" w:rsidRDefault="00612563">
            <w:pPr>
              <w:jc w:val="center"/>
              <w:rPr>
                <w:sz w:val="22"/>
                <w:szCs w:val="22"/>
              </w:rPr>
            </w:pPr>
            <w:r w:rsidRPr="00D46216">
              <w:rPr>
                <w:sz w:val="22"/>
                <w:szCs w:val="22"/>
              </w:rPr>
              <w:t>6,9</w:t>
            </w:r>
          </w:p>
        </w:tc>
        <w:tc>
          <w:tcPr>
            <w:tcW w:w="1080" w:type="dxa"/>
            <w:gridSpan w:val="2"/>
            <w:noWrap/>
            <w:vAlign w:val="bottom"/>
          </w:tcPr>
          <w:p w:rsidR="00612563" w:rsidRPr="00D46216" w:rsidRDefault="00612563">
            <w:pPr>
              <w:jc w:val="center"/>
              <w:rPr>
                <w:sz w:val="22"/>
                <w:szCs w:val="22"/>
              </w:rPr>
            </w:pPr>
            <w:r w:rsidRPr="00D46216">
              <w:rPr>
                <w:sz w:val="22"/>
                <w:szCs w:val="22"/>
              </w:rPr>
              <w:t>35,2</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42,1</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w:t>
            </w:r>
          </w:p>
        </w:tc>
        <w:tc>
          <w:tcPr>
            <w:tcW w:w="740" w:type="dxa"/>
            <w:noWrap/>
          </w:tcPr>
          <w:p w:rsidR="00612563" w:rsidRPr="00D46216" w:rsidRDefault="00612563" w:rsidP="0099125E">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2594,1</w:t>
            </w:r>
          </w:p>
        </w:tc>
        <w:tc>
          <w:tcPr>
            <w:tcW w:w="1099" w:type="dxa"/>
            <w:noWrap/>
            <w:vAlign w:val="bottom"/>
          </w:tcPr>
          <w:p w:rsidR="00612563" w:rsidRPr="00D46216" w:rsidRDefault="00612563">
            <w:pPr>
              <w:jc w:val="center"/>
              <w:rPr>
                <w:sz w:val="22"/>
                <w:szCs w:val="22"/>
              </w:rPr>
            </w:pPr>
            <w:r w:rsidRPr="00D46216">
              <w:rPr>
                <w:sz w:val="22"/>
                <w:szCs w:val="22"/>
              </w:rPr>
              <w:t>1397,3</w:t>
            </w:r>
          </w:p>
        </w:tc>
        <w:tc>
          <w:tcPr>
            <w:tcW w:w="1080" w:type="dxa"/>
            <w:gridSpan w:val="2"/>
            <w:noWrap/>
            <w:vAlign w:val="bottom"/>
          </w:tcPr>
          <w:p w:rsidR="00612563" w:rsidRPr="00D46216" w:rsidRDefault="00612563">
            <w:pPr>
              <w:jc w:val="center"/>
              <w:rPr>
                <w:sz w:val="22"/>
                <w:szCs w:val="22"/>
              </w:rPr>
            </w:pPr>
            <w:r w:rsidRPr="00D46216">
              <w:rPr>
                <w:sz w:val="22"/>
                <w:szCs w:val="22"/>
              </w:rPr>
              <w:t>1196,8</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2594,1</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xml:space="preserve">ольха </w:t>
            </w:r>
            <w:proofErr w:type="gramStart"/>
            <w:r w:rsidRPr="00D46216">
              <w:rPr>
                <w:sz w:val="22"/>
                <w:szCs w:val="22"/>
              </w:rPr>
              <w:t>ч</w:t>
            </w:r>
            <w:proofErr w:type="gramEnd"/>
            <w:r w:rsidRPr="00D46216">
              <w:rPr>
                <w:sz w:val="22"/>
                <w:szCs w:val="22"/>
              </w:rPr>
              <w:t>.</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25,4</w:t>
            </w:r>
          </w:p>
        </w:tc>
        <w:tc>
          <w:tcPr>
            <w:tcW w:w="1099" w:type="dxa"/>
            <w:noWrap/>
            <w:vAlign w:val="bottom"/>
          </w:tcPr>
          <w:p w:rsidR="00612563" w:rsidRPr="00D46216" w:rsidRDefault="00612563">
            <w:pPr>
              <w:jc w:val="center"/>
              <w:rPr>
                <w:sz w:val="22"/>
                <w:szCs w:val="22"/>
              </w:rPr>
            </w:pPr>
            <w:r w:rsidRPr="00D46216">
              <w:rPr>
                <w:sz w:val="22"/>
                <w:szCs w:val="22"/>
              </w:rPr>
              <w:t>4,2</w:t>
            </w:r>
          </w:p>
        </w:tc>
        <w:tc>
          <w:tcPr>
            <w:tcW w:w="1080" w:type="dxa"/>
            <w:gridSpan w:val="2"/>
            <w:noWrap/>
            <w:vAlign w:val="bottom"/>
          </w:tcPr>
          <w:p w:rsidR="00612563" w:rsidRPr="00D46216" w:rsidRDefault="00612563">
            <w:pPr>
              <w:jc w:val="center"/>
              <w:rPr>
                <w:sz w:val="22"/>
                <w:szCs w:val="22"/>
              </w:rPr>
            </w:pPr>
            <w:r w:rsidRPr="00D46216">
              <w:rPr>
                <w:sz w:val="22"/>
                <w:szCs w:val="22"/>
              </w:rPr>
              <w:t>21,3</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25,4</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w:t>
            </w:r>
          </w:p>
        </w:tc>
        <w:tc>
          <w:tcPr>
            <w:tcW w:w="740" w:type="dxa"/>
            <w:noWrap/>
          </w:tcPr>
          <w:p w:rsidR="00612563" w:rsidRPr="00D46216" w:rsidRDefault="00612563" w:rsidP="0099125E">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1270,8</w:t>
            </w:r>
          </w:p>
        </w:tc>
        <w:tc>
          <w:tcPr>
            <w:tcW w:w="1099" w:type="dxa"/>
            <w:noWrap/>
            <w:vAlign w:val="bottom"/>
          </w:tcPr>
          <w:p w:rsidR="00612563" w:rsidRPr="00D46216" w:rsidRDefault="00612563">
            <w:pPr>
              <w:jc w:val="center"/>
              <w:rPr>
                <w:sz w:val="22"/>
                <w:szCs w:val="22"/>
              </w:rPr>
            </w:pPr>
            <w:r w:rsidRPr="00D46216">
              <w:rPr>
                <w:sz w:val="22"/>
                <w:szCs w:val="22"/>
              </w:rPr>
              <w:t>633,0</w:t>
            </w:r>
          </w:p>
        </w:tc>
        <w:tc>
          <w:tcPr>
            <w:tcW w:w="1080" w:type="dxa"/>
            <w:gridSpan w:val="2"/>
            <w:noWrap/>
            <w:vAlign w:val="bottom"/>
          </w:tcPr>
          <w:p w:rsidR="00612563" w:rsidRPr="00D46216" w:rsidRDefault="00612563">
            <w:pPr>
              <w:jc w:val="center"/>
              <w:rPr>
                <w:sz w:val="22"/>
                <w:szCs w:val="22"/>
              </w:rPr>
            </w:pPr>
            <w:r w:rsidRPr="00D46216">
              <w:rPr>
                <w:sz w:val="22"/>
                <w:szCs w:val="22"/>
              </w:rPr>
              <w:t>637,8</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1270,8</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липа</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198,2</w:t>
            </w:r>
          </w:p>
        </w:tc>
        <w:tc>
          <w:tcPr>
            <w:tcW w:w="1099" w:type="dxa"/>
            <w:noWrap/>
            <w:vAlign w:val="bottom"/>
          </w:tcPr>
          <w:p w:rsidR="00612563" w:rsidRPr="00D46216" w:rsidRDefault="00612563">
            <w:pPr>
              <w:jc w:val="center"/>
              <w:rPr>
                <w:sz w:val="22"/>
                <w:szCs w:val="22"/>
              </w:rPr>
            </w:pPr>
            <w:r w:rsidRPr="00D46216">
              <w:rPr>
                <w:sz w:val="22"/>
                <w:szCs w:val="22"/>
              </w:rPr>
              <w:t>32,6</w:t>
            </w:r>
          </w:p>
        </w:tc>
        <w:tc>
          <w:tcPr>
            <w:tcW w:w="1080" w:type="dxa"/>
            <w:gridSpan w:val="2"/>
            <w:noWrap/>
            <w:vAlign w:val="bottom"/>
          </w:tcPr>
          <w:p w:rsidR="00612563" w:rsidRPr="00D46216" w:rsidRDefault="00612563">
            <w:pPr>
              <w:jc w:val="center"/>
              <w:rPr>
                <w:sz w:val="22"/>
                <w:szCs w:val="22"/>
              </w:rPr>
            </w:pPr>
            <w:r w:rsidRPr="00D46216">
              <w:rPr>
                <w:sz w:val="22"/>
                <w:szCs w:val="22"/>
              </w:rPr>
              <w:t>165,6</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0,8</w:t>
            </w:r>
          </w:p>
        </w:tc>
        <w:tc>
          <w:tcPr>
            <w:tcW w:w="1169" w:type="dxa"/>
            <w:noWrap/>
            <w:vAlign w:val="bottom"/>
          </w:tcPr>
          <w:p w:rsidR="00612563" w:rsidRPr="00D46216" w:rsidRDefault="00612563">
            <w:pPr>
              <w:jc w:val="center"/>
              <w:rPr>
                <w:sz w:val="22"/>
                <w:szCs w:val="22"/>
              </w:rPr>
            </w:pPr>
            <w:r w:rsidRPr="00D46216">
              <w:rPr>
                <w:sz w:val="22"/>
                <w:szCs w:val="22"/>
              </w:rPr>
              <w:t>199,0</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w:t>
            </w:r>
          </w:p>
        </w:tc>
        <w:tc>
          <w:tcPr>
            <w:tcW w:w="740" w:type="dxa"/>
            <w:noWrap/>
          </w:tcPr>
          <w:p w:rsidR="00612563" w:rsidRPr="00D46216" w:rsidRDefault="00612563" w:rsidP="0099125E">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11553,7</w:t>
            </w:r>
          </w:p>
        </w:tc>
        <w:tc>
          <w:tcPr>
            <w:tcW w:w="1099" w:type="dxa"/>
            <w:noWrap/>
            <w:vAlign w:val="bottom"/>
          </w:tcPr>
          <w:p w:rsidR="00612563" w:rsidRPr="00D46216" w:rsidRDefault="00612563">
            <w:pPr>
              <w:jc w:val="center"/>
              <w:rPr>
                <w:sz w:val="22"/>
                <w:szCs w:val="22"/>
              </w:rPr>
            </w:pPr>
            <w:r w:rsidRPr="00D46216">
              <w:rPr>
                <w:sz w:val="22"/>
                <w:szCs w:val="22"/>
              </w:rPr>
              <w:t>5756,3</w:t>
            </w:r>
          </w:p>
        </w:tc>
        <w:tc>
          <w:tcPr>
            <w:tcW w:w="1080" w:type="dxa"/>
            <w:gridSpan w:val="2"/>
            <w:noWrap/>
            <w:vAlign w:val="bottom"/>
          </w:tcPr>
          <w:p w:rsidR="00612563" w:rsidRPr="00D46216" w:rsidRDefault="00612563">
            <w:pPr>
              <w:jc w:val="center"/>
              <w:rPr>
                <w:sz w:val="22"/>
                <w:szCs w:val="22"/>
              </w:rPr>
            </w:pPr>
            <w:r w:rsidRPr="00D46216">
              <w:rPr>
                <w:sz w:val="22"/>
                <w:szCs w:val="22"/>
              </w:rPr>
              <w:t>5797,4</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17,6</w:t>
            </w:r>
          </w:p>
        </w:tc>
        <w:tc>
          <w:tcPr>
            <w:tcW w:w="1169" w:type="dxa"/>
            <w:noWrap/>
            <w:vAlign w:val="bottom"/>
          </w:tcPr>
          <w:p w:rsidR="00612563" w:rsidRPr="00D46216" w:rsidRDefault="00612563">
            <w:pPr>
              <w:jc w:val="center"/>
              <w:rPr>
                <w:sz w:val="22"/>
                <w:szCs w:val="22"/>
              </w:rPr>
            </w:pPr>
            <w:r w:rsidRPr="00D46216">
              <w:rPr>
                <w:sz w:val="22"/>
                <w:szCs w:val="22"/>
              </w:rPr>
              <w:t>11571,3</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xml:space="preserve">тополь </w:t>
            </w:r>
            <w:proofErr w:type="gramStart"/>
            <w:r w:rsidRPr="00D46216">
              <w:rPr>
                <w:sz w:val="22"/>
                <w:szCs w:val="22"/>
              </w:rPr>
              <w:t>ч</w:t>
            </w:r>
            <w:proofErr w:type="gramEnd"/>
            <w:r w:rsidRPr="00D46216">
              <w:rPr>
                <w:sz w:val="22"/>
                <w:szCs w:val="22"/>
              </w:rPr>
              <w:t>.</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0,5</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80" w:type="dxa"/>
            <w:gridSpan w:val="2"/>
            <w:noWrap/>
            <w:vAlign w:val="bottom"/>
          </w:tcPr>
          <w:p w:rsidR="00612563" w:rsidRPr="00D46216" w:rsidRDefault="00612563">
            <w:pPr>
              <w:jc w:val="center"/>
              <w:rPr>
                <w:sz w:val="22"/>
                <w:szCs w:val="22"/>
              </w:rPr>
            </w:pPr>
            <w:r w:rsidRPr="00D46216">
              <w:rPr>
                <w:sz w:val="22"/>
                <w:szCs w:val="22"/>
              </w:rPr>
              <w:t>0,5</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0,5</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w:t>
            </w:r>
          </w:p>
        </w:tc>
        <w:tc>
          <w:tcPr>
            <w:tcW w:w="740" w:type="dxa"/>
            <w:noWrap/>
          </w:tcPr>
          <w:p w:rsidR="00612563" w:rsidRPr="00D46216" w:rsidRDefault="00612563" w:rsidP="0099125E">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15,9</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80" w:type="dxa"/>
            <w:gridSpan w:val="2"/>
            <w:noWrap/>
            <w:vAlign w:val="bottom"/>
          </w:tcPr>
          <w:p w:rsidR="00612563" w:rsidRPr="00D46216" w:rsidRDefault="00612563">
            <w:pPr>
              <w:jc w:val="center"/>
              <w:rPr>
                <w:sz w:val="22"/>
                <w:szCs w:val="22"/>
              </w:rPr>
            </w:pPr>
            <w:r w:rsidRPr="00D46216">
              <w:rPr>
                <w:sz w:val="22"/>
                <w:szCs w:val="22"/>
              </w:rPr>
              <w:t>15,9</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15,9</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ива д.</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10,6</w:t>
            </w:r>
          </w:p>
        </w:tc>
        <w:tc>
          <w:tcPr>
            <w:tcW w:w="1099" w:type="dxa"/>
            <w:noWrap/>
            <w:vAlign w:val="bottom"/>
          </w:tcPr>
          <w:p w:rsidR="00612563" w:rsidRPr="00D46216" w:rsidRDefault="00612563">
            <w:pPr>
              <w:jc w:val="center"/>
              <w:rPr>
                <w:sz w:val="22"/>
                <w:szCs w:val="22"/>
              </w:rPr>
            </w:pPr>
            <w:r w:rsidRPr="00D46216">
              <w:rPr>
                <w:sz w:val="22"/>
                <w:szCs w:val="22"/>
              </w:rPr>
              <w:t>1,7</w:t>
            </w:r>
          </w:p>
        </w:tc>
        <w:tc>
          <w:tcPr>
            <w:tcW w:w="1080" w:type="dxa"/>
            <w:gridSpan w:val="2"/>
            <w:noWrap/>
            <w:vAlign w:val="bottom"/>
          </w:tcPr>
          <w:p w:rsidR="00612563" w:rsidRPr="00D46216" w:rsidRDefault="00612563">
            <w:pPr>
              <w:jc w:val="center"/>
              <w:rPr>
                <w:sz w:val="22"/>
                <w:szCs w:val="22"/>
              </w:rPr>
            </w:pPr>
            <w:r w:rsidRPr="00D46216">
              <w:rPr>
                <w:sz w:val="22"/>
                <w:szCs w:val="22"/>
              </w:rPr>
              <w:t>8,8</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10,6</w:t>
            </w:r>
          </w:p>
        </w:tc>
      </w:tr>
      <w:tr w:rsidR="00612563" w:rsidRPr="00D46216" w:rsidTr="00DF1547">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w:t>
            </w:r>
          </w:p>
        </w:tc>
        <w:tc>
          <w:tcPr>
            <w:tcW w:w="740" w:type="dxa"/>
            <w:noWrap/>
          </w:tcPr>
          <w:p w:rsidR="00612563" w:rsidRPr="00D46216" w:rsidRDefault="00612563" w:rsidP="0099125E">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704,9</w:t>
            </w:r>
          </w:p>
        </w:tc>
        <w:tc>
          <w:tcPr>
            <w:tcW w:w="1099" w:type="dxa"/>
            <w:noWrap/>
            <w:vAlign w:val="bottom"/>
          </w:tcPr>
          <w:p w:rsidR="00612563" w:rsidRPr="00D46216" w:rsidRDefault="00612563">
            <w:pPr>
              <w:jc w:val="center"/>
              <w:rPr>
                <w:sz w:val="22"/>
                <w:szCs w:val="22"/>
              </w:rPr>
            </w:pPr>
            <w:r w:rsidRPr="00D46216">
              <w:rPr>
                <w:sz w:val="22"/>
                <w:szCs w:val="22"/>
              </w:rPr>
              <w:t>351,3</w:t>
            </w:r>
          </w:p>
        </w:tc>
        <w:tc>
          <w:tcPr>
            <w:tcW w:w="1080" w:type="dxa"/>
            <w:gridSpan w:val="2"/>
            <w:noWrap/>
            <w:vAlign w:val="bottom"/>
          </w:tcPr>
          <w:p w:rsidR="00612563" w:rsidRPr="00D46216" w:rsidRDefault="00612563">
            <w:pPr>
              <w:jc w:val="center"/>
              <w:rPr>
                <w:sz w:val="22"/>
                <w:szCs w:val="22"/>
              </w:rPr>
            </w:pPr>
            <w:r w:rsidRPr="00D46216">
              <w:rPr>
                <w:sz w:val="22"/>
                <w:szCs w:val="22"/>
              </w:rPr>
              <w:t>353,6</w:t>
            </w:r>
          </w:p>
        </w:tc>
        <w:tc>
          <w:tcPr>
            <w:tcW w:w="645" w:type="dxa"/>
            <w:gridSpan w:val="3"/>
            <w:noWrap/>
            <w:vAlign w:val="bottom"/>
          </w:tcPr>
          <w:p w:rsidR="00612563" w:rsidRPr="00D46216" w:rsidRDefault="00612563">
            <w:pPr>
              <w:jc w:val="center"/>
              <w:rPr>
                <w:sz w:val="22"/>
                <w:szCs w:val="22"/>
              </w:rPr>
            </w:pPr>
            <w:r w:rsidRPr="00D46216">
              <w:rPr>
                <w:sz w:val="22"/>
                <w:szCs w:val="22"/>
              </w:rPr>
              <w:t> </w:t>
            </w:r>
          </w:p>
        </w:tc>
        <w:tc>
          <w:tcPr>
            <w:tcW w:w="617" w:type="dxa"/>
            <w:gridSpan w:val="2"/>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704,9</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Итого мягколиственных:</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500,0</w:t>
            </w:r>
          </w:p>
        </w:tc>
        <w:tc>
          <w:tcPr>
            <w:tcW w:w="1099" w:type="dxa"/>
            <w:noWrap/>
            <w:vAlign w:val="bottom"/>
          </w:tcPr>
          <w:p w:rsidR="00612563" w:rsidRPr="00D46216" w:rsidRDefault="00612563">
            <w:pPr>
              <w:jc w:val="center"/>
              <w:rPr>
                <w:sz w:val="22"/>
                <w:szCs w:val="22"/>
              </w:rPr>
            </w:pPr>
            <w:r w:rsidRPr="00D46216">
              <w:rPr>
                <w:sz w:val="22"/>
                <w:szCs w:val="22"/>
              </w:rPr>
              <w:t>82,1</w:t>
            </w:r>
          </w:p>
        </w:tc>
        <w:tc>
          <w:tcPr>
            <w:tcW w:w="1080" w:type="dxa"/>
            <w:gridSpan w:val="2"/>
            <w:noWrap/>
            <w:vAlign w:val="bottom"/>
          </w:tcPr>
          <w:p w:rsidR="00612563" w:rsidRPr="00D46216" w:rsidRDefault="00612563">
            <w:pPr>
              <w:jc w:val="center"/>
              <w:rPr>
                <w:sz w:val="22"/>
                <w:szCs w:val="22"/>
              </w:rPr>
            </w:pPr>
            <w:r w:rsidRPr="00D46216">
              <w:rPr>
                <w:sz w:val="22"/>
                <w:szCs w:val="22"/>
              </w:rPr>
              <w:t>417,9</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39" w:type="dxa"/>
            <w:gridSpan w:val="3"/>
            <w:vAlign w:val="bottom"/>
          </w:tcPr>
          <w:p w:rsidR="00612563" w:rsidRPr="00D46216" w:rsidRDefault="00612563">
            <w:pPr>
              <w:jc w:val="center"/>
              <w:rPr>
                <w:sz w:val="22"/>
                <w:szCs w:val="22"/>
              </w:rPr>
            </w:pPr>
            <w:r w:rsidRPr="00D46216">
              <w:rPr>
                <w:sz w:val="22"/>
                <w:szCs w:val="22"/>
              </w:rPr>
              <w:t>0,8</w:t>
            </w:r>
          </w:p>
        </w:tc>
        <w:tc>
          <w:tcPr>
            <w:tcW w:w="1169" w:type="dxa"/>
            <w:noWrap/>
            <w:vAlign w:val="bottom"/>
          </w:tcPr>
          <w:p w:rsidR="00612563" w:rsidRPr="00D46216" w:rsidRDefault="00612563">
            <w:pPr>
              <w:jc w:val="center"/>
              <w:rPr>
                <w:sz w:val="22"/>
                <w:szCs w:val="22"/>
              </w:rPr>
            </w:pPr>
            <w:r w:rsidRPr="00D46216">
              <w:rPr>
                <w:sz w:val="22"/>
                <w:szCs w:val="22"/>
              </w:rPr>
              <w:t>500,8</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lastRenderedPageBreak/>
              <w:t> </w:t>
            </w:r>
          </w:p>
        </w:tc>
        <w:tc>
          <w:tcPr>
            <w:tcW w:w="2438" w:type="dxa"/>
            <w:noWrap/>
          </w:tcPr>
          <w:p w:rsidR="00612563" w:rsidRPr="00D46216" w:rsidRDefault="00612563" w:rsidP="0099125E">
            <w:pPr>
              <w:rPr>
                <w:sz w:val="22"/>
                <w:szCs w:val="22"/>
              </w:rPr>
            </w:pPr>
            <w:r w:rsidRPr="00D46216">
              <w:rPr>
                <w:sz w:val="22"/>
                <w:szCs w:val="22"/>
              </w:rPr>
              <w:t> </w:t>
            </w:r>
          </w:p>
        </w:tc>
        <w:tc>
          <w:tcPr>
            <w:tcW w:w="740" w:type="dxa"/>
            <w:noWrap/>
          </w:tcPr>
          <w:p w:rsidR="00612563" w:rsidRPr="00D46216" w:rsidRDefault="00612563" w:rsidP="0099125E">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25428,4</w:t>
            </w:r>
          </w:p>
        </w:tc>
        <w:tc>
          <w:tcPr>
            <w:tcW w:w="1099" w:type="dxa"/>
            <w:noWrap/>
            <w:vAlign w:val="bottom"/>
          </w:tcPr>
          <w:p w:rsidR="00612563" w:rsidRPr="00D46216" w:rsidRDefault="00612563">
            <w:pPr>
              <w:jc w:val="center"/>
              <w:rPr>
                <w:sz w:val="22"/>
                <w:szCs w:val="22"/>
              </w:rPr>
            </w:pPr>
            <w:r w:rsidRPr="00D46216">
              <w:rPr>
                <w:sz w:val="22"/>
                <w:szCs w:val="22"/>
              </w:rPr>
              <w:t>12765,9</w:t>
            </w:r>
          </w:p>
        </w:tc>
        <w:tc>
          <w:tcPr>
            <w:tcW w:w="1080" w:type="dxa"/>
            <w:gridSpan w:val="2"/>
            <w:noWrap/>
            <w:vAlign w:val="bottom"/>
          </w:tcPr>
          <w:p w:rsidR="00612563" w:rsidRPr="00D46216" w:rsidRDefault="00612563">
            <w:pPr>
              <w:jc w:val="center"/>
              <w:rPr>
                <w:sz w:val="22"/>
                <w:szCs w:val="22"/>
              </w:rPr>
            </w:pPr>
            <w:r w:rsidRPr="00D46216">
              <w:rPr>
                <w:sz w:val="22"/>
                <w:szCs w:val="22"/>
              </w:rPr>
              <w:t>12662,5</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39" w:type="dxa"/>
            <w:gridSpan w:val="3"/>
            <w:vAlign w:val="bottom"/>
          </w:tcPr>
          <w:p w:rsidR="00612563" w:rsidRPr="00D46216" w:rsidRDefault="00612563">
            <w:pPr>
              <w:jc w:val="center"/>
              <w:rPr>
                <w:sz w:val="22"/>
                <w:szCs w:val="22"/>
              </w:rPr>
            </w:pPr>
            <w:r w:rsidRPr="00D46216">
              <w:rPr>
                <w:sz w:val="22"/>
                <w:szCs w:val="22"/>
              </w:rPr>
              <w:t>17,6</w:t>
            </w:r>
          </w:p>
        </w:tc>
        <w:tc>
          <w:tcPr>
            <w:tcW w:w="1169" w:type="dxa"/>
            <w:noWrap/>
            <w:vAlign w:val="bottom"/>
          </w:tcPr>
          <w:p w:rsidR="00612563" w:rsidRPr="00D46216" w:rsidRDefault="00612563">
            <w:pPr>
              <w:jc w:val="center"/>
              <w:rPr>
                <w:sz w:val="22"/>
                <w:szCs w:val="22"/>
              </w:rPr>
            </w:pPr>
            <w:r w:rsidRPr="00D46216">
              <w:rPr>
                <w:sz w:val="22"/>
                <w:szCs w:val="22"/>
              </w:rPr>
              <w:t>25446,0</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b/>
                <w:bCs/>
                <w:sz w:val="22"/>
                <w:szCs w:val="22"/>
              </w:rPr>
            </w:pPr>
            <w:r w:rsidRPr="00D46216">
              <w:rPr>
                <w:b/>
                <w:bCs/>
                <w:sz w:val="22"/>
                <w:szCs w:val="22"/>
              </w:rPr>
              <w:t>Всего:</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1077,6</w:t>
            </w:r>
          </w:p>
        </w:tc>
        <w:tc>
          <w:tcPr>
            <w:tcW w:w="1099" w:type="dxa"/>
            <w:noWrap/>
            <w:vAlign w:val="bottom"/>
          </w:tcPr>
          <w:p w:rsidR="00612563" w:rsidRPr="00D46216" w:rsidRDefault="00612563">
            <w:pPr>
              <w:jc w:val="center"/>
              <w:rPr>
                <w:sz w:val="22"/>
                <w:szCs w:val="22"/>
              </w:rPr>
            </w:pPr>
            <w:r w:rsidRPr="00D46216">
              <w:rPr>
                <w:sz w:val="22"/>
                <w:szCs w:val="22"/>
              </w:rPr>
              <w:t>169,8</w:t>
            </w:r>
          </w:p>
        </w:tc>
        <w:tc>
          <w:tcPr>
            <w:tcW w:w="1080" w:type="dxa"/>
            <w:gridSpan w:val="2"/>
            <w:noWrap/>
            <w:vAlign w:val="bottom"/>
          </w:tcPr>
          <w:p w:rsidR="00612563" w:rsidRPr="00D46216" w:rsidRDefault="00612563">
            <w:pPr>
              <w:jc w:val="center"/>
              <w:rPr>
                <w:sz w:val="22"/>
                <w:szCs w:val="22"/>
              </w:rPr>
            </w:pPr>
            <w:r w:rsidRPr="00D46216">
              <w:rPr>
                <w:sz w:val="22"/>
                <w:szCs w:val="22"/>
              </w:rPr>
              <w:t>907,8</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39" w:type="dxa"/>
            <w:gridSpan w:val="3"/>
            <w:vAlign w:val="bottom"/>
          </w:tcPr>
          <w:p w:rsidR="00612563" w:rsidRPr="00D46216" w:rsidRDefault="00612563">
            <w:pPr>
              <w:jc w:val="center"/>
              <w:rPr>
                <w:sz w:val="22"/>
                <w:szCs w:val="22"/>
              </w:rPr>
            </w:pPr>
            <w:r w:rsidRPr="00D46216">
              <w:rPr>
                <w:sz w:val="22"/>
                <w:szCs w:val="22"/>
              </w:rPr>
              <w:t>47,8</w:t>
            </w:r>
          </w:p>
        </w:tc>
        <w:tc>
          <w:tcPr>
            <w:tcW w:w="1169" w:type="dxa"/>
            <w:noWrap/>
            <w:vAlign w:val="bottom"/>
          </w:tcPr>
          <w:p w:rsidR="00612563" w:rsidRPr="00D46216" w:rsidRDefault="00612563">
            <w:pPr>
              <w:jc w:val="center"/>
              <w:rPr>
                <w:sz w:val="22"/>
                <w:szCs w:val="22"/>
              </w:rPr>
            </w:pPr>
            <w:r w:rsidRPr="00D46216">
              <w:rPr>
                <w:sz w:val="22"/>
                <w:szCs w:val="22"/>
              </w:rPr>
              <w:t>1125,4</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p>
        </w:tc>
        <w:tc>
          <w:tcPr>
            <w:tcW w:w="740" w:type="dxa"/>
            <w:noWrap/>
          </w:tcPr>
          <w:p w:rsidR="00612563" w:rsidRPr="00D46216" w:rsidRDefault="00612563" w:rsidP="0099125E">
            <w:pPr>
              <w:jc w:val="center"/>
              <w:rPr>
                <w:sz w:val="22"/>
                <w:szCs w:val="22"/>
              </w:rPr>
            </w:pPr>
            <w:r w:rsidRPr="00D46216">
              <w:rPr>
                <w:sz w:val="22"/>
                <w:szCs w:val="22"/>
              </w:rPr>
              <w:t>куб</w:t>
            </w:r>
            <w:proofErr w:type="gramStart"/>
            <w:r w:rsidRPr="00D46216">
              <w:rPr>
                <w:sz w:val="22"/>
                <w:szCs w:val="22"/>
              </w:rPr>
              <w:t>.м</w:t>
            </w:r>
            <w:proofErr w:type="gramEnd"/>
          </w:p>
        </w:tc>
        <w:tc>
          <w:tcPr>
            <w:tcW w:w="1041" w:type="dxa"/>
            <w:noWrap/>
            <w:vAlign w:val="bottom"/>
          </w:tcPr>
          <w:p w:rsidR="00612563" w:rsidRPr="00D46216" w:rsidRDefault="00612563">
            <w:pPr>
              <w:jc w:val="center"/>
              <w:rPr>
                <w:sz w:val="22"/>
                <w:szCs w:val="22"/>
              </w:rPr>
            </w:pPr>
            <w:r w:rsidRPr="00D46216">
              <w:rPr>
                <w:sz w:val="22"/>
                <w:szCs w:val="22"/>
              </w:rPr>
              <w:t>43533,6</w:t>
            </w:r>
          </w:p>
        </w:tc>
        <w:tc>
          <w:tcPr>
            <w:tcW w:w="1099" w:type="dxa"/>
            <w:noWrap/>
            <w:vAlign w:val="bottom"/>
          </w:tcPr>
          <w:p w:rsidR="00612563" w:rsidRPr="00D46216" w:rsidRDefault="00612563">
            <w:pPr>
              <w:jc w:val="center"/>
              <w:rPr>
                <w:sz w:val="22"/>
                <w:szCs w:val="22"/>
              </w:rPr>
            </w:pPr>
            <w:r w:rsidRPr="00D46216">
              <w:rPr>
                <w:sz w:val="22"/>
                <w:szCs w:val="22"/>
              </w:rPr>
              <w:t>20693,5</w:t>
            </w:r>
          </w:p>
        </w:tc>
        <w:tc>
          <w:tcPr>
            <w:tcW w:w="1080" w:type="dxa"/>
            <w:gridSpan w:val="2"/>
            <w:noWrap/>
            <w:vAlign w:val="bottom"/>
          </w:tcPr>
          <w:p w:rsidR="00612563" w:rsidRPr="00D46216" w:rsidRDefault="00612563">
            <w:pPr>
              <w:jc w:val="center"/>
              <w:rPr>
                <w:sz w:val="22"/>
                <w:szCs w:val="22"/>
              </w:rPr>
            </w:pPr>
            <w:r w:rsidRPr="00D46216">
              <w:rPr>
                <w:sz w:val="22"/>
                <w:szCs w:val="22"/>
              </w:rPr>
              <w:t>22840,1</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39" w:type="dxa"/>
            <w:gridSpan w:val="3"/>
            <w:vAlign w:val="bottom"/>
          </w:tcPr>
          <w:p w:rsidR="00612563" w:rsidRPr="00D46216" w:rsidRDefault="00612563">
            <w:pPr>
              <w:jc w:val="center"/>
              <w:rPr>
                <w:sz w:val="22"/>
                <w:szCs w:val="22"/>
              </w:rPr>
            </w:pPr>
            <w:r w:rsidRPr="00D46216">
              <w:rPr>
                <w:sz w:val="22"/>
                <w:szCs w:val="22"/>
              </w:rPr>
              <w:t>1051,6</w:t>
            </w:r>
          </w:p>
        </w:tc>
        <w:tc>
          <w:tcPr>
            <w:tcW w:w="1169" w:type="dxa"/>
            <w:noWrap/>
            <w:vAlign w:val="bottom"/>
          </w:tcPr>
          <w:p w:rsidR="00612563" w:rsidRPr="00D46216" w:rsidRDefault="00612563">
            <w:pPr>
              <w:jc w:val="center"/>
              <w:rPr>
                <w:sz w:val="22"/>
                <w:szCs w:val="22"/>
              </w:rPr>
            </w:pPr>
            <w:r w:rsidRPr="00D46216">
              <w:rPr>
                <w:sz w:val="22"/>
                <w:szCs w:val="22"/>
              </w:rPr>
              <w:t>44585,2</w:t>
            </w:r>
          </w:p>
        </w:tc>
      </w:tr>
      <w:tr w:rsidR="0022140B" w:rsidRPr="00D46216" w:rsidTr="0022140B">
        <w:trPr>
          <w:gridAfter w:val="2"/>
          <w:wAfter w:w="1270" w:type="dxa"/>
          <w:trHeight w:val="300"/>
        </w:trPr>
        <w:tc>
          <w:tcPr>
            <w:tcW w:w="635" w:type="dxa"/>
            <w:noWrap/>
          </w:tcPr>
          <w:p w:rsidR="0022140B" w:rsidRPr="00D46216" w:rsidRDefault="0022140B" w:rsidP="0099125E">
            <w:pPr>
              <w:jc w:val="center"/>
              <w:rPr>
                <w:sz w:val="22"/>
                <w:szCs w:val="22"/>
              </w:rPr>
            </w:pPr>
            <w:r w:rsidRPr="00D46216">
              <w:br w:type="page"/>
            </w:r>
            <w:r w:rsidRPr="00D46216">
              <w:rPr>
                <w:sz w:val="22"/>
                <w:szCs w:val="22"/>
              </w:rPr>
              <w:t xml:space="preserve"> 2</w:t>
            </w:r>
          </w:p>
        </w:tc>
        <w:tc>
          <w:tcPr>
            <w:tcW w:w="2438" w:type="dxa"/>
            <w:noWrap/>
          </w:tcPr>
          <w:p w:rsidR="0022140B" w:rsidRPr="00D46216" w:rsidRDefault="0022140B" w:rsidP="0099125E">
            <w:pPr>
              <w:rPr>
                <w:b/>
                <w:bCs/>
                <w:sz w:val="22"/>
                <w:szCs w:val="22"/>
              </w:rPr>
            </w:pPr>
            <w:r w:rsidRPr="00D46216">
              <w:rPr>
                <w:b/>
                <w:bCs/>
                <w:sz w:val="22"/>
                <w:szCs w:val="22"/>
              </w:rPr>
              <w:t>Срок вырубки или уборки, лет</w:t>
            </w:r>
          </w:p>
        </w:tc>
        <w:tc>
          <w:tcPr>
            <w:tcW w:w="740" w:type="dxa"/>
            <w:noWrap/>
          </w:tcPr>
          <w:p w:rsidR="0022140B" w:rsidRPr="00D46216" w:rsidRDefault="0022140B" w:rsidP="0099125E">
            <w:pPr>
              <w:jc w:val="center"/>
              <w:rPr>
                <w:sz w:val="22"/>
                <w:szCs w:val="22"/>
              </w:rPr>
            </w:pPr>
            <w:r w:rsidRPr="00D46216">
              <w:rPr>
                <w:sz w:val="22"/>
                <w:szCs w:val="22"/>
              </w:rPr>
              <w:t> </w:t>
            </w:r>
          </w:p>
        </w:tc>
        <w:tc>
          <w:tcPr>
            <w:tcW w:w="1041" w:type="dxa"/>
            <w:noWrap/>
          </w:tcPr>
          <w:p w:rsidR="0022140B" w:rsidRPr="00D46216" w:rsidRDefault="00497C05" w:rsidP="0099125E">
            <w:pPr>
              <w:jc w:val="center"/>
              <w:rPr>
                <w:sz w:val="22"/>
                <w:szCs w:val="22"/>
              </w:rPr>
            </w:pPr>
            <w:r w:rsidRPr="00D46216">
              <w:rPr>
                <w:sz w:val="22"/>
                <w:szCs w:val="22"/>
              </w:rPr>
              <w:t>3</w:t>
            </w:r>
            <w:r w:rsidR="0022140B" w:rsidRPr="00D46216">
              <w:rPr>
                <w:sz w:val="22"/>
                <w:szCs w:val="22"/>
              </w:rPr>
              <w:t> </w:t>
            </w:r>
          </w:p>
        </w:tc>
        <w:tc>
          <w:tcPr>
            <w:tcW w:w="1099" w:type="dxa"/>
            <w:noWrap/>
          </w:tcPr>
          <w:p w:rsidR="0022140B" w:rsidRPr="00D46216" w:rsidRDefault="00497C05" w:rsidP="0099125E">
            <w:pPr>
              <w:jc w:val="center"/>
              <w:rPr>
                <w:sz w:val="22"/>
                <w:szCs w:val="22"/>
              </w:rPr>
            </w:pPr>
            <w:r w:rsidRPr="00D46216">
              <w:rPr>
                <w:sz w:val="22"/>
                <w:szCs w:val="22"/>
              </w:rPr>
              <w:t>3</w:t>
            </w:r>
            <w:r w:rsidR="0022140B" w:rsidRPr="00D46216">
              <w:rPr>
                <w:sz w:val="22"/>
                <w:szCs w:val="22"/>
              </w:rPr>
              <w:t> </w:t>
            </w:r>
          </w:p>
        </w:tc>
        <w:tc>
          <w:tcPr>
            <w:tcW w:w="1068" w:type="dxa"/>
            <w:noWrap/>
          </w:tcPr>
          <w:p w:rsidR="0022140B" w:rsidRPr="00D46216" w:rsidRDefault="00497C05" w:rsidP="0099125E">
            <w:pPr>
              <w:jc w:val="center"/>
              <w:rPr>
                <w:sz w:val="22"/>
                <w:szCs w:val="22"/>
              </w:rPr>
            </w:pPr>
            <w:r w:rsidRPr="00D46216">
              <w:rPr>
                <w:sz w:val="22"/>
                <w:szCs w:val="22"/>
              </w:rPr>
              <w:t>3</w:t>
            </w:r>
          </w:p>
        </w:tc>
        <w:tc>
          <w:tcPr>
            <w:tcW w:w="635" w:type="dxa"/>
            <w:gridSpan w:val="3"/>
            <w:noWrap/>
          </w:tcPr>
          <w:p w:rsidR="0022140B" w:rsidRPr="00D46216" w:rsidRDefault="00497C05" w:rsidP="0099125E">
            <w:pPr>
              <w:jc w:val="center"/>
              <w:rPr>
                <w:sz w:val="22"/>
                <w:szCs w:val="22"/>
              </w:rPr>
            </w:pPr>
            <w:r w:rsidRPr="00D46216">
              <w:rPr>
                <w:sz w:val="22"/>
                <w:szCs w:val="22"/>
              </w:rPr>
              <w:t>3</w:t>
            </w:r>
          </w:p>
        </w:tc>
        <w:tc>
          <w:tcPr>
            <w:tcW w:w="639" w:type="dxa"/>
            <w:gridSpan w:val="3"/>
          </w:tcPr>
          <w:p w:rsidR="0022140B" w:rsidRPr="00D46216" w:rsidRDefault="0022140B" w:rsidP="002E5E14">
            <w:pPr>
              <w:jc w:val="center"/>
              <w:rPr>
                <w:sz w:val="22"/>
                <w:szCs w:val="22"/>
              </w:rPr>
            </w:pPr>
            <w:r w:rsidRPr="00D46216">
              <w:rPr>
                <w:sz w:val="22"/>
                <w:szCs w:val="22"/>
              </w:rPr>
              <w:t>3</w:t>
            </w:r>
          </w:p>
        </w:tc>
        <w:tc>
          <w:tcPr>
            <w:tcW w:w="1169" w:type="dxa"/>
            <w:noWrap/>
          </w:tcPr>
          <w:p w:rsidR="0022140B" w:rsidRPr="00D46216" w:rsidRDefault="0022140B" w:rsidP="0099125E">
            <w:pPr>
              <w:jc w:val="center"/>
              <w:rPr>
                <w:sz w:val="22"/>
                <w:szCs w:val="22"/>
              </w:rPr>
            </w:pPr>
            <w:r w:rsidRPr="00D46216">
              <w:rPr>
                <w:sz w:val="22"/>
                <w:szCs w:val="22"/>
              </w:rPr>
              <w:t> </w:t>
            </w:r>
          </w:p>
        </w:tc>
      </w:tr>
      <w:tr w:rsidR="0022140B" w:rsidRPr="00D46216" w:rsidTr="0022140B">
        <w:trPr>
          <w:trHeight w:val="300"/>
        </w:trPr>
        <w:tc>
          <w:tcPr>
            <w:tcW w:w="635" w:type="dxa"/>
            <w:noWrap/>
          </w:tcPr>
          <w:p w:rsidR="0022140B" w:rsidRPr="00D46216" w:rsidRDefault="0022140B" w:rsidP="0099125E">
            <w:pPr>
              <w:jc w:val="center"/>
              <w:rPr>
                <w:sz w:val="22"/>
                <w:szCs w:val="22"/>
              </w:rPr>
            </w:pPr>
            <w:r w:rsidRPr="00D46216">
              <w:rPr>
                <w:sz w:val="22"/>
                <w:szCs w:val="22"/>
              </w:rPr>
              <w:t>3</w:t>
            </w:r>
          </w:p>
        </w:tc>
        <w:tc>
          <w:tcPr>
            <w:tcW w:w="5318" w:type="dxa"/>
            <w:gridSpan w:val="4"/>
            <w:noWrap/>
          </w:tcPr>
          <w:p w:rsidR="0022140B" w:rsidRPr="00D46216" w:rsidRDefault="0022140B" w:rsidP="0099125E">
            <w:pPr>
              <w:jc w:val="center"/>
              <w:rPr>
                <w:sz w:val="22"/>
                <w:szCs w:val="22"/>
              </w:rPr>
            </w:pPr>
            <w:r w:rsidRPr="00D46216">
              <w:rPr>
                <w:b/>
                <w:bCs/>
                <w:sz w:val="22"/>
                <w:szCs w:val="22"/>
              </w:rPr>
              <w:t>Ежегодный допустимый объем изъятия древесины:</w:t>
            </w:r>
            <w:r w:rsidRPr="00D46216">
              <w:rPr>
                <w:sz w:val="22"/>
                <w:szCs w:val="22"/>
              </w:rPr>
              <w:t> </w:t>
            </w:r>
          </w:p>
        </w:tc>
        <w:tc>
          <w:tcPr>
            <w:tcW w:w="1068" w:type="dxa"/>
            <w:noWrap/>
          </w:tcPr>
          <w:p w:rsidR="0022140B" w:rsidRPr="00D46216" w:rsidRDefault="0022140B" w:rsidP="0099125E">
            <w:pPr>
              <w:jc w:val="center"/>
              <w:rPr>
                <w:sz w:val="22"/>
                <w:szCs w:val="22"/>
              </w:rPr>
            </w:pPr>
            <w:r w:rsidRPr="00D46216">
              <w:rPr>
                <w:sz w:val="22"/>
                <w:szCs w:val="22"/>
              </w:rPr>
              <w:t> </w:t>
            </w:r>
          </w:p>
        </w:tc>
        <w:tc>
          <w:tcPr>
            <w:tcW w:w="635" w:type="dxa"/>
            <w:gridSpan w:val="3"/>
            <w:noWrap/>
          </w:tcPr>
          <w:p w:rsidR="0022140B" w:rsidRPr="00D46216" w:rsidRDefault="0022140B" w:rsidP="0099125E">
            <w:pPr>
              <w:jc w:val="center"/>
              <w:rPr>
                <w:sz w:val="22"/>
                <w:szCs w:val="22"/>
              </w:rPr>
            </w:pPr>
          </w:p>
        </w:tc>
        <w:tc>
          <w:tcPr>
            <w:tcW w:w="639" w:type="dxa"/>
            <w:gridSpan w:val="3"/>
          </w:tcPr>
          <w:p w:rsidR="0022140B" w:rsidRPr="00D46216" w:rsidRDefault="0022140B" w:rsidP="0099125E">
            <w:pPr>
              <w:jc w:val="center"/>
              <w:rPr>
                <w:sz w:val="22"/>
                <w:szCs w:val="22"/>
              </w:rPr>
            </w:pPr>
          </w:p>
        </w:tc>
        <w:tc>
          <w:tcPr>
            <w:tcW w:w="1169" w:type="dxa"/>
            <w:noWrap/>
          </w:tcPr>
          <w:p w:rsidR="0022140B" w:rsidRPr="00D46216" w:rsidRDefault="0022140B" w:rsidP="0099125E">
            <w:pPr>
              <w:jc w:val="center"/>
              <w:rPr>
                <w:sz w:val="22"/>
                <w:szCs w:val="22"/>
              </w:rPr>
            </w:pPr>
            <w:r w:rsidRPr="00D46216">
              <w:rPr>
                <w:sz w:val="22"/>
                <w:szCs w:val="22"/>
              </w:rPr>
              <w:t> </w:t>
            </w:r>
          </w:p>
        </w:tc>
        <w:tc>
          <w:tcPr>
            <w:tcW w:w="635" w:type="dxa"/>
          </w:tcPr>
          <w:p w:rsidR="0022140B" w:rsidRPr="00D46216" w:rsidRDefault="0022140B">
            <w:pPr>
              <w:rPr>
                <w:sz w:val="20"/>
                <w:szCs w:val="20"/>
              </w:rPr>
            </w:pPr>
          </w:p>
        </w:tc>
        <w:tc>
          <w:tcPr>
            <w:tcW w:w="635" w:type="dxa"/>
          </w:tcPr>
          <w:p w:rsidR="0022140B" w:rsidRPr="00D46216" w:rsidRDefault="0022140B" w:rsidP="002E5E14">
            <w:pPr>
              <w:jc w:val="center"/>
              <w:rPr>
                <w:sz w:val="22"/>
                <w:szCs w:val="22"/>
              </w:rPr>
            </w:pPr>
          </w:p>
        </w:tc>
      </w:tr>
      <w:tr w:rsidR="0022140B" w:rsidRPr="00D46216" w:rsidTr="0022140B">
        <w:trPr>
          <w:gridAfter w:val="2"/>
          <w:wAfter w:w="1270" w:type="dxa"/>
          <w:trHeight w:val="300"/>
        </w:trPr>
        <w:tc>
          <w:tcPr>
            <w:tcW w:w="635" w:type="dxa"/>
            <w:noWrap/>
          </w:tcPr>
          <w:p w:rsidR="0022140B" w:rsidRPr="00D46216" w:rsidRDefault="0022140B" w:rsidP="0099125E">
            <w:pPr>
              <w:jc w:val="center"/>
              <w:rPr>
                <w:sz w:val="22"/>
                <w:szCs w:val="22"/>
              </w:rPr>
            </w:pPr>
            <w:r w:rsidRPr="00D46216">
              <w:rPr>
                <w:sz w:val="22"/>
                <w:szCs w:val="22"/>
              </w:rPr>
              <w:t> </w:t>
            </w:r>
          </w:p>
        </w:tc>
        <w:tc>
          <w:tcPr>
            <w:tcW w:w="2438" w:type="dxa"/>
            <w:noWrap/>
          </w:tcPr>
          <w:p w:rsidR="0022140B" w:rsidRPr="00D46216" w:rsidRDefault="0022140B" w:rsidP="0099125E">
            <w:pPr>
              <w:rPr>
                <w:b/>
                <w:bCs/>
                <w:sz w:val="22"/>
                <w:szCs w:val="22"/>
              </w:rPr>
            </w:pPr>
            <w:r w:rsidRPr="00D46216">
              <w:rPr>
                <w:b/>
                <w:bCs/>
                <w:sz w:val="22"/>
                <w:szCs w:val="22"/>
              </w:rPr>
              <w:t>Хвойные:</w:t>
            </w:r>
          </w:p>
        </w:tc>
        <w:tc>
          <w:tcPr>
            <w:tcW w:w="740" w:type="dxa"/>
            <w:noWrap/>
          </w:tcPr>
          <w:p w:rsidR="0022140B" w:rsidRPr="00D46216" w:rsidRDefault="0022140B" w:rsidP="0099125E">
            <w:pPr>
              <w:jc w:val="center"/>
              <w:rPr>
                <w:sz w:val="22"/>
                <w:szCs w:val="22"/>
              </w:rPr>
            </w:pPr>
            <w:r w:rsidRPr="00D46216">
              <w:rPr>
                <w:sz w:val="22"/>
                <w:szCs w:val="22"/>
              </w:rPr>
              <w:t> </w:t>
            </w:r>
          </w:p>
        </w:tc>
        <w:tc>
          <w:tcPr>
            <w:tcW w:w="1041" w:type="dxa"/>
            <w:noWrap/>
          </w:tcPr>
          <w:p w:rsidR="0022140B" w:rsidRPr="00D46216" w:rsidRDefault="0022140B" w:rsidP="0099125E">
            <w:pPr>
              <w:jc w:val="center"/>
              <w:rPr>
                <w:sz w:val="22"/>
                <w:szCs w:val="22"/>
              </w:rPr>
            </w:pPr>
            <w:r w:rsidRPr="00D46216">
              <w:rPr>
                <w:sz w:val="22"/>
                <w:szCs w:val="22"/>
              </w:rPr>
              <w:t> </w:t>
            </w:r>
          </w:p>
        </w:tc>
        <w:tc>
          <w:tcPr>
            <w:tcW w:w="1099" w:type="dxa"/>
            <w:noWrap/>
          </w:tcPr>
          <w:p w:rsidR="0022140B" w:rsidRPr="00D46216" w:rsidRDefault="0022140B" w:rsidP="0099125E">
            <w:pPr>
              <w:jc w:val="center"/>
              <w:rPr>
                <w:sz w:val="22"/>
                <w:szCs w:val="22"/>
              </w:rPr>
            </w:pPr>
            <w:r w:rsidRPr="00D46216">
              <w:rPr>
                <w:sz w:val="22"/>
                <w:szCs w:val="22"/>
              </w:rPr>
              <w:t> </w:t>
            </w:r>
          </w:p>
        </w:tc>
        <w:tc>
          <w:tcPr>
            <w:tcW w:w="1068" w:type="dxa"/>
            <w:noWrap/>
          </w:tcPr>
          <w:p w:rsidR="0022140B" w:rsidRPr="00D46216" w:rsidRDefault="0022140B" w:rsidP="0099125E">
            <w:pPr>
              <w:jc w:val="center"/>
              <w:rPr>
                <w:sz w:val="22"/>
                <w:szCs w:val="22"/>
              </w:rPr>
            </w:pPr>
            <w:r w:rsidRPr="00D46216">
              <w:rPr>
                <w:sz w:val="22"/>
                <w:szCs w:val="22"/>
              </w:rPr>
              <w:t> </w:t>
            </w:r>
          </w:p>
        </w:tc>
        <w:tc>
          <w:tcPr>
            <w:tcW w:w="635" w:type="dxa"/>
            <w:gridSpan w:val="3"/>
            <w:noWrap/>
          </w:tcPr>
          <w:p w:rsidR="0022140B" w:rsidRPr="00D46216" w:rsidRDefault="0022140B" w:rsidP="0099125E">
            <w:pPr>
              <w:jc w:val="center"/>
              <w:rPr>
                <w:sz w:val="22"/>
                <w:szCs w:val="22"/>
              </w:rPr>
            </w:pPr>
          </w:p>
        </w:tc>
        <w:tc>
          <w:tcPr>
            <w:tcW w:w="639" w:type="dxa"/>
            <w:gridSpan w:val="3"/>
          </w:tcPr>
          <w:p w:rsidR="0022140B" w:rsidRPr="00D46216" w:rsidRDefault="0022140B" w:rsidP="002E5E14">
            <w:pPr>
              <w:jc w:val="center"/>
              <w:rPr>
                <w:sz w:val="22"/>
                <w:szCs w:val="22"/>
              </w:rPr>
            </w:pPr>
          </w:p>
        </w:tc>
        <w:tc>
          <w:tcPr>
            <w:tcW w:w="1169" w:type="dxa"/>
            <w:noWrap/>
          </w:tcPr>
          <w:p w:rsidR="0022140B" w:rsidRPr="00D46216" w:rsidRDefault="0022140B" w:rsidP="0099125E">
            <w:pPr>
              <w:jc w:val="center"/>
              <w:rPr>
                <w:sz w:val="22"/>
                <w:szCs w:val="22"/>
              </w:rPr>
            </w:pPr>
            <w:r w:rsidRPr="00D46216">
              <w:rPr>
                <w:sz w:val="22"/>
                <w:szCs w:val="22"/>
              </w:rPr>
              <w:t> </w:t>
            </w:r>
          </w:p>
        </w:tc>
      </w:tr>
      <w:tr w:rsidR="0022140B" w:rsidRPr="00D46216" w:rsidTr="0022140B">
        <w:trPr>
          <w:gridAfter w:val="2"/>
          <w:wAfter w:w="1270" w:type="dxa"/>
          <w:trHeight w:val="300"/>
        </w:trPr>
        <w:tc>
          <w:tcPr>
            <w:tcW w:w="635" w:type="dxa"/>
            <w:noWrap/>
          </w:tcPr>
          <w:p w:rsidR="0022140B" w:rsidRPr="00D46216" w:rsidRDefault="0022140B" w:rsidP="0099125E">
            <w:pPr>
              <w:jc w:val="center"/>
              <w:rPr>
                <w:sz w:val="22"/>
                <w:szCs w:val="22"/>
              </w:rPr>
            </w:pPr>
            <w:r w:rsidRPr="00D46216">
              <w:rPr>
                <w:sz w:val="22"/>
                <w:szCs w:val="22"/>
              </w:rPr>
              <w:t> </w:t>
            </w:r>
          </w:p>
        </w:tc>
        <w:tc>
          <w:tcPr>
            <w:tcW w:w="2438" w:type="dxa"/>
            <w:noWrap/>
          </w:tcPr>
          <w:p w:rsidR="0022140B" w:rsidRPr="00D46216" w:rsidRDefault="0022140B" w:rsidP="0099125E">
            <w:pPr>
              <w:rPr>
                <w:sz w:val="22"/>
                <w:szCs w:val="22"/>
              </w:rPr>
            </w:pPr>
            <w:r w:rsidRPr="00D46216">
              <w:rPr>
                <w:sz w:val="22"/>
                <w:szCs w:val="22"/>
              </w:rPr>
              <w:t>сосна</w:t>
            </w:r>
          </w:p>
        </w:tc>
        <w:tc>
          <w:tcPr>
            <w:tcW w:w="740" w:type="dxa"/>
            <w:noWrap/>
          </w:tcPr>
          <w:p w:rsidR="0022140B" w:rsidRPr="00D46216" w:rsidRDefault="0022140B" w:rsidP="0099125E">
            <w:pPr>
              <w:jc w:val="center"/>
              <w:rPr>
                <w:sz w:val="22"/>
                <w:szCs w:val="22"/>
              </w:rPr>
            </w:pPr>
            <w:r w:rsidRPr="00D46216">
              <w:rPr>
                <w:sz w:val="22"/>
                <w:szCs w:val="22"/>
              </w:rPr>
              <w:t> </w:t>
            </w:r>
          </w:p>
        </w:tc>
        <w:tc>
          <w:tcPr>
            <w:tcW w:w="1041" w:type="dxa"/>
            <w:noWrap/>
          </w:tcPr>
          <w:p w:rsidR="0022140B" w:rsidRPr="00D46216" w:rsidRDefault="0022140B" w:rsidP="0099125E">
            <w:pPr>
              <w:jc w:val="center"/>
              <w:rPr>
                <w:sz w:val="22"/>
                <w:szCs w:val="22"/>
              </w:rPr>
            </w:pPr>
            <w:r w:rsidRPr="00D46216">
              <w:rPr>
                <w:sz w:val="22"/>
                <w:szCs w:val="22"/>
              </w:rPr>
              <w:t> </w:t>
            </w:r>
          </w:p>
        </w:tc>
        <w:tc>
          <w:tcPr>
            <w:tcW w:w="1099" w:type="dxa"/>
            <w:noWrap/>
          </w:tcPr>
          <w:p w:rsidR="0022140B" w:rsidRPr="00D46216" w:rsidRDefault="0022140B" w:rsidP="0099125E">
            <w:pPr>
              <w:jc w:val="center"/>
              <w:rPr>
                <w:sz w:val="22"/>
                <w:szCs w:val="22"/>
              </w:rPr>
            </w:pPr>
            <w:r w:rsidRPr="00D46216">
              <w:rPr>
                <w:sz w:val="22"/>
                <w:szCs w:val="22"/>
              </w:rPr>
              <w:t> </w:t>
            </w:r>
          </w:p>
        </w:tc>
        <w:tc>
          <w:tcPr>
            <w:tcW w:w="1068" w:type="dxa"/>
            <w:noWrap/>
          </w:tcPr>
          <w:p w:rsidR="0022140B" w:rsidRPr="00D46216" w:rsidRDefault="0022140B" w:rsidP="0099125E">
            <w:pPr>
              <w:jc w:val="center"/>
              <w:rPr>
                <w:sz w:val="22"/>
                <w:szCs w:val="22"/>
              </w:rPr>
            </w:pPr>
            <w:r w:rsidRPr="00D46216">
              <w:rPr>
                <w:sz w:val="22"/>
                <w:szCs w:val="22"/>
              </w:rPr>
              <w:t> </w:t>
            </w:r>
          </w:p>
        </w:tc>
        <w:tc>
          <w:tcPr>
            <w:tcW w:w="635" w:type="dxa"/>
            <w:gridSpan w:val="3"/>
            <w:noWrap/>
          </w:tcPr>
          <w:p w:rsidR="0022140B" w:rsidRPr="00D46216" w:rsidRDefault="0022140B" w:rsidP="0099125E">
            <w:pPr>
              <w:jc w:val="center"/>
              <w:rPr>
                <w:sz w:val="22"/>
                <w:szCs w:val="22"/>
              </w:rPr>
            </w:pPr>
          </w:p>
        </w:tc>
        <w:tc>
          <w:tcPr>
            <w:tcW w:w="639" w:type="dxa"/>
            <w:gridSpan w:val="3"/>
          </w:tcPr>
          <w:p w:rsidR="0022140B" w:rsidRPr="00D46216" w:rsidRDefault="0022140B" w:rsidP="002E5E14">
            <w:pPr>
              <w:jc w:val="center"/>
              <w:rPr>
                <w:sz w:val="22"/>
                <w:szCs w:val="22"/>
              </w:rPr>
            </w:pPr>
          </w:p>
        </w:tc>
        <w:tc>
          <w:tcPr>
            <w:tcW w:w="1169" w:type="dxa"/>
            <w:noWrap/>
          </w:tcPr>
          <w:p w:rsidR="0022140B" w:rsidRPr="00D46216" w:rsidRDefault="0022140B" w:rsidP="0099125E">
            <w:pPr>
              <w:jc w:val="center"/>
              <w:rPr>
                <w:sz w:val="22"/>
                <w:szCs w:val="22"/>
              </w:rPr>
            </w:pPr>
            <w:r w:rsidRPr="00D46216">
              <w:rPr>
                <w:sz w:val="22"/>
                <w:szCs w:val="22"/>
              </w:rPr>
              <w:t> </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площадь</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21,3</w:t>
            </w:r>
          </w:p>
        </w:tc>
        <w:tc>
          <w:tcPr>
            <w:tcW w:w="1099" w:type="dxa"/>
            <w:noWrap/>
            <w:vAlign w:val="bottom"/>
          </w:tcPr>
          <w:p w:rsidR="00612563" w:rsidRPr="00D46216" w:rsidRDefault="00612563">
            <w:pPr>
              <w:jc w:val="center"/>
              <w:rPr>
                <w:sz w:val="22"/>
                <w:szCs w:val="22"/>
              </w:rPr>
            </w:pPr>
            <w:r w:rsidRPr="00D46216">
              <w:rPr>
                <w:sz w:val="22"/>
                <w:szCs w:val="22"/>
              </w:rPr>
              <w:t>7,0</w:t>
            </w:r>
          </w:p>
        </w:tc>
        <w:tc>
          <w:tcPr>
            <w:tcW w:w="1068" w:type="dxa"/>
            <w:noWrap/>
            <w:vAlign w:val="bottom"/>
          </w:tcPr>
          <w:p w:rsidR="00612563" w:rsidRPr="00D46216" w:rsidRDefault="00612563">
            <w:pPr>
              <w:jc w:val="center"/>
              <w:rPr>
                <w:sz w:val="22"/>
                <w:szCs w:val="22"/>
              </w:rPr>
            </w:pPr>
            <w:r w:rsidRPr="00D46216">
              <w:rPr>
                <w:sz w:val="22"/>
                <w:szCs w:val="22"/>
              </w:rPr>
              <w:t>14,3</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21,3</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выбираемый запас:</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корневой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1140,4</w:t>
            </w:r>
          </w:p>
        </w:tc>
        <w:tc>
          <w:tcPr>
            <w:tcW w:w="1099" w:type="dxa"/>
            <w:noWrap/>
            <w:vAlign w:val="bottom"/>
          </w:tcPr>
          <w:p w:rsidR="00612563" w:rsidRPr="00D46216" w:rsidRDefault="00612563">
            <w:pPr>
              <w:jc w:val="center"/>
              <w:rPr>
                <w:sz w:val="22"/>
                <w:szCs w:val="22"/>
              </w:rPr>
            </w:pPr>
            <w:r w:rsidRPr="00D46216">
              <w:rPr>
                <w:sz w:val="22"/>
                <w:szCs w:val="22"/>
              </w:rPr>
              <w:t>724,7</w:t>
            </w:r>
          </w:p>
        </w:tc>
        <w:tc>
          <w:tcPr>
            <w:tcW w:w="1068" w:type="dxa"/>
            <w:noWrap/>
            <w:vAlign w:val="bottom"/>
          </w:tcPr>
          <w:p w:rsidR="00612563" w:rsidRPr="00D46216" w:rsidRDefault="00612563">
            <w:pPr>
              <w:jc w:val="center"/>
              <w:rPr>
                <w:sz w:val="22"/>
                <w:szCs w:val="22"/>
              </w:rPr>
            </w:pPr>
            <w:r w:rsidRPr="00D46216">
              <w:rPr>
                <w:sz w:val="22"/>
                <w:szCs w:val="22"/>
              </w:rPr>
              <w:t>415,7</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1140,4</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ликвидный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741,2</w:t>
            </w:r>
          </w:p>
        </w:tc>
        <w:tc>
          <w:tcPr>
            <w:tcW w:w="1099" w:type="dxa"/>
            <w:noWrap/>
            <w:vAlign w:val="bottom"/>
          </w:tcPr>
          <w:p w:rsidR="00612563" w:rsidRPr="00D46216" w:rsidRDefault="00612563">
            <w:pPr>
              <w:jc w:val="center"/>
              <w:rPr>
                <w:sz w:val="22"/>
                <w:szCs w:val="22"/>
              </w:rPr>
            </w:pPr>
            <w:r w:rsidRPr="00D46216">
              <w:rPr>
                <w:sz w:val="22"/>
                <w:szCs w:val="22"/>
              </w:rPr>
              <w:t>471,1</w:t>
            </w:r>
          </w:p>
        </w:tc>
        <w:tc>
          <w:tcPr>
            <w:tcW w:w="1068" w:type="dxa"/>
            <w:noWrap/>
            <w:vAlign w:val="bottom"/>
          </w:tcPr>
          <w:p w:rsidR="00612563" w:rsidRPr="00D46216" w:rsidRDefault="00612563">
            <w:pPr>
              <w:jc w:val="center"/>
              <w:rPr>
                <w:sz w:val="22"/>
                <w:szCs w:val="22"/>
              </w:rPr>
            </w:pPr>
            <w:r w:rsidRPr="00D46216">
              <w:rPr>
                <w:sz w:val="22"/>
                <w:szCs w:val="22"/>
              </w:rPr>
              <w:t>270,2</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741,2</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деловой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296,5</w:t>
            </w:r>
          </w:p>
        </w:tc>
        <w:tc>
          <w:tcPr>
            <w:tcW w:w="1099" w:type="dxa"/>
            <w:noWrap/>
            <w:vAlign w:val="bottom"/>
          </w:tcPr>
          <w:p w:rsidR="00612563" w:rsidRPr="00D46216" w:rsidRDefault="00612563">
            <w:pPr>
              <w:jc w:val="center"/>
              <w:rPr>
                <w:sz w:val="22"/>
                <w:szCs w:val="22"/>
              </w:rPr>
            </w:pPr>
            <w:r w:rsidRPr="00D46216">
              <w:rPr>
                <w:sz w:val="22"/>
                <w:szCs w:val="22"/>
              </w:rPr>
              <w:t>188,4</w:t>
            </w:r>
          </w:p>
        </w:tc>
        <w:tc>
          <w:tcPr>
            <w:tcW w:w="1068" w:type="dxa"/>
            <w:noWrap/>
            <w:vAlign w:val="bottom"/>
          </w:tcPr>
          <w:p w:rsidR="00612563" w:rsidRPr="00D46216" w:rsidRDefault="00612563">
            <w:pPr>
              <w:jc w:val="center"/>
              <w:rPr>
                <w:sz w:val="22"/>
                <w:szCs w:val="22"/>
              </w:rPr>
            </w:pPr>
            <w:r w:rsidRPr="00D46216">
              <w:rPr>
                <w:sz w:val="22"/>
                <w:szCs w:val="22"/>
              </w:rPr>
              <w:t>108,1</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296,5</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итого хвойных:</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площадь</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21,3</w:t>
            </w:r>
          </w:p>
        </w:tc>
        <w:tc>
          <w:tcPr>
            <w:tcW w:w="1099" w:type="dxa"/>
            <w:noWrap/>
            <w:vAlign w:val="bottom"/>
          </w:tcPr>
          <w:p w:rsidR="00612563" w:rsidRPr="00D46216" w:rsidRDefault="00612563">
            <w:pPr>
              <w:jc w:val="center"/>
              <w:rPr>
                <w:sz w:val="22"/>
                <w:szCs w:val="22"/>
              </w:rPr>
            </w:pPr>
            <w:r w:rsidRPr="00D46216">
              <w:rPr>
                <w:sz w:val="22"/>
                <w:szCs w:val="22"/>
              </w:rPr>
              <w:t>7,0</w:t>
            </w:r>
          </w:p>
        </w:tc>
        <w:tc>
          <w:tcPr>
            <w:tcW w:w="1068" w:type="dxa"/>
            <w:noWrap/>
            <w:vAlign w:val="bottom"/>
          </w:tcPr>
          <w:p w:rsidR="00612563" w:rsidRPr="00D46216" w:rsidRDefault="00612563">
            <w:pPr>
              <w:jc w:val="center"/>
              <w:rPr>
                <w:sz w:val="22"/>
                <w:szCs w:val="22"/>
              </w:rPr>
            </w:pPr>
            <w:r w:rsidRPr="00D46216">
              <w:rPr>
                <w:sz w:val="22"/>
                <w:szCs w:val="22"/>
              </w:rPr>
              <w:t>14,3</w:t>
            </w:r>
          </w:p>
        </w:tc>
        <w:tc>
          <w:tcPr>
            <w:tcW w:w="635" w:type="dxa"/>
            <w:gridSpan w:val="3"/>
            <w:noWrap/>
            <w:vAlign w:val="bottom"/>
          </w:tcPr>
          <w:p w:rsidR="00612563" w:rsidRPr="00D46216" w:rsidRDefault="00612563">
            <w:pPr>
              <w:jc w:val="center"/>
              <w:rPr>
                <w:sz w:val="22"/>
                <w:szCs w:val="22"/>
              </w:rPr>
            </w:pPr>
            <w:r w:rsidRPr="00D46216">
              <w:rPr>
                <w:sz w:val="22"/>
                <w:szCs w:val="22"/>
              </w:rPr>
              <w:t>0</w:t>
            </w:r>
          </w:p>
        </w:tc>
        <w:tc>
          <w:tcPr>
            <w:tcW w:w="639" w:type="dxa"/>
            <w:gridSpan w:val="3"/>
            <w:vAlign w:val="bottom"/>
          </w:tcPr>
          <w:p w:rsidR="00612563" w:rsidRPr="00D46216" w:rsidRDefault="00612563">
            <w:pPr>
              <w:jc w:val="center"/>
              <w:rPr>
                <w:sz w:val="22"/>
                <w:szCs w:val="22"/>
              </w:rPr>
            </w:pPr>
            <w:r w:rsidRPr="00D46216">
              <w:rPr>
                <w:sz w:val="22"/>
                <w:szCs w:val="22"/>
              </w:rPr>
              <w:t>0</w:t>
            </w:r>
          </w:p>
        </w:tc>
        <w:tc>
          <w:tcPr>
            <w:tcW w:w="1169" w:type="dxa"/>
            <w:noWrap/>
            <w:vAlign w:val="bottom"/>
          </w:tcPr>
          <w:p w:rsidR="00612563" w:rsidRPr="00D46216" w:rsidRDefault="00612563">
            <w:pPr>
              <w:jc w:val="center"/>
              <w:rPr>
                <w:sz w:val="22"/>
                <w:szCs w:val="22"/>
              </w:rPr>
            </w:pPr>
            <w:r w:rsidRPr="00D46216">
              <w:rPr>
                <w:sz w:val="22"/>
                <w:szCs w:val="22"/>
              </w:rPr>
              <w:t>21,3</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выбираемый запас:</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корневой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1140,4</w:t>
            </w:r>
          </w:p>
        </w:tc>
        <w:tc>
          <w:tcPr>
            <w:tcW w:w="1099" w:type="dxa"/>
            <w:noWrap/>
            <w:vAlign w:val="bottom"/>
          </w:tcPr>
          <w:p w:rsidR="00612563" w:rsidRPr="00D46216" w:rsidRDefault="00612563">
            <w:pPr>
              <w:jc w:val="center"/>
              <w:rPr>
                <w:sz w:val="22"/>
                <w:szCs w:val="22"/>
              </w:rPr>
            </w:pPr>
            <w:r w:rsidRPr="00D46216">
              <w:rPr>
                <w:sz w:val="22"/>
                <w:szCs w:val="22"/>
              </w:rPr>
              <w:t>724,7</w:t>
            </w:r>
          </w:p>
        </w:tc>
        <w:tc>
          <w:tcPr>
            <w:tcW w:w="1068" w:type="dxa"/>
            <w:noWrap/>
            <w:vAlign w:val="bottom"/>
          </w:tcPr>
          <w:p w:rsidR="00612563" w:rsidRPr="00D46216" w:rsidRDefault="00612563">
            <w:pPr>
              <w:jc w:val="center"/>
              <w:rPr>
                <w:sz w:val="22"/>
                <w:szCs w:val="22"/>
              </w:rPr>
            </w:pPr>
            <w:r w:rsidRPr="00D46216">
              <w:rPr>
                <w:sz w:val="22"/>
                <w:szCs w:val="22"/>
              </w:rPr>
              <w:t>415,7</w:t>
            </w:r>
          </w:p>
        </w:tc>
        <w:tc>
          <w:tcPr>
            <w:tcW w:w="635" w:type="dxa"/>
            <w:gridSpan w:val="3"/>
            <w:noWrap/>
            <w:vAlign w:val="bottom"/>
          </w:tcPr>
          <w:p w:rsidR="00612563" w:rsidRPr="00D46216" w:rsidRDefault="00612563">
            <w:pPr>
              <w:jc w:val="center"/>
              <w:rPr>
                <w:sz w:val="22"/>
                <w:szCs w:val="22"/>
              </w:rPr>
            </w:pPr>
            <w:r w:rsidRPr="00D46216">
              <w:rPr>
                <w:sz w:val="22"/>
                <w:szCs w:val="22"/>
              </w:rPr>
              <w:t>0,0</w:t>
            </w:r>
          </w:p>
        </w:tc>
        <w:tc>
          <w:tcPr>
            <w:tcW w:w="639" w:type="dxa"/>
            <w:gridSpan w:val="3"/>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1140,4</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ликвидный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741,2</w:t>
            </w:r>
          </w:p>
        </w:tc>
        <w:tc>
          <w:tcPr>
            <w:tcW w:w="1099" w:type="dxa"/>
            <w:noWrap/>
            <w:vAlign w:val="bottom"/>
          </w:tcPr>
          <w:p w:rsidR="00612563" w:rsidRPr="00D46216" w:rsidRDefault="00612563">
            <w:pPr>
              <w:jc w:val="center"/>
              <w:rPr>
                <w:sz w:val="22"/>
                <w:szCs w:val="22"/>
              </w:rPr>
            </w:pPr>
            <w:r w:rsidRPr="00D46216">
              <w:rPr>
                <w:sz w:val="22"/>
                <w:szCs w:val="22"/>
              </w:rPr>
              <w:t>471,1</w:t>
            </w:r>
          </w:p>
        </w:tc>
        <w:tc>
          <w:tcPr>
            <w:tcW w:w="1068" w:type="dxa"/>
            <w:noWrap/>
            <w:vAlign w:val="bottom"/>
          </w:tcPr>
          <w:p w:rsidR="00612563" w:rsidRPr="00D46216" w:rsidRDefault="00612563">
            <w:pPr>
              <w:jc w:val="center"/>
              <w:rPr>
                <w:sz w:val="22"/>
                <w:szCs w:val="22"/>
              </w:rPr>
            </w:pPr>
            <w:r w:rsidRPr="00D46216">
              <w:rPr>
                <w:sz w:val="22"/>
                <w:szCs w:val="22"/>
              </w:rPr>
              <w:t>270,2</w:t>
            </w:r>
          </w:p>
        </w:tc>
        <w:tc>
          <w:tcPr>
            <w:tcW w:w="635" w:type="dxa"/>
            <w:gridSpan w:val="3"/>
            <w:noWrap/>
            <w:vAlign w:val="bottom"/>
          </w:tcPr>
          <w:p w:rsidR="00612563" w:rsidRPr="00D46216" w:rsidRDefault="00612563">
            <w:pPr>
              <w:jc w:val="center"/>
              <w:rPr>
                <w:sz w:val="22"/>
                <w:szCs w:val="22"/>
              </w:rPr>
            </w:pPr>
            <w:r w:rsidRPr="00D46216">
              <w:rPr>
                <w:sz w:val="22"/>
                <w:szCs w:val="22"/>
              </w:rPr>
              <w:t>0,0</w:t>
            </w:r>
          </w:p>
        </w:tc>
        <w:tc>
          <w:tcPr>
            <w:tcW w:w="639" w:type="dxa"/>
            <w:gridSpan w:val="3"/>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741,2</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деловой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296,5</w:t>
            </w:r>
          </w:p>
        </w:tc>
        <w:tc>
          <w:tcPr>
            <w:tcW w:w="1099" w:type="dxa"/>
            <w:noWrap/>
            <w:vAlign w:val="bottom"/>
          </w:tcPr>
          <w:p w:rsidR="00612563" w:rsidRPr="00D46216" w:rsidRDefault="00612563">
            <w:pPr>
              <w:jc w:val="center"/>
              <w:rPr>
                <w:sz w:val="22"/>
                <w:szCs w:val="22"/>
              </w:rPr>
            </w:pPr>
            <w:r w:rsidRPr="00D46216">
              <w:rPr>
                <w:sz w:val="22"/>
                <w:szCs w:val="22"/>
              </w:rPr>
              <w:t>188,4</w:t>
            </w:r>
          </w:p>
        </w:tc>
        <w:tc>
          <w:tcPr>
            <w:tcW w:w="1068" w:type="dxa"/>
            <w:noWrap/>
            <w:vAlign w:val="bottom"/>
          </w:tcPr>
          <w:p w:rsidR="00612563" w:rsidRPr="00D46216" w:rsidRDefault="00612563">
            <w:pPr>
              <w:jc w:val="center"/>
              <w:rPr>
                <w:sz w:val="22"/>
                <w:szCs w:val="22"/>
              </w:rPr>
            </w:pPr>
            <w:r w:rsidRPr="00D46216">
              <w:rPr>
                <w:sz w:val="22"/>
                <w:szCs w:val="22"/>
              </w:rPr>
              <w:t>108,1</w:t>
            </w:r>
          </w:p>
        </w:tc>
        <w:tc>
          <w:tcPr>
            <w:tcW w:w="635" w:type="dxa"/>
            <w:gridSpan w:val="3"/>
            <w:noWrap/>
            <w:vAlign w:val="bottom"/>
          </w:tcPr>
          <w:p w:rsidR="00612563" w:rsidRPr="00D46216" w:rsidRDefault="00612563">
            <w:pPr>
              <w:jc w:val="center"/>
              <w:rPr>
                <w:sz w:val="22"/>
                <w:szCs w:val="22"/>
              </w:rPr>
            </w:pPr>
            <w:r w:rsidRPr="00D46216">
              <w:rPr>
                <w:sz w:val="22"/>
                <w:szCs w:val="22"/>
              </w:rPr>
              <w:t>0,0</w:t>
            </w:r>
          </w:p>
        </w:tc>
        <w:tc>
          <w:tcPr>
            <w:tcW w:w="639" w:type="dxa"/>
            <w:gridSpan w:val="3"/>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296,5</w:t>
            </w:r>
          </w:p>
        </w:tc>
      </w:tr>
      <w:tr w:rsidR="0022140B" w:rsidRPr="00D46216" w:rsidTr="0022140B">
        <w:trPr>
          <w:gridAfter w:val="2"/>
          <w:wAfter w:w="1270" w:type="dxa"/>
          <w:trHeight w:val="300"/>
        </w:trPr>
        <w:tc>
          <w:tcPr>
            <w:tcW w:w="635" w:type="dxa"/>
            <w:noWrap/>
          </w:tcPr>
          <w:p w:rsidR="0022140B" w:rsidRPr="00D46216" w:rsidRDefault="0022140B" w:rsidP="0099125E">
            <w:pPr>
              <w:jc w:val="center"/>
              <w:rPr>
                <w:sz w:val="22"/>
                <w:szCs w:val="22"/>
              </w:rPr>
            </w:pPr>
            <w:r w:rsidRPr="00D46216">
              <w:rPr>
                <w:sz w:val="22"/>
                <w:szCs w:val="22"/>
              </w:rPr>
              <w:t> </w:t>
            </w:r>
          </w:p>
        </w:tc>
        <w:tc>
          <w:tcPr>
            <w:tcW w:w="2438" w:type="dxa"/>
            <w:noWrap/>
          </w:tcPr>
          <w:p w:rsidR="0022140B" w:rsidRPr="00D46216" w:rsidRDefault="0022140B" w:rsidP="0099125E">
            <w:pPr>
              <w:rPr>
                <w:b/>
                <w:bCs/>
                <w:sz w:val="22"/>
                <w:szCs w:val="22"/>
              </w:rPr>
            </w:pPr>
            <w:r w:rsidRPr="00D46216">
              <w:rPr>
                <w:b/>
                <w:bCs/>
                <w:sz w:val="22"/>
                <w:szCs w:val="22"/>
              </w:rPr>
              <w:t>Твердолиственные:</w:t>
            </w:r>
          </w:p>
        </w:tc>
        <w:tc>
          <w:tcPr>
            <w:tcW w:w="740" w:type="dxa"/>
            <w:noWrap/>
          </w:tcPr>
          <w:p w:rsidR="0022140B" w:rsidRPr="00D46216" w:rsidRDefault="0022140B" w:rsidP="0099125E">
            <w:pPr>
              <w:jc w:val="center"/>
              <w:rPr>
                <w:sz w:val="22"/>
                <w:szCs w:val="22"/>
              </w:rPr>
            </w:pPr>
            <w:r w:rsidRPr="00D46216">
              <w:rPr>
                <w:sz w:val="22"/>
                <w:szCs w:val="22"/>
              </w:rPr>
              <w:t> </w:t>
            </w:r>
          </w:p>
        </w:tc>
        <w:tc>
          <w:tcPr>
            <w:tcW w:w="1041" w:type="dxa"/>
            <w:noWrap/>
          </w:tcPr>
          <w:p w:rsidR="0022140B" w:rsidRPr="00D46216" w:rsidRDefault="0022140B" w:rsidP="0099125E">
            <w:pPr>
              <w:jc w:val="center"/>
              <w:rPr>
                <w:sz w:val="22"/>
                <w:szCs w:val="22"/>
              </w:rPr>
            </w:pPr>
            <w:r w:rsidRPr="00D46216">
              <w:rPr>
                <w:sz w:val="22"/>
                <w:szCs w:val="22"/>
              </w:rPr>
              <w:t> </w:t>
            </w:r>
          </w:p>
        </w:tc>
        <w:tc>
          <w:tcPr>
            <w:tcW w:w="1099" w:type="dxa"/>
            <w:noWrap/>
          </w:tcPr>
          <w:p w:rsidR="0022140B" w:rsidRPr="00D46216" w:rsidRDefault="0022140B" w:rsidP="0099125E">
            <w:pPr>
              <w:jc w:val="center"/>
              <w:rPr>
                <w:sz w:val="22"/>
                <w:szCs w:val="22"/>
              </w:rPr>
            </w:pPr>
            <w:r w:rsidRPr="00D46216">
              <w:rPr>
                <w:sz w:val="22"/>
                <w:szCs w:val="22"/>
              </w:rPr>
              <w:t> </w:t>
            </w:r>
          </w:p>
        </w:tc>
        <w:tc>
          <w:tcPr>
            <w:tcW w:w="1068" w:type="dxa"/>
            <w:noWrap/>
          </w:tcPr>
          <w:p w:rsidR="0022140B" w:rsidRPr="00D46216" w:rsidRDefault="0022140B" w:rsidP="0099125E">
            <w:pPr>
              <w:jc w:val="center"/>
              <w:rPr>
                <w:sz w:val="22"/>
                <w:szCs w:val="22"/>
              </w:rPr>
            </w:pPr>
            <w:r w:rsidRPr="00D46216">
              <w:rPr>
                <w:sz w:val="22"/>
                <w:szCs w:val="22"/>
              </w:rPr>
              <w:t> </w:t>
            </w:r>
          </w:p>
        </w:tc>
        <w:tc>
          <w:tcPr>
            <w:tcW w:w="635" w:type="dxa"/>
            <w:gridSpan w:val="3"/>
            <w:noWrap/>
          </w:tcPr>
          <w:p w:rsidR="0022140B" w:rsidRPr="00D46216" w:rsidRDefault="0022140B" w:rsidP="0099125E">
            <w:pPr>
              <w:jc w:val="center"/>
              <w:rPr>
                <w:sz w:val="22"/>
                <w:szCs w:val="22"/>
              </w:rPr>
            </w:pPr>
          </w:p>
        </w:tc>
        <w:tc>
          <w:tcPr>
            <w:tcW w:w="639" w:type="dxa"/>
            <w:gridSpan w:val="3"/>
          </w:tcPr>
          <w:p w:rsidR="0022140B" w:rsidRPr="00D46216" w:rsidRDefault="0022140B" w:rsidP="002E5E14">
            <w:pPr>
              <w:jc w:val="center"/>
              <w:rPr>
                <w:sz w:val="22"/>
                <w:szCs w:val="22"/>
              </w:rPr>
            </w:pPr>
          </w:p>
        </w:tc>
        <w:tc>
          <w:tcPr>
            <w:tcW w:w="1169" w:type="dxa"/>
            <w:noWrap/>
          </w:tcPr>
          <w:p w:rsidR="0022140B" w:rsidRPr="00D46216" w:rsidRDefault="0022140B" w:rsidP="0099125E">
            <w:pPr>
              <w:jc w:val="center"/>
              <w:rPr>
                <w:sz w:val="22"/>
                <w:szCs w:val="22"/>
              </w:rPr>
            </w:pPr>
            <w:r w:rsidRPr="00D46216">
              <w:rPr>
                <w:sz w:val="22"/>
                <w:szCs w:val="22"/>
              </w:rPr>
              <w:t> </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xml:space="preserve">дуб нагорн. </w:t>
            </w:r>
            <w:proofErr w:type="gramStart"/>
            <w:r w:rsidRPr="00D46216">
              <w:rPr>
                <w:sz w:val="22"/>
                <w:szCs w:val="22"/>
              </w:rPr>
              <w:t>в</w:t>
            </w:r>
            <w:proofErr w:type="gramEnd"/>
            <w:r w:rsidRPr="00D46216">
              <w:rPr>
                <w:sz w:val="22"/>
                <w:szCs w:val="22"/>
              </w:rPr>
              <w:t>/с</w:t>
            </w:r>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площадь</w:t>
            </w:r>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0,5</w:t>
            </w:r>
          </w:p>
        </w:tc>
        <w:tc>
          <w:tcPr>
            <w:tcW w:w="1099" w:type="dxa"/>
            <w:noWrap/>
            <w:vAlign w:val="bottom"/>
          </w:tcPr>
          <w:p w:rsidR="00612563" w:rsidRPr="00D46216" w:rsidRDefault="00612563">
            <w:pPr>
              <w:jc w:val="center"/>
              <w:rPr>
                <w:sz w:val="22"/>
                <w:szCs w:val="22"/>
              </w:rPr>
            </w:pPr>
            <w:r w:rsidRPr="00D46216">
              <w:rPr>
                <w:sz w:val="22"/>
                <w:szCs w:val="22"/>
              </w:rPr>
              <w:t>0,1</w:t>
            </w:r>
          </w:p>
        </w:tc>
        <w:tc>
          <w:tcPr>
            <w:tcW w:w="1068" w:type="dxa"/>
            <w:noWrap/>
            <w:vAlign w:val="bottom"/>
          </w:tcPr>
          <w:p w:rsidR="00612563" w:rsidRPr="00D46216" w:rsidRDefault="00612563">
            <w:pPr>
              <w:jc w:val="center"/>
              <w:rPr>
                <w:sz w:val="22"/>
                <w:szCs w:val="22"/>
              </w:rPr>
            </w:pPr>
            <w:r w:rsidRPr="00D46216">
              <w:rPr>
                <w:sz w:val="22"/>
                <w:szCs w:val="22"/>
              </w:rPr>
              <w:t>0,4</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0,5</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выбираемый запас:</w:t>
            </w:r>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корневой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12,8</w:t>
            </w:r>
          </w:p>
        </w:tc>
        <w:tc>
          <w:tcPr>
            <w:tcW w:w="1099" w:type="dxa"/>
            <w:noWrap/>
            <w:vAlign w:val="bottom"/>
          </w:tcPr>
          <w:p w:rsidR="00612563" w:rsidRPr="00D46216" w:rsidRDefault="00612563">
            <w:pPr>
              <w:jc w:val="center"/>
              <w:rPr>
                <w:sz w:val="22"/>
                <w:szCs w:val="22"/>
              </w:rPr>
            </w:pPr>
            <w:r w:rsidRPr="00D46216">
              <w:rPr>
                <w:sz w:val="22"/>
                <w:szCs w:val="22"/>
              </w:rPr>
              <w:t>7,0</w:t>
            </w:r>
          </w:p>
        </w:tc>
        <w:tc>
          <w:tcPr>
            <w:tcW w:w="1068" w:type="dxa"/>
            <w:noWrap/>
            <w:vAlign w:val="bottom"/>
          </w:tcPr>
          <w:p w:rsidR="00612563" w:rsidRPr="00D46216" w:rsidRDefault="00612563">
            <w:pPr>
              <w:jc w:val="center"/>
              <w:rPr>
                <w:sz w:val="22"/>
                <w:szCs w:val="22"/>
              </w:rPr>
            </w:pPr>
            <w:r w:rsidRPr="00D46216">
              <w:rPr>
                <w:sz w:val="22"/>
                <w:szCs w:val="22"/>
              </w:rPr>
              <w:t>5,8</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12,8</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ликвидный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7,8</w:t>
            </w:r>
          </w:p>
        </w:tc>
        <w:tc>
          <w:tcPr>
            <w:tcW w:w="1099" w:type="dxa"/>
            <w:noWrap/>
            <w:vAlign w:val="bottom"/>
          </w:tcPr>
          <w:p w:rsidR="00612563" w:rsidRPr="00D46216" w:rsidRDefault="00612563">
            <w:pPr>
              <w:jc w:val="center"/>
              <w:rPr>
                <w:sz w:val="22"/>
                <w:szCs w:val="22"/>
              </w:rPr>
            </w:pPr>
            <w:r w:rsidRPr="00D46216">
              <w:rPr>
                <w:sz w:val="22"/>
                <w:szCs w:val="22"/>
              </w:rPr>
              <w:t>4,9</w:t>
            </w:r>
          </w:p>
        </w:tc>
        <w:tc>
          <w:tcPr>
            <w:tcW w:w="1068" w:type="dxa"/>
            <w:noWrap/>
            <w:vAlign w:val="bottom"/>
          </w:tcPr>
          <w:p w:rsidR="00612563" w:rsidRPr="00D46216" w:rsidRDefault="00612563">
            <w:pPr>
              <w:jc w:val="center"/>
              <w:rPr>
                <w:sz w:val="22"/>
                <w:szCs w:val="22"/>
              </w:rPr>
            </w:pPr>
            <w:r w:rsidRPr="00D46216">
              <w:rPr>
                <w:sz w:val="22"/>
                <w:szCs w:val="22"/>
              </w:rPr>
              <w:t>2,9</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7,8</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деловой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1,2</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1,2</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1,2</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xml:space="preserve">дуб поймен. </w:t>
            </w:r>
            <w:proofErr w:type="gramStart"/>
            <w:r w:rsidRPr="00D46216">
              <w:rPr>
                <w:sz w:val="22"/>
                <w:szCs w:val="22"/>
              </w:rPr>
              <w:t>в</w:t>
            </w:r>
            <w:proofErr w:type="gramEnd"/>
            <w:r w:rsidRPr="00D46216">
              <w:rPr>
                <w:sz w:val="22"/>
                <w:szCs w:val="22"/>
              </w:rPr>
              <w:t>/с</w:t>
            </w:r>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площадь</w:t>
            </w:r>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0,0</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выбираемый запас:</w:t>
            </w:r>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корневой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0,0</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ликвидный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0,0</w:t>
            </w:r>
          </w:p>
        </w:tc>
        <w:tc>
          <w:tcPr>
            <w:tcW w:w="635" w:type="dxa"/>
            <w:gridSpan w:val="3"/>
            <w:noWrap/>
            <w:vAlign w:val="bottom"/>
          </w:tcPr>
          <w:p w:rsidR="00612563" w:rsidRPr="00D46216" w:rsidRDefault="00612563">
            <w:pPr>
              <w:jc w:val="center"/>
              <w:rPr>
                <w:sz w:val="22"/>
                <w:szCs w:val="22"/>
              </w:rPr>
            </w:pPr>
            <w:r w:rsidRPr="00D46216">
              <w:rPr>
                <w:sz w:val="22"/>
                <w:szCs w:val="22"/>
              </w:rPr>
              <w:t> </w:t>
            </w:r>
          </w:p>
        </w:tc>
        <w:tc>
          <w:tcPr>
            <w:tcW w:w="639" w:type="dxa"/>
            <w:gridSpan w:val="3"/>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деловой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0,0</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 xml:space="preserve">вяз </w:t>
            </w:r>
            <w:proofErr w:type="gramStart"/>
            <w:r w:rsidRPr="00D46216">
              <w:rPr>
                <w:sz w:val="22"/>
                <w:szCs w:val="22"/>
              </w:rPr>
              <w:t>об</w:t>
            </w:r>
            <w:proofErr w:type="gramEnd"/>
            <w:r w:rsidRPr="00D46216">
              <w:rPr>
                <w:sz w:val="22"/>
                <w:szCs w:val="22"/>
              </w:rPr>
              <w:t>.</w:t>
            </w:r>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площадь</w:t>
            </w:r>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157,4</w:t>
            </w:r>
          </w:p>
        </w:tc>
        <w:tc>
          <w:tcPr>
            <w:tcW w:w="1099" w:type="dxa"/>
            <w:noWrap/>
            <w:vAlign w:val="bottom"/>
          </w:tcPr>
          <w:p w:rsidR="00612563" w:rsidRPr="00D46216" w:rsidRDefault="00612563">
            <w:pPr>
              <w:jc w:val="center"/>
              <w:rPr>
                <w:sz w:val="22"/>
                <w:szCs w:val="22"/>
              </w:rPr>
            </w:pPr>
            <w:r w:rsidRPr="00D46216">
              <w:rPr>
                <w:sz w:val="22"/>
                <w:szCs w:val="22"/>
              </w:rPr>
              <w:t>20,4</w:t>
            </w:r>
          </w:p>
        </w:tc>
        <w:tc>
          <w:tcPr>
            <w:tcW w:w="1068" w:type="dxa"/>
            <w:noWrap/>
            <w:vAlign w:val="bottom"/>
          </w:tcPr>
          <w:p w:rsidR="00612563" w:rsidRPr="00D46216" w:rsidRDefault="00612563">
            <w:pPr>
              <w:jc w:val="center"/>
              <w:rPr>
                <w:sz w:val="22"/>
                <w:szCs w:val="22"/>
              </w:rPr>
            </w:pPr>
            <w:r w:rsidRPr="00D46216">
              <w:rPr>
                <w:sz w:val="22"/>
                <w:szCs w:val="22"/>
              </w:rPr>
              <w:t>137,0</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15,7</w:t>
            </w:r>
          </w:p>
        </w:tc>
        <w:tc>
          <w:tcPr>
            <w:tcW w:w="1169" w:type="dxa"/>
            <w:noWrap/>
            <w:vAlign w:val="bottom"/>
          </w:tcPr>
          <w:p w:rsidR="00612563" w:rsidRPr="00D46216" w:rsidRDefault="00612563">
            <w:pPr>
              <w:jc w:val="center"/>
              <w:rPr>
                <w:sz w:val="22"/>
                <w:szCs w:val="22"/>
              </w:rPr>
            </w:pPr>
            <w:r w:rsidRPr="00D46216">
              <w:rPr>
                <w:sz w:val="22"/>
                <w:szCs w:val="22"/>
              </w:rPr>
              <w:t>173,1</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lastRenderedPageBreak/>
              <w:t> </w:t>
            </w:r>
          </w:p>
        </w:tc>
        <w:tc>
          <w:tcPr>
            <w:tcW w:w="2438" w:type="dxa"/>
            <w:noWrap/>
            <w:vAlign w:val="bottom"/>
          </w:tcPr>
          <w:p w:rsidR="00612563" w:rsidRPr="00D46216" w:rsidRDefault="00612563">
            <w:pPr>
              <w:jc w:val="right"/>
              <w:rPr>
                <w:sz w:val="22"/>
                <w:szCs w:val="22"/>
              </w:rPr>
            </w:pPr>
            <w:r w:rsidRPr="00D46216">
              <w:rPr>
                <w:sz w:val="22"/>
                <w:szCs w:val="22"/>
              </w:rPr>
              <w:t>выбираемый запас:</w:t>
            </w:r>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корневой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4501,7</w:t>
            </w:r>
          </w:p>
        </w:tc>
        <w:tc>
          <w:tcPr>
            <w:tcW w:w="1099" w:type="dxa"/>
            <w:noWrap/>
            <w:vAlign w:val="bottom"/>
          </w:tcPr>
          <w:p w:rsidR="00612563" w:rsidRPr="00D46216" w:rsidRDefault="00612563">
            <w:pPr>
              <w:jc w:val="center"/>
              <w:rPr>
                <w:sz w:val="22"/>
                <w:szCs w:val="22"/>
              </w:rPr>
            </w:pPr>
            <w:r w:rsidRPr="00D46216">
              <w:rPr>
                <w:sz w:val="22"/>
                <w:szCs w:val="22"/>
              </w:rPr>
              <w:t>1762,0</w:t>
            </w:r>
          </w:p>
        </w:tc>
        <w:tc>
          <w:tcPr>
            <w:tcW w:w="1068" w:type="dxa"/>
            <w:noWrap/>
            <w:vAlign w:val="bottom"/>
          </w:tcPr>
          <w:p w:rsidR="00612563" w:rsidRPr="00D46216" w:rsidRDefault="00612563">
            <w:pPr>
              <w:jc w:val="center"/>
              <w:rPr>
                <w:sz w:val="22"/>
                <w:szCs w:val="22"/>
              </w:rPr>
            </w:pPr>
            <w:r w:rsidRPr="00D46216">
              <w:rPr>
                <w:sz w:val="22"/>
                <w:szCs w:val="22"/>
              </w:rPr>
              <w:t>2739,7</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344,7</w:t>
            </w:r>
          </w:p>
        </w:tc>
        <w:tc>
          <w:tcPr>
            <w:tcW w:w="1169" w:type="dxa"/>
            <w:noWrap/>
            <w:vAlign w:val="bottom"/>
          </w:tcPr>
          <w:p w:rsidR="00612563" w:rsidRPr="00D46216" w:rsidRDefault="00612563">
            <w:pPr>
              <w:jc w:val="center"/>
              <w:rPr>
                <w:sz w:val="22"/>
                <w:szCs w:val="22"/>
              </w:rPr>
            </w:pPr>
            <w:r w:rsidRPr="00D46216">
              <w:rPr>
                <w:sz w:val="22"/>
                <w:szCs w:val="22"/>
              </w:rPr>
              <w:t>4846,4</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ликвидный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2603,3</w:t>
            </w:r>
          </w:p>
        </w:tc>
        <w:tc>
          <w:tcPr>
            <w:tcW w:w="1099" w:type="dxa"/>
            <w:noWrap/>
            <w:vAlign w:val="bottom"/>
          </w:tcPr>
          <w:p w:rsidR="00612563" w:rsidRPr="00D46216" w:rsidRDefault="00612563">
            <w:pPr>
              <w:jc w:val="center"/>
              <w:rPr>
                <w:sz w:val="22"/>
                <w:szCs w:val="22"/>
              </w:rPr>
            </w:pPr>
            <w:r w:rsidRPr="00D46216">
              <w:rPr>
                <w:sz w:val="22"/>
                <w:szCs w:val="22"/>
              </w:rPr>
              <w:t>1233,4</w:t>
            </w:r>
          </w:p>
        </w:tc>
        <w:tc>
          <w:tcPr>
            <w:tcW w:w="1068" w:type="dxa"/>
            <w:noWrap/>
            <w:vAlign w:val="bottom"/>
          </w:tcPr>
          <w:p w:rsidR="00612563" w:rsidRPr="00D46216" w:rsidRDefault="00612563">
            <w:pPr>
              <w:jc w:val="center"/>
              <w:rPr>
                <w:sz w:val="22"/>
                <w:szCs w:val="22"/>
              </w:rPr>
            </w:pPr>
            <w:r w:rsidRPr="00D46216">
              <w:rPr>
                <w:sz w:val="22"/>
                <w:szCs w:val="22"/>
              </w:rPr>
              <w:t>1369,8</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2603,3</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деловой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671,3</w:t>
            </w:r>
          </w:p>
        </w:tc>
        <w:tc>
          <w:tcPr>
            <w:tcW w:w="1099" w:type="dxa"/>
            <w:noWrap/>
            <w:vAlign w:val="bottom"/>
          </w:tcPr>
          <w:p w:rsidR="00612563" w:rsidRPr="00D46216" w:rsidRDefault="00612563">
            <w:pPr>
              <w:jc w:val="center"/>
              <w:rPr>
                <w:sz w:val="22"/>
                <w:szCs w:val="22"/>
              </w:rPr>
            </w:pPr>
            <w:r w:rsidRPr="00D46216">
              <w:rPr>
                <w:sz w:val="22"/>
                <w:szCs w:val="22"/>
              </w:rPr>
              <w:t>123,3</w:t>
            </w:r>
          </w:p>
        </w:tc>
        <w:tc>
          <w:tcPr>
            <w:tcW w:w="1068" w:type="dxa"/>
            <w:noWrap/>
            <w:vAlign w:val="bottom"/>
          </w:tcPr>
          <w:p w:rsidR="00612563" w:rsidRPr="00D46216" w:rsidRDefault="00612563">
            <w:pPr>
              <w:jc w:val="center"/>
              <w:rPr>
                <w:sz w:val="22"/>
                <w:szCs w:val="22"/>
              </w:rPr>
            </w:pPr>
            <w:r w:rsidRPr="00D46216">
              <w:rPr>
                <w:sz w:val="22"/>
                <w:szCs w:val="22"/>
              </w:rPr>
              <w:t>547,9</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671,3</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дуб поймен. н/</w:t>
            </w:r>
            <w:proofErr w:type="gramStart"/>
            <w:r w:rsidRPr="00D46216">
              <w:rPr>
                <w:sz w:val="22"/>
                <w:szCs w:val="22"/>
              </w:rPr>
              <w:t>с</w:t>
            </w:r>
            <w:proofErr w:type="gramEnd"/>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площадь</w:t>
            </w:r>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0,0</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выбираемый запас:</w:t>
            </w:r>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корневой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0,0</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ликвидный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0,0</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деловой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0,0</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0,0</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0,0</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br w:type="page"/>
            </w:r>
            <w:r w:rsidRPr="00D46216">
              <w:rPr>
                <w:sz w:val="22"/>
                <w:szCs w:val="22"/>
              </w:rPr>
              <w:t> </w:t>
            </w:r>
          </w:p>
        </w:tc>
        <w:tc>
          <w:tcPr>
            <w:tcW w:w="2438" w:type="dxa"/>
            <w:noWrap/>
            <w:vAlign w:val="bottom"/>
          </w:tcPr>
          <w:p w:rsidR="00612563" w:rsidRPr="00D46216" w:rsidRDefault="00612563">
            <w:pPr>
              <w:rPr>
                <w:sz w:val="22"/>
                <w:szCs w:val="22"/>
              </w:rPr>
            </w:pPr>
            <w:r w:rsidRPr="00D46216">
              <w:rPr>
                <w:sz w:val="22"/>
                <w:szCs w:val="22"/>
              </w:rPr>
              <w:t>дуб нагорн. н/</w:t>
            </w:r>
            <w:proofErr w:type="gramStart"/>
            <w:r w:rsidRPr="00D46216">
              <w:rPr>
                <w:sz w:val="22"/>
                <w:szCs w:val="22"/>
              </w:rPr>
              <w:t>с</w:t>
            </w:r>
            <w:proofErr w:type="gramEnd"/>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площадь</w:t>
            </w:r>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13,3</w:t>
            </w:r>
          </w:p>
        </w:tc>
        <w:tc>
          <w:tcPr>
            <w:tcW w:w="1099" w:type="dxa"/>
            <w:noWrap/>
            <w:vAlign w:val="bottom"/>
          </w:tcPr>
          <w:p w:rsidR="00612563" w:rsidRPr="00D46216" w:rsidRDefault="00612563">
            <w:pPr>
              <w:jc w:val="center"/>
              <w:rPr>
                <w:sz w:val="22"/>
                <w:szCs w:val="22"/>
              </w:rPr>
            </w:pPr>
            <w:r w:rsidRPr="00D46216">
              <w:rPr>
                <w:sz w:val="22"/>
                <w:szCs w:val="22"/>
              </w:rPr>
              <w:t>1,7</w:t>
            </w:r>
          </w:p>
        </w:tc>
        <w:tc>
          <w:tcPr>
            <w:tcW w:w="1068" w:type="dxa"/>
            <w:noWrap/>
            <w:vAlign w:val="bottom"/>
          </w:tcPr>
          <w:p w:rsidR="00612563" w:rsidRPr="00D46216" w:rsidRDefault="00612563">
            <w:pPr>
              <w:jc w:val="center"/>
              <w:rPr>
                <w:sz w:val="22"/>
                <w:szCs w:val="22"/>
              </w:rPr>
            </w:pPr>
            <w:r w:rsidRPr="00D46216">
              <w:rPr>
                <w:sz w:val="22"/>
                <w:szCs w:val="22"/>
              </w:rPr>
              <w:t>11,6</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13,3</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выбираемый запас:</w:t>
            </w:r>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корневой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380,2</w:t>
            </w:r>
          </w:p>
        </w:tc>
        <w:tc>
          <w:tcPr>
            <w:tcW w:w="1099" w:type="dxa"/>
            <w:noWrap/>
            <w:vAlign w:val="bottom"/>
          </w:tcPr>
          <w:p w:rsidR="00612563" w:rsidRPr="00D46216" w:rsidRDefault="00612563">
            <w:pPr>
              <w:jc w:val="center"/>
              <w:rPr>
                <w:sz w:val="22"/>
                <w:szCs w:val="22"/>
              </w:rPr>
            </w:pPr>
            <w:r w:rsidRPr="00D46216">
              <w:rPr>
                <w:sz w:val="22"/>
                <w:szCs w:val="22"/>
              </w:rPr>
              <w:t>148,8</w:t>
            </w:r>
          </w:p>
        </w:tc>
        <w:tc>
          <w:tcPr>
            <w:tcW w:w="1068" w:type="dxa"/>
            <w:noWrap/>
            <w:vAlign w:val="bottom"/>
          </w:tcPr>
          <w:p w:rsidR="00612563" w:rsidRPr="00D46216" w:rsidRDefault="00612563">
            <w:pPr>
              <w:jc w:val="center"/>
              <w:rPr>
                <w:sz w:val="22"/>
                <w:szCs w:val="22"/>
              </w:rPr>
            </w:pPr>
            <w:r w:rsidRPr="00D46216">
              <w:rPr>
                <w:sz w:val="22"/>
                <w:szCs w:val="22"/>
              </w:rPr>
              <w:t>231,4</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380,2</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ликвидный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266,2</w:t>
            </w:r>
          </w:p>
        </w:tc>
        <w:tc>
          <w:tcPr>
            <w:tcW w:w="1099" w:type="dxa"/>
            <w:noWrap/>
            <w:vAlign w:val="bottom"/>
          </w:tcPr>
          <w:p w:rsidR="00612563" w:rsidRPr="00D46216" w:rsidRDefault="00612563">
            <w:pPr>
              <w:jc w:val="center"/>
              <w:rPr>
                <w:sz w:val="22"/>
                <w:szCs w:val="22"/>
              </w:rPr>
            </w:pPr>
            <w:r w:rsidRPr="00D46216">
              <w:rPr>
                <w:sz w:val="22"/>
                <w:szCs w:val="22"/>
              </w:rPr>
              <w:t>104,2</w:t>
            </w:r>
          </w:p>
        </w:tc>
        <w:tc>
          <w:tcPr>
            <w:tcW w:w="1068" w:type="dxa"/>
            <w:noWrap/>
            <w:vAlign w:val="bottom"/>
          </w:tcPr>
          <w:p w:rsidR="00612563" w:rsidRPr="00D46216" w:rsidRDefault="00612563">
            <w:pPr>
              <w:jc w:val="center"/>
              <w:rPr>
                <w:sz w:val="22"/>
                <w:szCs w:val="22"/>
              </w:rPr>
            </w:pPr>
            <w:r w:rsidRPr="00D46216">
              <w:rPr>
                <w:sz w:val="22"/>
                <w:szCs w:val="22"/>
              </w:rPr>
              <w:t>162,0</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266,2</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деловой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26,6</w:t>
            </w:r>
          </w:p>
        </w:tc>
        <w:tc>
          <w:tcPr>
            <w:tcW w:w="1099" w:type="dxa"/>
            <w:noWrap/>
            <w:vAlign w:val="bottom"/>
          </w:tcPr>
          <w:p w:rsidR="00612563" w:rsidRPr="00D46216" w:rsidRDefault="00612563">
            <w:pPr>
              <w:jc w:val="center"/>
              <w:rPr>
                <w:sz w:val="22"/>
                <w:szCs w:val="22"/>
              </w:rPr>
            </w:pPr>
            <w:r w:rsidRPr="00D46216">
              <w:rPr>
                <w:sz w:val="22"/>
                <w:szCs w:val="22"/>
              </w:rPr>
              <w:t>10,4</w:t>
            </w:r>
          </w:p>
        </w:tc>
        <w:tc>
          <w:tcPr>
            <w:tcW w:w="1068" w:type="dxa"/>
            <w:noWrap/>
            <w:vAlign w:val="bottom"/>
          </w:tcPr>
          <w:p w:rsidR="00612563" w:rsidRPr="00D46216" w:rsidRDefault="00612563">
            <w:pPr>
              <w:jc w:val="center"/>
              <w:rPr>
                <w:sz w:val="22"/>
                <w:szCs w:val="22"/>
              </w:rPr>
            </w:pPr>
            <w:r w:rsidRPr="00D46216">
              <w:rPr>
                <w:sz w:val="22"/>
                <w:szCs w:val="22"/>
              </w:rPr>
              <w:t>16,2</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26,6</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pPr>
              <w:rPr>
                <w:sz w:val="22"/>
                <w:szCs w:val="22"/>
              </w:rPr>
            </w:pPr>
            <w:r w:rsidRPr="00D46216">
              <w:rPr>
                <w:sz w:val="22"/>
                <w:szCs w:val="22"/>
              </w:rPr>
              <w:t>итого твердолиственных:</w:t>
            </w:r>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23" w:type="dxa"/>
            <w:gridSpan w:val="2"/>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площадь</w:t>
            </w:r>
          </w:p>
        </w:tc>
        <w:tc>
          <w:tcPr>
            <w:tcW w:w="740" w:type="dxa"/>
            <w:noWrap/>
            <w:vAlign w:val="bottom"/>
          </w:tcPr>
          <w:p w:rsidR="00612563" w:rsidRPr="00D46216" w:rsidRDefault="00612563">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171,2</w:t>
            </w:r>
          </w:p>
        </w:tc>
        <w:tc>
          <w:tcPr>
            <w:tcW w:w="1099" w:type="dxa"/>
            <w:noWrap/>
            <w:vAlign w:val="bottom"/>
          </w:tcPr>
          <w:p w:rsidR="00612563" w:rsidRPr="00D46216" w:rsidRDefault="00612563">
            <w:pPr>
              <w:jc w:val="center"/>
              <w:rPr>
                <w:sz w:val="22"/>
                <w:szCs w:val="22"/>
              </w:rPr>
            </w:pPr>
            <w:r w:rsidRPr="00D46216">
              <w:rPr>
                <w:sz w:val="22"/>
                <w:szCs w:val="22"/>
              </w:rPr>
              <w:t>22,2</w:t>
            </w:r>
          </w:p>
        </w:tc>
        <w:tc>
          <w:tcPr>
            <w:tcW w:w="1068" w:type="dxa"/>
            <w:noWrap/>
            <w:vAlign w:val="bottom"/>
          </w:tcPr>
          <w:p w:rsidR="00612563" w:rsidRPr="00D46216" w:rsidRDefault="00612563">
            <w:pPr>
              <w:jc w:val="center"/>
              <w:rPr>
                <w:sz w:val="22"/>
                <w:szCs w:val="22"/>
              </w:rPr>
            </w:pPr>
            <w:r w:rsidRPr="00D46216">
              <w:rPr>
                <w:sz w:val="22"/>
                <w:szCs w:val="22"/>
              </w:rPr>
              <w:t>149,0</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51" w:type="dxa"/>
            <w:gridSpan w:val="4"/>
            <w:vAlign w:val="bottom"/>
          </w:tcPr>
          <w:p w:rsidR="00612563" w:rsidRPr="00D46216" w:rsidRDefault="00612563">
            <w:pPr>
              <w:jc w:val="center"/>
              <w:rPr>
                <w:sz w:val="22"/>
                <w:szCs w:val="22"/>
              </w:rPr>
            </w:pPr>
            <w:r w:rsidRPr="00D46216">
              <w:rPr>
                <w:sz w:val="22"/>
                <w:szCs w:val="22"/>
              </w:rPr>
              <w:t>15,7</w:t>
            </w:r>
          </w:p>
        </w:tc>
        <w:tc>
          <w:tcPr>
            <w:tcW w:w="1169" w:type="dxa"/>
            <w:noWrap/>
            <w:vAlign w:val="bottom"/>
          </w:tcPr>
          <w:p w:rsidR="00612563" w:rsidRPr="00D46216" w:rsidRDefault="00612563">
            <w:pPr>
              <w:jc w:val="center"/>
              <w:rPr>
                <w:sz w:val="22"/>
                <w:szCs w:val="22"/>
              </w:rPr>
            </w:pPr>
            <w:r w:rsidRPr="00D46216">
              <w:rPr>
                <w:sz w:val="22"/>
                <w:szCs w:val="22"/>
              </w:rPr>
              <w:t>186,9</w:t>
            </w:r>
          </w:p>
        </w:tc>
      </w:tr>
      <w:tr w:rsidR="00612563" w:rsidRPr="00D46216" w:rsidTr="00D52793">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выбираемый запас:</w:t>
            </w:r>
          </w:p>
        </w:tc>
        <w:tc>
          <w:tcPr>
            <w:tcW w:w="740" w:type="dxa"/>
            <w:noWrap/>
            <w:vAlign w:val="bottom"/>
          </w:tcPr>
          <w:p w:rsidR="00612563" w:rsidRPr="00D46216" w:rsidRDefault="00612563">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корневой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4894,7</w:t>
            </w:r>
          </w:p>
        </w:tc>
        <w:tc>
          <w:tcPr>
            <w:tcW w:w="1099" w:type="dxa"/>
            <w:noWrap/>
            <w:vAlign w:val="bottom"/>
          </w:tcPr>
          <w:p w:rsidR="00612563" w:rsidRPr="00D46216" w:rsidRDefault="00612563">
            <w:pPr>
              <w:jc w:val="center"/>
              <w:rPr>
                <w:sz w:val="22"/>
                <w:szCs w:val="22"/>
              </w:rPr>
            </w:pPr>
            <w:r w:rsidRPr="00D46216">
              <w:rPr>
                <w:sz w:val="22"/>
                <w:szCs w:val="22"/>
              </w:rPr>
              <w:t>1917,8</w:t>
            </w:r>
          </w:p>
        </w:tc>
        <w:tc>
          <w:tcPr>
            <w:tcW w:w="1068" w:type="dxa"/>
            <w:noWrap/>
            <w:vAlign w:val="bottom"/>
          </w:tcPr>
          <w:p w:rsidR="00612563" w:rsidRPr="00D46216" w:rsidRDefault="00612563">
            <w:pPr>
              <w:jc w:val="center"/>
              <w:rPr>
                <w:sz w:val="22"/>
                <w:szCs w:val="22"/>
              </w:rPr>
            </w:pPr>
            <w:r w:rsidRPr="00D46216">
              <w:rPr>
                <w:sz w:val="22"/>
                <w:szCs w:val="22"/>
              </w:rPr>
              <w:t>2976,9</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51" w:type="dxa"/>
            <w:gridSpan w:val="4"/>
            <w:vAlign w:val="bottom"/>
          </w:tcPr>
          <w:p w:rsidR="00612563" w:rsidRPr="00D46216" w:rsidRDefault="00612563">
            <w:pPr>
              <w:jc w:val="center"/>
              <w:rPr>
                <w:sz w:val="22"/>
                <w:szCs w:val="22"/>
              </w:rPr>
            </w:pPr>
            <w:r w:rsidRPr="00D46216">
              <w:rPr>
                <w:sz w:val="22"/>
                <w:szCs w:val="22"/>
              </w:rPr>
              <w:t>344,7</w:t>
            </w:r>
          </w:p>
        </w:tc>
        <w:tc>
          <w:tcPr>
            <w:tcW w:w="1169" w:type="dxa"/>
            <w:noWrap/>
            <w:vAlign w:val="bottom"/>
          </w:tcPr>
          <w:p w:rsidR="00612563" w:rsidRPr="00D46216" w:rsidRDefault="00612563">
            <w:pPr>
              <w:jc w:val="center"/>
              <w:rPr>
                <w:sz w:val="22"/>
                <w:szCs w:val="22"/>
              </w:rPr>
            </w:pPr>
            <w:r w:rsidRPr="00D46216">
              <w:rPr>
                <w:sz w:val="22"/>
                <w:szCs w:val="22"/>
              </w:rPr>
              <w:t>5239,4</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ликвидный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2877,2</w:t>
            </w:r>
          </w:p>
        </w:tc>
        <w:tc>
          <w:tcPr>
            <w:tcW w:w="1099" w:type="dxa"/>
            <w:noWrap/>
            <w:vAlign w:val="bottom"/>
          </w:tcPr>
          <w:p w:rsidR="00612563" w:rsidRPr="00D46216" w:rsidRDefault="00612563">
            <w:pPr>
              <w:jc w:val="center"/>
              <w:rPr>
                <w:sz w:val="22"/>
                <w:szCs w:val="22"/>
              </w:rPr>
            </w:pPr>
            <w:r w:rsidRPr="00D46216">
              <w:rPr>
                <w:sz w:val="22"/>
                <w:szCs w:val="22"/>
              </w:rPr>
              <w:t>1342,5</w:t>
            </w:r>
          </w:p>
        </w:tc>
        <w:tc>
          <w:tcPr>
            <w:tcW w:w="1068" w:type="dxa"/>
            <w:noWrap/>
            <w:vAlign w:val="bottom"/>
          </w:tcPr>
          <w:p w:rsidR="00612563" w:rsidRPr="00D46216" w:rsidRDefault="00612563">
            <w:pPr>
              <w:jc w:val="center"/>
              <w:rPr>
                <w:sz w:val="22"/>
                <w:szCs w:val="22"/>
              </w:rPr>
            </w:pPr>
            <w:r w:rsidRPr="00D46216">
              <w:rPr>
                <w:sz w:val="22"/>
                <w:szCs w:val="22"/>
              </w:rPr>
              <w:t>1534,7</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51" w:type="dxa"/>
            <w:gridSpan w:val="4"/>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2877,2</w:t>
            </w:r>
          </w:p>
        </w:tc>
      </w:tr>
      <w:tr w:rsidR="00612563" w:rsidRPr="00D46216" w:rsidTr="00D52793">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vAlign w:val="bottom"/>
          </w:tcPr>
          <w:p w:rsidR="00612563" w:rsidRPr="00D46216" w:rsidRDefault="00612563">
            <w:pPr>
              <w:jc w:val="right"/>
              <w:rPr>
                <w:sz w:val="22"/>
                <w:szCs w:val="22"/>
              </w:rPr>
            </w:pPr>
            <w:r w:rsidRPr="00D46216">
              <w:rPr>
                <w:sz w:val="22"/>
                <w:szCs w:val="22"/>
              </w:rPr>
              <w:t>деловой</w:t>
            </w:r>
          </w:p>
        </w:tc>
        <w:tc>
          <w:tcPr>
            <w:tcW w:w="740" w:type="dxa"/>
            <w:noWrap/>
            <w:vAlign w:val="bottom"/>
          </w:tcPr>
          <w:p w:rsidR="00612563" w:rsidRPr="00D46216" w:rsidRDefault="00612563">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699,0</w:t>
            </w:r>
          </w:p>
        </w:tc>
        <w:tc>
          <w:tcPr>
            <w:tcW w:w="1099" w:type="dxa"/>
            <w:noWrap/>
            <w:vAlign w:val="bottom"/>
          </w:tcPr>
          <w:p w:rsidR="00612563" w:rsidRPr="00D46216" w:rsidRDefault="00612563">
            <w:pPr>
              <w:jc w:val="center"/>
              <w:rPr>
                <w:sz w:val="22"/>
                <w:szCs w:val="22"/>
              </w:rPr>
            </w:pPr>
            <w:r w:rsidRPr="00D46216">
              <w:rPr>
                <w:sz w:val="22"/>
                <w:szCs w:val="22"/>
              </w:rPr>
              <w:t>133,8</w:t>
            </w:r>
          </w:p>
        </w:tc>
        <w:tc>
          <w:tcPr>
            <w:tcW w:w="1068" w:type="dxa"/>
            <w:noWrap/>
            <w:vAlign w:val="bottom"/>
          </w:tcPr>
          <w:p w:rsidR="00612563" w:rsidRPr="00D46216" w:rsidRDefault="00612563">
            <w:pPr>
              <w:jc w:val="center"/>
              <w:rPr>
                <w:sz w:val="22"/>
                <w:szCs w:val="22"/>
              </w:rPr>
            </w:pPr>
            <w:r w:rsidRPr="00D46216">
              <w:rPr>
                <w:sz w:val="22"/>
                <w:szCs w:val="22"/>
              </w:rPr>
              <w:t>565,3</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51" w:type="dxa"/>
            <w:gridSpan w:val="4"/>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699,0</w:t>
            </w:r>
          </w:p>
        </w:tc>
      </w:tr>
      <w:tr w:rsidR="0022140B" w:rsidRPr="00D46216" w:rsidTr="0022140B">
        <w:trPr>
          <w:gridAfter w:val="2"/>
          <w:wAfter w:w="1270" w:type="dxa"/>
          <w:trHeight w:val="300"/>
        </w:trPr>
        <w:tc>
          <w:tcPr>
            <w:tcW w:w="635" w:type="dxa"/>
            <w:noWrap/>
          </w:tcPr>
          <w:p w:rsidR="0022140B" w:rsidRPr="00D46216" w:rsidRDefault="0022140B" w:rsidP="0099125E">
            <w:pPr>
              <w:jc w:val="center"/>
              <w:rPr>
                <w:sz w:val="22"/>
                <w:szCs w:val="22"/>
              </w:rPr>
            </w:pPr>
            <w:r w:rsidRPr="00D46216">
              <w:rPr>
                <w:sz w:val="22"/>
                <w:szCs w:val="22"/>
              </w:rPr>
              <w:t> </w:t>
            </w:r>
          </w:p>
        </w:tc>
        <w:tc>
          <w:tcPr>
            <w:tcW w:w="2438" w:type="dxa"/>
            <w:noWrap/>
          </w:tcPr>
          <w:p w:rsidR="0022140B" w:rsidRPr="00D46216" w:rsidRDefault="0022140B" w:rsidP="0099125E">
            <w:pPr>
              <w:rPr>
                <w:b/>
                <w:bCs/>
                <w:sz w:val="22"/>
                <w:szCs w:val="22"/>
              </w:rPr>
            </w:pPr>
            <w:r w:rsidRPr="00D46216">
              <w:rPr>
                <w:b/>
                <w:bCs/>
                <w:sz w:val="22"/>
                <w:szCs w:val="22"/>
              </w:rPr>
              <w:t>Мягколиственные:</w:t>
            </w:r>
          </w:p>
        </w:tc>
        <w:tc>
          <w:tcPr>
            <w:tcW w:w="740" w:type="dxa"/>
            <w:noWrap/>
          </w:tcPr>
          <w:p w:rsidR="0022140B" w:rsidRPr="00D46216" w:rsidRDefault="0022140B" w:rsidP="0099125E">
            <w:pPr>
              <w:jc w:val="center"/>
              <w:rPr>
                <w:sz w:val="22"/>
                <w:szCs w:val="22"/>
              </w:rPr>
            </w:pPr>
            <w:r w:rsidRPr="00D46216">
              <w:rPr>
                <w:sz w:val="22"/>
                <w:szCs w:val="22"/>
              </w:rPr>
              <w:t> </w:t>
            </w:r>
          </w:p>
        </w:tc>
        <w:tc>
          <w:tcPr>
            <w:tcW w:w="1041" w:type="dxa"/>
            <w:noWrap/>
          </w:tcPr>
          <w:p w:rsidR="0022140B" w:rsidRPr="00D46216" w:rsidRDefault="0022140B" w:rsidP="0099125E">
            <w:pPr>
              <w:jc w:val="center"/>
              <w:rPr>
                <w:sz w:val="22"/>
                <w:szCs w:val="22"/>
              </w:rPr>
            </w:pPr>
            <w:r w:rsidRPr="00D46216">
              <w:rPr>
                <w:sz w:val="22"/>
                <w:szCs w:val="22"/>
              </w:rPr>
              <w:t> </w:t>
            </w:r>
          </w:p>
        </w:tc>
        <w:tc>
          <w:tcPr>
            <w:tcW w:w="1099" w:type="dxa"/>
            <w:noWrap/>
          </w:tcPr>
          <w:p w:rsidR="0022140B" w:rsidRPr="00D46216" w:rsidRDefault="0022140B" w:rsidP="0099125E">
            <w:pPr>
              <w:jc w:val="center"/>
              <w:rPr>
                <w:sz w:val="22"/>
                <w:szCs w:val="22"/>
              </w:rPr>
            </w:pPr>
            <w:r w:rsidRPr="00D46216">
              <w:rPr>
                <w:sz w:val="22"/>
                <w:szCs w:val="22"/>
              </w:rPr>
              <w:t> </w:t>
            </w:r>
          </w:p>
        </w:tc>
        <w:tc>
          <w:tcPr>
            <w:tcW w:w="1068" w:type="dxa"/>
            <w:noWrap/>
          </w:tcPr>
          <w:p w:rsidR="0022140B" w:rsidRPr="00D46216" w:rsidRDefault="0022140B" w:rsidP="0099125E">
            <w:pPr>
              <w:jc w:val="center"/>
              <w:rPr>
                <w:sz w:val="22"/>
                <w:szCs w:val="22"/>
              </w:rPr>
            </w:pPr>
            <w:r w:rsidRPr="00D46216">
              <w:rPr>
                <w:sz w:val="22"/>
                <w:szCs w:val="22"/>
              </w:rPr>
              <w:t> </w:t>
            </w:r>
          </w:p>
        </w:tc>
        <w:tc>
          <w:tcPr>
            <w:tcW w:w="623" w:type="dxa"/>
            <w:gridSpan w:val="2"/>
            <w:noWrap/>
          </w:tcPr>
          <w:p w:rsidR="0022140B" w:rsidRPr="00D46216" w:rsidRDefault="0022140B" w:rsidP="0099125E">
            <w:pPr>
              <w:jc w:val="center"/>
              <w:rPr>
                <w:sz w:val="22"/>
                <w:szCs w:val="22"/>
              </w:rPr>
            </w:pPr>
          </w:p>
        </w:tc>
        <w:tc>
          <w:tcPr>
            <w:tcW w:w="651" w:type="dxa"/>
            <w:gridSpan w:val="4"/>
          </w:tcPr>
          <w:p w:rsidR="0022140B" w:rsidRPr="00D46216" w:rsidRDefault="0022140B" w:rsidP="002E5E14">
            <w:pPr>
              <w:jc w:val="center"/>
              <w:rPr>
                <w:sz w:val="22"/>
                <w:szCs w:val="22"/>
              </w:rPr>
            </w:pPr>
          </w:p>
        </w:tc>
        <w:tc>
          <w:tcPr>
            <w:tcW w:w="1169" w:type="dxa"/>
            <w:noWrap/>
          </w:tcPr>
          <w:p w:rsidR="0022140B" w:rsidRPr="00D46216" w:rsidRDefault="0022140B" w:rsidP="0099125E">
            <w:pPr>
              <w:jc w:val="center"/>
              <w:rPr>
                <w:sz w:val="22"/>
                <w:szCs w:val="22"/>
              </w:rPr>
            </w:pPr>
            <w:r w:rsidRPr="00D46216">
              <w:rPr>
                <w:sz w:val="22"/>
                <w:szCs w:val="22"/>
              </w:rPr>
              <w:t> </w:t>
            </w:r>
          </w:p>
        </w:tc>
      </w:tr>
      <w:tr w:rsidR="0022140B" w:rsidRPr="00D46216" w:rsidTr="0022140B">
        <w:trPr>
          <w:gridAfter w:val="2"/>
          <w:wAfter w:w="1270" w:type="dxa"/>
          <w:trHeight w:val="300"/>
        </w:trPr>
        <w:tc>
          <w:tcPr>
            <w:tcW w:w="635" w:type="dxa"/>
            <w:noWrap/>
          </w:tcPr>
          <w:p w:rsidR="0022140B" w:rsidRPr="00D46216" w:rsidRDefault="0022140B" w:rsidP="0099125E">
            <w:pPr>
              <w:jc w:val="center"/>
              <w:rPr>
                <w:sz w:val="22"/>
                <w:szCs w:val="22"/>
              </w:rPr>
            </w:pPr>
            <w:r w:rsidRPr="00D46216">
              <w:rPr>
                <w:sz w:val="22"/>
                <w:szCs w:val="22"/>
              </w:rPr>
              <w:t> </w:t>
            </w:r>
          </w:p>
        </w:tc>
        <w:tc>
          <w:tcPr>
            <w:tcW w:w="2438" w:type="dxa"/>
            <w:noWrap/>
          </w:tcPr>
          <w:p w:rsidR="0022140B" w:rsidRPr="00D46216" w:rsidRDefault="0022140B" w:rsidP="0099125E">
            <w:pPr>
              <w:rPr>
                <w:sz w:val="22"/>
                <w:szCs w:val="22"/>
              </w:rPr>
            </w:pPr>
            <w:r w:rsidRPr="00D46216">
              <w:rPr>
                <w:sz w:val="22"/>
                <w:szCs w:val="22"/>
              </w:rPr>
              <w:t>береза</w:t>
            </w:r>
          </w:p>
        </w:tc>
        <w:tc>
          <w:tcPr>
            <w:tcW w:w="740" w:type="dxa"/>
            <w:noWrap/>
          </w:tcPr>
          <w:p w:rsidR="0022140B" w:rsidRPr="00D46216" w:rsidRDefault="0022140B" w:rsidP="0099125E">
            <w:pPr>
              <w:jc w:val="center"/>
              <w:rPr>
                <w:sz w:val="22"/>
                <w:szCs w:val="22"/>
              </w:rPr>
            </w:pPr>
            <w:r w:rsidRPr="00D46216">
              <w:rPr>
                <w:sz w:val="22"/>
                <w:szCs w:val="22"/>
              </w:rPr>
              <w:t> </w:t>
            </w:r>
          </w:p>
        </w:tc>
        <w:tc>
          <w:tcPr>
            <w:tcW w:w="1041" w:type="dxa"/>
            <w:noWrap/>
          </w:tcPr>
          <w:p w:rsidR="0022140B" w:rsidRPr="00D46216" w:rsidRDefault="0022140B" w:rsidP="0099125E">
            <w:pPr>
              <w:jc w:val="center"/>
              <w:rPr>
                <w:sz w:val="22"/>
                <w:szCs w:val="22"/>
              </w:rPr>
            </w:pPr>
            <w:r w:rsidRPr="00D46216">
              <w:rPr>
                <w:sz w:val="22"/>
                <w:szCs w:val="22"/>
              </w:rPr>
              <w:t> </w:t>
            </w:r>
          </w:p>
        </w:tc>
        <w:tc>
          <w:tcPr>
            <w:tcW w:w="1099" w:type="dxa"/>
            <w:noWrap/>
          </w:tcPr>
          <w:p w:rsidR="0022140B" w:rsidRPr="00D46216" w:rsidRDefault="0022140B" w:rsidP="0099125E">
            <w:pPr>
              <w:jc w:val="center"/>
              <w:rPr>
                <w:sz w:val="22"/>
                <w:szCs w:val="22"/>
              </w:rPr>
            </w:pPr>
            <w:r w:rsidRPr="00D46216">
              <w:rPr>
                <w:sz w:val="22"/>
                <w:szCs w:val="22"/>
              </w:rPr>
              <w:t> </w:t>
            </w:r>
          </w:p>
        </w:tc>
        <w:tc>
          <w:tcPr>
            <w:tcW w:w="1068" w:type="dxa"/>
            <w:noWrap/>
          </w:tcPr>
          <w:p w:rsidR="0022140B" w:rsidRPr="00D46216" w:rsidRDefault="0022140B" w:rsidP="0099125E">
            <w:pPr>
              <w:jc w:val="center"/>
              <w:rPr>
                <w:sz w:val="22"/>
                <w:szCs w:val="22"/>
              </w:rPr>
            </w:pPr>
            <w:r w:rsidRPr="00D46216">
              <w:rPr>
                <w:sz w:val="22"/>
                <w:szCs w:val="22"/>
              </w:rPr>
              <w:t> </w:t>
            </w:r>
          </w:p>
        </w:tc>
        <w:tc>
          <w:tcPr>
            <w:tcW w:w="623" w:type="dxa"/>
            <w:gridSpan w:val="2"/>
            <w:noWrap/>
          </w:tcPr>
          <w:p w:rsidR="0022140B" w:rsidRPr="00D46216" w:rsidRDefault="0022140B" w:rsidP="0099125E">
            <w:pPr>
              <w:jc w:val="center"/>
              <w:rPr>
                <w:sz w:val="22"/>
                <w:szCs w:val="22"/>
              </w:rPr>
            </w:pPr>
          </w:p>
        </w:tc>
        <w:tc>
          <w:tcPr>
            <w:tcW w:w="651" w:type="dxa"/>
            <w:gridSpan w:val="4"/>
          </w:tcPr>
          <w:p w:rsidR="0022140B" w:rsidRPr="00D46216" w:rsidRDefault="0022140B" w:rsidP="002E5E14">
            <w:pPr>
              <w:jc w:val="center"/>
              <w:rPr>
                <w:sz w:val="22"/>
                <w:szCs w:val="22"/>
              </w:rPr>
            </w:pPr>
          </w:p>
        </w:tc>
        <w:tc>
          <w:tcPr>
            <w:tcW w:w="1169" w:type="dxa"/>
            <w:noWrap/>
          </w:tcPr>
          <w:p w:rsidR="0022140B" w:rsidRPr="00D46216" w:rsidRDefault="0022140B" w:rsidP="0099125E">
            <w:pPr>
              <w:jc w:val="center"/>
              <w:rPr>
                <w:sz w:val="22"/>
                <w:szCs w:val="22"/>
              </w:rPr>
            </w:pPr>
            <w:r w:rsidRPr="00D46216">
              <w:rPr>
                <w:sz w:val="22"/>
                <w:szCs w:val="22"/>
              </w:rPr>
              <w:t> </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площадь</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74,4</w:t>
            </w:r>
          </w:p>
        </w:tc>
        <w:tc>
          <w:tcPr>
            <w:tcW w:w="1099" w:type="dxa"/>
            <w:noWrap/>
            <w:vAlign w:val="bottom"/>
          </w:tcPr>
          <w:p w:rsidR="00612563" w:rsidRPr="00D46216" w:rsidRDefault="00612563">
            <w:pPr>
              <w:jc w:val="center"/>
              <w:rPr>
                <w:sz w:val="22"/>
                <w:szCs w:val="22"/>
              </w:rPr>
            </w:pPr>
            <w:r w:rsidRPr="00D46216">
              <w:rPr>
                <w:sz w:val="22"/>
                <w:szCs w:val="22"/>
              </w:rPr>
              <w:t>12,2</w:t>
            </w:r>
          </w:p>
        </w:tc>
        <w:tc>
          <w:tcPr>
            <w:tcW w:w="1068" w:type="dxa"/>
            <w:noWrap/>
            <w:vAlign w:val="bottom"/>
          </w:tcPr>
          <w:p w:rsidR="00612563" w:rsidRPr="00D46216" w:rsidRDefault="00612563">
            <w:pPr>
              <w:jc w:val="center"/>
              <w:rPr>
                <w:sz w:val="22"/>
                <w:szCs w:val="22"/>
              </w:rPr>
            </w:pPr>
            <w:r w:rsidRPr="00D46216">
              <w:rPr>
                <w:sz w:val="22"/>
                <w:szCs w:val="22"/>
              </w:rPr>
              <w:t>62,1</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74,4</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выбираемый запас:</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корневой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3096,3</w:t>
            </w:r>
          </w:p>
        </w:tc>
        <w:tc>
          <w:tcPr>
            <w:tcW w:w="1099" w:type="dxa"/>
            <w:noWrap/>
            <w:vAlign w:val="bottom"/>
          </w:tcPr>
          <w:p w:rsidR="00612563" w:rsidRPr="00D46216" w:rsidRDefault="00612563">
            <w:pPr>
              <w:jc w:val="center"/>
              <w:rPr>
                <w:sz w:val="22"/>
                <w:szCs w:val="22"/>
              </w:rPr>
            </w:pPr>
            <w:r w:rsidRPr="00D46216">
              <w:rPr>
                <w:sz w:val="22"/>
                <w:szCs w:val="22"/>
              </w:rPr>
              <w:t>1542,6</w:t>
            </w:r>
          </w:p>
        </w:tc>
        <w:tc>
          <w:tcPr>
            <w:tcW w:w="1068" w:type="dxa"/>
            <w:noWrap/>
            <w:vAlign w:val="bottom"/>
          </w:tcPr>
          <w:p w:rsidR="00612563" w:rsidRPr="00D46216" w:rsidRDefault="00612563">
            <w:pPr>
              <w:jc w:val="center"/>
              <w:rPr>
                <w:sz w:val="22"/>
                <w:szCs w:val="22"/>
              </w:rPr>
            </w:pPr>
            <w:r w:rsidRPr="00D46216">
              <w:rPr>
                <w:sz w:val="22"/>
                <w:szCs w:val="22"/>
              </w:rPr>
              <w:t>1553,7</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3096,3</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ликвидный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1781,2</w:t>
            </w:r>
          </w:p>
        </w:tc>
        <w:tc>
          <w:tcPr>
            <w:tcW w:w="1099" w:type="dxa"/>
            <w:noWrap/>
            <w:vAlign w:val="bottom"/>
          </w:tcPr>
          <w:p w:rsidR="00612563" w:rsidRPr="00D46216" w:rsidRDefault="00612563">
            <w:pPr>
              <w:jc w:val="center"/>
              <w:rPr>
                <w:sz w:val="22"/>
                <w:szCs w:val="22"/>
              </w:rPr>
            </w:pPr>
            <w:r w:rsidRPr="00D46216">
              <w:rPr>
                <w:sz w:val="22"/>
                <w:szCs w:val="22"/>
              </w:rPr>
              <w:t>771,3</w:t>
            </w:r>
          </w:p>
        </w:tc>
        <w:tc>
          <w:tcPr>
            <w:tcW w:w="1068" w:type="dxa"/>
            <w:noWrap/>
            <w:vAlign w:val="bottom"/>
          </w:tcPr>
          <w:p w:rsidR="00612563" w:rsidRPr="00D46216" w:rsidRDefault="00612563">
            <w:pPr>
              <w:jc w:val="center"/>
              <w:rPr>
                <w:sz w:val="22"/>
                <w:szCs w:val="22"/>
              </w:rPr>
            </w:pPr>
            <w:r w:rsidRPr="00D46216">
              <w:rPr>
                <w:sz w:val="22"/>
                <w:szCs w:val="22"/>
              </w:rPr>
              <w:t>1009,9</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1781,2</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деловой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392,0</w:t>
            </w:r>
          </w:p>
        </w:tc>
        <w:tc>
          <w:tcPr>
            <w:tcW w:w="1099" w:type="dxa"/>
            <w:noWrap/>
            <w:vAlign w:val="bottom"/>
          </w:tcPr>
          <w:p w:rsidR="00612563" w:rsidRPr="00D46216" w:rsidRDefault="00612563">
            <w:pPr>
              <w:jc w:val="center"/>
              <w:rPr>
                <w:sz w:val="22"/>
                <w:szCs w:val="22"/>
              </w:rPr>
            </w:pPr>
            <w:r w:rsidRPr="00D46216">
              <w:rPr>
                <w:sz w:val="22"/>
                <w:szCs w:val="22"/>
              </w:rPr>
              <w:t>38,6</w:t>
            </w:r>
          </w:p>
        </w:tc>
        <w:tc>
          <w:tcPr>
            <w:tcW w:w="1068" w:type="dxa"/>
            <w:noWrap/>
            <w:vAlign w:val="bottom"/>
          </w:tcPr>
          <w:p w:rsidR="00612563" w:rsidRPr="00D46216" w:rsidRDefault="00612563">
            <w:pPr>
              <w:jc w:val="center"/>
              <w:rPr>
                <w:sz w:val="22"/>
                <w:szCs w:val="22"/>
              </w:rPr>
            </w:pPr>
            <w:r w:rsidRPr="00D46216">
              <w:rPr>
                <w:sz w:val="22"/>
                <w:szCs w:val="22"/>
              </w:rPr>
              <w:t>353,5</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392,0</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осина</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площадь</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14,0</w:t>
            </w:r>
          </w:p>
        </w:tc>
        <w:tc>
          <w:tcPr>
            <w:tcW w:w="1099" w:type="dxa"/>
            <w:noWrap/>
            <w:vAlign w:val="bottom"/>
          </w:tcPr>
          <w:p w:rsidR="00612563" w:rsidRPr="00D46216" w:rsidRDefault="00612563">
            <w:pPr>
              <w:jc w:val="center"/>
              <w:rPr>
                <w:sz w:val="22"/>
                <w:szCs w:val="22"/>
              </w:rPr>
            </w:pPr>
            <w:r w:rsidRPr="00D46216">
              <w:rPr>
                <w:sz w:val="22"/>
                <w:szCs w:val="22"/>
              </w:rPr>
              <w:t>2,3</w:t>
            </w:r>
          </w:p>
        </w:tc>
        <w:tc>
          <w:tcPr>
            <w:tcW w:w="1068" w:type="dxa"/>
            <w:noWrap/>
            <w:vAlign w:val="bottom"/>
          </w:tcPr>
          <w:p w:rsidR="00612563" w:rsidRPr="00D46216" w:rsidRDefault="00612563">
            <w:pPr>
              <w:jc w:val="center"/>
              <w:rPr>
                <w:sz w:val="22"/>
                <w:szCs w:val="22"/>
              </w:rPr>
            </w:pPr>
            <w:r w:rsidRPr="00D46216">
              <w:rPr>
                <w:sz w:val="22"/>
                <w:szCs w:val="22"/>
              </w:rPr>
              <w:t>11,7</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14,0</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выбираемый запас:</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корневой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864,7</w:t>
            </w:r>
          </w:p>
        </w:tc>
        <w:tc>
          <w:tcPr>
            <w:tcW w:w="1099" w:type="dxa"/>
            <w:noWrap/>
            <w:vAlign w:val="bottom"/>
          </w:tcPr>
          <w:p w:rsidR="00612563" w:rsidRPr="00D46216" w:rsidRDefault="00612563">
            <w:pPr>
              <w:jc w:val="center"/>
              <w:rPr>
                <w:sz w:val="22"/>
                <w:szCs w:val="22"/>
              </w:rPr>
            </w:pPr>
            <w:r w:rsidRPr="00D46216">
              <w:rPr>
                <w:sz w:val="22"/>
                <w:szCs w:val="22"/>
              </w:rPr>
              <w:t>465,8</w:t>
            </w:r>
          </w:p>
        </w:tc>
        <w:tc>
          <w:tcPr>
            <w:tcW w:w="1068" w:type="dxa"/>
            <w:noWrap/>
            <w:vAlign w:val="bottom"/>
          </w:tcPr>
          <w:p w:rsidR="00612563" w:rsidRPr="00D46216" w:rsidRDefault="00612563">
            <w:pPr>
              <w:jc w:val="center"/>
              <w:rPr>
                <w:sz w:val="22"/>
                <w:szCs w:val="22"/>
              </w:rPr>
            </w:pPr>
            <w:r w:rsidRPr="00D46216">
              <w:rPr>
                <w:sz w:val="22"/>
                <w:szCs w:val="22"/>
              </w:rPr>
              <w:t>398,9</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864,7</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lastRenderedPageBreak/>
              <w:t> </w:t>
            </w:r>
          </w:p>
        </w:tc>
        <w:tc>
          <w:tcPr>
            <w:tcW w:w="2438" w:type="dxa"/>
            <w:noWrap/>
          </w:tcPr>
          <w:p w:rsidR="00612563" w:rsidRPr="00D46216" w:rsidRDefault="00612563" w:rsidP="0099125E">
            <w:pPr>
              <w:jc w:val="right"/>
              <w:rPr>
                <w:sz w:val="22"/>
                <w:szCs w:val="22"/>
              </w:rPr>
            </w:pPr>
            <w:r w:rsidRPr="00D46216">
              <w:rPr>
                <w:sz w:val="22"/>
                <w:szCs w:val="22"/>
              </w:rPr>
              <w:t>ликвидный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558,7</w:t>
            </w:r>
          </w:p>
        </w:tc>
        <w:tc>
          <w:tcPr>
            <w:tcW w:w="1099" w:type="dxa"/>
            <w:noWrap/>
            <w:vAlign w:val="bottom"/>
          </w:tcPr>
          <w:p w:rsidR="00612563" w:rsidRPr="00D46216" w:rsidRDefault="00612563">
            <w:pPr>
              <w:jc w:val="center"/>
              <w:rPr>
                <w:sz w:val="22"/>
                <w:szCs w:val="22"/>
              </w:rPr>
            </w:pPr>
            <w:r w:rsidRPr="00D46216">
              <w:rPr>
                <w:sz w:val="22"/>
                <w:szCs w:val="22"/>
              </w:rPr>
              <w:t>279,5</w:t>
            </w:r>
          </w:p>
        </w:tc>
        <w:tc>
          <w:tcPr>
            <w:tcW w:w="1068" w:type="dxa"/>
            <w:noWrap/>
            <w:vAlign w:val="bottom"/>
          </w:tcPr>
          <w:p w:rsidR="00612563" w:rsidRPr="00D46216" w:rsidRDefault="00612563">
            <w:pPr>
              <w:jc w:val="center"/>
              <w:rPr>
                <w:sz w:val="22"/>
                <w:szCs w:val="22"/>
              </w:rPr>
            </w:pPr>
            <w:r w:rsidRPr="00D46216">
              <w:rPr>
                <w:sz w:val="22"/>
                <w:szCs w:val="22"/>
              </w:rPr>
              <w:t>279,3</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558,7</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деловой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55,9</w:t>
            </w:r>
          </w:p>
        </w:tc>
        <w:tc>
          <w:tcPr>
            <w:tcW w:w="1099" w:type="dxa"/>
            <w:noWrap/>
            <w:vAlign w:val="bottom"/>
          </w:tcPr>
          <w:p w:rsidR="00612563" w:rsidRPr="00D46216" w:rsidRDefault="00612563">
            <w:pPr>
              <w:jc w:val="center"/>
              <w:rPr>
                <w:sz w:val="22"/>
                <w:szCs w:val="22"/>
              </w:rPr>
            </w:pPr>
            <w:r w:rsidRPr="00D46216">
              <w:rPr>
                <w:sz w:val="22"/>
                <w:szCs w:val="22"/>
              </w:rPr>
              <w:t>14,0</w:t>
            </w:r>
          </w:p>
        </w:tc>
        <w:tc>
          <w:tcPr>
            <w:tcW w:w="1068" w:type="dxa"/>
            <w:noWrap/>
            <w:vAlign w:val="bottom"/>
          </w:tcPr>
          <w:p w:rsidR="00612563" w:rsidRPr="00D46216" w:rsidRDefault="00612563">
            <w:pPr>
              <w:jc w:val="center"/>
              <w:rPr>
                <w:sz w:val="22"/>
                <w:szCs w:val="22"/>
              </w:rPr>
            </w:pPr>
            <w:r w:rsidRPr="00D46216">
              <w:rPr>
                <w:sz w:val="22"/>
                <w:szCs w:val="22"/>
              </w:rPr>
              <w:t>41,9</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55,9</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xml:space="preserve">ольха </w:t>
            </w:r>
            <w:proofErr w:type="gramStart"/>
            <w:r w:rsidRPr="00D46216">
              <w:rPr>
                <w:sz w:val="22"/>
                <w:szCs w:val="22"/>
              </w:rPr>
              <w:t>ч</w:t>
            </w:r>
            <w:proofErr w:type="gramEnd"/>
            <w:r w:rsidRPr="00D46216">
              <w:rPr>
                <w:sz w:val="22"/>
                <w:szCs w:val="22"/>
              </w:rPr>
              <w:t>.</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площадь</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8,5</w:t>
            </w:r>
          </w:p>
        </w:tc>
        <w:tc>
          <w:tcPr>
            <w:tcW w:w="1099" w:type="dxa"/>
            <w:noWrap/>
            <w:vAlign w:val="bottom"/>
          </w:tcPr>
          <w:p w:rsidR="00612563" w:rsidRPr="00D46216" w:rsidRDefault="00612563">
            <w:pPr>
              <w:jc w:val="center"/>
              <w:rPr>
                <w:sz w:val="22"/>
                <w:szCs w:val="22"/>
              </w:rPr>
            </w:pPr>
            <w:r w:rsidRPr="00D46216">
              <w:rPr>
                <w:sz w:val="22"/>
                <w:szCs w:val="22"/>
              </w:rPr>
              <w:t>1,4</w:t>
            </w:r>
          </w:p>
        </w:tc>
        <w:tc>
          <w:tcPr>
            <w:tcW w:w="1068" w:type="dxa"/>
            <w:noWrap/>
            <w:vAlign w:val="bottom"/>
          </w:tcPr>
          <w:p w:rsidR="00612563" w:rsidRPr="00D46216" w:rsidRDefault="00612563">
            <w:pPr>
              <w:jc w:val="center"/>
              <w:rPr>
                <w:sz w:val="22"/>
                <w:szCs w:val="22"/>
              </w:rPr>
            </w:pPr>
            <w:r w:rsidRPr="00D46216">
              <w:rPr>
                <w:sz w:val="22"/>
                <w:szCs w:val="22"/>
              </w:rPr>
              <w:t>7,1</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8,5</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выбираемый запас:</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корневой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423,6</w:t>
            </w:r>
          </w:p>
        </w:tc>
        <w:tc>
          <w:tcPr>
            <w:tcW w:w="1099" w:type="dxa"/>
            <w:noWrap/>
            <w:vAlign w:val="bottom"/>
          </w:tcPr>
          <w:p w:rsidR="00612563" w:rsidRPr="00D46216" w:rsidRDefault="00612563">
            <w:pPr>
              <w:jc w:val="center"/>
              <w:rPr>
                <w:sz w:val="22"/>
                <w:szCs w:val="22"/>
              </w:rPr>
            </w:pPr>
            <w:r w:rsidRPr="00D46216">
              <w:rPr>
                <w:sz w:val="22"/>
                <w:szCs w:val="22"/>
              </w:rPr>
              <w:t>211,0</w:t>
            </w:r>
          </w:p>
        </w:tc>
        <w:tc>
          <w:tcPr>
            <w:tcW w:w="1068" w:type="dxa"/>
            <w:noWrap/>
            <w:vAlign w:val="bottom"/>
          </w:tcPr>
          <w:p w:rsidR="00612563" w:rsidRPr="00D46216" w:rsidRDefault="00612563">
            <w:pPr>
              <w:jc w:val="center"/>
              <w:rPr>
                <w:sz w:val="22"/>
                <w:szCs w:val="22"/>
              </w:rPr>
            </w:pPr>
            <w:r w:rsidRPr="00D46216">
              <w:rPr>
                <w:sz w:val="22"/>
                <w:szCs w:val="22"/>
              </w:rPr>
              <w:t>212,6</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423,6</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ликвидный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265,0</w:t>
            </w:r>
          </w:p>
        </w:tc>
        <w:tc>
          <w:tcPr>
            <w:tcW w:w="1099" w:type="dxa"/>
            <w:noWrap/>
            <w:vAlign w:val="bottom"/>
          </w:tcPr>
          <w:p w:rsidR="00612563" w:rsidRPr="00D46216" w:rsidRDefault="00612563">
            <w:pPr>
              <w:jc w:val="center"/>
              <w:rPr>
                <w:sz w:val="22"/>
                <w:szCs w:val="22"/>
              </w:rPr>
            </w:pPr>
            <w:r w:rsidRPr="00D46216">
              <w:rPr>
                <w:sz w:val="22"/>
                <w:szCs w:val="22"/>
              </w:rPr>
              <w:t>105,5</w:t>
            </w:r>
          </w:p>
        </w:tc>
        <w:tc>
          <w:tcPr>
            <w:tcW w:w="1068" w:type="dxa"/>
            <w:noWrap/>
            <w:vAlign w:val="bottom"/>
          </w:tcPr>
          <w:p w:rsidR="00612563" w:rsidRPr="00D46216" w:rsidRDefault="00612563">
            <w:pPr>
              <w:jc w:val="center"/>
              <w:rPr>
                <w:sz w:val="22"/>
                <w:szCs w:val="22"/>
              </w:rPr>
            </w:pPr>
            <w:r w:rsidRPr="00D46216">
              <w:rPr>
                <w:sz w:val="22"/>
                <w:szCs w:val="22"/>
              </w:rPr>
              <w:t>159,5</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265,0</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деловой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69,1</w:t>
            </w:r>
          </w:p>
        </w:tc>
        <w:tc>
          <w:tcPr>
            <w:tcW w:w="1099" w:type="dxa"/>
            <w:noWrap/>
            <w:vAlign w:val="bottom"/>
          </w:tcPr>
          <w:p w:rsidR="00612563" w:rsidRPr="00D46216" w:rsidRDefault="00612563">
            <w:pPr>
              <w:jc w:val="center"/>
              <w:rPr>
                <w:sz w:val="22"/>
                <w:szCs w:val="22"/>
              </w:rPr>
            </w:pPr>
            <w:r w:rsidRPr="00D46216">
              <w:rPr>
                <w:sz w:val="22"/>
                <w:szCs w:val="22"/>
              </w:rPr>
              <w:t>5,3</w:t>
            </w:r>
          </w:p>
        </w:tc>
        <w:tc>
          <w:tcPr>
            <w:tcW w:w="1068" w:type="dxa"/>
            <w:noWrap/>
            <w:vAlign w:val="bottom"/>
          </w:tcPr>
          <w:p w:rsidR="00612563" w:rsidRPr="00D46216" w:rsidRDefault="00612563">
            <w:pPr>
              <w:jc w:val="center"/>
              <w:rPr>
                <w:sz w:val="22"/>
                <w:szCs w:val="22"/>
              </w:rPr>
            </w:pPr>
            <w:r w:rsidRPr="00D46216">
              <w:rPr>
                <w:sz w:val="22"/>
                <w:szCs w:val="22"/>
              </w:rPr>
              <w:t>63,8</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69,1</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липа</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площадь</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66,1</w:t>
            </w:r>
          </w:p>
        </w:tc>
        <w:tc>
          <w:tcPr>
            <w:tcW w:w="1099" w:type="dxa"/>
            <w:noWrap/>
            <w:vAlign w:val="bottom"/>
          </w:tcPr>
          <w:p w:rsidR="00612563" w:rsidRPr="00D46216" w:rsidRDefault="00612563">
            <w:pPr>
              <w:jc w:val="center"/>
              <w:rPr>
                <w:sz w:val="22"/>
                <w:szCs w:val="22"/>
              </w:rPr>
            </w:pPr>
            <w:r w:rsidRPr="00D46216">
              <w:rPr>
                <w:sz w:val="22"/>
                <w:szCs w:val="22"/>
              </w:rPr>
              <w:t>10,9</w:t>
            </w:r>
          </w:p>
        </w:tc>
        <w:tc>
          <w:tcPr>
            <w:tcW w:w="1068" w:type="dxa"/>
            <w:noWrap/>
            <w:vAlign w:val="bottom"/>
          </w:tcPr>
          <w:p w:rsidR="00612563" w:rsidRPr="00D46216" w:rsidRDefault="00612563">
            <w:pPr>
              <w:jc w:val="center"/>
              <w:rPr>
                <w:sz w:val="22"/>
                <w:szCs w:val="22"/>
              </w:rPr>
            </w:pPr>
            <w:r w:rsidRPr="00D46216">
              <w:rPr>
                <w:sz w:val="22"/>
                <w:szCs w:val="22"/>
              </w:rPr>
              <w:t>55,2</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0,3</w:t>
            </w:r>
          </w:p>
        </w:tc>
        <w:tc>
          <w:tcPr>
            <w:tcW w:w="1169" w:type="dxa"/>
            <w:noWrap/>
            <w:vAlign w:val="bottom"/>
          </w:tcPr>
          <w:p w:rsidR="00612563" w:rsidRPr="00D46216" w:rsidRDefault="00612563">
            <w:pPr>
              <w:jc w:val="center"/>
              <w:rPr>
                <w:sz w:val="22"/>
                <w:szCs w:val="22"/>
              </w:rPr>
            </w:pPr>
            <w:r w:rsidRPr="00D46216">
              <w:rPr>
                <w:sz w:val="22"/>
                <w:szCs w:val="22"/>
              </w:rPr>
              <w:t>66,3</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выбираемый запас:</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корневой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3851,2</w:t>
            </w:r>
          </w:p>
        </w:tc>
        <w:tc>
          <w:tcPr>
            <w:tcW w:w="1099" w:type="dxa"/>
            <w:noWrap/>
            <w:vAlign w:val="bottom"/>
          </w:tcPr>
          <w:p w:rsidR="00612563" w:rsidRPr="00D46216" w:rsidRDefault="00612563">
            <w:pPr>
              <w:jc w:val="center"/>
              <w:rPr>
                <w:sz w:val="22"/>
                <w:szCs w:val="22"/>
              </w:rPr>
            </w:pPr>
            <w:r w:rsidRPr="00D46216">
              <w:rPr>
                <w:sz w:val="22"/>
                <w:szCs w:val="22"/>
              </w:rPr>
              <w:t>1918,8</w:t>
            </w:r>
          </w:p>
        </w:tc>
        <w:tc>
          <w:tcPr>
            <w:tcW w:w="1068" w:type="dxa"/>
            <w:noWrap/>
            <w:vAlign w:val="bottom"/>
          </w:tcPr>
          <w:p w:rsidR="00612563" w:rsidRPr="00D46216" w:rsidRDefault="00612563">
            <w:pPr>
              <w:jc w:val="center"/>
              <w:rPr>
                <w:sz w:val="22"/>
                <w:szCs w:val="22"/>
              </w:rPr>
            </w:pPr>
            <w:r w:rsidRPr="00D46216">
              <w:rPr>
                <w:sz w:val="22"/>
                <w:szCs w:val="22"/>
              </w:rPr>
              <w:t>1932,5</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5,9</w:t>
            </w:r>
          </w:p>
        </w:tc>
        <w:tc>
          <w:tcPr>
            <w:tcW w:w="1169" w:type="dxa"/>
            <w:noWrap/>
            <w:vAlign w:val="bottom"/>
          </w:tcPr>
          <w:p w:rsidR="00612563" w:rsidRPr="00D46216" w:rsidRDefault="00612563">
            <w:pPr>
              <w:jc w:val="center"/>
              <w:rPr>
                <w:sz w:val="22"/>
                <w:szCs w:val="22"/>
              </w:rPr>
            </w:pPr>
            <w:r w:rsidRPr="00D46216">
              <w:rPr>
                <w:sz w:val="22"/>
                <w:szCs w:val="22"/>
              </w:rPr>
              <w:t>3857,1</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ликвидный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2504,0</w:t>
            </w:r>
          </w:p>
        </w:tc>
        <w:tc>
          <w:tcPr>
            <w:tcW w:w="1099" w:type="dxa"/>
            <w:noWrap/>
            <w:vAlign w:val="bottom"/>
          </w:tcPr>
          <w:p w:rsidR="00612563" w:rsidRPr="00D46216" w:rsidRDefault="00612563">
            <w:pPr>
              <w:jc w:val="center"/>
              <w:rPr>
                <w:sz w:val="22"/>
                <w:szCs w:val="22"/>
              </w:rPr>
            </w:pPr>
            <w:r w:rsidRPr="00D46216">
              <w:rPr>
                <w:sz w:val="22"/>
                <w:szCs w:val="22"/>
              </w:rPr>
              <w:t>1151,3</w:t>
            </w:r>
          </w:p>
        </w:tc>
        <w:tc>
          <w:tcPr>
            <w:tcW w:w="1068" w:type="dxa"/>
            <w:noWrap/>
            <w:vAlign w:val="bottom"/>
          </w:tcPr>
          <w:p w:rsidR="00612563" w:rsidRPr="00D46216" w:rsidRDefault="00612563">
            <w:pPr>
              <w:jc w:val="center"/>
              <w:rPr>
                <w:sz w:val="22"/>
                <w:szCs w:val="22"/>
              </w:rPr>
            </w:pPr>
            <w:r w:rsidRPr="00D46216">
              <w:rPr>
                <w:sz w:val="22"/>
                <w:szCs w:val="22"/>
              </w:rPr>
              <w:t>1352,7</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2504,0</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деловой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395,7</w:t>
            </w:r>
          </w:p>
        </w:tc>
        <w:tc>
          <w:tcPr>
            <w:tcW w:w="1099" w:type="dxa"/>
            <w:noWrap/>
            <w:vAlign w:val="bottom"/>
          </w:tcPr>
          <w:p w:rsidR="00612563" w:rsidRPr="00D46216" w:rsidRDefault="00612563">
            <w:pPr>
              <w:jc w:val="center"/>
              <w:rPr>
                <w:sz w:val="22"/>
                <w:szCs w:val="22"/>
              </w:rPr>
            </w:pPr>
            <w:r w:rsidRPr="00D46216">
              <w:rPr>
                <w:sz w:val="22"/>
                <w:szCs w:val="22"/>
              </w:rPr>
              <w:t>57,6</w:t>
            </w:r>
          </w:p>
        </w:tc>
        <w:tc>
          <w:tcPr>
            <w:tcW w:w="1068" w:type="dxa"/>
            <w:noWrap/>
            <w:vAlign w:val="bottom"/>
          </w:tcPr>
          <w:p w:rsidR="00612563" w:rsidRPr="00D46216" w:rsidRDefault="00612563">
            <w:pPr>
              <w:jc w:val="center"/>
              <w:rPr>
                <w:sz w:val="22"/>
                <w:szCs w:val="22"/>
              </w:rPr>
            </w:pPr>
            <w:r w:rsidRPr="00D46216">
              <w:rPr>
                <w:sz w:val="22"/>
                <w:szCs w:val="22"/>
              </w:rPr>
              <w:t>338,2</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395,7</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 xml:space="preserve">тополь </w:t>
            </w:r>
            <w:proofErr w:type="gramStart"/>
            <w:r w:rsidRPr="00D46216">
              <w:rPr>
                <w:sz w:val="22"/>
                <w:szCs w:val="22"/>
              </w:rPr>
              <w:t>ч</w:t>
            </w:r>
            <w:proofErr w:type="gramEnd"/>
            <w:r w:rsidRPr="00D46216">
              <w:rPr>
                <w:sz w:val="22"/>
                <w:szCs w:val="22"/>
              </w:rPr>
              <w:t>.</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площадь</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0,2</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0,2</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0,2</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выбираемый запас:</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br w:type="page"/>
            </w: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корневой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5,3</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5,3</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5,3</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ликвидный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2,7</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2,7</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2,7</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деловой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0,3</w:t>
            </w:r>
          </w:p>
        </w:tc>
        <w:tc>
          <w:tcPr>
            <w:tcW w:w="1099" w:type="dxa"/>
            <w:noWrap/>
            <w:vAlign w:val="bottom"/>
          </w:tcPr>
          <w:p w:rsidR="00612563" w:rsidRPr="00D46216" w:rsidRDefault="00612563">
            <w:pPr>
              <w:jc w:val="center"/>
              <w:rPr>
                <w:sz w:val="22"/>
                <w:szCs w:val="22"/>
              </w:rPr>
            </w:pPr>
            <w:r w:rsidRPr="00D46216">
              <w:rPr>
                <w:sz w:val="22"/>
                <w:szCs w:val="22"/>
              </w:rPr>
              <w:t>0,0</w:t>
            </w:r>
          </w:p>
        </w:tc>
        <w:tc>
          <w:tcPr>
            <w:tcW w:w="1068" w:type="dxa"/>
            <w:noWrap/>
            <w:vAlign w:val="bottom"/>
          </w:tcPr>
          <w:p w:rsidR="00612563" w:rsidRPr="00D46216" w:rsidRDefault="00612563">
            <w:pPr>
              <w:jc w:val="center"/>
              <w:rPr>
                <w:sz w:val="22"/>
                <w:szCs w:val="22"/>
              </w:rPr>
            </w:pPr>
            <w:r w:rsidRPr="00D46216">
              <w:rPr>
                <w:sz w:val="22"/>
                <w:szCs w:val="22"/>
              </w:rPr>
              <w:t>0,3</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0,3</w:t>
            </w:r>
          </w:p>
        </w:tc>
      </w:tr>
      <w:tr w:rsidR="00612563" w:rsidRPr="00D46216" w:rsidTr="0022140B">
        <w:trPr>
          <w:gridAfter w:val="2"/>
          <w:wAfter w:w="1270" w:type="dxa"/>
          <w:trHeight w:val="35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ива д.</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площадь</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3,5</w:t>
            </w:r>
          </w:p>
        </w:tc>
        <w:tc>
          <w:tcPr>
            <w:tcW w:w="1099" w:type="dxa"/>
            <w:noWrap/>
            <w:vAlign w:val="bottom"/>
          </w:tcPr>
          <w:p w:rsidR="00612563" w:rsidRPr="00D46216" w:rsidRDefault="00612563">
            <w:pPr>
              <w:jc w:val="center"/>
              <w:rPr>
                <w:sz w:val="22"/>
                <w:szCs w:val="22"/>
              </w:rPr>
            </w:pPr>
            <w:r w:rsidRPr="00D46216">
              <w:rPr>
                <w:sz w:val="22"/>
                <w:szCs w:val="22"/>
              </w:rPr>
              <w:t>0,6</w:t>
            </w:r>
          </w:p>
        </w:tc>
        <w:tc>
          <w:tcPr>
            <w:tcW w:w="1068" w:type="dxa"/>
            <w:noWrap/>
            <w:vAlign w:val="bottom"/>
          </w:tcPr>
          <w:p w:rsidR="00612563" w:rsidRPr="00D46216" w:rsidRDefault="00612563">
            <w:pPr>
              <w:jc w:val="center"/>
              <w:rPr>
                <w:sz w:val="22"/>
                <w:szCs w:val="22"/>
              </w:rPr>
            </w:pPr>
            <w:r w:rsidRPr="00D46216">
              <w:rPr>
                <w:sz w:val="22"/>
                <w:szCs w:val="22"/>
              </w:rPr>
              <w:t>2,9</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3,5</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выбираемый запас:</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корневой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235,0</w:t>
            </w:r>
          </w:p>
        </w:tc>
        <w:tc>
          <w:tcPr>
            <w:tcW w:w="1099" w:type="dxa"/>
            <w:noWrap/>
            <w:vAlign w:val="bottom"/>
          </w:tcPr>
          <w:p w:rsidR="00612563" w:rsidRPr="00D46216" w:rsidRDefault="00612563">
            <w:pPr>
              <w:jc w:val="center"/>
              <w:rPr>
                <w:sz w:val="22"/>
                <w:szCs w:val="22"/>
              </w:rPr>
            </w:pPr>
            <w:r w:rsidRPr="00D46216">
              <w:rPr>
                <w:sz w:val="22"/>
                <w:szCs w:val="22"/>
              </w:rPr>
              <w:t>117,1</w:t>
            </w:r>
          </w:p>
        </w:tc>
        <w:tc>
          <w:tcPr>
            <w:tcW w:w="1068" w:type="dxa"/>
            <w:noWrap/>
            <w:vAlign w:val="bottom"/>
          </w:tcPr>
          <w:p w:rsidR="00612563" w:rsidRPr="00D46216" w:rsidRDefault="00612563">
            <w:pPr>
              <w:jc w:val="center"/>
              <w:rPr>
                <w:sz w:val="22"/>
                <w:szCs w:val="22"/>
              </w:rPr>
            </w:pPr>
            <w:r w:rsidRPr="00D46216">
              <w:rPr>
                <w:sz w:val="22"/>
                <w:szCs w:val="22"/>
              </w:rPr>
              <w:t>117,9</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235,0</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ликвидный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105,8</w:t>
            </w:r>
          </w:p>
        </w:tc>
        <w:tc>
          <w:tcPr>
            <w:tcW w:w="1099" w:type="dxa"/>
            <w:noWrap/>
            <w:vAlign w:val="bottom"/>
          </w:tcPr>
          <w:p w:rsidR="00612563" w:rsidRPr="00D46216" w:rsidRDefault="00612563">
            <w:pPr>
              <w:jc w:val="center"/>
              <w:rPr>
                <w:sz w:val="22"/>
                <w:szCs w:val="22"/>
              </w:rPr>
            </w:pPr>
            <w:r w:rsidRPr="00D46216">
              <w:rPr>
                <w:sz w:val="22"/>
                <w:szCs w:val="22"/>
              </w:rPr>
              <w:t>46,8</w:t>
            </w:r>
          </w:p>
        </w:tc>
        <w:tc>
          <w:tcPr>
            <w:tcW w:w="1068" w:type="dxa"/>
            <w:noWrap/>
            <w:vAlign w:val="bottom"/>
          </w:tcPr>
          <w:p w:rsidR="00612563" w:rsidRPr="00D46216" w:rsidRDefault="00612563">
            <w:pPr>
              <w:jc w:val="center"/>
              <w:rPr>
                <w:sz w:val="22"/>
                <w:szCs w:val="22"/>
              </w:rPr>
            </w:pPr>
            <w:r w:rsidRPr="00D46216">
              <w:rPr>
                <w:sz w:val="22"/>
                <w:szCs w:val="22"/>
              </w:rPr>
              <w:t>58,9</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105,8</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деловой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5,3</w:t>
            </w:r>
          </w:p>
        </w:tc>
        <w:tc>
          <w:tcPr>
            <w:tcW w:w="1099" w:type="dxa"/>
            <w:noWrap/>
            <w:vAlign w:val="bottom"/>
          </w:tcPr>
          <w:p w:rsidR="00612563" w:rsidRPr="00D46216" w:rsidRDefault="00612563">
            <w:pPr>
              <w:jc w:val="center"/>
              <w:rPr>
                <w:sz w:val="22"/>
                <w:szCs w:val="22"/>
              </w:rPr>
            </w:pPr>
            <w:r w:rsidRPr="00D46216">
              <w:rPr>
                <w:sz w:val="22"/>
                <w:szCs w:val="22"/>
              </w:rPr>
              <w:t>2,3</w:t>
            </w:r>
          </w:p>
        </w:tc>
        <w:tc>
          <w:tcPr>
            <w:tcW w:w="1068" w:type="dxa"/>
            <w:noWrap/>
            <w:vAlign w:val="bottom"/>
          </w:tcPr>
          <w:p w:rsidR="00612563" w:rsidRPr="00D46216" w:rsidRDefault="00612563">
            <w:pPr>
              <w:jc w:val="center"/>
              <w:rPr>
                <w:sz w:val="22"/>
                <w:szCs w:val="22"/>
              </w:rPr>
            </w:pPr>
            <w:r w:rsidRPr="00D46216">
              <w:rPr>
                <w:sz w:val="22"/>
                <w:szCs w:val="22"/>
              </w:rPr>
              <w:t>2,9</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5,3</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rPr>
                <w:sz w:val="22"/>
                <w:szCs w:val="22"/>
              </w:rPr>
            </w:pPr>
            <w:r w:rsidRPr="00D46216">
              <w:rPr>
                <w:sz w:val="22"/>
                <w:szCs w:val="22"/>
              </w:rPr>
              <w:t>итого мягколиственных:</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площадь</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166,7</w:t>
            </w:r>
          </w:p>
        </w:tc>
        <w:tc>
          <w:tcPr>
            <w:tcW w:w="1099" w:type="dxa"/>
            <w:noWrap/>
            <w:vAlign w:val="bottom"/>
          </w:tcPr>
          <w:p w:rsidR="00612563" w:rsidRPr="00D46216" w:rsidRDefault="00612563">
            <w:pPr>
              <w:jc w:val="center"/>
              <w:rPr>
                <w:sz w:val="22"/>
                <w:szCs w:val="22"/>
              </w:rPr>
            </w:pPr>
            <w:r w:rsidRPr="00D46216">
              <w:rPr>
                <w:sz w:val="22"/>
                <w:szCs w:val="22"/>
              </w:rPr>
              <w:t>27,4</w:t>
            </w:r>
          </w:p>
        </w:tc>
        <w:tc>
          <w:tcPr>
            <w:tcW w:w="1068" w:type="dxa"/>
            <w:noWrap/>
            <w:vAlign w:val="bottom"/>
          </w:tcPr>
          <w:p w:rsidR="00612563" w:rsidRPr="00D46216" w:rsidRDefault="00612563">
            <w:pPr>
              <w:jc w:val="center"/>
              <w:rPr>
                <w:sz w:val="22"/>
                <w:szCs w:val="22"/>
              </w:rPr>
            </w:pPr>
            <w:r w:rsidRPr="00D46216">
              <w:rPr>
                <w:sz w:val="22"/>
                <w:szCs w:val="22"/>
              </w:rPr>
              <w:t>139,3</w:t>
            </w:r>
          </w:p>
        </w:tc>
        <w:tc>
          <w:tcPr>
            <w:tcW w:w="666" w:type="dxa"/>
            <w:gridSpan w:val="5"/>
            <w:noWrap/>
            <w:vAlign w:val="bottom"/>
          </w:tcPr>
          <w:p w:rsidR="00612563" w:rsidRPr="00D46216" w:rsidRDefault="00612563">
            <w:pPr>
              <w:jc w:val="center"/>
              <w:rPr>
                <w:sz w:val="22"/>
                <w:szCs w:val="22"/>
              </w:rPr>
            </w:pPr>
            <w:r w:rsidRPr="00D46216">
              <w:rPr>
                <w:sz w:val="22"/>
                <w:szCs w:val="22"/>
              </w:rPr>
              <w:t>0,0</w:t>
            </w:r>
          </w:p>
        </w:tc>
        <w:tc>
          <w:tcPr>
            <w:tcW w:w="608" w:type="dxa"/>
            <w:vAlign w:val="bottom"/>
          </w:tcPr>
          <w:p w:rsidR="00612563" w:rsidRPr="00D46216" w:rsidRDefault="00612563">
            <w:pPr>
              <w:jc w:val="center"/>
              <w:rPr>
                <w:sz w:val="22"/>
                <w:szCs w:val="22"/>
              </w:rPr>
            </w:pPr>
            <w:r w:rsidRPr="00D46216">
              <w:rPr>
                <w:sz w:val="22"/>
                <w:szCs w:val="22"/>
              </w:rPr>
              <w:t>0,3</w:t>
            </w:r>
          </w:p>
        </w:tc>
        <w:tc>
          <w:tcPr>
            <w:tcW w:w="1169" w:type="dxa"/>
            <w:noWrap/>
            <w:vAlign w:val="bottom"/>
          </w:tcPr>
          <w:p w:rsidR="00612563" w:rsidRPr="00D46216" w:rsidRDefault="00612563">
            <w:pPr>
              <w:jc w:val="center"/>
              <w:rPr>
                <w:sz w:val="22"/>
                <w:szCs w:val="22"/>
              </w:rPr>
            </w:pPr>
            <w:r w:rsidRPr="00D46216">
              <w:rPr>
                <w:sz w:val="22"/>
                <w:szCs w:val="22"/>
              </w:rPr>
              <w:t>166,9</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выбираемый запас:</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jc w:val="center"/>
              <w:rPr>
                <w:sz w:val="22"/>
                <w:szCs w:val="22"/>
              </w:rPr>
            </w:pPr>
            <w:r w:rsidRPr="00D46216">
              <w:rPr>
                <w:sz w:val="22"/>
                <w:szCs w:val="22"/>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66" w:type="dxa"/>
            <w:gridSpan w:val="5"/>
            <w:noWrap/>
            <w:vAlign w:val="bottom"/>
          </w:tcPr>
          <w:p w:rsidR="00612563" w:rsidRPr="00D46216" w:rsidRDefault="00612563">
            <w:pPr>
              <w:jc w:val="center"/>
              <w:rPr>
                <w:sz w:val="22"/>
                <w:szCs w:val="22"/>
              </w:rPr>
            </w:pPr>
            <w:r w:rsidRPr="00D46216">
              <w:rPr>
                <w:sz w:val="22"/>
                <w:szCs w:val="22"/>
              </w:rPr>
              <w:t> </w:t>
            </w:r>
          </w:p>
        </w:tc>
        <w:tc>
          <w:tcPr>
            <w:tcW w:w="608" w:type="dxa"/>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корневой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8476,1</w:t>
            </w:r>
          </w:p>
        </w:tc>
        <w:tc>
          <w:tcPr>
            <w:tcW w:w="1099" w:type="dxa"/>
            <w:noWrap/>
            <w:vAlign w:val="bottom"/>
          </w:tcPr>
          <w:p w:rsidR="00612563" w:rsidRPr="00D46216" w:rsidRDefault="00612563">
            <w:pPr>
              <w:jc w:val="center"/>
              <w:rPr>
                <w:sz w:val="22"/>
                <w:szCs w:val="22"/>
              </w:rPr>
            </w:pPr>
            <w:r w:rsidRPr="00D46216">
              <w:rPr>
                <w:sz w:val="22"/>
                <w:szCs w:val="22"/>
              </w:rPr>
              <w:t>4255,3</w:t>
            </w:r>
          </w:p>
        </w:tc>
        <w:tc>
          <w:tcPr>
            <w:tcW w:w="1068" w:type="dxa"/>
            <w:noWrap/>
            <w:vAlign w:val="bottom"/>
          </w:tcPr>
          <w:p w:rsidR="00612563" w:rsidRPr="00D46216" w:rsidRDefault="00612563">
            <w:pPr>
              <w:jc w:val="center"/>
              <w:rPr>
                <w:sz w:val="22"/>
                <w:szCs w:val="22"/>
              </w:rPr>
            </w:pPr>
            <w:r w:rsidRPr="00D46216">
              <w:rPr>
                <w:sz w:val="22"/>
                <w:szCs w:val="22"/>
              </w:rPr>
              <w:t>4220,8</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51" w:type="dxa"/>
            <w:gridSpan w:val="4"/>
            <w:vAlign w:val="bottom"/>
          </w:tcPr>
          <w:p w:rsidR="00612563" w:rsidRPr="00D46216" w:rsidRDefault="00612563">
            <w:pPr>
              <w:jc w:val="center"/>
              <w:rPr>
                <w:sz w:val="22"/>
                <w:szCs w:val="22"/>
              </w:rPr>
            </w:pPr>
            <w:r w:rsidRPr="00D46216">
              <w:rPr>
                <w:sz w:val="22"/>
                <w:szCs w:val="22"/>
              </w:rPr>
              <w:t>5,9</w:t>
            </w:r>
          </w:p>
        </w:tc>
        <w:tc>
          <w:tcPr>
            <w:tcW w:w="1169" w:type="dxa"/>
            <w:noWrap/>
            <w:vAlign w:val="bottom"/>
          </w:tcPr>
          <w:p w:rsidR="00612563" w:rsidRPr="00D46216" w:rsidRDefault="00612563">
            <w:pPr>
              <w:jc w:val="center"/>
              <w:rPr>
                <w:sz w:val="22"/>
                <w:szCs w:val="22"/>
              </w:rPr>
            </w:pPr>
            <w:r w:rsidRPr="00D46216">
              <w:rPr>
                <w:sz w:val="22"/>
                <w:szCs w:val="22"/>
              </w:rPr>
              <w:t>8482,0</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ликвидный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5217,3</w:t>
            </w:r>
          </w:p>
        </w:tc>
        <w:tc>
          <w:tcPr>
            <w:tcW w:w="1099" w:type="dxa"/>
            <w:noWrap/>
            <w:vAlign w:val="bottom"/>
          </w:tcPr>
          <w:p w:rsidR="00612563" w:rsidRPr="00D46216" w:rsidRDefault="00612563">
            <w:pPr>
              <w:jc w:val="center"/>
              <w:rPr>
                <w:sz w:val="22"/>
                <w:szCs w:val="22"/>
              </w:rPr>
            </w:pPr>
            <w:r w:rsidRPr="00D46216">
              <w:rPr>
                <w:sz w:val="22"/>
                <w:szCs w:val="22"/>
              </w:rPr>
              <w:t>2354,4</w:t>
            </w:r>
          </w:p>
        </w:tc>
        <w:tc>
          <w:tcPr>
            <w:tcW w:w="1068" w:type="dxa"/>
            <w:noWrap/>
            <w:vAlign w:val="bottom"/>
          </w:tcPr>
          <w:p w:rsidR="00612563" w:rsidRPr="00D46216" w:rsidRDefault="00612563">
            <w:pPr>
              <w:jc w:val="center"/>
              <w:rPr>
                <w:sz w:val="22"/>
                <w:szCs w:val="22"/>
              </w:rPr>
            </w:pPr>
            <w:r w:rsidRPr="00D46216">
              <w:rPr>
                <w:sz w:val="22"/>
                <w:szCs w:val="22"/>
              </w:rPr>
              <w:t>2862,9</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51" w:type="dxa"/>
            <w:gridSpan w:val="4"/>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5217,3</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деловой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918,2</w:t>
            </w:r>
          </w:p>
        </w:tc>
        <w:tc>
          <w:tcPr>
            <w:tcW w:w="1099" w:type="dxa"/>
            <w:noWrap/>
            <w:vAlign w:val="bottom"/>
          </w:tcPr>
          <w:p w:rsidR="00612563" w:rsidRPr="00D46216" w:rsidRDefault="00612563">
            <w:pPr>
              <w:jc w:val="center"/>
              <w:rPr>
                <w:sz w:val="22"/>
                <w:szCs w:val="22"/>
              </w:rPr>
            </w:pPr>
            <w:r w:rsidRPr="00D46216">
              <w:rPr>
                <w:sz w:val="22"/>
                <w:szCs w:val="22"/>
              </w:rPr>
              <w:t>117,7</w:t>
            </w:r>
          </w:p>
        </w:tc>
        <w:tc>
          <w:tcPr>
            <w:tcW w:w="1068" w:type="dxa"/>
            <w:noWrap/>
            <w:vAlign w:val="bottom"/>
          </w:tcPr>
          <w:p w:rsidR="00612563" w:rsidRPr="00D46216" w:rsidRDefault="00612563">
            <w:pPr>
              <w:jc w:val="center"/>
              <w:rPr>
                <w:sz w:val="22"/>
                <w:szCs w:val="22"/>
              </w:rPr>
            </w:pPr>
            <w:r w:rsidRPr="00D46216">
              <w:rPr>
                <w:sz w:val="22"/>
                <w:szCs w:val="22"/>
              </w:rPr>
              <w:t>800,5</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51" w:type="dxa"/>
            <w:gridSpan w:val="4"/>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918,2</w:t>
            </w:r>
          </w:p>
        </w:tc>
      </w:tr>
      <w:tr w:rsidR="00497C05" w:rsidRPr="00D46216" w:rsidTr="0022140B">
        <w:trPr>
          <w:gridAfter w:val="2"/>
          <w:wAfter w:w="1270" w:type="dxa"/>
          <w:trHeight w:val="300"/>
        </w:trPr>
        <w:tc>
          <w:tcPr>
            <w:tcW w:w="635" w:type="dxa"/>
            <w:noWrap/>
          </w:tcPr>
          <w:p w:rsidR="00497C05" w:rsidRPr="00D46216" w:rsidRDefault="00497C05" w:rsidP="0099125E">
            <w:pPr>
              <w:jc w:val="center"/>
              <w:rPr>
                <w:sz w:val="22"/>
                <w:szCs w:val="22"/>
              </w:rPr>
            </w:pPr>
            <w:r w:rsidRPr="00D46216">
              <w:rPr>
                <w:sz w:val="22"/>
                <w:szCs w:val="22"/>
              </w:rPr>
              <w:t> </w:t>
            </w:r>
          </w:p>
        </w:tc>
        <w:tc>
          <w:tcPr>
            <w:tcW w:w="2438" w:type="dxa"/>
            <w:noWrap/>
          </w:tcPr>
          <w:p w:rsidR="00497C05" w:rsidRPr="00D46216" w:rsidRDefault="00497C05" w:rsidP="0099125E">
            <w:pPr>
              <w:rPr>
                <w:b/>
                <w:bCs/>
                <w:sz w:val="22"/>
                <w:szCs w:val="22"/>
              </w:rPr>
            </w:pPr>
            <w:r w:rsidRPr="00D46216">
              <w:rPr>
                <w:b/>
                <w:bCs/>
                <w:sz w:val="22"/>
                <w:szCs w:val="22"/>
              </w:rPr>
              <w:t>Всего:</w:t>
            </w:r>
          </w:p>
        </w:tc>
        <w:tc>
          <w:tcPr>
            <w:tcW w:w="740" w:type="dxa"/>
            <w:noWrap/>
          </w:tcPr>
          <w:p w:rsidR="00497C05" w:rsidRPr="00D46216" w:rsidRDefault="00497C05" w:rsidP="0099125E">
            <w:pPr>
              <w:jc w:val="center"/>
              <w:rPr>
                <w:sz w:val="22"/>
                <w:szCs w:val="22"/>
              </w:rPr>
            </w:pPr>
            <w:r w:rsidRPr="00D46216">
              <w:rPr>
                <w:sz w:val="22"/>
                <w:szCs w:val="22"/>
              </w:rPr>
              <w:t> </w:t>
            </w:r>
          </w:p>
        </w:tc>
        <w:tc>
          <w:tcPr>
            <w:tcW w:w="1041" w:type="dxa"/>
            <w:noWrap/>
            <w:vAlign w:val="bottom"/>
          </w:tcPr>
          <w:p w:rsidR="00497C05" w:rsidRPr="00D46216" w:rsidRDefault="00497C05">
            <w:pPr>
              <w:jc w:val="center"/>
              <w:rPr>
                <w:sz w:val="22"/>
                <w:szCs w:val="22"/>
              </w:rPr>
            </w:pPr>
            <w:r w:rsidRPr="00D46216">
              <w:rPr>
                <w:sz w:val="22"/>
                <w:szCs w:val="22"/>
              </w:rPr>
              <w:t> </w:t>
            </w:r>
          </w:p>
        </w:tc>
        <w:tc>
          <w:tcPr>
            <w:tcW w:w="1099" w:type="dxa"/>
            <w:noWrap/>
            <w:vAlign w:val="bottom"/>
          </w:tcPr>
          <w:p w:rsidR="00497C05" w:rsidRPr="00D46216" w:rsidRDefault="00497C05">
            <w:pPr>
              <w:jc w:val="center"/>
              <w:rPr>
                <w:sz w:val="22"/>
                <w:szCs w:val="22"/>
              </w:rPr>
            </w:pPr>
            <w:r w:rsidRPr="00D46216">
              <w:rPr>
                <w:sz w:val="22"/>
                <w:szCs w:val="22"/>
              </w:rPr>
              <w:t> </w:t>
            </w:r>
          </w:p>
        </w:tc>
        <w:tc>
          <w:tcPr>
            <w:tcW w:w="1068" w:type="dxa"/>
            <w:noWrap/>
            <w:vAlign w:val="bottom"/>
          </w:tcPr>
          <w:p w:rsidR="00497C05" w:rsidRPr="00D46216" w:rsidRDefault="00497C05">
            <w:pPr>
              <w:jc w:val="center"/>
              <w:rPr>
                <w:sz w:val="22"/>
                <w:szCs w:val="22"/>
              </w:rPr>
            </w:pPr>
            <w:r w:rsidRPr="00D46216">
              <w:rPr>
                <w:sz w:val="22"/>
                <w:szCs w:val="22"/>
              </w:rPr>
              <w:t> </w:t>
            </w:r>
          </w:p>
        </w:tc>
        <w:tc>
          <w:tcPr>
            <w:tcW w:w="623" w:type="dxa"/>
            <w:gridSpan w:val="2"/>
            <w:noWrap/>
            <w:vAlign w:val="bottom"/>
          </w:tcPr>
          <w:p w:rsidR="00497C05" w:rsidRPr="00D46216" w:rsidRDefault="00497C05">
            <w:pPr>
              <w:jc w:val="center"/>
              <w:rPr>
                <w:sz w:val="22"/>
                <w:szCs w:val="22"/>
              </w:rPr>
            </w:pPr>
            <w:r w:rsidRPr="00D46216">
              <w:rPr>
                <w:sz w:val="22"/>
                <w:szCs w:val="22"/>
              </w:rPr>
              <w:t> </w:t>
            </w:r>
          </w:p>
        </w:tc>
        <w:tc>
          <w:tcPr>
            <w:tcW w:w="651" w:type="dxa"/>
            <w:gridSpan w:val="4"/>
            <w:vAlign w:val="bottom"/>
          </w:tcPr>
          <w:p w:rsidR="00497C05" w:rsidRPr="00D46216" w:rsidRDefault="00497C05">
            <w:pPr>
              <w:jc w:val="center"/>
              <w:rPr>
                <w:sz w:val="22"/>
                <w:szCs w:val="22"/>
              </w:rPr>
            </w:pPr>
            <w:r w:rsidRPr="00D46216">
              <w:rPr>
                <w:sz w:val="22"/>
                <w:szCs w:val="22"/>
              </w:rPr>
              <w:t> </w:t>
            </w:r>
          </w:p>
        </w:tc>
        <w:tc>
          <w:tcPr>
            <w:tcW w:w="1169" w:type="dxa"/>
            <w:noWrap/>
            <w:vAlign w:val="bottom"/>
          </w:tcPr>
          <w:p w:rsidR="00497C05" w:rsidRPr="00D46216" w:rsidRDefault="00497C05">
            <w:pPr>
              <w:jc w:val="center"/>
              <w:rPr>
                <w:sz w:val="22"/>
                <w:szCs w:val="22"/>
              </w:rPr>
            </w:pPr>
            <w:r w:rsidRPr="00D46216">
              <w:rPr>
                <w:sz w:val="22"/>
                <w:szCs w:val="22"/>
              </w:rPr>
              <w:t> </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lastRenderedPageBreak/>
              <w:t> </w:t>
            </w:r>
          </w:p>
        </w:tc>
        <w:tc>
          <w:tcPr>
            <w:tcW w:w="2438" w:type="dxa"/>
            <w:noWrap/>
          </w:tcPr>
          <w:p w:rsidR="00612563" w:rsidRPr="00D46216" w:rsidRDefault="00612563" w:rsidP="0099125E">
            <w:pPr>
              <w:jc w:val="right"/>
              <w:rPr>
                <w:sz w:val="22"/>
                <w:szCs w:val="22"/>
              </w:rPr>
            </w:pPr>
            <w:r w:rsidRPr="00D46216">
              <w:rPr>
                <w:sz w:val="22"/>
                <w:szCs w:val="22"/>
              </w:rPr>
              <w:t>площадь</w:t>
            </w:r>
          </w:p>
        </w:tc>
        <w:tc>
          <w:tcPr>
            <w:tcW w:w="740" w:type="dxa"/>
            <w:noWrap/>
          </w:tcPr>
          <w:p w:rsidR="00612563" w:rsidRPr="00D46216" w:rsidRDefault="00612563" w:rsidP="0099125E">
            <w:pPr>
              <w:jc w:val="center"/>
              <w:rPr>
                <w:sz w:val="22"/>
                <w:szCs w:val="22"/>
              </w:rPr>
            </w:pPr>
            <w:r w:rsidRPr="00D46216">
              <w:rPr>
                <w:sz w:val="22"/>
                <w:szCs w:val="22"/>
              </w:rPr>
              <w:t>га</w:t>
            </w:r>
          </w:p>
        </w:tc>
        <w:tc>
          <w:tcPr>
            <w:tcW w:w="1041" w:type="dxa"/>
            <w:noWrap/>
            <w:vAlign w:val="bottom"/>
          </w:tcPr>
          <w:p w:rsidR="00612563" w:rsidRPr="00D46216" w:rsidRDefault="00612563">
            <w:pPr>
              <w:jc w:val="center"/>
              <w:rPr>
                <w:sz w:val="22"/>
                <w:szCs w:val="22"/>
              </w:rPr>
            </w:pPr>
            <w:r w:rsidRPr="00D46216">
              <w:rPr>
                <w:sz w:val="22"/>
                <w:szCs w:val="22"/>
              </w:rPr>
              <w:t>359,2</w:t>
            </w:r>
          </w:p>
        </w:tc>
        <w:tc>
          <w:tcPr>
            <w:tcW w:w="1099" w:type="dxa"/>
            <w:noWrap/>
            <w:vAlign w:val="bottom"/>
          </w:tcPr>
          <w:p w:rsidR="00612563" w:rsidRPr="00D46216" w:rsidRDefault="00612563">
            <w:pPr>
              <w:jc w:val="center"/>
              <w:rPr>
                <w:sz w:val="22"/>
                <w:szCs w:val="22"/>
              </w:rPr>
            </w:pPr>
            <w:r w:rsidRPr="00D46216">
              <w:rPr>
                <w:sz w:val="22"/>
                <w:szCs w:val="22"/>
              </w:rPr>
              <w:t>56,6</w:t>
            </w:r>
          </w:p>
        </w:tc>
        <w:tc>
          <w:tcPr>
            <w:tcW w:w="1068" w:type="dxa"/>
            <w:noWrap/>
            <w:vAlign w:val="bottom"/>
          </w:tcPr>
          <w:p w:rsidR="00612563" w:rsidRPr="00D46216" w:rsidRDefault="00612563">
            <w:pPr>
              <w:jc w:val="center"/>
              <w:rPr>
                <w:sz w:val="22"/>
                <w:szCs w:val="22"/>
              </w:rPr>
            </w:pPr>
            <w:r w:rsidRPr="00D46216">
              <w:rPr>
                <w:sz w:val="22"/>
                <w:szCs w:val="22"/>
              </w:rPr>
              <w:t>302,6</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51" w:type="dxa"/>
            <w:gridSpan w:val="4"/>
            <w:vAlign w:val="bottom"/>
          </w:tcPr>
          <w:p w:rsidR="00612563" w:rsidRPr="00D46216" w:rsidRDefault="00612563">
            <w:pPr>
              <w:jc w:val="center"/>
              <w:rPr>
                <w:sz w:val="22"/>
                <w:szCs w:val="22"/>
              </w:rPr>
            </w:pPr>
            <w:r w:rsidRPr="00D46216">
              <w:rPr>
                <w:sz w:val="22"/>
                <w:szCs w:val="22"/>
              </w:rPr>
              <w:t>15,9</w:t>
            </w:r>
          </w:p>
        </w:tc>
        <w:tc>
          <w:tcPr>
            <w:tcW w:w="1169" w:type="dxa"/>
            <w:noWrap/>
            <w:vAlign w:val="bottom"/>
          </w:tcPr>
          <w:p w:rsidR="00612563" w:rsidRPr="00D46216" w:rsidRDefault="00612563">
            <w:pPr>
              <w:jc w:val="center"/>
              <w:rPr>
                <w:sz w:val="22"/>
                <w:szCs w:val="22"/>
              </w:rPr>
            </w:pPr>
            <w:r w:rsidRPr="00D46216">
              <w:rPr>
                <w:sz w:val="22"/>
                <w:szCs w:val="22"/>
              </w:rPr>
              <w:t>375,1</w:t>
            </w:r>
          </w:p>
        </w:tc>
      </w:tr>
      <w:tr w:rsidR="00612563" w:rsidRPr="00D46216" w:rsidTr="0022140B">
        <w:trPr>
          <w:gridAfter w:val="2"/>
          <w:wAfter w:w="1270" w:type="dxa"/>
          <w:trHeight w:val="30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выбираемый запас:</w:t>
            </w:r>
          </w:p>
        </w:tc>
        <w:tc>
          <w:tcPr>
            <w:tcW w:w="740" w:type="dxa"/>
            <w:noWrap/>
          </w:tcPr>
          <w:p w:rsidR="00612563" w:rsidRPr="00D46216" w:rsidRDefault="00612563" w:rsidP="0099125E">
            <w:pPr>
              <w:jc w:val="center"/>
              <w:rPr>
                <w:sz w:val="22"/>
                <w:szCs w:val="22"/>
              </w:rPr>
            </w:pPr>
            <w:r w:rsidRPr="00D46216">
              <w:rPr>
                <w:sz w:val="22"/>
                <w:szCs w:val="22"/>
              </w:rPr>
              <w:t> </w:t>
            </w:r>
          </w:p>
        </w:tc>
        <w:tc>
          <w:tcPr>
            <w:tcW w:w="1041" w:type="dxa"/>
            <w:noWrap/>
            <w:vAlign w:val="bottom"/>
          </w:tcPr>
          <w:p w:rsidR="00612563" w:rsidRPr="00D46216" w:rsidRDefault="00612563">
            <w:pPr>
              <w:rPr>
                <w:rFonts w:ascii="Arial CYR" w:hAnsi="Arial CYR" w:cs="Arial CYR"/>
                <w:sz w:val="20"/>
                <w:szCs w:val="20"/>
              </w:rPr>
            </w:pPr>
            <w:r w:rsidRPr="00D46216">
              <w:rPr>
                <w:rFonts w:ascii="Arial CYR" w:hAnsi="Arial CYR" w:cs="Arial CYR"/>
                <w:sz w:val="20"/>
                <w:szCs w:val="20"/>
              </w:rPr>
              <w:t> </w:t>
            </w:r>
          </w:p>
        </w:tc>
        <w:tc>
          <w:tcPr>
            <w:tcW w:w="1099" w:type="dxa"/>
            <w:noWrap/>
            <w:vAlign w:val="bottom"/>
          </w:tcPr>
          <w:p w:rsidR="00612563" w:rsidRPr="00D46216" w:rsidRDefault="00612563">
            <w:pPr>
              <w:jc w:val="center"/>
              <w:rPr>
                <w:sz w:val="22"/>
                <w:szCs w:val="22"/>
              </w:rPr>
            </w:pPr>
            <w:r w:rsidRPr="00D46216">
              <w:rPr>
                <w:sz w:val="22"/>
                <w:szCs w:val="22"/>
              </w:rPr>
              <w:t> </w:t>
            </w:r>
          </w:p>
        </w:tc>
        <w:tc>
          <w:tcPr>
            <w:tcW w:w="1068" w:type="dxa"/>
            <w:noWrap/>
            <w:vAlign w:val="bottom"/>
          </w:tcPr>
          <w:p w:rsidR="00612563" w:rsidRPr="00D46216" w:rsidRDefault="00612563">
            <w:pPr>
              <w:jc w:val="center"/>
              <w:rPr>
                <w:sz w:val="22"/>
                <w:szCs w:val="22"/>
              </w:rPr>
            </w:pPr>
            <w:r w:rsidRPr="00D46216">
              <w:rPr>
                <w:sz w:val="22"/>
                <w:szCs w:val="22"/>
              </w:rPr>
              <w:t> </w:t>
            </w:r>
          </w:p>
        </w:tc>
        <w:tc>
          <w:tcPr>
            <w:tcW w:w="623" w:type="dxa"/>
            <w:gridSpan w:val="2"/>
            <w:noWrap/>
            <w:vAlign w:val="bottom"/>
          </w:tcPr>
          <w:p w:rsidR="00612563" w:rsidRPr="00D46216" w:rsidRDefault="00612563">
            <w:pPr>
              <w:jc w:val="center"/>
              <w:rPr>
                <w:sz w:val="22"/>
                <w:szCs w:val="22"/>
              </w:rPr>
            </w:pPr>
            <w:r w:rsidRPr="00D46216">
              <w:rPr>
                <w:sz w:val="22"/>
                <w:szCs w:val="22"/>
              </w:rPr>
              <w:t> </w:t>
            </w:r>
          </w:p>
        </w:tc>
        <w:tc>
          <w:tcPr>
            <w:tcW w:w="651" w:type="dxa"/>
            <w:gridSpan w:val="4"/>
            <w:vAlign w:val="bottom"/>
          </w:tcPr>
          <w:p w:rsidR="00612563" w:rsidRPr="00D46216" w:rsidRDefault="00612563">
            <w:pPr>
              <w:jc w:val="center"/>
              <w:rPr>
                <w:sz w:val="22"/>
                <w:szCs w:val="22"/>
              </w:rPr>
            </w:pPr>
            <w:r w:rsidRPr="00D46216">
              <w:rPr>
                <w:sz w:val="22"/>
                <w:szCs w:val="22"/>
              </w:rPr>
              <w:t> </w:t>
            </w:r>
          </w:p>
        </w:tc>
        <w:tc>
          <w:tcPr>
            <w:tcW w:w="1169" w:type="dxa"/>
            <w:noWrap/>
            <w:vAlign w:val="bottom"/>
          </w:tcPr>
          <w:p w:rsidR="00612563" w:rsidRPr="00D46216" w:rsidRDefault="00612563">
            <w:pPr>
              <w:jc w:val="center"/>
              <w:rPr>
                <w:sz w:val="22"/>
                <w:szCs w:val="22"/>
              </w:rPr>
            </w:pPr>
            <w:r w:rsidRPr="00D46216">
              <w:rPr>
                <w:sz w:val="22"/>
                <w:szCs w:val="22"/>
              </w:rPr>
              <w:t> </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корневой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14511,2</w:t>
            </w:r>
          </w:p>
        </w:tc>
        <w:tc>
          <w:tcPr>
            <w:tcW w:w="1099" w:type="dxa"/>
            <w:noWrap/>
            <w:vAlign w:val="bottom"/>
          </w:tcPr>
          <w:p w:rsidR="00612563" w:rsidRPr="00D46216" w:rsidRDefault="00612563">
            <w:pPr>
              <w:jc w:val="center"/>
              <w:rPr>
                <w:sz w:val="22"/>
                <w:szCs w:val="22"/>
              </w:rPr>
            </w:pPr>
            <w:r w:rsidRPr="00D46216">
              <w:rPr>
                <w:sz w:val="22"/>
                <w:szCs w:val="22"/>
              </w:rPr>
              <w:t>6897,8</w:t>
            </w:r>
          </w:p>
        </w:tc>
        <w:tc>
          <w:tcPr>
            <w:tcW w:w="1068" w:type="dxa"/>
            <w:noWrap/>
            <w:vAlign w:val="bottom"/>
          </w:tcPr>
          <w:p w:rsidR="00612563" w:rsidRPr="00D46216" w:rsidRDefault="00612563">
            <w:pPr>
              <w:jc w:val="center"/>
              <w:rPr>
                <w:sz w:val="22"/>
                <w:szCs w:val="22"/>
              </w:rPr>
            </w:pPr>
            <w:r w:rsidRPr="00D46216">
              <w:rPr>
                <w:sz w:val="22"/>
                <w:szCs w:val="22"/>
              </w:rPr>
              <w:t>7613,4</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51" w:type="dxa"/>
            <w:gridSpan w:val="4"/>
            <w:vAlign w:val="bottom"/>
          </w:tcPr>
          <w:p w:rsidR="00612563" w:rsidRPr="00D46216" w:rsidRDefault="00612563">
            <w:pPr>
              <w:jc w:val="center"/>
              <w:rPr>
                <w:sz w:val="22"/>
                <w:szCs w:val="22"/>
              </w:rPr>
            </w:pPr>
            <w:r w:rsidRPr="00D46216">
              <w:rPr>
                <w:sz w:val="22"/>
                <w:szCs w:val="22"/>
              </w:rPr>
              <w:t>350,5</w:t>
            </w:r>
          </w:p>
        </w:tc>
        <w:tc>
          <w:tcPr>
            <w:tcW w:w="1169" w:type="dxa"/>
            <w:noWrap/>
            <w:vAlign w:val="bottom"/>
          </w:tcPr>
          <w:p w:rsidR="00612563" w:rsidRPr="00D46216" w:rsidRDefault="00612563">
            <w:pPr>
              <w:jc w:val="center"/>
              <w:rPr>
                <w:sz w:val="22"/>
                <w:szCs w:val="22"/>
              </w:rPr>
            </w:pPr>
            <w:r w:rsidRPr="00D46216">
              <w:rPr>
                <w:sz w:val="22"/>
                <w:szCs w:val="22"/>
              </w:rPr>
              <w:t>14861,7</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ликвидный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8835,7</w:t>
            </w:r>
          </w:p>
        </w:tc>
        <w:tc>
          <w:tcPr>
            <w:tcW w:w="1099" w:type="dxa"/>
            <w:noWrap/>
            <w:vAlign w:val="bottom"/>
          </w:tcPr>
          <w:p w:rsidR="00612563" w:rsidRPr="00D46216" w:rsidRDefault="00612563">
            <w:pPr>
              <w:jc w:val="center"/>
              <w:rPr>
                <w:sz w:val="22"/>
                <w:szCs w:val="22"/>
              </w:rPr>
            </w:pPr>
            <w:r w:rsidRPr="00D46216">
              <w:rPr>
                <w:sz w:val="22"/>
                <w:szCs w:val="22"/>
              </w:rPr>
              <w:t>4167,9</w:t>
            </w:r>
          </w:p>
        </w:tc>
        <w:tc>
          <w:tcPr>
            <w:tcW w:w="1068" w:type="dxa"/>
            <w:noWrap/>
            <w:vAlign w:val="bottom"/>
          </w:tcPr>
          <w:p w:rsidR="00612563" w:rsidRPr="00D46216" w:rsidRDefault="00612563">
            <w:pPr>
              <w:jc w:val="center"/>
              <w:rPr>
                <w:sz w:val="22"/>
                <w:szCs w:val="22"/>
              </w:rPr>
            </w:pPr>
            <w:r w:rsidRPr="00D46216">
              <w:rPr>
                <w:sz w:val="22"/>
                <w:szCs w:val="22"/>
              </w:rPr>
              <w:t>4667,8</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51" w:type="dxa"/>
            <w:gridSpan w:val="4"/>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8835,7</w:t>
            </w:r>
          </w:p>
        </w:tc>
      </w:tr>
      <w:tr w:rsidR="00612563" w:rsidRPr="00D46216" w:rsidTr="0022140B">
        <w:trPr>
          <w:gridAfter w:val="2"/>
          <w:wAfter w:w="1270" w:type="dxa"/>
          <w:trHeight w:val="360"/>
        </w:trPr>
        <w:tc>
          <w:tcPr>
            <w:tcW w:w="635" w:type="dxa"/>
            <w:noWrap/>
          </w:tcPr>
          <w:p w:rsidR="00612563" w:rsidRPr="00D46216" w:rsidRDefault="00612563" w:rsidP="0099125E">
            <w:pPr>
              <w:jc w:val="center"/>
              <w:rPr>
                <w:sz w:val="22"/>
                <w:szCs w:val="22"/>
              </w:rPr>
            </w:pPr>
            <w:r w:rsidRPr="00D46216">
              <w:rPr>
                <w:sz w:val="22"/>
                <w:szCs w:val="22"/>
              </w:rPr>
              <w:t> </w:t>
            </w:r>
          </w:p>
        </w:tc>
        <w:tc>
          <w:tcPr>
            <w:tcW w:w="2438" w:type="dxa"/>
            <w:noWrap/>
          </w:tcPr>
          <w:p w:rsidR="00612563" w:rsidRPr="00D46216" w:rsidRDefault="00612563" w:rsidP="0099125E">
            <w:pPr>
              <w:jc w:val="right"/>
              <w:rPr>
                <w:sz w:val="22"/>
                <w:szCs w:val="22"/>
              </w:rPr>
            </w:pPr>
            <w:r w:rsidRPr="00D46216">
              <w:rPr>
                <w:sz w:val="22"/>
                <w:szCs w:val="22"/>
              </w:rPr>
              <w:t>деловой</w:t>
            </w:r>
          </w:p>
        </w:tc>
        <w:tc>
          <w:tcPr>
            <w:tcW w:w="740" w:type="dxa"/>
            <w:noWrap/>
          </w:tcPr>
          <w:p w:rsidR="00612563" w:rsidRPr="00D46216" w:rsidRDefault="00612563" w:rsidP="0099125E">
            <w:pPr>
              <w:jc w:val="center"/>
              <w:rPr>
                <w:sz w:val="22"/>
                <w:szCs w:val="22"/>
              </w:rPr>
            </w:pPr>
            <w:r w:rsidRPr="00D46216">
              <w:rPr>
                <w:sz w:val="22"/>
                <w:szCs w:val="22"/>
              </w:rPr>
              <w:t>м</w:t>
            </w:r>
            <w:r w:rsidRPr="00D46216">
              <w:rPr>
                <w:sz w:val="22"/>
                <w:szCs w:val="22"/>
                <w:vertAlign w:val="superscript"/>
              </w:rPr>
              <w:t>3</w:t>
            </w:r>
          </w:p>
        </w:tc>
        <w:tc>
          <w:tcPr>
            <w:tcW w:w="1041" w:type="dxa"/>
            <w:noWrap/>
            <w:vAlign w:val="bottom"/>
          </w:tcPr>
          <w:p w:rsidR="00612563" w:rsidRPr="00D46216" w:rsidRDefault="00612563">
            <w:pPr>
              <w:jc w:val="center"/>
              <w:rPr>
                <w:sz w:val="22"/>
                <w:szCs w:val="22"/>
              </w:rPr>
            </w:pPr>
            <w:r w:rsidRPr="00D46216">
              <w:rPr>
                <w:sz w:val="22"/>
                <w:szCs w:val="22"/>
              </w:rPr>
              <w:t>1913,8</w:t>
            </w:r>
          </w:p>
        </w:tc>
        <w:tc>
          <w:tcPr>
            <w:tcW w:w="1099" w:type="dxa"/>
            <w:noWrap/>
            <w:vAlign w:val="bottom"/>
          </w:tcPr>
          <w:p w:rsidR="00612563" w:rsidRPr="00D46216" w:rsidRDefault="00612563">
            <w:pPr>
              <w:jc w:val="center"/>
              <w:rPr>
                <w:sz w:val="22"/>
                <w:szCs w:val="22"/>
              </w:rPr>
            </w:pPr>
            <w:r w:rsidRPr="00D46216">
              <w:rPr>
                <w:sz w:val="22"/>
                <w:szCs w:val="22"/>
              </w:rPr>
              <w:t>439,9</w:t>
            </w:r>
          </w:p>
        </w:tc>
        <w:tc>
          <w:tcPr>
            <w:tcW w:w="1068" w:type="dxa"/>
            <w:noWrap/>
            <w:vAlign w:val="bottom"/>
          </w:tcPr>
          <w:p w:rsidR="00612563" w:rsidRPr="00D46216" w:rsidRDefault="00612563">
            <w:pPr>
              <w:jc w:val="center"/>
              <w:rPr>
                <w:sz w:val="22"/>
                <w:szCs w:val="22"/>
              </w:rPr>
            </w:pPr>
            <w:r w:rsidRPr="00D46216">
              <w:rPr>
                <w:sz w:val="22"/>
                <w:szCs w:val="22"/>
              </w:rPr>
              <w:t>1473,9</w:t>
            </w:r>
          </w:p>
        </w:tc>
        <w:tc>
          <w:tcPr>
            <w:tcW w:w="623" w:type="dxa"/>
            <w:gridSpan w:val="2"/>
            <w:noWrap/>
            <w:vAlign w:val="bottom"/>
          </w:tcPr>
          <w:p w:rsidR="00612563" w:rsidRPr="00D46216" w:rsidRDefault="00612563">
            <w:pPr>
              <w:jc w:val="center"/>
              <w:rPr>
                <w:sz w:val="22"/>
                <w:szCs w:val="22"/>
              </w:rPr>
            </w:pPr>
            <w:r w:rsidRPr="00D46216">
              <w:rPr>
                <w:sz w:val="22"/>
                <w:szCs w:val="22"/>
              </w:rPr>
              <w:t>0,0</w:t>
            </w:r>
          </w:p>
        </w:tc>
        <w:tc>
          <w:tcPr>
            <w:tcW w:w="651" w:type="dxa"/>
            <w:gridSpan w:val="4"/>
            <w:vAlign w:val="bottom"/>
          </w:tcPr>
          <w:p w:rsidR="00612563" w:rsidRPr="00D46216" w:rsidRDefault="00612563">
            <w:pPr>
              <w:jc w:val="center"/>
              <w:rPr>
                <w:sz w:val="22"/>
                <w:szCs w:val="22"/>
              </w:rPr>
            </w:pPr>
            <w:r w:rsidRPr="00D46216">
              <w:rPr>
                <w:sz w:val="22"/>
                <w:szCs w:val="22"/>
              </w:rPr>
              <w:t>0,0</w:t>
            </w:r>
          </w:p>
        </w:tc>
        <w:tc>
          <w:tcPr>
            <w:tcW w:w="1169" w:type="dxa"/>
            <w:noWrap/>
            <w:vAlign w:val="bottom"/>
          </w:tcPr>
          <w:p w:rsidR="00612563" w:rsidRPr="00D46216" w:rsidRDefault="00612563">
            <w:pPr>
              <w:jc w:val="center"/>
              <w:rPr>
                <w:sz w:val="22"/>
                <w:szCs w:val="22"/>
              </w:rPr>
            </w:pPr>
            <w:r w:rsidRPr="00D46216">
              <w:rPr>
                <w:sz w:val="22"/>
                <w:szCs w:val="22"/>
              </w:rPr>
              <w:t>1913,8</w:t>
            </w:r>
          </w:p>
        </w:tc>
      </w:tr>
    </w:tbl>
    <w:p w:rsidR="00A07961" w:rsidRPr="00D46216" w:rsidRDefault="00A07961" w:rsidP="00A07961">
      <w:pPr>
        <w:pStyle w:val="Default"/>
        <w:bidi/>
        <w:jc w:val="right"/>
        <w:rPr>
          <w:sz w:val="28"/>
          <w:szCs w:val="28"/>
        </w:rPr>
      </w:pPr>
    </w:p>
    <w:p w:rsidR="0022140B" w:rsidRPr="00D46216" w:rsidRDefault="0022140B" w:rsidP="0022140B">
      <w:pPr>
        <w:autoSpaceDE w:val="0"/>
        <w:autoSpaceDN w:val="0"/>
        <w:adjustRightInd w:val="0"/>
        <w:ind w:firstLine="709"/>
        <w:jc w:val="both"/>
        <w:rPr>
          <w:sz w:val="28"/>
          <w:szCs w:val="20"/>
        </w:rPr>
      </w:pPr>
      <w:r w:rsidRPr="00D46216">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22140B" w:rsidRPr="00D46216" w:rsidRDefault="0022140B" w:rsidP="0022140B">
      <w:pPr>
        <w:autoSpaceDE w:val="0"/>
        <w:autoSpaceDN w:val="0"/>
        <w:adjustRightInd w:val="0"/>
        <w:ind w:firstLine="709"/>
        <w:jc w:val="both"/>
        <w:rPr>
          <w:sz w:val="28"/>
          <w:szCs w:val="20"/>
        </w:rPr>
      </w:pPr>
      <w:r w:rsidRPr="00D46216">
        <w:rPr>
          <w:sz w:val="28"/>
          <w:szCs w:val="20"/>
        </w:rPr>
        <w:t>Ликвидация очагов вредных организмов в лесах включает в себя следующие меры:</w:t>
      </w:r>
    </w:p>
    <w:p w:rsidR="0022140B" w:rsidRPr="00D46216" w:rsidRDefault="0022140B" w:rsidP="0022140B">
      <w:pPr>
        <w:autoSpaceDE w:val="0"/>
        <w:autoSpaceDN w:val="0"/>
        <w:adjustRightInd w:val="0"/>
        <w:ind w:firstLine="709"/>
        <w:jc w:val="both"/>
        <w:rPr>
          <w:sz w:val="28"/>
          <w:szCs w:val="20"/>
        </w:rPr>
      </w:pPr>
      <w:r w:rsidRPr="00D46216">
        <w:rPr>
          <w:sz w:val="28"/>
          <w:szCs w:val="20"/>
        </w:rPr>
        <w:t>проведение обследований очагов вредных организмов;</w:t>
      </w:r>
    </w:p>
    <w:p w:rsidR="0022140B" w:rsidRPr="00D46216" w:rsidRDefault="0022140B" w:rsidP="0022140B">
      <w:pPr>
        <w:autoSpaceDE w:val="0"/>
        <w:autoSpaceDN w:val="0"/>
        <w:adjustRightInd w:val="0"/>
        <w:ind w:firstLine="709"/>
        <w:jc w:val="both"/>
        <w:rPr>
          <w:sz w:val="28"/>
          <w:szCs w:val="20"/>
        </w:rPr>
      </w:pPr>
      <w:r w:rsidRPr="00D46216">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22140B" w:rsidRPr="00D46216" w:rsidRDefault="0022140B" w:rsidP="0022140B">
      <w:pPr>
        <w:autoSpaceDE w:val="0"/>
        <w:autoSpaceDN w:val="0"/>
        <w:adjustRightInd w:val="0"/>
        <w:ind w:firstLine="709"/>
        <w:jc w:val="both"/>
        <w:rPr>
          <w:sz w:val="28"/>
          <w:szCs w:val="20"/>
        </w:rPr>
      </w:pPr>
      <w:r w:rsidRPr="00D46216">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22140B" w:rsidRPr="00D46216" w:rsidRDefault="0022140B" w:rsidP="0022140B">
      <w:pPr>
        <w:autoSpaceDE w:val="0"/>
        <w:autoSpaceDN w:val="0"/>
        <w:adjustRightInd w:val="0"/>
        <w:ind w:firstLine="709"/>
        <w:jc w:val="both"/>
        <w:rPr>
          <w:sz w:val="28"/>
          <w:szCs w:val="20"/>
        </w:rPr>
      </w:pPr>
      <w:r w:rsidRPr="00D46216">
        <w:rPr>
          <w:sz w:val="28"/>
          <w:szCs w:val="20"/>
        </w:rPr>
        <w:t>Ликвидация очагов вредных организмов в лесах осущесвляется в сосответствии с  Приказом Минприроды России от 23.06.2016 N 361 "Об утверждении Правил ликвидации очагов вредных организмов".</w:t>
      </w:r>
    </w:p>
    <w:p w:rsidR="0022140B" w:rsidRPr="00D46216" w:rsidRDefault="0022140B" w:rsidP="0022140B">
      <w:pPr>
        <w:autoSpaceDE w:val="0"/>
        <w:autoSpaceDN w:val="0"/>
        <w:adjustRightInd w:val="0"/>
        <w:ind w:firstLine="709"/>
        <w:jc w:val="both"/>
        <w:rPr>
          <w:sz w:val="28"/>
          <w:szCs w:val="20"/>
        </w:rPr>
      </w:pPr>
      <w:r w:rsidRPr="00D46216">
        <w:rPr>
          <w:sz w:val="28"/>
          <w:szCs w:val="20"/>
        </w:rPr>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 N 68-ФЗ "О защите населения и территорий от чрезвычайных ситуаций природного и техногенного характера".</w:t>
      </w:r>
    </w:p>
    <w:p w:rsidR="0022140B" w:rsidRPr="00D46216" w:rsidRDefault="0022140B" w:rsidP="0022140B">
      <w:pPr>
        <w:autoSpaceDE w:val="0"/>
        <w:autoSpaceDN w:val="0"/>
        <w:adjustRightInd w:val="0"/>
        <w:ind w:firstLine="709"/>
        <w:jc w:val="both"/>
        <w:rPr>
          <w:sz w:val="28"/>
          <w:szCs w:val="20"/>
        </w:rPr>
      </w:pPr>
      <w:r w:rsidRPr="00D46216">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22140B" w:rsidRPr="00D46216" w:rsidRDefault="0022140B" w:rsidP="0022140B">
      <w:pPr>
        <w:autoSpaceDE w:val="0"/>
        <w:autoSpaceDN w:val="0"/>
        <w:adjustRightInd w:val="0"/>
        <w:ind w:firstLine="709"/>
        <w:jc w:val="both"/>
        <w:rPr>
          <w:sz w:val="28"/>
          <w:szCs w:val="20"/>
        </w:rPr>
      </w:pPr>
      <w:r w:rsidRPr="00D46216">
        <w:rPr>
          <w:sz w:val="28"/>
          <w:szCs w:val="20"/>
        </w:rPr>
        <w:t>- организация авиационных работ;</w:t>
      </w:r>
    </w:p>
    <w:p w:rsidR="0022140B" w:rsidRPr="00D46216" w:rsidRDefault="0022140B" w:rsidP="0022140B">
      <w:pPr>
        <w:autoSpaceDE w:val="0"/>
        <w:autoSpaceDN w:val="0"/>
        <w:adjustRightInd w:val="0"/>
        <w:ind w:firstLine="709"/>
        <w:jc w:val="both"/>
        <w:rPr>
          <w:sz w:val="28"/>
          <w:szCs w:val="20"/>
        </w:rPr>
      </w:pPr>
      <w:r w:rsidRPr="00D46216">
        <w:rPr>
          <w:sz w:val="28"/>
          <w:szCs w:val="20"/>
        </w:rPr>
        <w:lastRenderedPageBreak/>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22140B" w:rsidRPr="00D46216" w:rsidRDefault="0022140B" w:rsidP="0022140B">
      <w:pPr>
        <w:autoSpaceDE w:val="0"/>
        <w:autoSpaceDN w:val="0"/>
        <w:adjustRightInd w:val="0"/>
        <w:ind w:firstLine="709"/>
        <w:jc w:val="both"/>
        <w:rPr>
          <w:sz w:val="28"/>
          <w:szCs w:val="20"/>
        </w:rPr>
      </w:pPr>
      <w:r w:rsidRPr="00D46216">
        <w:rPr>
          <w:sz w:val="28"/>
          <w:szCs w:val="20"/>
        </w:rPr>
        <w:t>- проведение контрольного обследования очагов вредных организмов;</w:t>
      </w:r>
    </w:p>
    <w:p w:rsidR="0022140B" w:rsidRPr="00D46216" w:rsidRDefault="0022140B" w:rsidP="0022140B">
      <w:pPr>
        <w:autoSpaceDE w:val="0"/>
        <w:autoSpaceDN w:val="0"/>
        <w:adjustRightInd w:val="0"/>
        <w:ind w:firstLine="709"/>
        <w:jc w:val="both"/>
        <w:rPr>
          <w:sz w:val="44"/>
          <w:szCs w:val="20"/>
        </w:rPr>
      </w:pPr>
      <w:r w:rsidRPr="00D46216">
        <w:rPr>
          <w:sz w:val="28"/>
          <w:szCs w:val="20"/>
        </w:rPr>
        <w:t>- проведение мероприятий по ограничению пребывания граждан в лесах и въезда в них транспортных средств.</w:t>
      </w:r>
    </w:p>
    <w:p w:rsidR="0022140B" w:rsidRPr="00D46216" w:rsidRDefault="0022140B" w:rsidP="0022140B">
      <w:pPr>
        <w:autoSpaceDE w:val="0"/>
        <w:autoSpaceDN w:val="0"/>
        <w:adjustRightInd w:val="0"/>
        <w:ind w:firstLine="709"/>
        <w:jc w:val="both"/>
        <w:rPr>
          <w:sz w:val="28"/>
          <w:szCs w:val="28"/>
        </w:rPr>
      </w:pPr>
      <w:r w:rsidRPr="00D46216">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w:t>
      </w:r>
      <w:proofErr w:type="gramStart"/>
      <w:r w:rsidRPr="00D46216">
        <w:rPr>
          <w:sz w:val="28"/>
          <w:szCs w:val="28"/>
        </w:rPr>
        <w:t xml:space="preserve"> .</w:t>
      </w:r>
      <w:proofErr w:type="gramEnd"/>
      <w:r w:rsidRPr="00D46216">
        <w:rPr>
          <w:sz w:val="28"/>
          <w:szCs w:val="28"/>
        </w:rPr>
        <w:t xml:space="preserve">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22140B" w:rsidRPr="00D46216" w:rsidRDefault="0022140B" w:rsidP="0022140B">
      <w:pPr>
        <w:autoSpaceDE w:val="0"/>
        <w:autoSpaceDN w:val="0"/>
        <w:adjustRightInd w:val="0"/>
        <w:ind w:firstLine="709"/>
        <w:jc w:val="both"/>
        <w:rPr>
          <w:sz w:val="28"/>
          <w:szCs w:val="28"/>
        </w:rPr>
      </w:pPr>
      <w:proofErr w:type="gramStart"/>
      <w:r w:rsidRPr="00D46216">
        <w:rPr>
          <w:sz w:val="28"/>
          <w:szCs w:val="28"/>
        </w:rPr>
        <w:t>Контроль за</w:t>
      </w:r>
      <w:proofErr w:type="gramEnd"/>
      <w:r w:rsidRPr="00D46216">
        <w:rPr>
          <w:sz w:val="28"/>
          <w:szCs w:val="28"/>
        </w:rPr>
        <w:t xml:space="preserve">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22140B" w:rsidRPr="00D46216" w:rsidRDefault="0022140B" w:rsidP="0022140B">
      <w:pPr>
        <w:autoSpaceDE w:val="0"/>
        <w:autoSpaceDN w:val="0"/>
        <w:adjustRightInd w:val="0"/>
        <w:ind w:firstLine="709"/>
        <w:jc w:val="both"/>
        <w:rPr>
          <w:sz w:val="28"/>
          <w:szCs w:val="28"/>
        </w:rPr>
      </w:pPr>
      <w:r w:rsidRPr="00D46216">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22140B" w:rsidRPr="00D46216" w:rsidRDefault="0022140B" w:rsidP="0022140B">
      <w:pPr>
        <w:autoSpaceDE w:val="0"/>
        <w:autoSpaceDN w:val="0"/>
        <w:adjustRightInd w:val="0"/>
        <w:ind w:firstLine="709"/>
        <w:jc w:val="both"/>
        <w:rPr>
          <w:sz w:val="28"/>
          <w:szCs w:val="28"/>
        </w:rPr>
      </w:pPr>
      <w:r w:rsidRPr="00D46216">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22140B" w:rsidRPr="00D46216" w:rsidRDefault="0022140B" w:rsidP="0022140B">
      <w:pPr>
        <w:autoSpaceDE w:val="0"/>
        <w:autoSpaceDN w:val="0"/>
        <w:adjustRightInd w:val="0"/>
        <w:ind w:firstLine="709"/>
        <w:jc w:val="both"/>
        <w:rPr>
          <w:sz w:val="28"/>
          <w:szCs w:val="28"/>
        </w:rPr>
      </w:pPr>
      <w:r w:rsidRPr="00D46216">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22140B" w:rsidRPr="00D46216" w:rsidRDefault="0022140B" w:rsidP="0022140B">
      <w:pPr>
        <w:autoSpaceDE w:val="0"/>
        <w:autoSpaceDN w:val="0"/>
        <w:adjustRightInd w:val="0"/>
        <w:ind w:firstLine="709"/>
        <w:jc w:val="both"/>
        <w:rPr>
          <w:sz w:val="28"/>
          <w:szCs w:val="28"/>
        </w:rPr>
      </w:pPr>
      <w:r w:rsidRPr="00D46216">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22140B" w:rsidRPr="00D46216" w:rsidRDefault="0022140B" w:rsidP="0022140B">
      <w:pPr>
        <w:autoSpaceDE w:val="0"/>
        <w:autoSpaceDN w:val="0"/>
        <w:adjustRightInd w:val="0"/>
        <w:ind w:firstLine="709"/>
        <w:jc w:val="both"/>
        <w:rPr>
          <w:sz w:val="28"/>
          <w:szCs w:val="28"/>
        </w:rPr>
      </w:pPr>
      <w:r w:rsidRPr="00D46216">
        <w:rPr>
          <w:sz w:val="28"/>
          <w:szCs w:val="28"/>
        </w:rPr>
        <w:lastRenderedPageBreak/>
        <w:t>Мероприятия по уничтожению или подавлению численности вредных организмов могут осуществляться наземным и авиационным способами.</w:t>
      </w:r>
    </w:p>
    <w:p w:rsidR="0022140B" w:rsidRPr="00D46216" w:rsidRDefault="0022140B" w:rsidP="0022140B">
      <w:pPr>
        <w:autoSpaceDE w:val="0"/>
        <w:autoSpaceDN w:val="0"/>
        <w:adjustRightInd w:val="0"/>
        <w:ind w:firstLine="709"/>
        <w:jc w:val="both"/>
        <w:rPr>
          <w:sz w:val="28"/>
          <w:szCs w:val="28"/>
        </w:rPr>
      </w:pPr>
      <w:r w:rsidRPr="00D46216">
        <w:rPr>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22140B" w:rsidRPr="00D46216" w:rsidRDefault="0022140B" w:rsidP="0022140B">
      <w:pPr>
        <w:autoSpaceDE w:val="0"/>
        <w:autoSpaceDN w:val="0"/>
        <w:adjustRightInd w:val="0"/>
        <w:ind w:firstLine="709"/>
        <w:jc w:val="both"/>
        <w:rPr>
          <w:sz w:val="28"/>
          <w:szCs w:val="28"/>
        </w:rPr>
      </w:pPr>
      <w:proofErr w:type="gramStart"/>
      <w:r w:rsidRPr="00D46216">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w:t>
      </w:r>
      <w:proofErr w:type="gramEnd"/>
      <w:r w:rsidRPr="00D46216">
        <w:rPr>
          <w:sz w:val="28"/>
          <w:szCs w:val="28"/>
        </w:rPr>
        <w:t xml:space="preserve"> сбор и уничтожение яйцекладок, гнезд вредителей; обработка нетоксичными средствами; нанесение ловчих клеевых поясов.</w:t>
      </w:r>
    </w:p>
    <w:p w:rsidR="0022140B" w:rsidRPr="00D46216" w:rsidRDefault="0022140B" w:rsidP="0022140B">
      <w:pPr>
        <w:autoSpaceDE w:val="0"/>
        <w:autoSpaceDN w:val="0"/>
        <w:adjustRightInd w:val="0"/>
        <w:ind w:firstLine="709"/>
        <w:jc w:val="both"/>
        <w:rPr>
          <w:sz w:val="28"/>
          <w:szCs w:val="28"/>
        </w:rPr>
      </w:pPr>
      <w:proofErr w:type="gramStart"/>
      <w:r w:rsidRPr="00D46216">
        <w:rPr>
          <w:sz w:val="28"/>
          <w:szCs w:val="28"/>
        </w:rPr>
        <w:t>Препараты</w:t>
      </w:r>
      <w:proofErr w:type="gramEnd"/>
      <w:r w:rsidRPr="00D46216">
        <w:rPr>
          <w:sz w:val="28"/>
          <w:szCs w:val="28"/>
        </w:rPr>
        <w:t xml:space="preserve">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22140B" w:rsidRPr="00D46216" w:rsidRDefault="0022140B" w:rsidP="0022140B">
      <w:pPr>
        <w:autoSpaceDE w:val="0"/>
        <w:autoSpaceDN w:val="0"/>
        <w:adjustRightInd w:val="0"/>
        <w:ind w:firstLine="709"/>
        <w:jc w:val="both"/>
        <w:rPr>
          <w:sz w:val="28"/>
          <w:szCs w:val="28"/>
        </w:rPr>
      </w:pPr>
      <w:proofErr w:type="gramStart"/>
      <w:r w:rsidRPr="00D46216">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roofErr w:type="gramEnd"/>
    </w:p>
    <w:p w:rsidR="0022140B" w:rsidRPr="00D46216" w:rsidRDefault="0022140B" w:rsidP="0022140B">
      <w:pPr>
        <w:autoSpaceDE w:val="0"/>
        <w:autoSpaceDN w:val="0"/>
        <w:adjustRightInd w:val="0"/>
        <w:ind w:firstLine="709"/>
        <w:jc w:val="both"/>
        <w:rPr>
          <w:sz w:val="28"/>
          <w:szCs w:val="28"/>
        </w:rPr>
      </w:pPr>
      <w:r w:rsidRPr="00D46216">
        <w:rPr>
          <w:sz w:val="28"/>
          <w:szCs w:val="28"/>
        </w:rPr>
        <w:t>Рубки лесных насаждений, зараженных вредными организмами, проводятся на основании акта обследования</w:t>
      </w:r>
      <w:proofErr w:type="gramStart"/>
      <w:r w:rsidRPr="00D46216">
        <w:rPr>
          <w:sz w:val="28"/>
          <w:szCs w:val="28"/>
        </w:rPr>
        <w:t>.Ф</w:t>
      </w:r>
      <w:proofErr w:type="gramEnd"/>
      <w:r w:rsidRPr="00D46216">
        <w:rPr>
          <w:sz w:val="28"/>
          <w:szCs w:val="28"/>
        </w:rPr>
        <w:t>орма акта  утверждена Приказом Минприроды России от 23.06.2016 N 361 "Об утверждении Правил ликвидации очагов вредных организмов"</w:t>
      </w:r>
    </w:p>
    <w:p w:rsidR="0022140B" w:rsidRPr="00D46216" w:rsidRDefault="0022140B" w:rsidP="0022140B">
      <w:pPr>
        <w:autoSpaceDE w:val="0"/>
        <w:autoSpaceDN w:val="0"/>
        <w:adjustRightInd w:val="0"/>
        <w:ind w:firstLine="709"/>
        <w:jc w:val="both"/>
        <w:rPr>
          <w:sz w:val="28"/>
          <w:szCs w:val="28"/>
        </w:rPr>
      </w:pPr>
      <w:r w:rsidRPr="00D46216">
        <w:rPr>
          <w:sz w:val="28"/>
          <w:szCs w:val="28"/>
        </w:rPr>
        <w:t>Рубка лесных насаждений, зараженных вредными организмами, включает в себя следующие мероприятия:</w:t>
      </w:r>
    </w:p>
    <w:p w:rsidR="0022140B" w:rsidRPr="00D46216" w:rsidRDefault="0022140B" w:rsidP="0022140B">
      <w:pPr>
        <w:autoSpaceDE w:val="0"/>
        <w:autoSpaceDN w:val="0"/>
        <w:adjustRightInd w:val="0"/>
        <w:ind w:firstLine="709"/>
        <w:jc w:val="both"/>
        <w:rPr>
          <w:sz w:val="28"/>
          <w:szCs w:val="28"/>
        </w:rPr>
      </w:pPr>
      <w:r w:rsidRPr="00D46216">
        <w:rPr>
          <w:sz w:val="28"/>
          <w:szCs w:val="28"/>
        </w:rPr>
        <w:t>- рубку и выкладку ловчих деревьев с их последующей уборкой;</w:t>
      </w:r>
    </w:p>
    <w:p w:rsidR="0022140B" w:rsidRPr="00D46216" w:rsidRDefault="0022140B" w:rsidP="0022140B">
      <w:pPr>
        <w:autoSpaceDE w:val="0"/>
        <w:autoSpaceDN w:val="0"/>
        <w:adjustRightInd w:val="0"/>
        <w:ind w:firstLine="709"/>
        <w:jc w:val="both"/>
        <w:rPr>
          <w:sz w:val="28"/>
          <w:szCs w:val="28"/>
        </w:rPr>
      </w:pPr>
      <w:r w:rsidRPr="00D46216">
        <w:rPr>
          <w:sz w:val="28"/>
          <w:szCs w:val="28"/>
        </w:rPr>
        <w:t>- рубку лесных насаждений, являющихся очагами вредных организмов.</w:t>
      </w:r>
    </w:p>
    <w:p w:rsidR="0022140B" w:rsidRPr="00D46216" w:rsidRDefault="0022140B" w:rsidP="0022140B">
      <w:pPr>
        <w:autoSpaceDE w:val="0"/>
        <w:autoSpaceDN w:val="0"/>
        <w:adjustRightInd w:val="0"/>
        <w:ind w:firstLine="709"/>
        <w:jc w:val="both"/>
        <w:rPr>
          <w:sz w:val="28"/>
          <w:szCs w:val="28"/>
        </w:rPr>
      </w:pPr>
      <w:r w:rsidRPr="00D46216">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22140B" w:rsidRPr="00D46216" w:rsidRDefault="0022140B" w:rsidP="0022140B">
      <w:pPr>
        <w:autoSpaceDE w:val="0"/>
        <w:autoSpaceDN w:val="0"/>
        <w:adjustRightInd w:val="0"/>
        <w:ind w:firstLine="709"/>
        <w:jc w:val="both"/>
        <w:rPr>
          <w:sz w:val="28"/>
          <w:szCs w:val="28"/>
        </w:rPr>
      </w:pPr>
      <w:r w:rsidRPr="00D46216">
        <w:rPr>
          <w:sz w:val="28"/>
          <w:szCs w:val="28"/>
        </w:rPr>
        <w:lastRenderedPageBreak/>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22140B" w:rsidRPr="00D46216" w:rsidRDefault="0022140B" w:rsidP="0022140B">
      <w:pPr>
        <w:autoSpaceDE w:val="0"/>
        <w:autoSpaceDN w:val="0"/>
        <w:adjustRightInd w:val="0"/>
        <w:ind w:firstLine="709"/>
        <w:jc w:val="both"/>
        <w:rPr>
          <w:sz w:val="28"/>
          <w:szCs w:val="28"/>
        </w:rPr>
      </w:pPr>
      <w:proofErr w:type="gramStart"/>
      <w:r w:rsidRPr="00D46216">
        <w:rPr>
          <w:sz w:val="28"/>
          <w:szCs w:val="28"/>
        </w:rPr>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roofErr w:type="gramEnd"/>
    </w:p>
    <w:p w:rsidR="0022140B" w:rsidRPr="00D46216" w:rsidRDefault="0022140B" w:rsidP="0022140B">
      <w:pPr>
        <w:autoSpaceDE w:val="0"/>
        <w:autoSpaceDN w:val="0"/>
        <w:adjustRightInd w:val="0"/>
        <w:ind w:firstLine="709"/>
        <w:jc w:val="both"/>
        <w:rPr>
          <w:sz w:val="28"/>
          <w:szCs w:val="28"/>
        </w:rPr>
      </w:pPr>
      <w:r w:rsidRPr="00D46216">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22140B" w:rsidRPr="00D46216" w:rsidRDefault="0022140B" w:rsidP="0022140B">
      <w:pPr>
        <w:autoSpaceDE w:val="0"/>
        <w:autoSpaceDN w:val="0"/>
        <w:adjustRightInd w:val="0"/>
        <w:ind w:firstLine="709"/>
        <w:jc w:val="both"/>
        <w:rPr>
          <w:sz w:val="28"/>
          <w:szCs w:val="28"/>
        </w:rPr>
      </w:pPr>
      <w:r w:rsidRPr="00D46216">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FA7E74" w:rsidRPr="00D46216">
        <w:rPr>
          <w:sz w:val="28"/>
          <w:szCs w:val="28"/>
        </w:rPr>
        <w:t>Минприроды России</w:t>
      </w:r>
      <w:r w:rsidRPr="00D46216">
        <w:rPr>
          <w:sz w:val="28"/>
          <w:szCs w:val="28"/>
        </w:rPr>
        <w:t xml:space="preserve"> от </w:t>
      </w:r>
      <w:r w:rsidR="00FA7E74" w:rsidRPr="00D46216">
        <w:rPr>
          <w:sz w:val="28"/>
          <w:szCs w:val="28"/>
        </w:rPr>
        <w:t>13.09.2016</w:t>
      </w:r>
      <w:r w:rsidRPr="00D46216">
        <w:rPr>
          <w:sz w:val="28"/>
          <w:szCs w:val="28"/>
        </w:rPr>
        <w:t xml:space="preserve"> N </w:t>
      </w:r>
      <w:r w:rsidR="00FA7E74" w:rsidRPr="00D46216">
        <w:rPr>
          <w:sz w:val="28"/>
          <w:szCs w:val="28"/>
        </w:rPr>
        <w:t>474</w:t>
      </w:r>
      <w:r w:rsidRPr="00D46216">
        <w:rPr>
          <w:sz w:val="28"/>
          <w:szCs w:val="28"/>
        </w:rPr>
        <w:t>.</w:t>
      </w:r>
    </w:p>
    <w:p w:rsidR="0022140B" w:rsidRPr="00D46216" w:rsidRDefault="00C83803" w:rsidP="0022140B">
      <w:pPr>
        <w:ind w:firstLine="709"/>
        <w:jc w:val="both"/>
        <w:rPr>
          <w:sz w:val="36"/>
          <w:szCs w:val="28"/>
        </w:rPr>
      </w:pPr>
      <w:r w:rsidRPr="00D46216">
        <w:rPr>
          <w:sz w:val="28"/>
          <w:szCs w:val="28"/>
        </w:rPr>
        <w:t xml:space="preserve">В лесничестве </w:t>
      </w:r>
      <w:proofErr w:type="gramStart"/>
      <w:r w:rsidRPr="00D46216">
        <w:rPr>
          <w:sz w:val="28"/>
          <w:szCs w:val="28"/>
        </w:rPr>
        <w:t>на конец</w:t>
      </w:r>
      <w:proofErr w:type="gramEnd"/>
      <w:r w:rsidRPr="00D46216">
        <w:rPr>
          <w:sz w:val="28"/>
          <w:szCs w:val="28"/>
        </w:rPr>
        <w:t xml:space="preserve"> 2017 г. по данным лесопатологического мониторинга и лесопатологического обследования площадь очагов вредных организмов составляла 6 га, в т.ч. стволовых вредителей – 6 га (сосновый подкорный клоп); болезней – 710 га, в т.ч. корневая губка – 35 га.</w:t>
      </w:r>
    </w:p>
    <w:p w:rsidR="0022140B" w:rsidRPr="00D46216" w:rsidRDefault="0022140B" w:rsidP="0022140B">
      <w:pPr>
        <w:ind w:firstLine="709"/>
        <w:jc w:val="both"/>
        <w:rPr>
          <w:sz w:val="28"/>
          <w:szCs w:val="28"/>
        </w:rPr>
      </w:pPr>
      <w:r w:rsidRPr="00D46216">
        <w:rPr>
          <w:sz w:val="28"/>
          <w:szCs w:val="28"/>
        </w:rPr>
        <w:t xml:space="preserve">Параметры мероприятий по ликвидации очагов вредных организмов приведены в таблице 2.16.9. </w:t>
      </w:r>
    </w:p>
    <w:p w:rsidR="0022140B" w:rsidRPr="00D46216" w:rsidRDefault="0022140B" w:rsidP="0022140B">
      <w:pPr>
        <w:ind w:firstLine="709"/>
        <w:jc w:val="both"/>
        <w:rPr>
          <w:sz w:val="28"/>
          <w:szCs w:val="28"/>
        </w:rPr>
      </w:pPr>
    </w:p>
    <w:p w:rsidR="0022140B" w:rsidRPr="00D46216" w:rsidRDefault="0022140B" w:rsidP="0022140B">
      <w:pPr>
        <w:autoSpaceDE w:val="0"/>
        <w:autoSpaceDN w:val="0"/>
        <w:adjustRightInd w:val="0"/>
        <w:ind w:firstLine="709"/>
        <w:jc w:val="both"/>
      </w:pPr>
      <w:r w:rsidRPr="00D46216">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22140B" w:rsidRPr="00D46216" w:rsidTr="002E5E14">
        <w:tc>
          <w:tcPr>
            <w:tcW w:w="3510" w:type="dxa"/>
          </w:tcPr>
          <w:p w:rsidR="0022140B" w:rsidRPr="00D46216" w:rsidRDefault="0022140B" w:rsidP="002E5E14">
            <w:pPr>
              <w:autoSpaceDE w:val="0"/>
              <w:autoSpaceDN w:val="0"/>
              <w:adjustRightInd w:val="0"/>
              <w:jc w:val="center"/>
              <w:rPr>
                <w:bCs/>
              </w:rPr>
            </w:pPr>
            <w:r w:rsidRPr="00D46216">
              <w:rPr>
                <w:bCs/>
              </w:rPr>
              <w:t>Наименование мероприятия</w:t>
            </w:r>
          </w:p>
        </w:tc>
        <w:tc>
          <w:tcPr>
            <w:tcW w:w="1276" w:type="dxa"/>
          </w:tcPr>
          <w:p w:rsidR="0022140B" w:rsidRPr="00D46216" w:rsidRDefault="0022140B" w:rsidP="002E5E14">
            <w:pPr>
              <w:autoSpaceDE w:val="0"/>
              <w:autoSpaceDN w:val="0"/>
              <w:adjustRightInd w:val="0"/>
              <w:jc w:val="center"/>
              <w:rPr>
                <w:bCs/>
              </w:rPr>
            </w:pPr>
            <w:proofErr w:type="gramStart"/>
            <w:r w:rsidRPr="00D46216">
              <w:rPr>
                <w:bCs/>
              </w:rPr>
              <w:t>Едини-цы</w:t>
            </w:r>
            <w:proofErr w:type="gramEnd"/>
            <w:r w:rsidRPr="00D46216">
              <w:rPr>
                <w:bCs/>
              </w:rPr>
              <w:t xml:space="preserve"> измере-ния</w:t>
            </w:r>
          </w:p>
        </w:tc>
        <w:tc>
          <w:tcPr>
            <w:tcW w:w="1559" w:type="dxa"/>
          </w:tcPr>
          <w:p w:rsidR="0022140B" w:rsidRPr="00D46216" w:rsidRDefault="0022140B" w:rsidP="002E5E14">
            <w:pPr>
              <w:autoSpaceDE w:val="0"/>
              <w:autoSpaceDN w:val="0"/>
              <w:adjustRightInd w:val="0"/>
              <w:jc w:val="center"/>
              <w:rPr>
                <w:bCs/>
              </w:rPr>
            </w:pPr>
            <w:r w:rsidRPr="00D46216">
              <w:rPr>
                <w:bCs/>
              </w:rPr>
              <w:t xml:space="preserve">Объем </w:t>
            </w:r>
            <w:proofErr w:type="gramStart"/>
            <w:r w:rsidRPr="00D46216">
              <w:rPr>
                <w:bCs/>
              </w:rPr>
              <w:t>меропри-ятия</w:t>
            </w:r>
            <w:proofErr w:type="gramEnd"/>
          </w:p>
        </w:tc>
        <w:tc>
          <w:tcPr>
            <w:tcW w:w="1276" w:type="dxa"/>
          </w:tcPr>
          <w:p w:rsidR="0022140B" w:rsidRPr="00D46216" w:rsidRDefault="0022140B" w:rsidP="002E5E14">
            <w:pPr>
              <w:autoSpaceDE w:val="0"/>
              <w:autoSpaceDN w:val="0"/>
              <w:adjustRightInd w:val="0"/>
              <w:jc w:val="center"/>
              <w:rPr>
                <w:bCs/>
              </w:rPr>
            </w:pPr>
            <w:r w:rsidRPr="00D46216">
              <w:rPr>
                <w:bCs/>
              </w:rPr>
              <w:t xml:space="preserve">Срок </w:t>
            </w:r>
            <w:proofErr w:type="gramStart"/>
            <w:r w:rsidRPr="00D46216">
              <w:rPr>
                <w:bCs/>
              </w:rPr>
              <w:t>прове-дения</w:t>
            </w:r>
            <w:proofErr w:type="gramEnd"/>
          </w:p>
        </w:tc>
        <w:tc>
          <w:tcPr>
            <w:tcW w:w="1665" w:type="dxa"/>
          </w:tcPr>
          <w:p w:rsidR="0022140B" w:rsidRPr="00D46216" w:rsidRDefault="0022140B" w:rsidP="002E5E14">
            <w:pPr>
              <w:autoSpaceDE w:val="0"/>
              <w:autoSpaceDN w:val="0"/>
              <w:adjustRightInd w:val="0"/>
              <w:jc w:val="center"/>
              <w:rPr>
                <w:bCs/>
              </w:rPr>
            </w:pPr>
            <w:r w:rsidRPr="00D46216">
              <w:rPr>
                <w:bCs/>
              </w:rPr>
              <w:t>Ежегодный объем мероприятия</w:t>
            </w:r>
          </w:p>
        </w:tc>
      </w:tr>
      <w:tr w:rsidR="0022140B" w:rsidRPr="00D46216" w:rsidTr="002E5E14">
        <w:tc>
          <w:tcPr>
            <w:tcW w:w="3510" w:type="dxa"/>
          </w:tcPr>
          <w:p w:rsidR="0022140B" w:rsidRPr="00D46216" w:rsidRDefault="0022140B" w:rsidP="002E5E14">
            <w:pPr>
              <w:autoSpaceDE w:val="0"/>
              <w:autoSpaceDN w:val="0"/>
              <w:adjustRightInd w:val="0"/>
              <w:rPr>
                <w:bCs/>
              </w:rPr>
            </w:pPr>
            <w:r w:rsidRPr="00D46216">
              <w:rPr>
                <w:szCs w:val="28"/>
              </w:rPr>
              <w:t>Рубку и выкладку ловчих деревьев с их последующей уборкой</w:t>
            </w:r>
          </w:p>
        </w:tc>
        <w:tc>
          <w:tcPr>
            <w:tcW w:w="1276" w:type="dxa"/>
          </w:tcPr>
          <w:p w:rsidR="0022140B" w:rsidRPr="00D46216" w:rsidRDefault="0022140B" w:rsidP="002E5E14">
            <w:pPr>
              <w:autoSpaceDE w:val="0"/>
              <w:autoSpaceDN w:val="0"/>
              <w:adjustRightInd w:val="0"/>
              <w:jc w:val="center"/>
              <w:rPr>
                <w:bCs/>
              </w:rPr>
            </w:pPr>
            <w:r w:rsidRPr="00D46216">
              <w:t>шт.</w:t>
            </w:r>
          </w:p>
        </w:tc>
        <w:tc>
          <w:tcPr>
            <w:tcW w:w="1559" w:type="dxa"/>
          </w:tcPr>
          <w:p w:rsidR="0022140B" w:rsidRPr="00D46216" w:rsidRDefault="00C83803" w:rsidP="002E5E14">
            <w:pPr>
              <w:autoSpaceDE w:val="0"/>
              <w:autoSpaceDN w:val="0"/>
              <w:adjustRightInd w:val="0"/>
              <w:jc w:val="center"/>
              <w:rPr>
                <w:bCs/>
              </w:rPr>
            </w:pPr>
            <w:r w:rsidRPr="00D46216">
              <w:t>-</w:t>
            </w:r>
          </w:p>
        </w:tc>
        <w:tc>
          <w:tcPr>
            <w:tcW w:w="1276" w:type="dxa"/>
          </w:tcPr>
          <w:p w:rsidR="0022140B" w:rsidRPr="00D46216" w:rsidRDefault="0022140B" w:rsidP="002E5E14">
            <w:pPr>
              <w:autoSpaceDE w:val="0"/>
              <w:autoSpaceDN w:val="0"/>
              <w:adjustRightInd w:val="0"/>
              <w:jc w:val="center"/>
              <w:rPr>
                <w:bCs/>
              </w:rPr>
            </w:pPr>
            <w:r w:rsidRPr="00D46216">
              <w:t>март – апрель, июнь</w:t>
            </w:r>
          </w:p>
        </w:tc>
        <w:tc>
          <w:tcPr>
            <w:tcW w:w="1665" w:type="dxa"/>
          </w:tcPr>
          <w:p w:rsidR="0022140B" w:rsidRPr="00D46216" w:rsidRDefault="00C83803" w:rsidP="002E5E14">
            <w:pPr>
              <w:autoSpaceDE w:val="0"/>
              <w:autoSpaceDN w:val="0"/>
              <w:adjustRightInd w:val="0"/>
              <w:jc w:val="center"/>
              <w:rPr>
                <w:bCs/>
              </w:rPr>
            </w:pPr>
            <w:r w:rsidRPr="00D46216">
              <w:rPr>
                <w:bCs/>
              </w:rPr>
              <w:t>-</w:t>
            </w:r>
          </w:p>
        </w:tc>
      </w:tr>
      <w:tr w:rsidR="0022140B" w:rsidRPr="00D46216" w:rsidTr="002E5E14">
        <w:tc>
          <w:tcPr>
            <w:tcW w:w="3510" w:type="dxa"/>
          </w:tcPr>
          <w:p w:rsidR="0022140B" w:rsidRPr="00D46216" w:rsidRDefault="0022140B" w:rsidP="002E5E14">
            <w:pPr>
              <w:autoSpaceDE w:val="0"/>
              <w:autoSpaceDN w:val="0"/>
              <w:adjustRightInd w:val="0"/>
              <w:rPr>
                <w:bCs/>
              </w:rPr>
            </w:pPr>
            <w:r w:rsidRPr="00D46216">
              <w:rPr>
                <w:szCs w:val="28"/>
              </w:rPr>
              <w:t>Рубку лесных насаждений, являющихся очагами вредных организмов</w:t>
            </w:r>
          </w:p>
        </w:tc>
        <w:tc>
          <w:tcPr>
            <w:tcW w:w="1276" w:type="dxa"/>
          </w:tcPr>
          <w:p w:rsidR="0022140B" w:rsidRPr="00D46216" w:rsidRDefault="0022140B" w:rsidP="002E5E14">
            <w:pPr>
              <w:autoSpaceDE w:val="0"/>
              <w:autoSpaceDN w:val="0"/>
              <w:adjustRightInd w:val="0"/>
              <w:jc w:val="center"/>
              <w:rPr>
                <w:bCs/>
              </w:rPr>
            </w:pPr>
            <w:r w:rsidRPr="00D46216">
              <w:rPr>
                <w:bCs/>
              </w:rPr>
              <w:t>га</w:t>
            </w:r>
          </w:p>
        </w:tc>
        <w:tc>
          <w:tcPr>
            <w:tcW w:w="1559" w:type="dxa"/>
          </w:tcPr>
          <w:p w:rsidR="0022140B" w:rsidRPr="00D46216" w:rsidRDefault="00C83803" w:rsidP="002E5E14">
            <w:pPr>
              <w:autoSpaceDE w:val="0"/>
              <w:autoSpaceDN w:val="0"/>
              <w:adjustRightInd w:val="0"/>
              <w:jc w:val="center"/>
              <w:rPr>
                <w:bCs/>
              </w:rPr>
            </w:pPr>
            <w:r w:rsidRPr="00D46216">
              <w:rPr>
                <w:bCs/>
              </w:rPr>
              <w:t>35</w:t>
            </w:r>
          </w:p>
        </w:tc>
        <w:tc>
          <w:tcPr>
            <w:tcW w:w="1276" w:type="dxa"/>
          </w:tcPr>
          <w:p w:rsidR="0022140B" w:rsidRPr="00D46216" w:rsidRDefault="0022140B" w:rsidP="002E5E14">
            <w:pPr>
              <w:autoSpaceDE w:val="0"/>
              <w:autoSpaceDN w:val="0"/>
              <w:adjustRightInd w:val="0"/>
              <w:jc w:val="center"/>
              <w:rPr>
                <w:bCs/>
              </w:rPr>
            </w:pPr>
            <w:r w:rsidRPr="00D46216">
              <w:rPr>
                <w:bCs/>
              </w:rPr>
              <w:t>декабрь-февраль</w:t>
            </w:r>
          </w:p>
        </w:tc>
        <w:tc>
          <w:tcPr>
            <w:tcW w:w="1665" w:type="dxa"/>
          </w:tcPr>
          <w:p w:rsidR="0022140B" w:rsidRPr="00D46216" w:rsidRDefault="00C83803" w:rsidP="002E5E14">
            <w:pPr>
              <w:autoSpaceDE w:val="0"/>
              <w:autoSpaceDN w:val="0"/>
              <w:adjustRightInd w:val="0"/>
              <w:jc w:val="center"/>
              <w:rPr>
                <w:bCs/>
              </w:rPr>
            </w:pPr>
            <w:r w:rsidRPr="00D46216">
              <w:rPr>
                <w:bCs/>
              </w:rPr>
              <w:t>3,5</w:t>
            </w:r>
          </w:p>
        </w:tc>
      </w:tr>
      <w:tr w:rsidR="0022140B" w:rsidRPr="00D46216" w:rsidTr="002E5E14">
        <w:tc>
          <w:tcPr>
            <w:tcW w:w="3510" w:type="dxa"/>
          </w:tcPr>
          <w:p w:rsidR="0022140B" w:rsidRPr="00D46216" w:rsidRDefault="0022140B" w:rsidP="002E5E14">
            <w:pPr>
              <w:autoSpaceDE w:val="0"/>
              <w:autoSpaceDN w:val="0"/>
              <w:adjustRightInd w:val="0"/>
              <w:rPr>
                <w:bCs/>
              </w:rPr>
            </w:pPr>
            <w:r w:rsidRPr="00D46216">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22140B" w:rsidRPr="00D46216" w:rsidRDefault="0022140B" w:rsidP="002E5E14">
            <w:pPr>
              <w:autoSpaceDE w:val="0"/>
              <w:autoSpaceDN w:val="0"/>
              <w:adjustRightInd w:val="0"/>
              <w:jc w:val="center"/>
              <w:rPr>
                <w:bCs/>
              </w:rPr>
            </w:pPr>
            <w:r w:rsidRPr="00D46216">
              <w:rPr>
                <w:bCs/>
              </w:rPr>
              <w:t>га</w:t>
            </w:r>
          </w:p>
        </w:tc>
        <w:tc>
          <w:tcPr>
            <w:tcW w:w="1559" w:type="dxa"/>
          </w:tcPr>
          <w:p w:rsidR="0022140B" w:rsidRPr="00D46216" w:rsidRDefault="00C83803" w:rsidP="002E5E14">
            <w:pPr>
              <w:autoSpaceDE w:val="0"/>
              <w:autoSpaceDN w:val="0"/>
              <w:adjustRightInd w:val="0"/>
              <w:jc w:val="center"/>
              <w:rPr>
                <w:bCs/>
              </w:rPr>
            </w:pPr>
            <w:r w:rsidRPr="00D46216">
              <w:rPr>
                <w:bCs/>
              </w:rPr>
              <w:t>6</w:t>
            </w:r>
          </w:p>
        </w:tc>
        <w:tc>
          <w:tcPr>
            <w:tcW w:w="1276" w:type="dxa"/>
          </w:tcPr>
          <w:p w:rsidR="0022140B" w:rsidRPr="00D46216" w:rsidRDefault="0022140B" w:rsidP="002E5E14">
            <w:pPr>
              <w:autoSpaceDE w:val="0"/>
              <w:autoSpaceDN w:val="0"/>
              <w:adjustRightInd w:val="0"/>
              <w:jc w:val="center"/>
              <w:rPr>
                <w:bCs/>
              </w:rPr>
            </w:pPr>
            <w:r w:rsidRPr="00D46216">
              <w:rPr>
                <w:bCs/>
              </w:rPr>
              <w:t>май-июль</w:t>
            </w:r>
          </w:p>
        </w:tc>
        <w:tc>
          <w:tcPr>
            <w:tcW w:w="1665" w:type="dxa"/>
          </w:tcPr>
          <w:p w:rsidR="0022140B" w:rsidRPr="00D46216" w:rsidRDefault="00C83803" w:rsidP="002E5E14">
            <w:pPr>
              <w:autoSpaceDE w:val="0"/>
              <w:autoSpaceDN w:val="0"/>
              <w:adjustRightInd w:val="0"/>
              <w:jc w:val="center"/>
              <w:rPr>
                <w:bCs/>
              </w:rPr>
            </w:pPr>
            <w:r w:rsidRPr="00D46216">
              <w:rPr>
                <w:bCs/>
              </w:rPr>
              <w:t>0,6</w:t>
            </w:r>
          </w:p>
        </w:tc>
      </w:tr>
    </w:tbl>
    <w:p w:rsidR="008017E7" w:rsidRPr="00D46216" w:rsidRDefault="008017E7" w:rsidP="000855B0">
      <w:pPr>
        <w:pStyle w:val="35"/>
      </w:pPr>
    </w:p>
    <w:p w:rsidR="00A07961" w:rsidRPr="00D46216" w:rsidRDefault="00A07961" w:rsidP="000855B0">
      <w:pPr>
        <w:pStyle w:val="35"/>
      </w:pPr>
      <w:bookmarkStart w:id="73" w:name="_Toc514589748"/>
      <w:r w:rsidRPr="00D46216">
        <w:t>2.16.3. Требования к воспроизводству лесов</w:t>
      </w:r>
      <w:bookmarkEnd w:id="73"/>
      <w:r w:rsidRPr="00D46216">
        <w:t xml:space="preserve"> </w:t>
      </w:r>
    </w:p>
    <w:p w:rsidR="00A07961" w:rsidRPr="00D46216" w:rsidRDefault="00A07961" w:rsidP="00A07961">
      <w:pPr>
        <w:ind w:firstLine="709"/>
        <w:jc w:val="both"/>
        <w:rPr>
          <w:sz w:val="28"/>
          <w:szCs w:val="28"/>
        </w:rPr>
      </w:pPr>
      <w:r w:rsidRPr="00D46216">
        <w:rPr>
          <w:sz w:val="28"/>
          <w:szCs w:val="28"/>
        </w:rPr>
        <w:t xml:space="preserve">Воспроизводство лесов на лесных участках Базарно - Карабулакского лесничества осуществляется путем лесовосстановления и ухода за лесами. </w:t>
      </w:r>
      <w:r w:rsidRPr="00D46216">
        <w:rPr>
          <w:sz w:val="28"/>
          <w:szCs w:val="28"/>
        </w:rPr>
        <w:lastRenderedPageBreak/>
        <w:t>Целью воспроизводства лесов в зависимости от состояния лесного участка является:</w:t>
      </w:r>
    </w:p>
    <w:p w:rsidR="00A07961" w:rsidRPr="00D46216" w:rsidRDefault="00A07961" w:rsidP="00A07961">
      <w:pPr>
        <w:numPr>
          <w:ilvl w:val="0"/>
          <w:numId w:val="22"/>
        </w:numPr>
        <w:tabs>
          <w:tab w:val="clear" w:pos="1789"/>
          <w:tab w:val="num" w:pos="1080"/>
        </w:tabs>
        <w:ind w:left="0" w:firstLine="709"/>
        <w:jc w:val="both"/>
        <w:rPr>
          <w:sz w:val="28"/>
          <w:szCs w:val="28"/>
        </w:rPr>
      </w:pPr>
      <w:r w:rsidRPr="00D46216">
        <w:rPr>
          <w:sz w:val="28"/>
          <w:szCs w:val="28"/>
        </w:rPr>
        <w:t>повышение продуктивности лесных земель путем максимального использования почвенного плодородия;</w:t>
      </w:r>
    </w:p>
    <w:p w:rsidR="00A07961" w:rsidRPr="00D46216" w:rsidRDefault="00A07961" w:rsidP="00A07961">
      <w:pPr>
        <w:numPr>
          <w:ilvl w:val="0"/>
          <w:numId w:val="22"/>
        </w:numPr>
        <w:tabs>
          <w:tab w:val="clear" w:pos="1789"/>
          <w:tab w:val="num" w:pos="1080"/>
        </w:tabs>
        <w:ind w:left="0" w:firstLine="709"/>
        <w:jc w:val="both"/>
        <w:rPr>
          <w:sz w:val="28"/>
          <w:szCs w:val="28"/>
        </w:rPr>
      </w:pPr>
      <w:r w:rsidRPr="00D46216">
        <w:rPr>
          <w:sz w:val="28"/>
          <w:szCs w:val="28"/>
        </w:rPr>
        <w:t>сокращения возобновительного периода;</w:t>
      </w:r>
    </w:p>
    <w:p w:rsidR="00A07961" w:rsidRPr="00D46216" w:rsidRDefault="00A07961" w:rsidP="00A07961">
      <w:pPr>
        <w:numPr>
          <w:ilvl w:val="0"/>
          <w:numId w:val="22"/>
        </w:numPr>
        <w:tabs>
          <w:tab w:val="clear" w:pos="1789"/>
          <w:tab w:val="num" w:pos="1080"/>
        </w:tabs>
        <w:ind w:left="0" w:firstLine="709"/>
        <w:jc w:val="both"/>
        <w:rPr>
          <w:sz w:val="28"/>
          <w:szCs w:val="28"/>
        </w:rPr>
      </w:pPr>
      <w:r w:rsidRPr="00D46216">
        <w:rPr>
          <w:sz w:val="28"/>
          <w:szCs w:val="28"/>
        </w:rPr>
        <w:t>повышение устойчивости насаждений;</w:t>
      </w:r>
    </w:p>
    <w:p w:rsidR="00A07961" w:rsidRPr="00D46216" w:rsidRDefault="00A07961" w:rsidP="00A07961">
      <w:pPr>
        <w:numPr>
          <w:ilvl w:val="0"/>
          <w:numId w:val="22"/>
        </w:numPr>
        <w:tabs>
          <w:tab w:val="clear" w:pos="1789"/>
          <w:tab w:val="num" w:pos="1080"/>
        </w:tabs>
        <w:ind w:left="0" w:firstLine="709"/>
        <w:jc w:val="both"/>
        <w:rPr>
          <w:sz w:val="28"/>
          <w:szCs w:val="28"/>
        </w:rPr>
      </w:pPr>
      <w:r w:rsidRPr="00D46216">
        <w:rPr>
          <w:sz w:val="28"/>
          <w:szCs w:val="28"/>
        </w:rPr>
        <w:t>внедрение ценных древесных пород;</w:t>
      </w:r>
    </w:p>
    <w:p w:rsidR="00A07961" w:rsidRPr="00D46216" w:rsidRDefault="00A07961" w:rsidP="00A07961">
      <w:pPr>
        <w:numPr>
          <w:ilvl w:val="0"/>
          <w:numId w:val="22"/>
        </w:numPr>
        <w:tabs>
          <w:tab w:val="clear" w:pos="1789"/>
          <w:tab w:val="num" w:pos="1080"/>
        </w:tabs>
        <w:ind w:left="0" w:firstLine="709"/>
        <w:jc w:val="both"/>
        <w:rPr>
          <w:sz w:val="28"/>
          <w:szCs w:val="28"/>
        </w:rPr>
      </w:pPr>
      <w:r w:rsidRPr="00D46216">
        <w:rPr>
          <w:sz w:val="28"/>
          <w:szCs w:val="28"/>
        </w:rPr>
        <w:t>предупреждение нежелательной смены пород;</w:t>
      </w:r>
    </w:p>
    <w:p w:rsidR="00A07961" w:rsidRPr="00D46216" w:rsidRDefault="00A07961" w:rsidP="00A07961">
      <w:pPr>
        <w:numPr>
          <w:ilvl w:val="0"/>
          <w:numId w:val="22"/>
        </w:numPr>
        <w:tabs>
          <w:tab w:val="clear" w:pos="1789"/>
          <w:tab w:val="num" w:pos="1080"/>
        </w:tabs>
        <w:ind w:left="0" w:firstLine="709"/>
        <w:jc w:val="both"/>
        <w:rPr>
          <w:sz w:val="28"/>
          <w:szCs w:val="28"/>
        </w:rPr>
      </w:pPr>
      <w:r w:rsidRPr="00D46216">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A07961" w:rsidRPr="00D46216" w:rsidRDefault="00A07961" w:rsidP="00A07961">
      <w:pPr>
        <w:numPr>
          <w:ilvl w:val="0"/>
          <w:numId w:val="22"/>
        </w:numPr>
        <w:tabs>
          <w:tab w:val="clear" w:pos="1789"/>
          <w:tab w:val="num" w:pos="1080"/>
        </w:tabs>
        <w:ind w:left="0" w:firstLine="709"/>
        <w:jc w:val="both"/>
        <w:rPr>
          <w:sz w:val="28"/>
          <w:szCs w:val="28"/>
        </w:rPr>
      </w:pPr>
      <w:r w:rsidRPr="00D46216">
        <w:rPr>
          <w:sz w:val="28"/>
          <w:szCs w:val="28"/>
        </w:rPr>
        <w:t>быстрейшее восстановление лесов на непокрытых лесом землях;</w:t>
      </w:r>
    </w:p>
    <w:p w:rsidR="00A07961" w:rsidRPr="00D46216" w:rsidRDefault="00A07961" w:rsidP="00A07961">
      <w:pPr>
        <w:numPr>
          <w:ilvl w:val="0"/>
          <w:numId w:val="22"/>
        </w:numPr>
        <w:tabs>
          <w:tab w:val="clear" w:pos="1789"/>
          <w:tab w:val="num" w:pos="1080"/>
        </w:tabs>
        <w:ind w:left="0" w:firstLine="709"/>
        <w:jc w:val="both"/>
        <w:rPr>
          <w:sz w:val="28"/>
          <w:szCs w:val="28"/>
        </w:rPr>
      </w:pPr>
      <w:r w:rsidRPr="00D46216">
        <w:rPr>
          <w:sz w:val="28"/>
          <w:szCs w:val="28"/>
        </w:rPr>
        <w:t>сохранение и расширение площадей занятых хозяйственно-ценными породами;</w:t>
      </w:r>
    </w:p>
    <w:p w:rsidR="00A07961" w:rsidRPr="00D46216" w:rsidRDefault="00A07961" w:rsidP="00A07961">
      <w:pPr>
        <w:numPr>
          <w:ilvl w:val="0"/>
          <w:numId w:val="22"/>
        </w:numPr>
        <w:tabs>
          <w:tab w:val="clear" w:pos="1789"/>
          <w:tab w:val="num" w:pos="1080"/>
        </w:tabs>
        <w:ind w:left="0" w:firstLine="709"/>
        <w:jc w:val="both"/>
        <w:rPr>
          <w:sz w:val="28"/>
          <w:szCs w:val="28"/>
        </w:rPr>
      </w:pPr>
      <w:r w:rsidRPr="00D46216">
        <w:rPr>
          <w:sz w:val="28"/>
          <w:szCs w:val="28"/>
        </w:rPr>
        <w:t>предупреждение эрозии почв путем закрепления песков, облесения оврагов и других неудобных земель.</w:t>
      </w:r>
    </w:p>
    <w:p w:rsidR="00A07961" w:rsidRPr="00D46216" w:rsidRDefault="00A07961" w:rsidP="00E702C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Уход за лесами Базарно - Карабулакского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A07961" w:rsidRPr="00D46216" w:rsidRDefault="00A07961" w:rsidP="00E702C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Возрастные периоды проведения осветлений и прочисток приведены в табл. в соответствии с Правилами ухода за лесом (20</w:t>
      </w:r>
      <w:r w:rsidR="00C83803" w:rsidRPr="00D46216">
        <w:rPr>
          <w:rFonts w:ascii="Times New Roman" w:hAnsi="Times New Roman" w:cs="Times New Roman"/>
          <w:sz w:val="28"/>
          <w:szCs w:val="28"/>
        </w:rPr>
        <w:t>1</w:t>
      </w:r>
      <w:r w:rsidRPr="00D46216">
        <w:rPr>
          <w:rFonts w:ascii="Times New Roman" w:hAnsi="Times New Roman" w:cs="Times New Roman"/>
          <w:sz w:val="28"/>
          <w:szCs w:val="28"/>
        </w:rPr>
        <w:t>7).</w:t>
      </w:r>
    </w:p>
    <w:p w:rsidR="00076DCE" w:rsidRPr="00D46216" w:rsidRDefault="00076DCE" w:rsidP="00A07961">
      <w:pPr>
        <w:ind w:right="-186" w:firstLine="900"/>
      </w:pPr>
    </w:p>
    <w:p w:rsidR="00A07961" w:rsidRPr="00D46216" w:rsidRDefault="00A07961" w:rsidP="00A07961">
      <w:pPr>
        <w:ind w:right="-186" w:firstLine="900"/>
      </w:pPr>
      <w:r w:rsidRPr="00D46216">
        <w:t>Таблица  2.16.11. Возрастные периоды осветлений и прочисток</w:t>
      </w:r>
    </w:p>
    <w:p w:rsidR="00A07961" w:rsidRPr="00D46216" w:rsidRDefault="00A07961" w:rsidP="00A07961">
      <w:pPr>
        <w:ind w:right="-186" w:firstLine="900"/>
      </w:pPr>
    </w:p>
    <w:tbl>
      <w:tblPr>
        <w:tblW w:w="9254" w:type="dxa"/>
        <w:jc w:val="center"/>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1"/>
        <w:gridCol w:w="2199"/>
        <w:gridCol w:w="1426"/>
        <w:gridCol w:w="1313"/>
        <w:gridCol w:w="1143"/>
        <w:gridCol w:w="1372"/>
      </w:tblGrid>
      <w:tr w:rsidR="00A07961" w:rsidRPr="00D46216">
        <w:trPr>
          <w:cantSplit/>
          <w:jc w:val="center"/>
        </w:trPr>
        <w:tc>
          <w:tcPr>
            <w:tcW w:w="1801" w:type="dxa"/>
            <w:vMerge w:val="restart"/>
            <w:vAlign w:val="center"/>
          </w:tcPr>
          <w:p w:rsidR="00C83803" w:rsidRPr="00D46216" w:rsidRDefault="00C83803" w:rsidP="00C83803">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Виды рубок,</w:t>
            </w:r>
          </w:p>
          <w:p w:rsidR="00C83803" w:rsidRPr="00D46216" w:rsidRDefault="00C83803" w:rsidP="00C83803">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проводимых в</w:t>
            </w:r>
          </w:p>
          <w:p w:rsidR="00C83803" w:rsidRPr="00D46216" w:rsidRDefault="00C83803" w:rsidP="00C83803">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 xml:space="preserve">целях ухода </w:t>
            </w:r>
            <w:proofErr w:type="gramStart"/>
            <w:r w:rsidRPr="00D46216">
              <w:rPr>
                <w:rFonts w:ascii="Times New Roman" w:hAnsi="Times New Roman" w:cs="Times New Roman"/>
                <w:sz w:val="24"/>
                <w:szCs w:val="24"/>
              </w:rPr>
              <w:t>за</w:t>
            </w:r>
            <w:proofErr w:type="gramEnd"/>
          </w:p>
          <w:p w:rsidR="00C83803" w:rsidRPr="00D46216" w:rsidRDefault="00C83803" w:rsidP="00C83803">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лесными</w:t>
            </w:r>
          </w:p>
          <w:p w:rsidR="00A07961" w:rsidRPr="00D46216" w:rsidRDefault="00C83803" w:rsidP="00C83803">
            <w:pPr>
              <w:pStyle w:val="ConsPlusNormal"/>
              <w:widowControl/>
              <w:ind w:firstLine="0"/>
              <w:jc w:val="center"/>
              <w:rPr>
                <w:rFonts w:ascii="Times New Roman" w:hAnsi="Times New Roman" w:cs="Times New Roman"/>
              </w:rPr>
            </w:pPr>
            <w:r w:rsidRPr="00D46216">
              <w:rPr>
                <w:rFonts w:ascii="Times New Roman" w:hAnsi="Times New Roman" w:cs="Times New Roman"/>
                <w:sz w:val="24"/>
                <w:szCs w:val="24"/>
              </w:rPr>
              <w:t>насаждениями</w:t>
            </w:r>
          </w:p>
        </w:tc>
        <w:tc>
          <w:tcPr>
            <w:tcW w:w="7453" w:type="dxa"/>
            <w:gridSpan w:val="5"/>
            <w:vAlign w:val="center"/>
          </w:tcPr>
          <w:p w:rsidR="00A07961" w:rsidRPr="00D46216" w:rsidRDefault="00A07961"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Возраст лесных насаждений, лет</w:t>
            </w:r>
          </w:p>
        </w:tc>
      </w:tr>
      <w:tr w:rsidR="00A07961" w:rsidRPr="00D46216">
        <w:trPr>
          <w:cantSplit/>
          <w:jc w:val="center"/>
        </w:trPr>
        <w:tc>
          <w:tcPr>
            <w:tcW w:w="1801" w:type="dxa"/>
            <w:vMerge/>
            <w:vAlign w:val="center"/>
          </w:tcPr>
          <w:p w:rsidR="00A07961" w:rsidRPr="00D46216" w:rsidRDefault="00A07961" w:rsidP="00E702C8">
            <w:pPr>
              <w:pStyle w:val="ConsPlusNormal"/>
              <w:widowControl/>
              <w:ind w:firstLine="0"/>
              <w:jc w:val="center"/>
              <w:rPr>
                <w:rFonts w:ascii="Times New Roman" w:hAnsi="Times New Roman" w:cs="Times New Roman"/>
              </w:rPr>
            </w:pPr>
          </w:p>
        </w:tc>
        <w:tc>
          <w:tcPr>
            <w:tcW w:w="3625" w:type="dxa"/>
            <w:gridSpan w:val="2"/>
            <w:vAlign w:val="center"/>
          </w:tcPr>
          <w:p w:rsidR="00A07961" w:rsidRPr="00D46216" w:rsidRDefault="00A07961"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хвойных и твердолиственных             семенного и первой генерации порослевого происхождения древесных пород при возрасте рубки</w:t>
            </w:r>
          </w:p>
        </w:tc>
        <w:tc>
          <w:tcPr>
            <w:tcW w:w="3828" w:type="dxa"/>
            <w:gridSpan w:val="3"/>
            <w:vAlign w:val="center"/>
          </w:tcPr>
          <w:p w:rsidR="00A07961" w:rsidRPr="00D46216" w:rsidRDefault="00A07961"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остальных древесных пород</w:t>
            </w:r>
            <w:r w:rsidRPr="00D46216">
              <w:t xml:space="preserve"> </w:t>
            </w:r>
            <w:r w:rsidRPr="00D46216">
              <w:rPr>
                <w:rFonts w:ascii="Times New Roman" w:hAnsi="Times New Roman" w:cs="Times New Roman"/>
              </w:rPr>
              <w:t>при возрасте рубки</w:t>
            </w:r>
          </w:p>
        </w:tc>
      </w:tr>
      <w:tr w:rsidR="00A07961" w:rsidRPr="00D46216">
        <w:trPr>
          <w:cantSplit/>
          <w:jc w:val="center"/>
        </w:trPr>
        <w:tc>
          <w:tcPr>
            <w:tcW w:w="1801" w:type="dxa"/>
            <w:vMerge/>
            <w:vAlign w:val="center"/>
          </w:tcPr>
          <w:p w:rsidR="00A07961" w:rsidRPr="00D46216" w:rsidRDefault="00A07961" w:rsidP="00E702C8">
            <w:pPr>
              <w:pStyle w:val="ConsPlusNormal"/>
              <w:widowControl/>
              <w:ind w:firstLine="0"/>
              <w:jc w:val="center"/>
              <w:rPr>
                <w:rFonts w:ascii="Times New Roman" w:hAnsi="Times New Roman" w:cs="Times New Roman"/>
              </w:rPr>
            </w:pPr>
          </w:p>
        </w:tc>
        <w:tc>
          <w:tcPr>
            <w:tcW w:w="2199" w:type="dxa"/>
            <w:vAlign w:val="center"/>
          </w:tcPr>
          <w:p w:rsidR="00A07961" w:rsidRPr="00D46216" w:rsidRDefault="00A07961"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более 100 лет</w:t>
            </w:r>
          </w:p>
        </w:tc>
        <w:tc>
          <w:tcPr>
            <w:tcW w:w="1426" w:type="dxa"/>
            <w:vAlign w:val="center"/>
          </w:tcPr>
          <w:p w:rsidR="00A07961" w:rsidRPr="00D46216" w:rsidRDefault="00A07961"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менее 100 лет</w:t>
            </w:r>
          </w:p>
        </w:tc>
        <w:tc>
          <w:tcPr>
            <w:tcW w:w="1313" w:type="dxa"/>
            <w:vAlign w:val="center"/>
          </w:tcPr>
          <w:p w:rsidR="00A07961" w:rsidRPr="00D46216" w:rsidRDefault="00A07961"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более 60 лет</w:t>
            </w:r>
          </w:p>
        </w:tc>
        <w:tc>
          <w:tcPr>
            <w:tcW w:w="1143" w:type="dxa"/>
            <w:vAlign w:val="center"/>
          </w:tcPr>
          <w:p w:rsidR="00A07961" w:rsidRPr="00D46216" w:rsidRDefault="00A07961"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50-60 лет</w:t>
            </w:r>
          </w:p>
        </w:tc>
        <w:tc>
          <w:tcPr>
            <w:tcW w:w="1372" w:type="dxa"/>
            <w:vAlign w:val="center"/>
          </w:tcPr>
          <w:p w:rsidR="00A07961" w:rsidRPr="00D46216" w:rsidRDefault="00A07961"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менее 50 лет</w:t>
            </w:r>
          </w:p>
        </w:tc>
      </w:tr>
      <w:tr w:rsidR="00C83803" w:rsidRPr="00D46216" w:rsidTr="004F3398">
        <w:trPr>
          <w:jc w:val="center"/>
        </w:trPr>
        <w:tc>
          <w:tcPr>
            <w:tcW w:w="1801" w:type="dxa"/>
          </w:tcPr>
          <w:p w:rsidR="00C83803" w:rsidRPr="00D46216" w:rsidRDefault="00C83803" w:rsidP="004F3398">
            <w:pPr>
              <w:pStyle w:val="ConsPlusNormal"/>
              <w:widowControl/>
              <w:snapToGrid w:val="0"/>
              <w:ind w:firstLine="0"/>
              <w:rPr>
                <w:rFonts w:ascii="Times New Roman" w:hAnsi="Times New Roman" w:cs="Times New Roman"/>
                <w:sz w:val="24"/>
                <w:szCs w:val="24"/>
              </w:rPr>
            </w:pPr>
            <w:r w:rsidRPr="00D46216">
              <w:rPr>
                <w:rFonts w:ascii="Times New Roman" w:hAnsi="Times New Roman" w:cs="Times New Roman"/>
                <w:sz w:val="24"/>
                <w:szCs w:val="24"/>
              </w:rPr>
              <w:t>Рубки осветления</w:t>
            </w:r>
          </w:p>
        </w:tc>
        <w:tc>
          <w:tcPr>
            <w:tcW w:w="2199" w:type="dxa"/>
            <w:vAlign w:val="center"/>
          </w:tcPr>
          <w:p w:rsidR="00C83803" w:rsidRPr="00D46216" w:rsidRDefault="00C83803"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до 10</w:t>
            </w:r>
          </w:p>
        </w:tc>
        <w:tc>
          <w:tcPr>
            <w:tcW w:w="1426" w:type="dxa"/>
            <w:vAlign w:val="center"/>
          </w:tcPr>
          <w:p w:rsidR="00C83803" w:rsidRPr="00D46216" w:rsidRDefault="00C83803" w:rsidP="00E702C8">
            <w:pPr>
              <w:jc w:val="center"/>
              <w:rPr>
                <w:sz w:val="20"/>
                <w:szCs w:val="20"/>
              </w:rPr>
            </w:pPr>
            <w:r w:rsidRPr="00D46216">
              <w:rPr>
                <w:sz w:val="20"/>
                <w:szCs w:val="20"/>
              </w:rPr>
              <w:t>до 10</w:t>
            </w:r>
          </w:p>
        </w:tc>
        <w:tc>
          <w:tcPr>
            <w:tcW w:w="1313" w:type="dxa"/>
            <w:vAlign w:val="center"/>
          </w:tcPr>
          <w:p w:rsidR="00C83803" w:rsidRPr="00D46216" w:rsidRDefault="00C83803" w:rsidP="00E702C8">
            <w:pPr>
              <w:jc w:val="center"/>
              <w:rPr>
                <w:sz w:val="20"/>
                <w:szCs w:val="20"/>
              </w:rPr>
            </w:pPr>
            <w:r w:rsidRPr="00D46216">
              <w:rPr>
                <w:sz w:val="20"/>
                <w:szCs w:val="20"/>
              </w:rPr>
              <w:t>до 10</w:t>
            </w:r>
          </w:p>
        </w:tc>
        <w:tc>
          <w:tcPr>
            <w:tcW w:w="1143" w:type="dxa"/>
            <w:vAlign w:val="center"/>
          </w:tcPr>
          <w:p w:rsidR="00C83803" w:rsidRPr="00D46216" w:rsidRDefault="00C83803" w:rsidP="00E702C8">
            <w:pPr>
              <w:jc w:val="center"/>
              <w:rPr>
                <w:sz w:val="20"/>
                <w:szCs w:val="20"/>
              </w:rPr>
            </w:pPr>
            <w:r w:rsidRPr="00D46216">
              <w:rPr>
                <w:sz w:val="20"/>
                <w:szCs w:val="20"/>
              </w:rPr>
              <w:t>до 10</w:t>
            </w:r>
          </w:p>
        </w:tc>
        <w:tc>
          <w:tcPr>
            <w:tcW w:w="1372" w:type="dxa"/>
            <w:vAlign w:val="center"/>
          </w:tcPr>
          <w:p w:rsidR="00C83803" w:rsidRPr="00D46216" w:rsidRDefault="00C83803"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до 5</w:t>
            </w:r>
          </w:p>
        </w:tc>
      </w:tr>
      <w:tr w:rsidR="00C83803" w:rsidRPr="00D46216" w:rsidTr="004F3398">
        <w:trPr>
          <w:jc w:val="center"/>
        </w:trPr>
        <w:tc>
          <w:tcPr>
            <w:tcW w:w="1801" w:type="dxa"/>
          </w:tcPr>
          <w:p w:rsidR="00C83803" w:rsidRPr="00D46216" w:rsidRDefault="00C83803" w:rsidP="004F3398">
            <w:pPr>
              <w:pStyle w:val="ConsPlusNormal"/>
              <w:widowControl/>
              <w:snapToGrid w:val="0"/>
              <w:ind w:firstLine="0"/>
              <w:rPr>
                <w:rFonts w:ascii="Times New Roman" w:hAnsi="Times New Roman" w:cs="Times New Roman"/>
                <w:sz w:val="24"/>
                <w:szCs w:val="24"/>
              </w:rPr>
            </w:pPr>
            <w:r w:rsidRPr="00D46216">
              <w:rPr>
                <w:rFonts w:ascii="Times New Roman" w:hAnsi="Times New Roman" w:cs="Times New Roman"/>
                <w:sz w:val="24"/>
                <w:szCs w:val="24"/>
              </w:rPr>
              <w:t>Рубки прочистки</w:t>
            </w:r>
          </w:p>
        </w:tc>
        <w:tc>
          <w:tcPr>
            <w:tcW w:w="2199" w:type="dxa"/>
            <w:vAlign w:val="center"/>
          </w:tcPr>
          <w:p w:rsidR="00C83803" w:rsidRPr="00D46216" w:rsidRDefault="00C83803"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11-20</w:t>
            </w:r>
          </w:p>
        </w:tc>
        <w:tc>
          <w:tcPr>
            <w:tcW w:w="1426" w:type="dxa"/>
            <w:vAlign w:val="center"/>
          </w:tcPr>
          <w:p w:rsidR="00C83803" w:rsidRPr="00D46216" w:rsidRDefault="00C83803"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11-20</w:t>
            </w:r>
          </w:p>
        </w:tc>
        <w:tc>
          <w:tcPr>
            <w:tcW w:w="1313" w:type="dxa"/>
            <w:vAlign w:val="center"/>
          </w:tcPr>
          <w:p w:rsidR="00C83803" w:rsidRPr="00D46216" w:rsidRDefault="00C83803"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11-20</w:t>
            </w:r>
          </w:p>
        </w:tc>
        <w:tc>
          <w:tcPr>
            <w:tcW w:w="1143" w:type="dxa"/>
            <w:vAlign w:val="center"/>
          </w:tcPr>
          <w:p w:rsidR="00C83803" w:rsidRPr="00D46216" w:rsidRDefault="00C83803"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11-20</w:t>
            </w:r>
          </w:p>
        </w:tc>
        <w:tc>
          <w:tcPr>
            <w:tcW w:w="1372" w:type="dxa"/>
            <w:vAlign w:val="center"/>
          </w:tcPr>
          <w:p w:rsidR="00C83803" w:rsidRPr="00D46216" w:rsidRDefault="00C83803" w:rsidP="00E702C8">
            <w:pPr>
              <w:pStyle w:val="ConsPlusNormal"/>
              <w:widowControl/>
              <w:ind w:firstLine="0"/>
              <w:jc w:val="center"/>
              <w:rPr>
                <w:rFonts w:ascii="Times New Roman" w:hAnsi="Times New Roman" w:cs="Times New Roman"/>
              </w:rPr>
            </w:pPr>
            <w:r w:rsidRPr="00D46216">
              <w:rPr>
                <w:rFonts w:ascii="Times New Roman" w:hAnsi="Times New Roman" w:cs="Times New Roman"/>
              </w:rPr>
              <w:t>6-10</w:t>
            </w:r>
          </w:p>
        </w:tc>
      </w:tr>
    </w:tbl>
    <w:p w:rsidR="006344A7" w:rsidRPr="00D46216" w:rsidRDefault="006344A7" w:rsidP="00E702C8">
      <w:pPr>
        <w:ind w:firstLine="720"/>
        <w:jc w:val="both"/>
        <w:rPr>
          <w:sz w:val="28"/>
          <w:szCs w:val="28"/>
        </w:rPr>
      </w:pPr>
    </w:p>
    <w:p w:rsidR="00A07961" w:rsidRPr="00D46216" w:rsidRDefault="00A07961" w:rsidP="00E702C8">
      <w:pPr>
        <w:ind w:firstLine="720"/>
        <w:jc w:val="both"/>
        <w:rPr>
          <w:sz w:val="28"/>
          <w:szCs w:val="28"/>
        </w:rPr>
      </w:pPr>
      <w:r w:rsidRPr="00D46216">
        <w:rPr>
          <w:sz w:val="28"/>
          <w:szCs w:val="28"/>
        </w:rPr>
        <w:t>Осуществление мероприятий по уходу за лесами должно осуществляться в соответствии с Правилами ухода за  лесами (20</w:t>
      </w:r>
      <w:r w:rsidR="00C83803" w:rsidRPr="00D46216">
        <w:rPr>
          <w:sz w:val="28"/>
          <w:szCs w:val="28"/>
        </w:rPr>
        <w:t>17</w:t>
      </w:r>
      <w:r w:rsidRPr="00D46216">
        <w:rPr>
          <w:sz w:val="28"/>
          <w:szCs w:val="28"/>
        </w:rPr>
        <w:t>). Нормативы и параметры ухода за лесом, не связанного с заготовкой древесины приводятся в табл. 2.16.12.</w:t>
      </w:r>
    </w:p>
    <w:p w:rsidR="00A07961" w:rsidRPr="00D46216" w:rsidRDefault="00A07961" w:rsidP="00E702C8">
      <w:pPr>
        <w:ind w:firstLine="720"/>
        <w:jc w:val="both"/>
        <w:rPr>
          <w:sz w:val="28"/>
          <w:szCs w:val="28"/>
        </w:rPr>
      </w:pPr>
      <w:r w:rsidRPr="00D46216">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C83803" w:rsidRPr="00D46216" w:rsidRDefault="00C83803" w:rsidP="00C83803">
      <w:pPr>
        <w:ind w:firstLine="720"/>
        <w:jc w:val="both"/>
        <w:rPr>
          <w:sz w:val="28"/>
          <w:szCs w:val="28"/>
        </w:rPr>
      </w:pPr>
      <w:r w:rsidRPr="00D46216">
        <w:rPr>
          <w:sz w:val="28"/>
          <w:szCs w:val="28"/>
        </w:rPr>
        <w:t>рубки осветления – 5 лет;</w:t>
      </w:r>
    </w:p>
    <w:p w:rsidR="00C83803" w:rsidRPr="00D46216" w:rsidRDefault="00C83803" w:rsidP="00C83803">
      <w:pPr>
        <w:ind w:firstLine="720"/>
        <w:jc w:val="both"/>
        <w:rPr>
          <w:sz w:val="28"/>
          <w:szCs w:val="28"/>
        </w:rPr>
      </w:pPr>
      <w:r w:rsidRPr="00D46216">
        <w:rPr>
          <w:sz w:val="28"/>
          <w:szCs w:val="28"/>
        </w:rPr>
        <w:t>рубки прочистки – 5 лет.</w:t>
      </w:r>
    </w:p>
    <w:p w:rsidR="00406764" w:rsidRPr="00D46216" w:rsidRDefault="00406764">
      <w:pPr>
        <w:rPr>
          <w:sz w:val="28"/>
          <w:szCs w:val="28"/>
        </w:rPr>
        <w:sectPr w:rsidR="00406764" w:rsidRPr="00D46216" w:rsidSect="003B374C">
          <w:pgSz w:w="11906" w:h="16838"/>
          <w:pgMar w:top="1134" w:right="850" w:bottom="1134" w:left="1701" w:header="708" w:footer="708" w:gutter="0"/>
          <w:cols w:space="708"/>
          <w:titlePg/>
          <w:docGrid w:linePitch="360"/>
        </w:sectPr>
      </w:pPr>
    </w:p>
    <w:p w:rsidR="00406764" w:rsidRPr="00D46216" w:rsidRDefault="00406764" w:rsidP="00406764">
      <w:pPr>
        <w:autoSpaceDE w:val="0"/>
        <w:autoSpaceDN w:val="0"/>
        <w:adjustRightInd w:val="0"/>
        <w:ind w:firstLine="709"/>
      </w:pPr>
      <w:r w:rsidRPr="00D46216">
        <w:lastRenderedPageBreak/>
        <w:t>Таблица 2.16.12.  Нормативы и параметры ухода за молодняками и иных мероприятий по уходу за лесами, не связанных с рубками ухода</w:t>
      </w:r>
    </w:p>
    <w:p w:rsidR="00406764" w:rsidRPr="00D46216" w:rsidRDefault="00406764" w:rsidP="00406764">
      <w:pPr>
        <w:autoSpaceDE w:val="0"/>
        <w:autoSpaceDN w:val="0"/>
        <w:adjustRightInd w:val="0"/>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406764" w:rsidRPr="00D46216" w:rsidTr="00FA7E74">
        <w:trPr>
          <w:tblHeader/>
        </w:trPr>
        <w:tc>
          <w:tcPr>
            <w:tcW w:w="2943" w:type="dxa"/>
            <w:vMerge w:val="restart"/>
          </w:tcPr>
          <w:p w:rsidR="00406764" w:rsidRPr="00D46216" w:rsidRDefault="00406764" w:rsidP="00FA7E74">
            <w:pPr>
              <w:autoSpaceDE w:val="0"/>
              <w:autoSpaceDN w:val="0"/>
              <w:adjustRightInd w:val="0"/>
              <w:jc w:val="center"/>
              <w:rPr>
                <w:sz w:val="22"/>
                <w:szCs w:val="22"/>
              </w:rPr>
            </w:pPr>
            <w:r w:rsidRPr="00D46216">
              <w:rPr>
                <w:sz w:val="22"/>
                <w:szCs w:val="22"/>
              </w:rPr>
              <w:t>Наименование видов ухода за лесами</w:t>
            </w:r>
          </w:p>
        </w:tc>
        <w:tc>
          <w:tcPr>
            <w:tcW w:w="2127" w:type="dxa"/>
            <w:vMerge w:val="restart"/>
          </w:tcPr>
          <w:p w:rsidR="00406764" w:rsidRPr="00D46216" w:rsidRDefault="00406764" w:rsidP="00FA7E74">
            <w:pPr>
              <w:autoSpaceDE w:val="0"/>
              <w:autoSpaceDN w:val="0"/>
              <w:adjustRightInd w:val="0"/>
              <w:jc w:val="center"/>
              <w:rPr>
                <w:sz w:val="22"/>
                <w:szCs w:val="22"/>
              </w:rPr>
            </w:pPr>
            <w:r w:rsidRPr="00D46216">
              <w:rPr>
                <w:sz w:val="22"/>
                <w:szCs w:val="22"/>
              </w:rPr>
              <w:t>Наименование участкового лесничества</w:t>
            </w:r>
          </w:p>
        </w:tc>
        <w:tc>
          <w:tcPr>
            <w:tcW w:w="1417" w:type="dxa"/>
            <w:vMerge w:val="restart"/>
          </w:tcPr>
          <w:p w:rsidR="00406764" w:rsidRPr="00D46216" w:rsidRDefault="00406764" w:rsidP="00FA7E74">
            <w:pPr>
              <w:autoSpaceDE w:val="0"/>
              <w:autoSpaceDN w:val="0"/>
              <w:adjustRightInd w:val="0"/>
              <w:jc w:val="center"/>
              <w:rPr>
                <w:sz w:val="22"/>
                <w:szCs w:val="22"/>
              </w:rPr>
            </w:pPr>
            <w:r w:rsidRPr="00D46216">
              <w:rPr>
                <w:sz w:val="22"/>
                <w:szCs w:val="22"/>
              </w:rPr>
              <w:t>Хозяйство</w:t>
            </w:r>
          </w:p>
        </w:tc>
        <w:tc>
          <w:tcPr>
            <w:tcW w:w="1418" w:type="dxa"/>
            <w:vMerge w:val="restart"/>
          </w:tcPr>
          <w:p w:rsidR="00406764" w:rsidRPr="00D46216" w:rsidRDefault="00406764" w:rsidP="00FA7E74">
            <w:pPr>
              <w:autoSpaceDE w:val="0"/>
              <w:autoSpaceDN w:val="0"/>
              <w:adjustRightInd w:val="0"/>
              <w:jc w:val="center"/>
              <w:rPr>
                <w:sz w:val="22"/>
                <w:szCs w:val="22"/>
              </w:rPr>
            </w:pPr>
            <w:r w:rsidRPr="00D46216">
              <w:rPr>
                <w:sz w:val="22"/>
                <w:szCs w:val="22"/>
              </w:rPr>
              <w:t>Древесная порода</w:t>
            </w:r>
          </w:p>
        </w:tc>
        <w:tc>
          <w:tcPr>
            <w:tcW w:w="1134" w:type="dxa"/>
            <w:vMerge w:val="restart"/>
          </w:tcPr>
          <w:p w:rsidR="00406764" w:rsidRPr="00D46216" w:rsidRDefault="00406764" w:rsidP="00FA7E74">
            <w:pPr>
              <w:autoSpaceDE w:val="0"/>
              <w:autoSpaceDN w:val="0"/>
              <w:adjustRightInd w:val="0"/>
              <w:jc w:val="center"/>
              <w:rPr>
                <w:sz w:val="22"/>
                <w:szCs w:val="22"/>
              </w:rPr>
            </w:pPr>
            <w:r w:rsidRPr="00D46216">
              <w:rPr>
                <w:sz w:val="22"/>
                <w:szCs w:val="22"/>
              </w:rPr>
              <w:t>Площадь,</w:t>
            </w:r>
            <w:r w:rsidRPr="00D46216">
              <w:rPr>
                <w:sz w:val="22"/>
                <w:szCs w:val="22"/>
              </w:rPr>
              <w:br/>
            </w:r>
            <w:proofErr w:type="gramStart"/>
            <w:r w:rsidRPr="00D46216">
              <w:rPr>
                <w:sz w:val="22"/>
                <w:szCs w:val="22"/>
              </w:rPr>
              <w:t>га</w:t>
            </w:r>
            <w:proofErr w:type="gramEnd"/>
          </w:p>
        </w:tc>
        <w:tc>
          <w:tcPr>
            <w:tcW w:w="1134" w:type="dxa"/>
            <w:vMerge w:val="restart"/>
          </w:tcPr>
          <w:p w:rsidR="00406764" w:rsidRPr="00D46216" w:rsidRDefault="00406764" w:rsidP="00FA7E74">
            <w:pPr>
              <w:autoSpaceDE w:val="0"/>
              <w:autoSpaceDN w:val="0"/>
              <w:adjustRightInd w:val="0"/>
              <w:jc w:val="center"/>
              <w:rPr>
                <w:sz w:val="22"/>
                <w:szCs w:val="22"/>
              </w:rPr>
            </w:pPr>
            <w:r w:rsidRPr="00D46216">
              <w:rPr>
                <w:sz w:val="22"/>
                <w:szCs w:val="22"/>
              </w:rPr>
              <w:t>Вырубаемый запас, куб</w:t>
            </w:r>
            <w:proofErr w:type="gramStart"/>
            <w:r w:rsidRPr="00D46216">
              <w:rPr>
                <w:sz w:val="22"/>
                <w:szCs w:val="22"/>
              </w:rPr>
              <w:t>.м</w:t>
            </w:r>
            <w:proofErr w:type="gramEnd"/>
          </w:p>
        </w:tc>
        <w:tc>
          <w:tcPr>
            <w:tcW w:w="1275" w:type="dxa"/>
            <w:vMerge w:val="restart"/>
          </w:tcPr>
          <w:p w:rsidR="00406764" w:rsidRPr="00D46216" w:rsidRDefault="00406764" w:rsidP="00FA7E74">
            <w:pPr>
              <w:autoSpaceDE w:val="0"/>
              <w:autoSpaceDN w:val="0"/>
              <w:adjustRightInd w:val="0"/>
              <w:jc w:val="center"/>
              <w:rPr>
                <w:sz w:val="22"/>
                <w:szCs w:val="22"/>
              </w:rPr>
            </w:pPr>
            <w:r w:rsidRPr="00D46216">
              <w:rPr>
                <w:sz w:val="22"/>
                <w:szCs w:val="22"/>
              </w:rPr>
              <w:t>Срок повторяемости, лет</w:t>
            </w:r>
          </w:p>
        </w:tc>
        <w:tc>
          <w:tcPr>
            <w:tcW w:w="3337" w:type="dxa"/>
            <w:gridSpan w:val="3"/>
          </w:tcPr>
          <w:p w:rsidR="00406764" w:rsidRPr="00D46216" w:rsidRDefault="00406764" w:rsidP="00FA7E74">
            <w:pPr>
              <w:autoSpaceDE w:val="0"/>
              <w:autoSpaceDN w:val="0"/>
              <w:adjustRightInd w:val="0"/>
              <w:jc w:val="center"/>
              <w:rPr>
                <w:sz w:val="22"/>
                <w:szCs w:val="22"/>
              </w:rPr>
            </w:pPr>
            <w:r w:rsidRPr="00D46216">
              <w:rPr>
                <w:sz w:val="22"/>
                <w:szCs w:val="22"/>
              </w:rPr>
              <w:t>Ежегодный размер</w:t>
            </w:r>
          </w:p>
        </w:tc>
      </w:tr>
      <w:tr w:rsidR="00406764" w:rsidRPr="00D46216" w:rsidTr="00FA7E74">
        <w:trPr>
          <w:tblHeader/>
        </w:trPr>
        <w:tc>
          <w:tcPr>
            <w:tcW w:w="2943" w:type="dxa"/>
            <w:vMerge/>
          </w:tcPr>
          <w:p w:rsidR="00406764" w:rsidRPr="00D46216" w:rsidRDefault="00406764" w:rsidP="00FA7E74">
            <w:pPr>
              <w:autoSpaceDE w:val="0"/>
              <w:autoSpaceDN w:val="0"/>
              <w:adjustRightInd w:val="0"/>
              <w:jc w:val="center"/>
              <w:rPr>
                <w:sz w:val="22"/>
                <w:szCs w:val="22"/>
              </w:rPr>
            </w:pPr>
          </w:p>
        </w:tc>
        <w:tc>
          <w:tcPr>
            <w:tcW w:w="2127" w:type="dxa"/>
            <w:vMerge/>
          </w:tcPr>
          <w:p w:rsidR="00406764" w:rsidRPr="00D46216" w:rsidRDefault="00406764" w:rsidP="00FA7E74">
            <w:pPr>
              <w:autoSpaceDE w:val="0"/>
              <w:autoSpaceDN w:val="0"/>
              <w:adjustRightInd w:val="0"/>
              <w:jc w:val="center"/>
              <w:rPr>
                <w:sz w:val="22"/>
                <w:szCs w:val="22"/>
              </w:rPr>
            </w:pPr>
          </w:p>
        </w:tc>
        <w:tc>
          <w:tcPr>
            <w:tcW w:w="1417" w:type="dxa"/>
            <w:vMerge/>
          </w:tcPr>
          <w:p w:rsidR="00406764" w:rsidRPr="00D46216" w:rsidRDefault="00406764" w:rsidP="00FA7E74">
            <w:pPr>
              <w:autoSpaceDE w:val="0"/>
              <w:autoSpaceDN w:val="0"/>
              <w:adjustRightInd w:val="0"/>
              <w:jc w:val="center"/>
              <w:rPr>
                <w:sz w:val="22"/>
                <w:szCs w:val="22"/>
              </w:rPr>
            </w:pPr>
          </w:p>
        </w:tc>
        <w:tc>
          <w:tcPr>
            <w:tcW w:w="1418" w:type="dxa"/>
            <w:vMerge/>
          </w:tcPr>
          <w:p w:rsidR="00406764" w:rsidRPr="00D46216" w:rsidRDefault="00406764" w:rsidP="00FA7E74">
            <w:pPr>
              <w:autoSpaceDE w:val="0"/>
              <w:autoSpaceDN w:val="0"/>
              <w:adjustRightInd w:val="0"/>
              <w:jc w:val="center"/>
              <w:rPr>
                <w:sz w:val="22"/>
                <w:szCs w:val="22"/>
              </w:rPr>
            </w:pPr>
          </w:p>
        </w:tc>
        <w:tc>
          <w:tcPr>
            <w:tcW w:w="1134" w:type="dxa"/>
            <w:vMerge/>
          </w:tcPr>
          <w:p w:rsidR="00406764" w:rsidRPr="00D46216" w:rsidRDefault="00406764" w:rsidP="00FA7E74">
            <w:pPr>
              <w:autoSpaceDE w:val="0"/>
              <w:autoSpaceDN w:val="0"/>
              <w:adjustRightInd w:val="0"/>
              <w:jc w:val="center"/>
              <w:rPr>
                <w:sz w:val="22"/>
                <w:szCs w:val="22"/>
              </w:rPr>
            </w:pPr>
          </w:p>
        </w:tc>
        <w:tc>
          <w:tcPr>
            <w:tcW w:w="1134" w:type="dxa"/>
            <w:vMerge/>
          </w:tcPr>
          <w:p w:rsidR="00406764" w:rsidRPr="00D46216" w:rsidRDefault="00406764" w:rsidP="00FA7E74">
            <w:pPr>
              <w:autoSpaceDE w:val="0"/>
              <w:autoSpaceDN w:val="0"/>
              <w:adjustRightInd w:val="0"/>
              <w:jc w:val="center"/>
              <w:rPr>
                <w:sz w:val="22"/>
                <w:szCs w:val="22"/>
              </w:rPr>
            </w:pPr>
          </w:p>
        </w:tc>
        <w:tc>
          <w:tcPr>
            <w:tcW w:w="1275" w:type="dxa"/>
            <w:vMerge/>
          </w:tcPr>
          <w:p w:rsidR="00406764" w:rsidRPr="00D46216" w:rsidRDefault="00406764" w:rsidP="00FA7E74">
            <w:pPr>
              <w:autoSpaceDE w:val="0"/>
              <w:autoSpaceDN w:val="0"/>
              <w:adjustRightInd w:val="0"/>
              <w:jc w:val="center"/>
              <w:rPr>
                <w:sz w:val="22"/>
                <w:szCs w:val="22"/>
              </w:rPr>
            </w:pPr>
          </w:p>
        </w:tc>
        <w:tc>
          <w:tcPr>
            <w:tcW w:w="1134" w:type="dxa"/>
            <w:vMerge w:val="restart"/>
          </w:tcPr>
          <w:p w:rsidR="00406764" w:rsidRPr="00D46216" w:rsidRDefault="00406764" w:rsidP="00FA7E74">
            <w:pPr>
              <w:autoSpaceDE w:val="0"/>
              <w:autoSpaceDN w:val="0"/>
              <w:adjustRightInd w:val="0"/>
              <w:jc w:val="center"/>
              <w:rPr>
                <w:sz w:val="22"/>
                <w:szCs w:val="22"/>
              </w:rPr>
            </w:pPr>
            <w:r w:rsidRPr="00D46216">
              <w:rPr>
                <w:sz w:val="22"/>
                <w:szCs w:val="22"/>
              </w:rPr>
              <w:t>площадь,</w:t>
            </w:r>
            <w:r w:rsidRPr="00D46216">
              <w:rPr>
                <w:sz w:val="22"/>
                <w:szCs w:val="22"/>
              </w:rPr>
              <w:br/>
            </w:r>
            <w:proofErr w:type="gramStart"/>
            <w:r w:rsidRPr="00D46216">
              <w:rPr>
                <w:sz w:val="22"/>
                <w:szCs w:val="22"/>
              </w:rPr>
              <w:t>га</w:t>
            </w:r>
            <w:proofErr w:type="gramEnd"/>
          </w:p>
        </w:tc>
        <w:tc>
          <w:tcPr>
            <w:tcW w:w="2203" w:type="dxa"/>
            <w:gridSpan w:val="2"/>
          </w:tcPr>
          <w:p w:rsidR="00406764" w:rsidRPr="00D46216" w:rsidRDefault="00406764" w:rsidP="00FA7E74">
            <w:pPr>
              <w:autoSpaceDE w:val="0"/>
              <w:autoSpaceDN w:val="0"/>
              <w:adjustRightInd w:val="0"/>
              <w:jc w:val="center"/>
              <w:rPr>
                <w:sz w:val="22"/>
                <w:szCs w:val="22"/>
              </w:rPr>
            </w:pPr>
            <w:r w:rsidRPr="00D46216">
              <w:rPr>
                <w:sz w:val="22"/>
                <w:szCs w:val="22"/>
              </w:rPr>
              <w:t>вырубаемый запас, м</w:t>
            </w:r>
            <w:r w:rsidRPr="00D46216">
              <w:rPr>
                <w:sz w:val="22"/>
                <w:szCs w:val="22"/>
                <w:vertAlign w:val="superscript"/>
              </w:rPr>
              <w:t>3</w:t>
            </w:r>
          </w:p>
        </w:tc>
      </w:tr>
      <w:tr w:rsidR="00406764" w:rsidRPr="00D46216" w:rsidTr="00FA7E74">
        <w:trPr>
          <w:tblHeader/>
        </w:trPr>
        <w:tc>
          <w:tcPr>
            <w:tcW w:w="2943" w:type="dxa"/>
            <w:vMerge/>
          </w:tcPr>
          <w:p w:rsidR="00406764" w:rsidRPr="00D46216" w:rsidRDefault="00406764" w:rsidP="00FA7E74">
            <w:pPr>
              <w:autoSpaceDE w:val="0"/>
              <w:autoSpaceDN w:val="0"/>
              <w:adjustRightInd w:val="0"/>
              <w:jc w:val="center"/>
              <w:rPr>
                <w:sz w:val="22"/>
                <w:szCs w:val="22"/>
              </w:rPr>
            </w:pPr>
          </w:p>
        </w:tc>
        <w:tc>
          <w:tcPr>
            <w:tcW w:w="2127" w:type="dxa"/>
            <w:vMerge/>
          </w:tcPr>
          <w:p w:rsidR="00406764" w:rsidRPr="00D46216" w:rsidRDefault="00406764" w:rsidP="00FA7E74">
            <w:pPr>
              <w:autoSpaceDE w:val="0"/>
              <w:autoSpaceDN w:val="0"/>
              <w:adjustRightInd w:val="0"/>
              <w:jc w:val="center"/>
              <w:rPr>
                <w:sz w:val="22"/>
                <w:szCs w:val="22"/>
              </w:rPr>
            </w:pPr>
          </w:p>
        </w:tc>
        <w:tc>
          <w:tcPr>
            <w:tcW w:w="1417" w:type="dxa"/>
            <w:vMerge/>
          </w:tcPr>
          <w:p w:rsidR="00406764" w:rsidRPr="00D46216" w:rsidRDefault="00406764" w:rsidP="00FA7E74">
            <w:pPr>
              <w:autoSpaceDE w:val="0"/>
              <w:autoSpaceDN w:val="0"/>
              <w:adjustRightInd w:val="0"/>
              <w:jc w:val="center"/>
              <w:rPr>
                <w:sz w:val="22"/>
                <w:szCs w:val="22"/>
              </w:rPr>
            </w:pPr>
          </w:p>
        </w:tc>
        <w:tc>
          <w:tcPr>
            <w:tcW w:w="1418" w:type="dxa"/>
            <w:vMerge/>
          </w:tcPr>
          <w:p w:rsidR="00406764" w:rsidRPr="00D46216" w:rsidRDefault="00406764" w:rsidP="00FA7E74">
            <w:pPr>
              <w:autoSpaceDE w:val="0"/>
              <w:autoSpaceDN w:val="0"/>
              <w:adjustRightInd w:val="0"/>
              <w:jc w:val="center"/>
              <w:rPr>
                <w:sz w:val="22"/>
                <w:szCs w:val="22"/>
              </w:rPr>
            </w:pPr>
          </w:p>
        </w:tc>
        <w:tc>
          <w:tcPr>
            <w:tcW w:w="1134" w:type="dxa"/>
            <w:vMerge/>
          </w:tcPr>
          <w:p w:rsidR="00406764" w:rsidRPr="00D46216" w:rsidRDefault="00406764" w:rsidP="00FA7E74">
            <w:pPr>
              <w:autoSpaceDE w:val="0"/>
              <w:autoSpaceDN w:val="0"/>
              <w:adjustRightInd w:val="0"/>
              <w:jc w:val="center"/>
              <w:rPr>
                <w:sz w:val="22"/>
                <w:szCs w:val="22"/>
              </w:rPr>
            </w:pPr>
          </w:p>
        </w:tc>
        <w:tc>
          <w:tcPr>
            <w:tcW w:w="1134" w:type="dxa"/>
            <w:vMerge/>
          </w:tcPr>
          <w:p w:rsidR="00406764" w:rsidRPr="00D46216" w:rsidRDefault="00406764" w:rsidP="00FA7E74">
            <w:pPr>
              <w:autoSpaceDE w:val="0"/>
              <w:autoSpaceDN w:val="0"/>
              <w:adjustRightInd w:val="0"/>
              <w:jc w:val="center"/>
              <w:rPr>
                <w:sz w:val="22"/>
                <w:szCs w:val="22"/>
              </w:rPr>
            </w:pPr>
          </w:p>
        </w:tc>
        <w:tc>
          <w:tcPr>
            <w:tcW w:w="1275" w:type="dxa"/>
            <w:vMerge/>
          </w:tcPr>
          <w:p w:rsidR="00406764" w:rsidRPr="00D46216" w:rsidRDefault="00406764" w:rsidP="00FA7E74">
            <w:pPr>
              <w:autoSpaceDE w:val="0"/>
              <w:autoSpaceDN w:val="0"/>
              <w:adjustRightInd w:val="0"/>
              <w:jc w:val="center"/>
              <w:rPr>
                <w:sz w:val="22"/>
                <w:szCs w:val="22"/>
              </w:rPr>
            </w:pPr>
          </w:p>
        </w:tc>
        <w:tc>
          <w:tcPr>
            <w:tcW w:w="1134" w:type="dxa"/>
            <w:vMerge/>
          </w:tcPr>
          <w:p w:rsidR="00406764" w:rsidRPr="00D46216" w:rsidRDefault="00406764" w:rsidP="00FA7E74">
            <w:pPr>
              <w:autoSpaceDE w:val="0"/>
              <w:autoSpaceDN w:val="0"/>
              <w:adjustRightInd w:val="0"/>
              <w:jc w:val="center"/>
              <w:rPr>
                <w:sz w:val="22"/>
                <w:szCs w:val="22"/>
              </w:rPr>
            </w:pPr>
          </w:p>
        </w:tc>
        <w:tc>
          <w:tcPr>
            <w:tcW w:w="1134" w:type="dxa"/>
          </w:tcPr>
          <w:p w:rsidR="00406764" w:rsidRPr="00D46216" w:rsidRDefault="00406764" w:rsidP="00FA7E74">
            <w:pPr>
              <w:autoSpaceDE w:val="0"/>
              <w:autoSpaceDN w:val="0"/>
              <w:adjustRightInd w:val="0"/>
              <w:jc w:val="center"/>
              <w:rPr>
                <w:sz w:val="22"/>
                <w:szCs w:val="22"/>
              </w:rPr>
            </w:pPr>
            <w:r w:rsidRPr="00D46216">
              <w:rPr>
                <w:sz w:val="22"/>
                <w:szCs w:val="22"/>
              </w:rPr>
              <w:t>общий</w:t>
            </w:r>
          </w:p>
        </w:tc>
        <w:tc>
          <w:tcPr>
            <w:tcW w:w="1069" w:type="dxa"/>
          </w:tcPr>
          <w:p w:rsidR="00406764" w:rsidRPr="00D46216" w:rsidRDefault="00406764" w:rsidP="00FA7E74">
            <w:pPr>
              <w:autoSpaceDE w:val="0"/>
              <w:autoSpaceDN w:val="0"/>
              <w:adjustRightInd w:val="0"/>
              <w:jc w:val="center"/>
              <w:rPr>
                <w:sz w:val="22"/>
                <w:szCs w:val="22"/>
              </w:rPr>
            </w:pPr>
            <w:r w:rsidRPr="00D46216">
              <w:rPr>
                <w:sz w:val="22"/>
                <w:szCs w:val="22"/>
              </w:rPr>
              <w:t>с 1 га</w:t>
            </w:r>
          </w:p>
        </w:tc>
      </w:tr>
      <w:tr w:rsidR="00406764" w:rsidRPr="00D46216" w:rsidTr="00FA7E74">
        <w:trPr>
          <w:tblHeader/>
        </w:trPr>
        <w:tc>
          <w:tcPr>
            <w:tcW w:w="2943" w:type="dxa"/>
          </w:tcPr>
          <w:p w:rsidR="00406764" w:rsidRPr="00D46216" w:rsidRDefault="00406764" w:rsidP="00FA7E74">
            <w:pPr>
              <w:autoSpaceDE w:val="0"/>
              <w:autoSpaceDN w:val="0"/>
              <w:adjustRightInd w:val="0"/>
              <w:jc w:val="center"/>
              <w:rPr>
                <w:sz w:val="22"/>
                <w:szCs w:val="22"/>
              </w:rPr>
            </w:pPr>
            <w:r w:rsidRPr="00D46216">
              <w:rPr>
                <w:sz w:val="22"/>
                <w:szCs w:val="22"/>
              </w:rPr>
              <w:t>1</w:t>
            </w:r>
          </w:p>
        </w:tc>
        <w:tc>
          <w:tcPr>
            <w:tcW w:w="2127" w:type="dxa"/>
          </w:tcPr>
          <w:p w:rsidR="00406764" w:rsidRPr="00D46216" w:rsidRDefault="00406764" w:rsidP="00FA7E74">
            <w:pPr>
              <w:autoSpaceDE w:val="0"/>
              <w:autoSpaceDN w:val="0"/>
              <w:adjustRightInd w:val="0"/>
              <w:jc w:val="center"/>
              <w:rPr>
                <w:sz w:val="22"/>
                <w:szCs w:val="22"/>
              </w:rPr>
            </w:pPr>
            <w:r w:rsidRPr="00D46216">
              <w:rPr>
                <w:sz w:val="22"/>
                <w:szCs w:val="22"/>
              </w:rPr>
              <w:t>2</w:t>
            </w:r>
          </w:p>
        </w:tc>
        <w:tc>
          <w:tcPr>
            <w:tcW w:w="1417" w:type="dxa"/>
          </w:tcPr>
          <w:p w:rsidR="00406764" w:rsidRPr="00D46216" w:rsidRDefault="00406764" w:rsidP="00FA7E74">
            <w:pPr>
              <w:autoSpaceDE w:val="0"/>
              <w:autoSpaceDN w:val="0"/>
              <w:adjustRightInd w:val="0"/>
              <w:jc w:val="center"/>
              <w:rPr>
                <w:sz w:val="22"/>
                <w:szCs w:val="22"/>
              </w:rPr>
            </w:pPr>
            <w:r w:rsidRPr="00D46216">
              <w:rPr>
                <w:sz w:val="22"/>
                <w:szCs w:val="22"/>
              </w:rPr>
              <w:t>3</w:t>
            </w:r>
          </w:p>
        </w:tc>
        <w:tc>
          <w:tcPr>
            <w:tcW w:w="1418" w:type="dxa"/>
          </w:tcPr>
          <w:p w:rsidR="00406764" w:rsidRPr="00D46216" w:rsidRDefault="00406764" w:rsidP="00FA7E74">
            <w:pPr>
              <w:autoSpaceDE w:val="0"/>
              <w:autoSpaceDN w:val="0"/>
              <w:adjustRightInd w:val="0"/>
              <w:jc w:val="center"/>
              <w:rPr>
                <w:sz w:val="22"/>
                <w:szCs w:val="22"/>
              </w:rPr>
            </w:pPr>
            <w:r w:rsidRPr="00D46216">
              <w:rPr>
                <w:sz w:val="22"/>
                <w:szCs w:val="22"/>
              </w:rPr>
              <w:t>4</w:t>
            </w:r>
          </w:p>
        </w:tc>
        <w:tc>
          <w:tcPr>
            <w:tcW w:w="1134" w:type="dxa"/>
          </w:tcPr>
          <w:p w:rsidR="00406764" w:rsidRPr="00D46216" w:rsidRDefault="00406764" w:rsidP="00FA7E74">
            <w:pPr>
              <w:autoSpaceDE w:val="0"/>
              <w:autoSpaceDN w:val="0"/>
              <w:adjustRightInd w:val="0"/>
              <w:jc w:val="center"/>
              <w:rPr>
                <w:sz w:val="22"/>
                <w:szCs w:val="22"/>
              </w:rPr>
            </w:pPr>
            <w:r w:rsidRPr="00D46216">
              <w:rPr>
                <w:sz w:val="22"/>
                <w:szCs w:val="22"/>
              </w:rPr>
              <w:t>5</w:t>
            </w:r>
          </w:p>
        </w:tc>
        <w:tc>
          <w:tcPr>
            <w:tcW w:w="1134" w:type="dxa"/>
          </w:tcPr>
          <w:p w:rsidR="00406764" w:rsidRPr="00D46216" w:rsidRDefault="00406764" w:rsidP="00FA7E74">
            <w:pPr>
              <w:autoSpaceDE w:val="0"/>
              <w:autoSpaceDN w:val="0"/>
              <w:adjustRightInd w:val="0"/>
              <w:jc w:val="center"/>
              <w:rPr>
                <w:sz w:val="22"/>
                <w:szCs w:val="22"/>
              </w:rPr>
            </w:pPr>
            <w:r w:rsidRPr="00D46216">
              <w:rPr>
                <w:sz w:val="22"/>
                <w:szCs w:val="22"/>
              </w:rPr>
              <w:t>6</w:t>
            </w:r>
          </w:p>
        </w:tc>
        <w:tc>
          <w:tcPr>
            <w:tcW w:w="1275" w:type="dxa"/>
          </w:tcPr>
          <w:p w:rsidR="00406764" w:rsidRPr="00D46216" w:rsidRDefault="00406764" w:rsidP="00FA7E74">
            <w:pPr>
              <w:autoSpaceDE w:val="0"/>
              <w:autoSpaceDN w:val="0"/>
              <w:adjustRightInd w:val="0"/>
              <w:jc w:val="center"/>
              <w:rPr>
                <w:sz w:val="22"/>
                <w:szCs w:val="22"/>
              </w:rPr>
            </w:pPr>
            <w:r w:rsidRPr="00D46216">
              <w:rPr>
                <w:sz w:val="22"/>
                <w:szCs w:val="22"/>
              </w:rPr>
              <w:t>7</w:t>
            </w:r>
          </w:p>
        </w:tc>
        <w:tc>
          <w:tcPr>
            <w:tcW w:w="1134" w:type="dxa"/>
          </w:tcPr>
          <w:p w:rsidR="00406764" w:rsidRPr="00D46216" w:rsidRDefault="00406764" w:rsidP="00FA7E74">
            <w:pPr>
              <w:autoSpaceDE w:val="0"/>
              <w:autoSpaceDN w:val="0"/>
              <w:adjustRightInd w:val="0"/>
              <w:jc w:val="center"/>
              <w:rPr>
                <w:sz w:val="22"/>
                <w:szCs w:val="22"/>
              </w:rPr>
            </w:pPr>
            <w:r w:rsidRPr="00D46216">
              <w:rPr>
                <w:sz w:val="22"/>
                <w:szCs w:val="22"/>
              </w:rPr>
              <w:t>8</w:t>
            </w:r>
          </w:p>
        </w:tc>
        <w:tc>
          <w:tcPr>
            <w:tcW w:w="1134" w:type="dxa"/>
          </w:tcPr>
          <w:p w:rsidR="00406764" w:rsidRPr="00D46216" w:rsidRDefault="00406764" w:rsidP="00FA7E74">
            <w:pPr>
              <w:autoSpaceDE w:val="0"/>
              <w:autoSpaceDN w:val="0"/>
              <w:adjustRightInd w:val="0"/>
              <w:jc w:val="center"/>
              <w:rPr>
                <w:sz w:val="22"/>
                <w:szCs w:val="22"/>
              </w:rPr>
            </w:pPr>
            <w:r w:rsidRPr="00D46216">
              <w:rPr>
                <w:sz w:val="22"/>
                <w:szCs w:val="22"/>
              </w:rPr>
              <w:t>9</w:t>
            </w:r>
          </w:p>
        </w:tc>
        <w:tc>
          <w:tcPr>
            <w:tcW w:w="1069" w:type="dxa"/>
          </w:tcPr>
          <w:p w:rsidR="00406764" w:rsidRPr="00D46216" w:rsidRDefault="00406764" w:rsidP="00FA7E74">
            <w:pPr>
              <w:autoSpaceDE w:val="0"/>
              <w:autoSpaceDN w:val="0"/>
              <w:adjustRightInd w:val="0"/>
              <w:jc w:val="center"/>
              <w:rPr>
                <w:sz w:val="22"/>
                <w:szCs w:val="22"/>
              </w:rPr>
            </w:pPr>
            <w:r w:rsidRPr="00D46216">
              <w:rPr>
                <w:sz w:val="22"/>
                <w:szCs w:val="22"/>
              </w:rPr>
              <w:t>10</w:t>
            </w:r>
          </w:p>
        </w:tc>
      </w:tr>
      <w:tr w:rsidR="00406764" w:rsidRPr="00D46216" w:rsidTr="00FA7E74">
        <w:tc>
          <w:tcPr>
            <w:tcW w:w="2943" w:type="dxa"/>
            <w:vAlign w:val="center"/>
          </w:tcPr>
          <w:p w:rsidR="00406764" w:rsidRPr="00D46216" w:rsidRDefault="00406764" w:rsidP="00FA7E74">
            <w:pPr>
              <w:autoSpaceDE w:val="0"/>
              <w:autoSpaceDN w:val="0"/>
              <w:adjustRightInd w:val="0"/>
              <w:rPr>
                <w:sz w:val="22"/>
                <w:szCs w:val="20"/>
              </w:rPr>
            </w:pPr>
            <w:r w:rsidRPr="00D46216">
              <w:rPr>
                <w:sz w:val="22"/>
                <w:szCs w:val="20"/>
              </w:rPr>
              <w:t>Проведение рубок ухода</w:t>
            </w:r>
          </w:p>
          <w:p w:rsidR="00406764" w:rsidRPr="00D46216" w:rsidRDefault="00406764" w:rsidP="00FA7E74">
            <w:pPr>
              <w:autoSpaceDE w:val="0"/>
              <w:autoSpaceDN w:val="0"/>
              <w:adjustRightInd w:val="0"/>
              <w:rPr>
                <w:sz w:val="22"/>
                <w:szCs w:val="22"/>
              </w:rPr>
            </w:pPr>
            <w:r w:rsidRPr="00D46216">
              <w:rPr>
                <w:sz w:val="22"/>
                <w:szCs w:val="20"/>
              </w:rPr>
              <w:t>за лесами, в том числе:</w:t>
            </w:r>
          </w:p>
        </w:tc>
        <w:tc>
          <w:tcPr>
            <w:tcW w:w="2127" w:type="dxa"/>
            <w:vAlign w:val="center"/>
          </w:tcPr>
          <w:p w:rsidR="00406764" w:rsidRPr="00D46216" w:rsidRDefault="00406764" w:rsidP="00FA7E74">
            <w:r w:rsidRPr="00D46216">
              <w:rPr>
                <w:sz w:val="22"/>
                <w:szCs w:val="22"/>
              </w:rPr>
              <w:t xml:space="preserve">Алексеевское, </w:t>
            </w:r>
          </w:p>
          <w:p w:rsidR="00406764" w:rsidRPr="00D46216" w:rsidRDefault="00406764" w:rsidP="00FA7E74">
            <w:r w:rsidRPr="00D46216">
              <w:rPr>
                <w:sz w:val="22"/>
                <w:szCs w:val="22"/>
              </w:rPr>
              <w:t>Биклейское,</w:t>
            </w:r>
          </w:p>
          <w:p w:rsidR="00406764" w:rsidRPr="00D46216" w:rsidRDefault="00406764" w:rsidP="00FA7E74">
            <w:r w:rsidRPr="00D46216">
              <w:rPr>
                <w:sz w:val="22"/>
                <w:szCs w:val="22"/>
              </w:rPr>
              <w:t>Вязовское,</w:t>
            </w:r>
          </w:p>
          <w:p w:rsidR="00406764" w:rsidRPr="00D46216" w:rsidRDefault="00406764" w:rsidP="00FA7E74">
            <w:r w:rsidRPr="00D46216">
              <w:rPr>
                <w:sz w:val="22"/>
                <w:szCs w:val="22"/>
              </w:rPr>
              <w:t>Липовское,</w:t>
            </w:r>
          </w:p>
          <w:p w:rsidR="00406764" w:rsidRPr="00D46216" w:rsidRDefault="00406764" w:rsidP="00FA7E74">
            <w:pPr>
              <w:autoSpaceDE w:val="0"/>
              <w:autoSpaceDN w:val="0"/>
              <w:adjustRightInd w:val="0"/>
              <w:rPr>
                <w:sz w:val="22"/>
                <w:szCs w:val="22"/>
              </w:rPr>
            </w:pPr>
            <w:r w:rsidRPr="00D46216">
              <w:rPr>
                <w:sz w:val="22"/>
                <w:szCs w:val="22"/>
              </w:rPr>
              <w:t>Нееловское</w:t>
            </w:r>
          </w:p>
        </w:tc>
        <w:tc>
          <w:tcPr>
            <w:tcW w:w="1417" w:type="dxa"/>
            <w:vAlign w:val="center"/>
          </w:tcPr>
          <w:p w:rsidR="00406764" w:rsidRPr="00D46216" w:rsidRDefault="00406764" w:rsidP="00FA7E74">
            <w:pPr>
              <w:autoSpaceDE w:val="0"/>
              <w:autoSpaceDN w:val="0"/>
              <w:adjustRightInd w:val="0"/>
              <w:jc w:val="center"/>
              <w:rPr>
                <w:sz w:val="22"/>
                <w:szCs w:val="22"/>
              </w:rPr>
            </w:pPr>
          </w:p>
        </w:tc>
        <w:tc>
          <w:tcPr>
            <w:tcW w:w="1418" w:type="dxa"/>
            <w:vAlign w:val="center"/>
          </w:tcPr>
          <w:p w:rsidR="00406764" w:rsidRPr="00D46216" w:rsidRDefault="00406764" w:rsidP="00FA7E74">
            <w:pPr>
              <w:autoSpaceDE w:val="0"/>
              <w:autoSpaceDN w:val="0"/>
              <w:adjustRightInd w:val="0"/>
              <w:jc w:val="center"/>
              <w:rPr>
                <w:sz w:val="22"/>
                <w:szCs w:val="22"/>
              </w:rPr>
            </w:pPr>
          </w:p>
        </w:tc>
        <w:tc>
          <w:tcPr>
            <w:tcW w:w="1134" w:type="dxa"/>
          </w:tcPr>
          <w:p w:rsidR="00406764" w:rsidRPr="00D46216" w:rsidRDefault="00406764" w:rsidP="00FA7E74">
            <w:pPr>
              <w:jc w:val="center"/>
              <w:rPr>
                <w:color w:val="000000"/>
                <w:sz w:val="22"/>
                <w:szCs w:val="22"/>
              </w:rPr>
            </w:pPr>
            <w:r w:rsidRPr="00D46216">
              <w:rPr>
                <w:color w:val="000000"/>
                <w:sz w:val="22"/>
                <w:szCs w:val="22"/>
              </w:rPr>
              <w:t>3980,6</w:t>
            </w:r>
          </w:p>
        </w:tc>
        <w:tc>
          <w:tcPr>
            <w:tcW w:w="1134" w:type="dxa"/>
          </w:tcPr>
          <w:p w:rsidR="00406764" w:rsidRPr="00D46216" w:rsidRDefault="00406764" w:rsidP="00FA7E74">
            <w:pPr>
              <w:jc w:val="center"/>
              <w:rPr>
                <w:color w:val="000000"/>
                <w:sz w:val="22"/>
                <w:szCs w:val="22"/>
              </w:rPr>
            </w:pPr>
            <w:r w:rsidRPr="00D46216">
              <w:rPr>
                <w:color w:val="000000"/>
                <w:sz w:val="22"/>
                <w:szCs w:val="22"/>
              </w:rPr>
              <w:t>35105</w:t>
            </w:r>
          </w:p>
        </w:tc>
        <w:tc>
          <w:tcPr>
            <w:tcW w:w="1275" w:type="dxa"/>
          </w:tcPr>
          <w:p w:rsidR="00406764" w:rsidRPr="00D46216" w:rsidRDefault="00406764" w:rsidP="00FA7E74">
            <w:pPr>
              <w:jc w:val="center"/>
              <w:rPr>
                <w:color w:val="000000"/>
                <w:sz w:val="22"/>
                <w:szCs w:val="22"/>
              </w:rPr>
            </w:pPr>
            <w:r w:rsidRPr="00D46216">
              <w:rPr>
                <w:color w:val="000000"/>
                <w:sz w:val="22"/>
                <w:szCs w:val="22"/>
              </w:rPr>
              <w:t> </w:t>
            </w:r>
          </w:p>
        </w:tc>
        <w:tc>
          <w:tcPr>
            <w:tcW w:w="1134" w:type="dxa"/>
          </w:tcPr>
          <w:p w:rsidR="00406764" w:rsidRPr="00D46216" w:rsidRDefault="00406764" w:rsidP="00FA7E74">
            <w:pPr>
              <w:jc w:val="center"/>
              <w:rPr>
                <w:color w:val="000000"/>
                <w:sz w:val="22"/>
                <w:szCs w:val="22"/>
              </w:rPr>
            </w:pPr>
            <w:r w:rsidRPr="00D46216">
              <w:rPr>
                <w:color w:val="000000"/>
                <w:sz w:val="22"/>
                <w:szCs w:val="22"/>
              </w:rPr>
              <w:t>796,12</w:t>
            </w:r>
          </w:p>
        </w:tc>
        <w:tc>
          <w:tcPr>
            <w:tcW w:w="1134" w:type="dxa"/>
          </w:tcPr>
          <w:p w:rsidR="00406764" w:rsidRPr="00D46216" w:rsidRDefault="00406764" w:rsidP="00FA7E74">
            <w:pPr>
              <w:jc w:val="center"/>
              <w:rPr>
                <w:color w:val="000000"/>
                <w:sz w:val="22"/>
                <w:szCs w:val="22"/>
              </w:rPr>
            </w:pPr>
            <w:r w:rsidRPr="00D46216">
              <w:rPr>
                <w:color w:val="000000"/>
                <w:sz w:val="22"/>
                <w:szCs w:val="22"/>
              </w:rPr>
              <w:t>7021</w:t>
            </w:r>
          </w:p>
        </w:tc>
        <w:tc>
          <w:tcPr>
            <w:tcW w:w="1069" w:type="dxa"/>
          </w:tcPr>
          <w:p w:rsidR="00406764" w:rsidRPr="00D46216" w:rsidRDefault="00406764" w:rsidP="00FA7E74">
            <w:pPr>
              <w:jc w:val="center"/>
              <w:rPr>
                <w:color w:val="000000"/>
                <w:sz w:val="22"/>
                <w:szCs w:val="22"/>
              </w:rPr>
            </w:pPr>
            <w:r w:rsidRPr="00D46216">
              <w:rPr>
                <w:color w:val="000000"/>
                <w:sz w:val="22"/>
                <w:szCs w:val="22"/>
              </w:rPr>
              <w:t>8,8</w:t>
            </w:r>
          </w:p>
        </w:tc>
      </w:tr>
      <w:tr w:rsidR="00406764" w:rsidRPr="00D46216" w:rsidTr="00FA7E74">
        <w:tc>
          <w:tcPr>
            <w:tcW w:w="2943" w:type="dxa"/>
          </w:tcPr>
          <w:p w:rsidR="00406764" w:rsidRPr="00D46216" w:rsidRDefault="00406764" w:rsidP="00FA7E74">
            <w:pPr>
              <w:autoSpaceDE w:val="0"/>
              <w:autoSpaceDN w:val="0"/>
              <w:adjustRightInd w:val="0"/>
              <w:rPr>
                <w:sz w:val="22"/>
                <w:szCs w:val="22"/>
              </w:rPr>
            </w:pPr>
            <w:r w:rsidRPr="00D46216">
              <w:rPr>
                <w:sz w:val="22"/>
                <w:szCs w:val="22"/>
              </w:rPr>
              <w:t>осветления</w:t>
            </w:r>
          </w:p>
        </w:tc>
        <w:tc>
          <w:tcPr>
            <w:tcW w:w="2127" w:type="dxa"/>
          </w:tcPr>
          <w:p w:rsidR="00406764" w:rsidRPr="00D46216" w:rsidRDefault="00406764" w:rsidP="00FA7E74">
            <w:pPr>
              <w:autoSpaceDE w:val="0"/>
              <w:autoSpaceDN w:val="0"/>
              <w:adjustRightInd w:val="0"/>
              <w:rPr>
                <w:sz w:val="22"/>
                <w:szCs w:val="22"/>
              </w:rPr>
            </w:pPr>
          </w:p>
        </w:tc>
        <w:tc>
          <w:tcPr>
            <w:tcW w:w="1417" w:type="dxa"/>
          </w:tcPr>
          <w:p w:rsidR="00406764" w:rsidRPr="00D46216" w:rsidRDefault="00406764" w:rsidP="00FA7E74">
            <w:pPr>
              <w:autoSpaceDE w:val="0"/>
              <w:autoSpaceDN w:val="0"/>
              <w:adjustRightInd w:val="0"/>
              <w:rPr>
                <w:sz w:val="22"/>
                <w:szCs w:val="22"/>
              </w:rPr>
            </w:pPr>
            <w:r w:rsidRPr="00D46216">
              <w:rPr>
                <w:sz w:val="22"/>
                <w:szCs w:val="22"/>
              </w:rPr>
              <w:t>-</w:t>
            </w:r>
          </w:p>
        </w:tc>
        <w:tc>
          <w:tcPr>
            <w:tcW w:w="1418" w:type="dxa"/>
          </w:tcPr>
          <w:p w:rsidR="00406764" w:rsidRPr="00D46216" w:rsidRDefault="00406764" w:rsidP="00FA7E74">
            <w:pPr>
              <w:autoSpaceDE w:val="0"/>
              <w:autoSpaceDN w:val="0"/>
              <w:adjustRightInd w:val="0"/>
              <w:rPr>
                <w:sz w:val="22"/>
                <w:szCs w:val="22"/>
              </w:rPr>
            </w:pPr>
            <w:r w:rsidRPr="00D46216">
              <w:rPr>
                <w:sz w:val="22"/>
                <w:szCs w:val="22"/>
              </w:rPr>
              <w:t>-</w:t>
            </w:r>
          </w:p>
        </w:tc>
        <w:tc>
          <w:tcPr>
            <w:tcW w:w="1134" w:type="dxa"/>
            <w:vAlign w:val="center"/>
          </w:tcPr>
          <w:p w:rsidR="00406764" w:rsidRPr="00D46216" w:rsidRDefault="00406764" w:rsidP="00FA7E74">
            <w:pPr>
              <w:rPr>
                <w:color w:val="000000"/>
                <w:sz w:val="22"/>
                <w:szCs w:val="22"/>
              </w:rPr>
            </w:pPr>
          </w:p>
        </w:tc>
        <w:tc>
          <w:tcPr>
            <w:tcW w:w="1134" w:type="dxa"/>
            <w:vAlign w:val="center"/>
          </w:tcPr>
          <w:p w:rsidR="00406764" w:rsidRPr="00D46216" w:rsidRDefault="00406764" w:rsidP="00FA7E74">
            <w:pPr>
              <w:rPr>
                <w:color w:val="000000"/>
                <w:sz w:val="22"/>
                <w:szCs w:val="22"/>
              </w:rPr>
            </w:pPr>
          </w:p>
        </w:tc>
        <w:tc>
          <w:tcPr>
            <w:tcW w:w="1275" w:type="dxa"/>
            <w:vAlign w:val="center"/>
          </w:tcPr>
          <w:p w:rsidR="00406764" w:rsidRPr="00D46216" w:rsidRDefault="00406764" w:rsidP="00FA7E74">
            <w:pPr>
              <w:rPr>
                <w:color w:val="000000"/>
                <w:sz w:val="22"/>
                <w:szCs w:val="22"/>
              </w:rPr>
            </w:pPr>
          </w:p>
        </w:tc>
        <w:tc>
          <w:tcPr>
            <w:tcW w:w="1134" w:type="dxa"/>
            <w:vAlign w:val="center"/>
          </w:tcPr>
          <w:p w:rsidR="00406764" w:rsidRPr="00D46216" w:rsidRDefault="00406764" w:rsidP="00FA7E74">
            <w:pPr>
              <w:rPr>
                <w:color w:val="000000"/>
                <w:sz w:val="22"/>
                <w:szCs w:val="22"/>
              </w:rPr>
            </w:pPr>
          </w:p>
        </w:tc>
        <w:tc>
          <w:tcPr>
            <w:tcW w:w="1134" w:type="dxa"/>
            <w:vAlign w:val="center"/>
          </w:tcPr>
          <w:p w:rsidR="00406764" w:rsidRPr="00D46216" w:rsidRDefault="00406764" w:rsidP="00FA7E74">
            <w:pPr>
              <w:rPr>
                <w:color w:val="000000"/>
                <w:sz w:val="22"/>
                <w:szCs w:val="22"/>
              </w:rPr>
            </w:pPr>
          </w:p>
        </w:tc>
        <w:tc>
          <w:tcPr>
            <w:tcW w:w="1069" w:type="dxa"/>
            <w:vAlign w:val="center"/>
          </w:tcPr>
          <w:p w:rsidR="00406764" w:rsidRPr="00D46216" w:rsidRDefault="00406764" w:rsidP="00FA7E74">
            <w:pPr>
              <w:rPr>
                <w:color w:val="000000"/>
                <w:sz w:val="22"/>
                <w:szCs w:val="22"/>
              </w:rPr>
            </w:pPr>
          </w:p>
        </w:tc>
      </w:tr>
      <w:tr w:rsidR="00406764" w:rsidRPr="00D46216" w:rsidTr="00FA7E74">
        <w:tc>
          <w:tcPr>
            <w:tcW w:w="2943" w:type="dxa"/>
            <w:tcBorders>
              <w:bottom w:val="single" w:sz="4" w:space="0" w:color="auto"/>
            </w:tcBorders>
          </w:tcPr>
          <w:p w:rsidR="00406764" w:rsidRPr="00D46216" w:rsidRDefault="00406764" w:rsidP="00FA7E74">
            <w:pPr>
              <w:autoSpaceDE w:val="0"/>
              <w:autoSpaceDN w:val="0"/>
              <w:adjustRightInd w:val="0"/>
              <w:rPr>
                <w:sz w:val="22"/>
                <w:szCs w:val="22"/>
              </w:rPr>
            </w:pPr>
          </w:p>
        </w:tc>
        <w:tc>
          <w:tcPr>
            <w:tcW w:w="2127" w:type="dxa"/>
            <w:tcBorders>
              <w:bottom w:val="single" w:sz="4" w:space="0" w:color="auto"/>
            </w:tcBorders>
          </w:tcPr>
          <w:p w:rsidR="00406764" w:rsidRPr="00D46216" w:rsidRDefault="00406764" w:rsidP="00FA7E74">
            <w:pPr>
              <w:autoSpaceDE w:val="0"/>
              <w:autoSpaceDN w:val="0"/>
              <w:adjustRightInd w:val="0"/>
              <w:rPr>
                <w:sz w:val="22"/>
                <w:szCs w:val="22"/>
              </w:rPr>
            </w:pPr>
          </w:p>
        </w:tc>
        <w:tc>
          <w:tcPr>
            <w:tcW w:w="1417" w:type="dxa"/>
          </w:tcPr>
          <w:p w:rsidR="00406764" w:rsidRPr="00D46216" w:rsidRDefault="00406764" w:rsidP="00FA7E74">
            <w:pPr>
              <w:autoSpaceDE w:val="0"/>
              <w:autoSpaceDN w:val="0"/>
              <w:adjustRightInd w:val="0"/>
              <w:rPr>
                <w:sz w:val="22"/>
                <w:szCs w:val="22"/>
              </w:rPr>
            </w:pPr>
          </w:p>
        </w:tc>
        <w:tc>
          <w:tcPr>
            <w:tcW w:w="1418" w:type="dxa"/>
          </w:tcPr>
          <w:p w:rsidR="00406764" w:rsidRPr="00D46216" w:rsidRDefault="00406764" w:rsidP="00FA7E74">
            <w:pPr>
              <w:autoSpaceDE w:val="0"/>
              <w:autoSpaceDN w:val="0"/>
              <w:adjustRightInd w:val="0"/>
              <w:rPr>
                <w:sz w:val="22"/>
                <w:szCs w:val="22"/>
              </w:rPr>
            </w:pPr>
          </w:p>
        </w:tc>
        <w:tc>
          <w:tcPr>
            <w:tcW w:w="1134" w:type="dxa"/>
            <w:vAlign w:val="center"/>
          </w:tcPr>
          <w:p w:rsidR="00406764" w:rsidRPr="00D46216" w:rsidRDefault="00406764" w:rsidP="00FA7E74">
            <w:pPr>
              <w:rPr>
                <w:color w:val="000000"/>
                <w:sz w:val="22"/>
                <w:szCs w:val="22"/>
              </w:rPr>
            </w:pPr>
          </w:p>
        </w:tc>
        <w:tc>
          <w:tcPr>
            <w:tcW w:w="1134" w:type="dxa"/>
            <w:vAlign w:val="center"/>
          </w:tcPr>
          <w:p w:rsidR="00406764" w:rsidRPr="00D46216" w:rsidRDefault="00406764" w:rsidP="00FA7E74">
            <w:pPr>
              <w:rPr>
                <w:color w:val="000000"/>
                <w:sz w:val="22"/>
                <w:szCs w:val="22"/>
              </w:rPr>
            </w:pPr>
          </w:p>
        </w:tc>
        <w:tc>
          <w:tcPr>
            <w:tcW w:w="1275" w:type="dxa"/>
            <w:vAlign w:val="center"/>
          </w:tcPr>
          <w:p w:rsidR="00406764" w:rsidRPr="00D46216" w:rsidRDefault="00406764" w:rsidP="00FA7E74">
            <w:pPr>
              <w:rPr>
                <w:color w:val="000000"/>
                <w:sz w:val="22"/>
                <w:szCs w:val="22"/>
              </w:rPr>
            </w:pPr>
          </w:p>
        </w:tc>
        <w:tc>
          <w:tcPr>
            <w:tcW w:w="1134" w:type="dxa"/>
            <w:vAlign w:val="center"/>
          </w:tcPr>
          <w:p w:rsidR="00406764" w:rsidRPr="00D46216" w:rsidRDefault="00406764" w:rsidP="00FA7E74">
            <w:pPr>
              <w:rPr>
                <w:color w:val="000000"/>
                <w:sz w:val="22"/>
                <w:szCs w:val="22"/>
              </w:rPr>
            </w:pPr>
          </w:p>
        </w:tc>
        <w:tc>
          <w:tcPr>
            <w:tcW w:w="1134" w:type="dxa"/>
            <w:vAlign w:val="center"/>
          </w:tcPr>
          <w:p w:rsidR="00406764" w:rsidRPr="00D46216" w:rsidRDefault="00406764" w:rsidP="00FA7E74">
            <w:pPr>
              <w:rPr>
                <w:color w:val="000000"/>
                <w:sz w:val="22"/>
                <w:szCs w:val="22"/>
              </w:rPr>
            </w:pPr>
          </w:p>
        </w:tc>
        <w:tc>
          <w:tcPr>
            <w:tcW w:w="1069" w:type="dxa"/>
            <w:vAlign w:val="center"/>
          </w:tcPr>
          <w:p w:rsidR="00406764" w:rsidRPr="00D46216" w:rsidRDefault="00406764" w:rsidP="00FA7E74">
            <w:pPr>
              <w:rPr>
                <w:color w:val="000000"/>
                <w:sz w:val="22"/>
                <w:szCs w:val="22"/>
              </w:rPr>
            </w:pPr>
          </w:p>
        </w:tc>
      </w:tr>
      <w:tr w:rsidR="00406764" w:rsidRPr="00D46216" w:rsidTr="00FA7E74">
        <w:tc>
          <w:tcPr>
            <w:tcW w:w="2943" w:type="dxa"/>
            <w:tcBorders>
              <w:top w:val="single" w:sz="4" w:space="0" w:color="auto"/>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r w:rsidRPr="00D46216">
              <w:rPr>
                <w:sz w:val="22"/>
                <w:szCs w:val="22"/>
              </w:rPr>
              <w:t>прочистки</w:t>
            </w:r>
          </w:p>
        </w:tc>
        <w:tc>
          <w:tcPr>
            <w:tcW w:w="2127" w:type="dxa"/>
            <w:tcBorders>
              <w:top w:val="single" w:sz="4" w:space="0" w:color="auto"/>
              <w:left w:val="single" w:sz="4" w:space="0" w:color="auto"/>
              <w:bottom w:val="nil"/>
              <w:right w:val="single" w:sz="4" w:space="0" w:color="auto"/>
            </w:tcBorders>
          </w:tcPr>
          <w:p w:rsidR="00406764" w:rsidRPr="00D46216" w:rsidRDefault="00406764" w:rsidP="00FA7E74">
            <w:pPr>
              <w:rPr>
                <w:sz w:val="22"/>
                <w:szCs w:val="22"/>
              </w:rPr>
            </w:pPr>
            <w:r w:rsidRPr="00D46216">
              <w:rPr>
                <w:sz w:val="22"/>
                <w:szCs w:val="22"/>
              </w:rPr>
              <w:t xml:space="preserve">Алексеевское, </w:t>
            </w:r>
          </w:p>
        </w:tc>
        <w:tc>
          <w:tcPr>
            <w:tcW w:w="1417" w:type="dxa"/>
            <w:tcBorders>
              <w:lef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хвойное</w:t>
            </w:r>
          </w:p>
        </w:tc>
        <w:tc>
          <w:tcPr>
            <w:tcW w:w="1418"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сосна</w:t>
            </w:r>
          </w:p>
        </w:tc>
        <w:tc>
          <w:tcPr>
            <w:tcW w:w="1134" w:type="dxa"/>
          </w:tcPr>
          <w:p w:rsidR="00406764" w:rsidRPr="00D46216" w:rsidRDefault="00406764" w:rsidP="00FA7E74">
            <w:pPr>
              <w:jc w:val="center"/>
              <w:rPr>
                <w:color w:val="000000"/>
                <w:sz w:val="22"/>
                <w:szCs w:val="22"/>
              </w:rPr>
            </w:pPr>
            <w:r w:rsidRPr="00D46216">
              <w:rPr>
                <w:color w:val="000000"/>
                <w:sz w:val="22"/>
                <w:szCs w:val="22"/>
              </w:rPr>
              <w:t>2656</w:t>
            </w:r>
          </w:p>
        </w:tc>
        <w:tc>
          <w:tcPr>
            <w:tcW w:w="1134" w:type="dxa"/>
          </w:tcPr>
          <w:p w:rsidR="00406764" w:rsidRPr="00D46216" w:rsidRDefault="00406764" w:rsidP="00FA7E74">
            <w:pPr>
              <w:jc w:val="center"/>
              <w:rPr>
                <w:color w:val="000000"/>
                <w:sz w:val="22"/>
                <w:szCs w:val="22"/>
              </w:rPr>
            </w:pPr>
            <w:r w:rsidRPr="00D46216">
              <w:rPr>
                <w:color w:val="000000"/>
                <w:sz w:val="22"/>
                <w:szCs w:val="22"/>
              </w:rPr>
              <w:t>19010</w:t>
            </w:r>
          </w:p>
        </w:tc>
        <w:tc>
          <w:tcPr>
            <w:tcW w:w="1275" w:type="dxa"/>
          </w:tcPr>
          <w:p w:rsidR="00406764" w:rsidRPr="00D46216" w:rsidRDefault="00406764" w:rsidP="00FA7E74">
            <w:pPr>
              <w:jc w:val="center"/>
              <w:rPr>
                <w:color w:val="000000"/>
                <w:sz w:val="22"/>
                <w:szCs w:val="22"/>
              </w:rPr>
            </w:pPr>
            <w:r w:rsidRPr="00D46216">
              <w:rPr>
                <w:color w:val="000000"/>
                <w:sz w:val="22"/>
                <w:szCs w:val="22"/>
              </w:rPr>
              <w:t>5</w:t>
            </w:r>
          </w:p>
        </w:tc>
        <w:tc>
          <w:tcPr>
            <w:tcW w:w="1134" w:type="dxa"/>
          </w:tcPr>
          <w:p w:rsidR="00406764" w:rsidRPr="00D46216" w:rsidRDefault="00406764" w:rsidP="00FA7E74">
            <w:pPr>
              <w:jc w:val="center"/>
              <w:rPr>
                <w:color w:val="000000"/>
                <w:sz w:val="22"/>
                <w:szCs w:val="22"/>
              </w:rPr>
            </w:pPr>
            <w:r w:rsidRPr="00D46216">
              <w:rPr>
                <w:color w:val="000000"/>
                <w:sz w:val="22"/>
                <w:szCs w:val="22"/>
              </w:rPr>
              <w:t>531,2</w:t>
            </w:r>
          </w:p>
        </w:tc>
        <w:tc>
          <w:tcPr>
            <w:tcW w:w="1134" w:type="dxa"/>
          </w:tcPr>
          <w:p w:rsidR="00406764" w:rsidRPr="00D46216" w:rsidRDefault="00406764" w:rsidP="00FA7E74">
            <w:pPr>
              <w:jc w:val="center"/>
              <w:rPr>
                <w:color w:val="000000"/>
                <w:sz w:val="22"/>
                <w:szCs w:val="22"/>
              </w:rPr>
            </w:pPr>
            <w:r w:rsidRPr="00D46216">
              <w:rPr>
                <w:color w:val="000000"/>
                <w:sz w:val="22"/>
                <w:szCs w:val="22"/>
              </w:rPr>
              <w:t>3802</w:t>
            </w:r>
          </w:p>
        </w:tc>
        <w:tc>
          <w:tcPr>
            <w:tcW w:w="1069" w:type="dxa"/>
          </w:tcPr>
          <w:p w:rsidR="00406764" w:rsidRPr="00D46216" w:rsidRDefault="00406764" w:rsidP="00FA7E74">
            <w:pPr>
              <w:jc w:val="center"/>
              <w:rPr>
                <w:color w:val="000000"/>
                <w:sz w:val="22"/>
                <w:szCs w:val="22"/>
              </w:rPr>
            </w:pPr>
            <w:r w:rsidRPr="00D46216">
              <w:rPr>
                <w:color w:val="000000"/>
                <w:sz w:val="22"/>
                <w:szCs w:val="22"/>
              </w:rPr>
              <w:t>7,2</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06764" w:rsidRPr="00D46216" w:rsidRDefault="00406764" w:rsidP="00FA7E74">
            <w:r w:rsidRPr="00D46216">
              <w:rPr>
                <w:sz w:val="22"/>
                <w:szCs w:val="22"/>
              </w:rPr>
              <w:t>Биклейское,</w:t>
            </w:r>
          </w:p>
          <w:p w:rsidR="00406764" w:rsidRPr="00D46216" w:rsidRDefault="00406764" w:rsidP="00FA7E74">
            <w:r w:rsidRPr="00D46216">
              <w:rPr>
                <w:sz w:val="22"/>
                <w:szCs w:val="22"/>
              </w:rPr>
              <w:t>Вязовское,</w:t>
            </w:r>
          </w:p>
          <w:p w:rsidR="00406764" w:rsidRPr="00D46216" w:rsidRDefault="00406764" w:rsidP="00FA7E74">
            <w:r w:rsidRPr="00D46216">
              <w:rPr>
                <w:sz w:val="22"/>
                <w:szCs w:val="22"/>
              </w:rPr>
              <w:t>Липовское,</w:t>
            </w:r>
          </w:p>
        </w:tc>
        <w:tc>
          <w:tcPr>
            <w:tcW w:w="1417" w:type="dxa"/>
            <w:tcBorders>
              <w:left w:val="single" w:sz="4" w:space="0" w:color="auto"/>
              <w:bottom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итого хвойных:</w:t>
            </w:r>
          </w:p>
        </w:tc>
        <w:tc>
          <w:tcPr>
            <w:tcW w:w="1418" w:type="dxa"/>
            <w:vAlign w:val="center"/>
          </w:tcPr>
          <w:p w:rsidR="00406764" w:rsidRPr="00D46216" w:rsidRDefault="00406764" w:rsidP="00FA7E74">
            <w:pPr>
              <w:autoSpaceDE w:val="0"/>
              <w:autoSpaceDN w:val="0"/>
              <w:adjustRightInd w:val="0"/>
              <w:jc w:val="center"/>
              <w:rPr>
                <w:sz w:val="22"/>
                <w:szCs w:val="22"/>
              </w:rPr>
            </w:pPr>
          </w:p>
        </w:tc>
        <w:tc>
          <w:tcPr>
            <w:tcW w:w="1134" w:type="dxa"/>
          </w:tcPr>
          <w:p w:rsidR="00406764" w:rsidRPr="00D46216" w:rsidRDefault="00406764" w:rsidP="00FA7E74">
            <w:pPr>
              <w:jc w:val="center"/>
              <w:rPr>
                <w:color w:val="000000"/>
                <w:sz w:val="22"/>
                <w:szCs w:val="22"/>
              </w:rPr>
            </w:pPr>
            <w:r w:rsidRPr="00D46216">
              <w:rPr>
                <w:color w:val="000000"/>
                <w:sz w:val="22"/>
                <w:szCs w:val="22"/>
              </w:rPr>
              <w:t>2656</w:t>
            </w:r>
          </w:p>
        </w:tc>
        <w:tc>
          <w:tcPr>
            <w:tcW w:w="1134" w:type="dxa"/>
          </w:tcPr>
          <w:p w:rsidR="00406764" w:rsidRPr="00D46216" w:rsidRDefault="00406764" w:rsidP="00FA7E74">
            <w:pPr>
              <w:jc w:val="center"/>
              <w:rPr>
                <w:color w:val="000000"/>
                <w:sz w:val="22"/>
                <w:szCs w:val="22"/>
              </w:rPr>
            </w:pPr>
            <w:r w:rsidRPr="00D46216">
              <w:rPr>
                <w:color w:val="000000"/>
                <w:sz w:val="22"/>
                <w:szCs w:val="22"/>
              </w:rPr>
              <w:t>19010</w:t>
            </w:r>
          </w:p>
        </w:tc>
        <w:tc>
          <w:tcPr>
            <w:tcW w:w="1275" w:type="dxa"/>
          </w:tcPr>
          <w:p w:rsidR="00406764" w:rsidRPr="00D46216" w:rsidRDefault="00406764" w:rsidP="00FA7E74">
            <w:pPr>
              <w:jc w:val="center"/>
              <w:rPr>
                <w:color w:val="000000"/>
                <w:sz w:val="22"/>
                <w:szCs w:val="22"/>
              </w:rPr>
            </w:pPr>
            <w:r w:rsidRPr="00D46216">
              <w:rPr>
                <w:color w:val="000000"/>
                <w:sz w:val="22"/>
                <w:szCs w:val="22"/>
              </w:rPr>
              <w:t> </w:t>
            </w:r>
          </w:p>
        </w:tc>
        <w:tc>
          <w:tcPr>
            <w:tcW w:w="1134" w:type="dxa"/>
          </w:tcPr>
          <w:p w:rsidR="00406764" w:rsidRPr="00D46216" w:rsidRDefault="00406764" w:rsidP="00FA7E74">
            <w:pPr>
              <w:jc w:val="center"/>
              <w:rPr>
                <w:color w:val="000000"/>
                <w:sz w:val="22"/>
                <w:szCs w:val="22"/>
              </w:rPr>
            </w:pPr>
            <w:r w:rsidRPr="00D46216">
              <w:rPr>
                <w:color w:val="000000"/>
                <w:sz w:val="22"/>
                <w:szCs w:val="22"/>
              </w:rPr>
              <w:t>531,2</w:t>
            </w:r>
          </w:p>
        </w:tc>
        <w:tc>
          <w:tcPr>
            <w:tcW w:w="1134" w:type="dxa"/>
          </w:tcPr>
          <w:p w:rsidR="00406764" w:rsidRPr="00D46216" w:rsidRDefault="00406764" w:rsidP="00FA7E74">
            <w:pPr>
              <w:jc w:val="center"/>
              <w:rPr>
                <w:color w:val="000000"/>
                <w:sz w:val="22"/>
                <w:szCs w:val="22"/>
              </w:rPr>
            </w:pPr>
            <w:r w:rsidRPr="00D46216">
              <w:rPr>
                <w:color w:val="000000"/>
                <w:sz w:val="22"/>
                <w:szCs w:val="22"/>
              </w:rPr>
              <w:t>3802</w:t>
            </w:r>
          </w:p>
        </w:tc>
        <w:tc>
          <w:tcPr>
            <w:tcW w:w="1069" w:type="dxa"/>
          </w:tcPr>
          <w:p w:rsidR="00406764" w:rsidRPr="00D46216" w:rsidRDefault="00406764" w:rsidP="00FA7E74">
            <w:pPr>
              <w:jc w:val="center"/>
              <w:rPr>
                <w:color w:val="000000"/>
                <w:sz w:val="22"/>
                <w:szCs w:val="22"/>
              </w:rPr>
            </w:pPr>
            <w:r w:rsidRPr="00D46216">
              <w:rPr>
                <w:color w:val="000000"/>
                <w:sz w:val="22"/>
                <w:szCs w:val="22"/>
              </w:rPr>
              <w:t>7,2</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r w:rsidRPr="00D46216">
              <w:rPr>
                <w:sz w:val="22"/>
                <w:szCs w:val="22"/>
              </w:rPr>
              <w:t>Нееловское</w:t>
            </w:r>
          </w:p>
        </w:tc>
        <w:tc>
          <w:tcPr>
            <w:tcW w:w="1417" w:type="dxa"/>
            <w:tcBorders>
              <w:top w:val="single" w:sz="4" w:space="0" w:color="auto"/>
              <w:left w:val="single" w:sz="4" w:space="0" w:color="auto"/>
              <w:bottom w:val="nil"/>
              <w:righ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твердолиственное</w:t>
            </w:r>
          </w:p>
        </w:tc>
        <w:tc>
          <w:tcPr>
            <w:tcW w:w="1418" w:type="dxa"/>
            <w:tcBorders>
              <w:left w:val="single" w:sz="4" w:space="0" w:color="auto"/>
            </w:tcBorders>
            <w:vAlign w:val="bottom"/>
          </w:tcPr>
          <w:p w:rsidR="00406764" w:rsidRPr="00D46216" w:rsidRDefault="00406764" w:rsidP="00FA7E74">
            <w:pPr>
              <w:rPr>
                <w:sz w:val="22"/>
                <w:szCs w:val="22"/>
              </w:rPr>
            </w:pPr>
            <w:r w:rsidRPr="00D46216">
              <w:rPr>
                <w:sz w:val="22"/>
                <w:szCs w:val="22"/>
              </w:rPr>
              <w:t>дуб нагорн. н/</w:t>
            </w:r>
            <w:proofErr w:type="gramStart"/>
            <w:r w:rsidRPr="00D46216">
              <w:rPr>
                <w:sz w:val="22"/>
                <w:szCs w:val="22"/>
              </w:rPr>
              <w:t>с</w:t>
            </w:r>
            <w:proofErr w:type="gramEnd"/>
          </w:p>
        </w:tc>
        <w:tc>
          <w:tcPr>
            <w:tcW w:w="1134" w:type="dxa"/>
          </w:tcPr>
          <w:p w:rsidR="00406764" w:rsidRPr="00D46216" w:rsidRDefault="00406764" w:rsidP="00FA7E74">
            <w:pPr>
              <w:jc w:val="center"/>
              <w:rPr>
                <w:color w:val="000000"/>
                <w:sz w:val="22"/>
                <w:szCs w:val="22"/>
              </w:rPr>
            </w:pPr>
            <w:r w:rsidRPr="00D46216">
              <w:rPr>
                <w:color w:val="000000"/>
                <w:sz w:val="22"/>
                <w:szCs w:val="22"/>
              </w:rPr>
              <w:t>337</w:t>
            </w:r>
          </w:p>
        </w:tc>
        <w:tc>
          <w:tcPr>
            <w:tcW w:w="1134" w:type="dxa"/>
          </w:tcPr>
          <w:p w:rsidR="00406764" w:rsidRPr="00D46216" w:rsidRDefault="00406764" w:rsidP="00FA7E74">
            <w:pPr>
              <w:jc w:val="center"/>
              <w:rPr>
                <w:color w:val="000000"/>
                <w:sz w:val="22"/>
                <w:szCs w:val="22"/>
              </w:rPr>
            </w:pPr>
            <w:r w:rsidRPr="00D46216">
              <w:rPr>
                <w:color w:val="000000"/>
                <w:sz w:val="22"/>
                <w:szCs w:val="22"/>
              </w:rPr>
              <w:t>2944</w:t>
            </w:r>
          </w:p>
        </w:tc>
        <w:tc>
          <w:tcPr>
            <w:tcW w:w="1275" w:type="dxa"/>
          </w:tcPr>
          <w:p w:rsidR="00406764" w:rsidRPr="00D46216" w:rsidRDefault="00406764" w:rsidP="00FA7E74">
            <w:pPr>
              <w:jc w:val="center"/>
              <w:rPr>
                <w:color w:val="000000"/>
                <w:sz w:val="22"/>
                <w:szCs w:val="22"/>
              </w:rPr>
            </w:pPr>
            <w:r w:rsidRPr="00D46216">
              <w:rPr>
                <w:color w:val="000000"/>
                <w:sz w:val="22"/>
                <w:szCs w:val="22"/>
              </w:rPr>
              <w:t>5</w:t>
            </w:r>
          </w:p>
        </w:tc>
        <w:tc>
          <w:tcPr>
            <w:tcW w:w="1134" w:type="dxa"/>
          </w:tcPr>
          <w:p w:rsidR="00406764" w:rsidRPr="00D46216" w:rsidRDefault="00406764" w:rsidP="00FA7E74">
            <w:pPr>
              <w:jc w:val="center"/>
              <w:rPr>
                <w:color w:val="000000"/>
                <w:sz w:val="22"/>
                <w:szCs w:val="22"/>
              </w:rPr>
            </w:pPr>
            <w:r w:rsidRPr="00D46216">
              <w:rPr>
                <w:color w:val="000000"/>
                <w:sz w:val="22"/>
                <w:szCs w:val="22"/>
              </w:rPr>
              <w:t>67,4</w:t>
            </w:r>
          </w:p>
        </w:tc>
        <w:tc>
          <w:tcPr>
            <w:tcW w:w="1134" w:type="dxa"/>
          </w:tcPr>
          <w:p w:rsidR="00406764" w:rsidRPr="00D46216" w:rsidRDefault="00406764" w:rsidP="00FA7E74">
            <w:pPr>
              <w:jc w:val="center"/>
              <w:rPr>
                <w:color w:val="000000"/>
                <w:sz w:val="22"/>
                <w:szCs w:val="22"/>
              </w:rPr>
            </w:pPr>
            <w:r w:rsidRPr="00D46216">
              <w:rPr>
                <w:color w:val="000000"/>
                <w:sz w:val="22"/>
                <w:szCs w:val="22"/>
              </w:rPr>
              <w:t>588,8</w:t>
            </w:r>
          </w:p>
        </w:tc>
        <w:tc>
          <w:tcPr>
            <w:tcW w:w="1069" w:type="dxa"/>
          </w:tcPr>
          <w:p w:rsidR="00406764" w:rsidRPr="00D46216" w:rsidRDefault="00406764" w:rsidP="00FA7E74">
            <w:pPr>
              <w:jc w:val="center"/>
              <w:rPr>
                <w:color w:val="000000"/>
                <w:sz w:val="22"/>
                <w:szCs w:val="22"/>
              </w:rPr>
            </w:pPr>
            <w:r w:rsidRPr="00D46216">
              <w:rPr>
                <w:color w:val="000000"/>
                <w:sz w:val="22"/>
                <w:szCs w:val="22"/>
              </w:rPr>
              <w:t>8,7</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406764" w:rsidRPr="00D46216" w:rsidRDefault="00406764" w:rsidP="00FA7E74">
            <w:pPr>
              <w:autoSpaceDE w:val="0"/>
              <w:autoSpaceDN w:val="0"/>
              <w:adjustRightInd w:val="0"/>
              <w:jc w:val="center"/>
              <w:rPr>
                <w:sz w:val="22"/>
                <w:szCs w:val="22"/>
              </w:rPr>
            </w:pPr>
          </w:p>
        </w:tc>
        <w:tc>
          <w:tcPr>
            <w:tcW w:w="1418" w:type="dxa"/>
            <w:tcBorders>
              <w:left w:val="single" w:sz="4" w:space="0" w:color="auto"/>
            </w:tcBorders>
            <w:vAlign w:val="bottom"/>
          </w:tcPr>
          <w:p w:rsidR="00406764" w:rsidRPr="00D46216" w:rsidRDefault="00406764" w:rsidP="00FA7E74">
            <w:pPr>
              <w:rPr>
                <w:sz w:val="22"/>
                <w:szCs w:val="22"/>
              </w:rPr>
            </w:pPr>
            <w:r w:rsidRPr="00D46216">
              <w:rPr>
                <w:sz w:val="22"/>
                <w:szCs w:val="22"/>
              </w:rPr>
              <w:t>клен остр.</w:t>
            </w:r>
          </w:p>
        </w:tc>
        <w:tc>
          <w:tcPr>
            <w:tcW w:w="1134" w:type="dxa"/>
          </w:tcPr>
          <w:p w:rsidR="00406764" w:rsidRPr="00D46216" w:rsidRDefault="00406764" w:rsidP="00FA7E74">
            <w:pPr>
              <w:jc w:val="center"/>
              <w:rPr>
                <w:color w:val="000000"/>
                <w:sz w:val="22"/>
                <w:szCs w:val="22"/>
              </w:rPr>
            </w:pPr>
            <w:r w:rsidRPr="00D46216">
              <w:rPr>
                <w:color w:val="000000"/>
                <w:sz w:val="22"/>
                <w:szCs w:val="22"/>
              </w:rPr>
              <w:t>64</w:t>
            </w:r>
          </w:p>
        </w:tc>
        <w:tc>
          <w:tcPr>
            <w:tcW w:w="1134" w:type="dxa"/>
          </w:tcPr>
          <w:p w:rsidR="00406764" w:rsidRPr="00D46216" w:rsidRDefault="00406764" w:rsidP="00FA7E74">
            <w:pPr>
              <w:jc w:val="center"/>
              <w:rPr>
                <w:color w:val="000000"/>
                <w:sz w:val="22"/>
                <w:szCs w:val="22"/>
              </w:rPr>
            </w:pPr>
            <w:r w:rsidRPr="00D46216">
              <w:rPr>
                <w:color w:val="000000"/>
                <w:sz w:val="22"/>
                <w:szCs w:val="22"/>
              </w:rPr>
              <w:t>657</w:t>
            </w:r>
          </w:p>
        </w:tc>
        <w:tc>
          <w:tcPr>
            <w:tcW w:w="1275" w:type="dxa"/>
          </w:tcPr>
          <w:p w:rsidR="00406764" w:rsidRPr="00D46216" w:rsidRDefault="00406764" w:rsidP="00FA7E74">
            <w:pPr>
              <w:jc w:val="center"/>
              <w:rPr>
                <w:color w:val="000000"/>
                <w:sz w:val="22"/>
                <w:szCs w:val="22"/>
              </w:rPr>
            </w:pPr>
            <w:r w:rsidRPr="00D46216">
              <w:rPr>
                <w:color w:val="000000"/>
                <w:sz w:val="22"/>
                <w:szCs w:val="22"/>
              </w:rPr>
              <w:t>5</w:t>
            </w:r>
          </w:p>
        </w:tc>
        <w:tc>
          <w:tcPr>
            <w:tcW w:w="1134" w:type="dxa"/>
          </w:tcPr>
          <w:p w:rsidR="00406764" w:rsidRPr="00D46216" w:rsidRDefault="00406764" w:rsidP="00FA7E74">
            <w:pPr>
              <w:jc w:val="center"/>
              <w:rPr>
                <w:color w:val="000000"/>
                <w:sz w:val="22"/>
                <w:szCs w:val="22"/>
              </w:rPr>
            </w:pPr>
            <w:r w:rsidRPr="00D46216">
              <w:rPr>
                <w:color w:val="000000"/>
                <w:sz w:val="22"/>
                <w:szCs w:val="22"/>
              </w:rPr>
              <w:t>12,8</w:t>
            </w:r>
          </w:p>
        </w:tc>
        <w:tc>
          <w:tcPr>
            <w:tcW w:w="1134" w:type="dxa"/>
          </w:tcPr>
          <w:p w:rsidR="00406764" w:rsidRPr="00D46216" w:rsidRDefault="00406764" w:rsidP="00FA7E74">
            <w:pPr>
              <w:jc w:val="center"/>
              <w:rPr>
                <w:color w:val="000000"/>
                <w:sz w:val="22"/>
                <w:szCs w:val="22"/>
              </w:rPr>
            </w:pPr>
            <w:r w:rsidRPr="00D46216">
              <w:rPr>
                <w:color w:val="000000"/>
                <w:sz w:val="22"/>
                <w:szCs w:val="22"/>
              </w:rPr>
              <w:t>131,4</w:t>
            </w:r>
          </w:p>
        </w:tc>
        <w:tc>
          <w:tcPr>
            <w:tcW w:w="1069" w:type="dxa"/>
          </w:tcPr>
          <w:p w:rsidR="00406764" w:rsidRPr="00D46216" w:rsidRDefault="00406764" w:rsidP="00FA7E74">
            <w:pPr>
              <w:jc w:val="center"/>
              <w:rPr>
                <w:color w:val="000000"/>
                <w:sz w:val="22"/>
                <w:szCs w:val="22"/>
              </w:rPr>
            </w:pPr>
            <w:r w:rsidRPr="00D46216">
              <w:rPr>
                <w:color w:val="000000"/>
                <w:sz w:val="22"/>
                <w:szCs w:val="22"/>
              </w:rPr>
              <w:t>10,3</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итого твердолиственных</w:t>
            </w:r>
          </w:p>
        </w:tc>
        <w:tc>
          <w:tcPr>
            <w:tcW w:w="1418" w:type="dxa"/>
            <w:tcBorders>
              <w:left w:val="single" w:sz="4" w:space="0" w:color="auto"/>
            </w:tcBorders>
            <w:vAlign w:val="center"/>
          </w:tcPr>
          <w:p w:rsidR="00406764" w:rsidRPr="00D46216" w:rsidRDefault="00406764" w:rsidP="00FA7E74">
            <w:pPr>
              <w:snapToGrid w:val="0"/>
              <w:jc w:val="center"/>
              <w:rPr>
                <w:sz w:val="22"/>
                <w:szCs w:val="22"/>
              </w:rPr>
            </w:pPr>
          </w:p>
        </w:tc>
        <w:tc>
          <w:tcPr>
            <w:tcW w:w="1134" w:type="dxa"/>
          </w:tcPr>
          <w:p w:rsidR="00406764" w:rsidRPr="00D46216" w:rsidRDefault="00406764" w:rsidP="00FA7E74">
            <w:pPr>
              <w:jc w:val="center"/>
              <w:rPr>
                <w:color w:val="000000"/>
                <w:sz w:val="22"/>
                <w:szCs w:val="22"/>
              </w:rPr>
            </w:pPr>
            <w:r w:rsidRPr="00D46216">
              <w:rPr>
                <w:color w:val="000000"/>
                <w:sz w:val="22"/>
                <w:szCs w:val="22"/>
              </w:rPr>
              <w:t>401</w:t>
            </w:r>
          </w:p>
        </w:tc>
        <w:tc>
          <w:tcPr>
            <w:tcW w:w="1134" w:type="dxa"/>
          </w:tcPr>
          <w:p w:rsidR="00406764" w:rsidRPr="00D46216" w:rsidRDefault="00406764" w:rsidP="00FA7E74">
            <w:pPr>
              <w:jc w:val="center"/>
              <w:rPr>
                <w:color w:val="000000"/>
                <w:sz w:val="22"/>
                <w:szCs w:val="22"/>
              </w:rPr>
            </w:pPr>
            <w:r w:rsidRPr="00D46216">
              <w:rPr>
                <w:color w:val="000000"/>
                <w:sz w:val="22"/>
                <w:szCs w:val="22"/>
              </w:rPr>
              <w:t>3601</w:t>
            </w:r>
          </w:p>
        </w:tc>
        <w:tc>
          <w:tcPr>
            <w:tcW w:w="1275" w:type="dxa"/>
          </w:tcPr>
          <w:p w:rsidR="00406764" w:rsidRPr="00D46216" w:rsidRDefault="00406764" w:rsidP="00FA7E74">
            <w:pPr>
              <w:jc w:val="center"/>
              <w:rPr>
                <w:color w:val="000000"/>
                <w:sz w:val="22"/>
                <w:szCs w:val="22"/>
              </w:rPr>
            </w:pPr>
            <w:r w:rsidRPr="00D46216">
              <w:rPr>
                <w:color w:val="000000"/>
                <w:sz w:val="22"/>
                <w:szCs w:val="22"/>
              </w:rPr>
              <w:t> </w:t>
            </w:r>
          </w:p>
        </w:tc>
        <w:tc>
          <w:tcPr>
            <w:tcW w:w="1134" w:type="dxa"/>
          </w:tcPr>
          <w:p w:rsidR="00406764" w:rsidRPr="00D46216" w:rsidRDefault="00406764" w:rsidP="00FA7E74">
            <w:pPr>
              <w:jc w:val="center"/>
              <w:rPr>
                <w:color w:val="000000"/>
                <w:sz w:val="22"/>
                <w:szCs w:val="22"/>
              </w:rPr>
            </w:pPr>
            <w:r w:rsidRPr="00D46216">
              <w:rPr>
                <w:color w:val="000000"/>
                <w:sz w:val="22"/>
                <w:szCs w:val="22"/>
              </w:rPr>
              <w:t>80,2</w:t>
            </w:r>
          </w:p>
        </w:tc>
        <w:tc>
          <w:tcPr>
            <w:tcW w:w="1134" w:type="dxa"/>
          </w:tcPr>
          <w:p w:rsidR="00406764" w:rsidRPr="00D46216" w:rsidRDefault="00406764" w:rsidP="00FA7E74">
            <w:pPr>
              <w:jc w:val="center"/>
              <w:rPr>
                <w:color w:val="000000"/>
                <w:sz w:val="22"/>
                <w:szCs w:val="22"/>
              </w:rPr>
            </w:pPr>
            <w:r w:rsidRPr="00D46216">
              <w:rPr>
                <w:color w:val="000000"/>
                <w:sz w:val="22"/>
                <w:szCs w:val="22"/>
              </w:rPr>
              <w:t>720,2</w:t>
            </w:r>
          </w:p>
        </w:tc>
        <w:tc>
          <w:tcPr>
            <w:tcW w:w="1069" w:type="dxa"/>
          </w:tcPr>
          <w:p w:rsidR="00406764" w:rsidRPr="00D46216" w:rsidRDefault="00406764" w:rsidP="00FA7E74">
            <w:pPr>
              <w:jc w:val="center"/>
              <w:rPr>
                <w:color w:val="000000"/>
                <w:sz w:val="22"/>
                <w:szCs w:val="22"/>
              </w:rPr>
            </w:pPr>
            <w:r w:rsidRPr="00D46216">
              <w:rPr>
                <w:color w:val="000000"/>
                <w:sz w:val="22"/>
                <w:szCs w:val="22"/>
              </w:rPr>
              <w:t>9,0</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мягколиственные</w:t>
            </w:r>
          </w:p>
        </w:tc>
        <w:tc>
          <w:tcPr>
            <w:tcW w:w="1418" w:type="dxa"/>
            <w:tcBorders>
              <w:left w:val="single" w:sz="4" w:space="0" w:color="auto"/>
            </w:tcBorders>
            <w:vAlign w:val="bottom"/>
          </w:tcPr>
          <w:p w:rsidR="00406764" w:rsidRPr="00D46216" w:rsidRDefault="00406764" w:rsidP="00FA7E74">
            <w:pPr>
              <w:rPr>
                <w:sz w:val="22"/>
                <w:szCs w:val="22"/>
              </w:rPr>
            </w:pPr>
            <w:r w:rsidRPr="00D46216">
              <w:rPr>
                <w:sz w:val="22"/>
                <w:szCs w:val="22"/>
              </w:rPr>
              <w:t>береза</w:t>
            </w:r>
          </w:p>
        </w:tc>
        <w:tc>
          <w:tcPr>
            <w:tcW w:w="1134" w:type="dxa"/>
          </w:tcPr>
          <w:p w:rsidR="00406764" w:rsidRPr="00D46216" w:rsidRDefault="00406764" w:rsidP="00FA7E74">
            <w:pPr>
              <w:jc w:val="center"/>
              <w:rPr>
                <w:color w:val="000000"/>
                <w:sz w:val="22"/>
                <w:szCs w:val="22"/>
              </w:rPr>
            </w:pPr>
            <w:r w:rsidRPr="00D46216">
              <w:rPr>
                <w:color w:val="000000"/>
                <w:sz w:val="22"/>
                <w:szCs w:val="22"/>
              </w:rPr>
              <w:t>239</w:t>
            </w:r>
          </w:p>
        </w:tc>
        <w:tc>
          <w:tcPr>
            <w:tcW w:w="1134" w:type="dxa"/>
          </w:tcPr>
          <w:p w:rsidR="00406764" w:rsidRPr="00D46216" w:rsidRDefault="00406764" w:rsidP="00FA7E74">
            <w:pPr>
              <w:jc w:val="center"/>
              <w:rPr>
                <w:color w:val="000000"/>
                <w:sz w:val="22"/>
                <w:szCs w:val="22"/>
              </w:rPr>
            </w:pPr>
            <w:r w:rsidRPr="00D46216">
              <w:rPr>
                <w:color w:val="000000"/>
                <w:sz w:val="22"/>
                <w:szCs w:val="22"/>
              </w:rPr>
              <w:t>2894</w:t>
            </w:r>
          </w:p>
        </w:tc>
        <w:tc>
          <w:tcPr>
            <w:tcW w:w="1275" w:type="dxa"/>
          </w:tcPr>
          <w:p w:rsidR="00406764" w:rsidRPr="00D46216" w:rsidRDefault="00406764" w:rsidP="00FA7E74">
            <w:pPr>
              <w:jc w:val="center"/>
              <w:rPr>
                <w:color w:val="000000"/>
                <w:sz w:val="22"/>
                <w:szCs w:val="22"/>
              </w:rPr>
            </w:pPr>
            <w:r w:rsidRPr="00D46216">
              <w:rPr>
                <w:color w:val="000000"/>
                <w:sz w:val="22"/>
                <w:szCs w:val="22"/>
              </w:rPr>
              <w:t>5</w:t>
            </w:r>
          </w:p>
        </w:tc>
        <w:tc>
          <w:tcPr>
            <w:tcW w:w="1134" w:type="dxa"/>
          </w:tcPr>
          <w:p w:rsidR="00406764" w:rsidRPr="00D46216" w:rsidRDefault="00406764" w:rsidP="00FA7E74">
            <w:pPr>
              <w:jc w:val="center"/>
              <w:rPr>
                <w:color w:val="000000"/>
                <w:sz w:val="22"/>
                <w:szCs w:val="22"/>
              </w:rPr>
            </w:pPr>
            <w:r w:rsidRPr="00D46216">
              <w:rPr>
                <w:color w:val="000000"/>
                <w:sz w:val="22"/>
                <w:szCs w:val="22"/>
              </w:rPr>
              <w:t>47,8</w:t>
            </w:r>
          </w:p>
        </w:tc>
        <w:tc>
          <w:tcPr>
            <w:tcW w:w="1134" w:type="dxa"/>
          </w:tcPr>
          <w:p w:rsidR="00406764" w:rsidRPr="00D46216" w:rsidRDefault="00406764" w:rsidP="00FA7E74">
            <w:pPr>
              <w:jc w:val="center"/>
              <w:rPr>
                <w:color w:val="000000"/>
                <w:sz w:val="22"/>
                <w:szCs w:val="22"/>
              </w:rPr>
            </w:pPr>
            <w:r w:rsidRPr="00D46216">
              <w:rPr>
                <w:color w:val="000000"/>
                <w:sz w:val="22"/>
                <w:szCs w:val="22"/>
              </w:rPr>
              <w:t>578,8</w:t>
            </w:r>
          </w:p>
        </w:tc>
        <w:tc>
          <w:tcPr>
            <w:tcW w:w="1069" w:type="dxa"/>
          </w:tcPr>
          <w:p w:rsidR="00406764" w:rsidRPr="00D46216" w:rsidRDefault="00406764" w:rsidP="00FA7E74">
            <w:pPr>
              <w:jc w:val="center"/>
              <w:rPr>
                <w:color w:val="000000"/>
                <w:sz w:val="22"/>
                <w:szCs w:val="22"/>
              </w:rPr>
            </w:pPr>
            <w:r w:rsidRPr="00D46216">
              <w:rPr>
                <w:color w:val="000000"/>
                <w:sz w:val="22"/>
                <w:szCs w:val="22"/>
              </w:rPr>
              <w:t>12,1</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406764" w:rsidRPr="00D46216" w:rsidRDefault="00406764" w:rsidP="00FA7E74">
            <w:pPr>
              <w:autoSpaceDE w:val="0"/>
              <w:autoSpaceDN w:val="0"/>
              <w:adjustRightInd w:val="0"/>
              <w:jc w:val="center"/>
              <w:rPr>
                <w:sz w:val="22"/>
                <w:szCs w:val="22"/>
              </w:rPr>
            </w:pPr>
          </w:p>
        </w:tc>
        <w:tc>
          <w:tcPr>
            <w:tcW w:w="1418" w:type="dxa"/>
            <w:tcBorders>
              <w:left w:val="single" w:sz="4" w:space="0" w:color="auto"/>
            </w:tcBorders>
            <w:vAlign w:val="bottom"/>
          </w:tcPr>
          <w:p w:rsidR="00406764" w:rsidRPr="00D46216" w:rsidRDefault="00406764" w:rsidP="00FA7E74">
            <w:pPr>
              <w:rPr>
                <w:sz w:val="22"/>
                <w:szCs w:val="22"/>
              </w:rPr>
            </w:pPr>
            <w:r w:rsidRPr="00D46216">
              <w:rPr>
                <w:sz w:val="22"/>
                <w:szCs w:val="22"/>
              </w:rPr>
              <w:t>осина</w:t>
            </w:r>
          </w:p>
        </w:tc>
        <w:tc>
          <w:tcPr>
            <w:tcW w:w="1134" w:type="dxa"/>
          </w:tcPr>
          <w:p w:rsidR="00406764" w:rsidRPr="00D46216" w:rsidRDefault="00406764" w:rsidP="00FA7E74">
            <w:pPr>
              <w:jc w:val="center"/>
              <w:rPr>
                <w:color w:val="000000"/>
                <w:sz w:val="22"/>
                <w:szCs w:val="22"/>
              </w:rPr>
            </w:pPr>
            <w:r w:rsidRPr="00D46216">
              <w:rPr>
                <w:color w:val="000000"/>
                <w:sz w:val="22"/>
                <w:szCs w:val="22"/>
              </w:rPr>
              <w:t>364</w:t>
            </w:r>
          </w:p>
        </w:tc>
        <w:tc>
          <w:tcPr>
            <w:tcW w:w="1134" w:type="dxa"/>
          </w:tcPr>
          <w:p w:rsidR="00406764" w:rsidRPr="00D46216" w:rsidRDefault="00406764" w:rsidP="00FA7E74">
            <w:pPr>
              <w:jc w:val="center"/>
              <w:rPr>
                <w:color w:val="000000"/>
                <w:sz w:val="22"/>
                <w:szCs w:val="22"/>
              </w:rPr>
            </w:pPr>
            <w:r w:rsidRPr="00D46216">
              <w:rPr>
                <w:color w:val="000000"/>
                <w:sz w:val="22"/>
                <w:szCs w:val="22"/>
              </w:rPr>
              <w:t>4879</w:t>
            </w:r>
          </w:p>
        </w:tc>
        <w:tc>
          <w:tcPr>
            <w:tcW w:w="1275" w:type="dxa"/>
          </w:tcPr>
          <w:p w:rsidR="00406764" w:rsidRPr="00D46216" w:rsidRDefault="00406764" w:rsidP="00FA7E74">
            <w:pPr>
              <w:jc w:val="center"/>
              <w:rPr>
                <w:color w:val="000000"/>
                <w:sz w:val="22"/>
                <w:szCs w:val="22"/>
              </w:rPr>
            </w:pPr>
            <w:r w:rsidRPr="00D46216">
              <w:rPr>
                <w:color w:val="000000"/>
                <w:sz w:val="22"/>
                <w:szCs w:val="22"/>
              </w:rPr>
              <w:t>5</w:t>
            </w:r>
          </w:p>
        </w:tc>
        <w:tc>
          <w:tcPr>
            <w:tcW w:w="1134" w:type="dxa"/>
          </w:tcPr>
          <w:p w:rsidR="00406764" w:rsidRPr="00D46216" w:rsidRDefault="00406764" w:rsidP="00FA7E74">
            <w:pPr>
              <w:jc w:val="center"/>
              <w:rPr>
                <w:color w:val="000000"/>
                <w:sz w:val="22"/>
                <w:szCs w:val="22"/>
              </w:rPr>
            </w:pPr>
            <w:r w:rsidRPr="00D46216">
              <w:rPr>
                <w:color w:val="000000"/>
                <w:sz w:val="22"/>
                <w:szCs w:val="22"/>
              </w:rPr>
              <w:t>72,8</w:t>
            </w:r>
          </w:p>
        </w:tc>
        <w:tc>
          <w:tcPr>
            <w:tcW w:w="1134" w:type="dxa"/>
          </w:tcPr>
          <w:p w:rsidR="00406764" w:rsidRPr="00D46216" w:rsidRDefault="00406764" w:rsidP="00FA7E74">
            <w:pPr>
              <w:jc w:val="center"/>
              <w:rPr>
                <w:color w:val="000000"/>
                <w:sz w:val="22"/>
                <w:szCs w:val="22"/>
              </w:rPr>
            </w:pPr>
            <w:r w:rsidRPr="00D46216">
              <w:rPr>
                <w:color w:val="000000"/>
                <w:sz w:val="22"/>
                <w:szCs w:val="22"/>
              </w:rPr>
              <w:t>975,8</w:t>
            </w:r>
          </w:p>
        </w:tc>
        <w:tc>
          <w:tcPr>
            <w:tcW w:w="1069" w:type="dxa"/>
          </w:tcPr>
          <w:p w:rsidR="00406764" w:rsidRPr="00D46216" w:rsidRDefault="00406764" w:rsidP="00FA7E74">
            <w:pPr>
              <w:jc w:val="center"/>
              <w:rPr>
                <w:color w:val="000000"/>
                <w:sz w:val="22"/>
                <w:szCs w:val="22"/>
              </w:rPr>
            </w:pPr>
            <w:r w:rsidRPr="00D46216">
              <w:rPr>
                <w:color w:val="000000"/>
                <w:sz w:val="22"/>
                <w:szCs w:val="22"/>
              </w:rPr>
              <w:t>13,4</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406764" w:rsidRPr="00D46216" w:rsidRDefault="00406764" w:rsidP="00FA7E74">
            <w:pPr>
              <w:autoSpaceDE w:val="0"/>
              <w:autoSpaceDN w:val="0"/>
              <w:adjustRightInd w:val="0"/>
              <w:jc w:val="center"/>
              <w:rPr>
                <w:sz w:val="22"/>
                <w:szCs w:val="22"/>
              </w:rPr>
            </w:pPr>
          </w:p>
        </w:tc>
        <w:tc>
          <w:tcPr>
            <w:tcW w:w="1418" w:type="dxa"/>
            <w:tcBorders>
              <w:left w:val="single" w:sz="4" w:space="0" w:color="auto"/>
            </w:tcBorders>
            <w:vAlign w:val="bottom"/>
          </w:tcPr>
          <w:p w:rsidR="00406764" w:rsidRPr="00D46216" w:rsidRDefault="00406764" w:rsidP="00FA7E74">
            <w:pPr>
              <w:rPr>
                <w:sz w:val="22"/>
                <w:szCs w:val="22"/>
              </w:rPr>
            </w:pPr>
            <w:r w:rsidRPr="00D46216">
              <w:rPr>
                <w:sz w:val="22"/>
                <w:szCs w:val="22"/>
              </w:rPr>
              <w:t>липа</w:t>
            </w:r>
          </w:p>
        </w:tc>
        <w:tc>
          <w:tcPr>
            <w:tcW w:w="1134" w:type="dxa"/>
          </w:tcPr>
          <w:p w:rsidR="00406764" w:rsidRPr="00D46216" w:rsidRDefault="00406764" w:rsidP="00FA7E74">
            <w:pPr>
              <w:jc w:val="center"/>
              <w:rPr>
                <w:color w:val="000000"/>
                <w:sz w:val="22"/>
                <w:szCs w:val="22"/>
              </w:rPr>
            </w:pPr>
            <w:r w:rsidRPr="00D46216">
              <w:rPr>
                <w:color w:val="000000"/>
                <w:sz w:val="22"/>
                <w:szCs w:val="22"/>
              </w:rPr>
              <w:t>311</w:t>
            </w:r>
          </w:p>
        </w:tc>
        <w:tc>
          <w:tcPr>
            <w:tcW w:w="1134" w:type="dxa"/>
          </w:tcPr>
          <w:p w:rsidR="00406764" w:rsidRPr="00D46216" w:rsidRDefault="00406764" w:rsidP="00FA7E74">
            <w:pPr>
              <w:jc w:val="center"/>
              <w:rPr>
                <w:color w:val="000000"/>
                <w:sz w:val="22"/>
                <w:szCs w:val="22"/>
              </w:rPr>
            </w:pPr>
            <w:r w:rsidRPr="00D46216">
              <w:rPr>
                <w:color w:val="000000"/>
                <w:sz w:val="22"/>
                <w:szCs w:val="22"/>
              </w:rPr>
              <w:t>4594</w:t>
            </w:r>
          </w:p>
        </w:tc>
        <w:tc>
          <w:tcPr>
            <w:tcW w:w="1275" w:type="dxa"/>
          </w:tcPr>
          <w:p w:rsidR="00406764" w:rsidRPr="00D46216" w:rsidRDefault="00406764" w:rsidP="00FA7E74">
            <w:pPr>
              <w:jc w:val="center"/>
              <w:rPr>
                <w:color w:val="000000"/>
                <w:sz w:val="22"/>
                <w:szCs w:val="22"/>
              </w:rPr>
            </w:pPr>
            <w:r w:rsidRPr="00D46216">
              <w:rPr>
                <w:color w:val="000000"/>
                <w:sz w:val="22"/>
                <w:szCs w:val="22"/>
              </w:rPr>
              <w:t>5</w:t>
            </w:r>
          </w:p>
        </w:tc>
        <w:tc>
          <w:tcPr>
            <w:tcW w:w="1134" w:type="dxa"/>
          </w:tcPr>
          <w:p w:rsidR="00406764" w:rsidRPr="00D46216" w:rsidRDefault="00406764" w:rsidP="00FA7E74">
            <w:pPr>
              <w:jc w:val="center"/>
              <w:rPr>
                <w:color w:val="000000"/>
                <w:sz w:val="22"/>
                <w:szCs w:val="22"/>
              </w:rPr>
            </w:pPr>
            <w:r w:rsidRPr="00D46216">
              <w:rPr>
                <w:color w:val="000000"/>
                <w:sz w:val="22"/>
                <w:szCs w:val="22"/>
              </w:rPr>
              <w:t>62,2</w:t>
            </w:r>
          </w:p>
        </w:tc>
        <w:tc>
          <w:tcPr>
            <w:tcW w:w="1134" w:type="dxa"/>
          </w:tcPr>
          <w:p w:rsidR="00406764" w:rsidRPr="00D46216" w:rsidRDefault="00406764" w:rsidP="00FA7E74">
            <w:pPr>
              <w:jc w:val="center"/>
              <w:rPr>
                <w:color w:val="000000"/>
                <w:sz w:val="22"/>
                <w:szCs w:val="22"/>
              </w:rPr>
            </w:pPr>
            <w:r w:rsidRPr="00D46216">
              <w:rPr>
                <w:color w:val="000000"/>
                <w:sz w:val="22"/>
                <w:szCs w:val="22"/>
              </w:rPr>
              <w:t>918,8</w:t>
            </w:r>
          </w:p>
        </w:tc>
        <w:tc>
          <w:tcPr>
            <w:tcW w:w="1069" w:type="dxa"/>
          </w:tcPr>
          <w:p w:rsidR="00406764" w:rsidRPr="00D46216" w:rsidRDefault="00406764" w:rsidP="00FA7E74">
            <w:pPr>
              <w:jc w:val="center"/>
              <w:rPr>
                <w:color w:val="000000"/>
                <w:sz w:val="22"/>
                <w:szCs w:val="22"/>
              </w:rPr>
            </w:pPr>
            <w:r w:rsidRPr="00D46216">
              <w:rPr>
                <w:color w:val="000000"/>
                <w:sz w:val="22"/>
                <w:szCs w:val="22"/>
              </w:rPr>
              <w:t>14,8</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406764" w:rsidRPr="00D46216" w:rsidRDefault="00406764" w:rsidP="00FA7E74">
            <w:pPr>
              <w:autoSpaceDE w:val="0"/>
              <w:autoSpaceDN w:val="0"/>
              <w:adjustRightInd w:val="0"/>
              <w:jc w:val="center"/>
              <w:rPr>
                <w:sz w:val="22"/>
                <w:szCs w:val="22"/>
              </w:rPr>
            </w:pPr>
          </w:p>
        </w:tc>
        <w:tc>
          <w:tcPr>
            <w:tcW w:w="1418" w:type="dxa"/>
            <w:tcBorders>
              <w:left w:val="single" w:sz="4" w:space="0" w:color="auto"/>
            </w:tcBorders>
            <w:vAlign w:val="bottom"/>
          </w:tcPr>
          <w:p w:rsidR="00406764" w:rsidRPr="00D46216" w:rsidRDefault="00406764" w:rsidP="00FA7E74">
            <w:pPr>
              <w:rPr>
                <w:sz w:val="22"/>
                <w:szCs w:val="22"/>
              </w:rPr>
            </w:pPr>
            <w:r w:rsidRPr="00D46216">
              <w:rPr>
                <w:sz w:val="22"/>
                <w:szCs w:val="22"/>
              </w:rPr>
              <w:t xml:space="preserve">ольха </w:t>
            </w:r>
            <w:proofErr w:type="gramStart"/>
            <w:r w:rsidRPr="00D46216">
              <w:rPr>
                <w:sz w:val="22"/>
                <w:szCs w:val="22"/>
              </w:rPr>
              <w:t>ч</w:t>
            </w:r>
            <w:proofErr w:type="gramEnd"/>
            <w:r w:rsidRPr="00D46216">
              <w:rPr>
                <w:sz w:val="22"/>
                <w:szCs w:val="22"/>
              </w:rPr>
              <w:t>.</w:t>
            </w:r>
          </w:p>
        </w:tc>
        <w:tc>
          <w:tcPr>
            <w:tcW w:w="1134" w:type="dxa"/>
          </w:tcPr>
          <w:p w:rsidR="00406764" w:rsidRPr="00D46216" w:rsidRDefault="00406764" w:rsidP="00FA7E74">
            <w:pPr>
              <w:jc w:val="center"/>
              <w:rPr>
                <w:color w:val="000000"/>
                <w:sz w:val="22"/>
                <w:szCs w:val="22"/>
              </w:rPr>
            </w:pPr>
            <w:r w:rsidRPr="00D46216">
              <w:rPr>
                <w:color w:val="000000"/>
                <w:sz w:val="22"/>
                <w:szCs w:val="22"/>
              </w:rPr>
              <w:t>9,6</w:t>
            </w:r>
          </w:p>
        </w:tc>
        <w:tc>
          <w:tcPr>
            <w:tcW w:w="1134" w:type="dxa"/>
          </w:tcPr>
          <w:p w:rsidR="00406764" w:rsidRPr="00D46216" w:rsidRDefault="00406764" w:rsidP="00FA7E74">
            <w:pPr>
              <w:jc w:val="center"/>
              <w:rPr>
                <w:color w:val="000000"/>
                <w:sz w:val="22"/>
                <w:szCs w:val="22"/>
              </w:rPr>
            </w:pPr>
            <w:r w:rsidRPr="00D46216">
              <w:rPr>
                <w:color w:val="000000"/>
                <w:sz w:val="22"/>
                <w:szCs w:val="22"/>
              </w:rPr>
              <w:t>127</w:t>
            </w:r>
          </w:p>
        </w:tc>
        <w:tc>
          <w:tcPr>
            <w:tcW w:w="1275" w:type="dxa"/>
          </w:tcPr>
          <w:p w:rsidR="00406764" w:rsidRPr="00D46216" w:rsidRDefault="00406764" w:rsidP="00FA7E74">
            <w:pPr>
              <w:jc w:val="center"/>
              <w:rPr>
                <w:color w:val="000000"/>
                <w:sz w:val="22"/>
                <w:szCs w:val="22"/>
              </w:rPr>
            </w:pPr>
            <w:r w:rsidRPr="00D46216">
              <w:rPr>
                <w:color w:val="000000"/>
                <w:sz w:val="22"/>
                <w:szCs w:val="22"/>
              </w:rPr>
              <w:t>5</w:t>
            </w:r>
          </w:p>
        </w:tc>
        <w:tc>
          <w:tcPr>
            <w:tcW w:w="1134" w:type="dxa"/>
          </w:tcPr>
          <w:p w:rsidR="00406764" w:rsidRPr="00D46216" w:rsidRDefault="00406764" w:rsidP="00FA7E74">
            <w:pPr>
              <w:jc w:val="center"/>
              <w:rPr>
                <w:color w:val="000000"/>
                <w:sz w:val="22"/>
                <w:szCs w:val="22"/>
              </w:rPr>
            </w:pPr>
            <w:r w:rsidRPr="00D46216">
              <w:rPr>
                <w:color w:val="000000"/>
                <w:sz w:val="22"/>
                <w:szCs w:val="22"/>
              </w:rPr>
              <w:t>1,9</w:t>
            </w:r>
          </w:p>
        </w:tc>
        <w:tc>
          <w:tcPr>
            <w:tcW w:w="1134" w:type="dxa"/>
          </w:tcPr>
          <w:p w:rsidR="00406764" w:rsidRPr="00D46216" w:rsidRDefault="00406764" w:rsidP="00FA7E74">
            <w:pPr>
              <w:jc w:val="center"/>
              <w:rPr>
                <w:color w:val="000000"/>
                <w:sz w:val="22"/>
                <w:szCs w:val="22"/>
              </w:rPr>
            </w:pPr>
            <w:r w:rsidRPr="00D46216">
              <w:rPr>
                <w:color w:val="000000"/>
                <w:sz w:val="22"/>
                <w:szCs w:val="22"/>
              </w:rPr>
              <w:t>25,4</w:t>
            </w:r>
          </w:p>
        </w:tc>
        <w:tc>
          <w:tcPr>
            <w:tcW w:w="1069" w:type="dxa"/>
          </w:tcPr>
          <w:p w:rsidR="00406764" w:rsidRPr="00D46216" w:rsidRDefault="00406764" w:rsidP="00FA7E74">
            <w:pPr>
              <w:jc w:val="center"/>
              <w:rPr>
                <w:color w:val="000000"/>
                <w:sz w:val="22"/>
                <w:szCs w:val="22"/>
              </w:rPr>
            </w:pPr>
            <w:r w:rsidRPr="00D46216">
              <w:rPr>
                <w:color w:val="000000"/>
                <w:sz w:val="22"/>
                <w:szCs w:val="22"/>
              </w:rPr>
              <w:t>13,2</w:t>
            </w:r>
          </w:p>
        </w:tc>
      </w:tr>
      <w:tr w:rsidR="00406764" w:rsidRPr="00D46216" w:rsidTr="00FA7E74">
        <w:tc>
          <w:tcPr>
            <w:tcW w:w="2943" w:type="dxa"/>
            <w:tcBorders>
              <w:top w:val="nil"/>
              <w:right w:val="single" w:sz="4" w:space="0" w:color="auto"/>
            </w:tcBorders>
          </w:tcPr>
          <w:p w:rsidR="00406764" w:rsidRPr="00D46216" w:rsidRDefault="00406764" w:rsidP="00FA7E74">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tcPr>
          <w:p w:rsidR="00406764" w:rsidRPr="00D46216" w:rsidRDefault="00406764" w:rsidP="00FA7E74">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итого мягколиственных</w:t>
            </w:r>
          </w:p>
        </w:tc>
        <w:tc>
          <w:tcPr>
            <w:tcW w:w="1418" w:type="dxa"/>
            <w:tcBorders>
              <w:left w:val="single" w:sz="4" w:space="0" w:color="auto"/>
            </w:tcBorders>
            <w:vAlign w:val="center"/>
          </w:tcPr>
          <w:p w:rsidR="00406764" w:rsidRPr="00D46216" w:rsidRDefault="00406764" w:rsidP="00FA7E74">
            <w:pPr>
              <w:snapToGrid w:val="0"/>
              <w:jc w:val="center"/>
              <w:rPr>
                <w:sz w:val="22"/>
                <w:szCs w:val="22"/>
              </w:rPr>
            </w:pPr>
          </w:p>
        </w:tc>
        <w:tc>
          <w:tcPr>
            <w:tcW w:w="1134" w:type="dxa"/>
          </w:tcPr>
          <w:p w:rsidR="00406764" w:rsidRPr="00D46216" w:rsidRDefault="00406764" w:rsidP="00FA7E74">
            <w:pPr>
              <w:jc w:val="center"/>
              <w:rPr>
                <w:color w:val="000000"/>
                <w:sz w:val="22"/>
                <w:szCs w:val="22"/>
              </w:rPr>
            </w:pPr>
            <w:r w:rsidRPr="00D46216">
              <w:rPr>
                <w:color w:val="000000"/>
                <w:sz w:val="22"/>
                <w:szCs w:val="22"/>
              </w:rPr>
              <w:t>923,6</w:t>
            </w:r>
          </w:p>
        </w:tc>
        <w:tc>
          <w:tcPr>
            <w:tcW w:w="1134" w:type="dxa"/>
          </w:tcPr>
          <w:p w:rsidR="00406764" w:rsidRPr="00D46216" w:rsidRDefault="00406764" w:rsidP="00FA7E74">
            <w:pPr>
              <w:jc w:val="center"/>
              <w:rPr>
                <w:color w:val="000000"/>
                <w:sz w:val="22"/>
                <w:szCs w:val="22"/>
              </w:rPr>
            </w:pPr>
            <w:r w:rsidRPr="00D46216">
              <w:rPr>
                <w:color w:val="000000"/>
                <w:sz w:val="22"/>
                <w:szCs w:val="22"/>
              </w:rPr>
              <w:t>12494</w:t>
            </w:r>
          </w:p>
        </w:tc>
        <w:tc>
          <w:tcPr>
            <w:tcW w:w="1275" w:type="dxa"/>
          </w:tcPr>
          <w:p w:rsidR="00406764" w:rsidRPr="00D46216" w:rsidRDefault="00406764" w:rsidP="00FA7E74">
            <w:pPr>
              <w:jc w:val="center"/>
              <w:rPr>
                <w:color w:val="000000"/>
                <w:sz w:val="22"/>
                <w:szCs w:val="22"/>
              </w:rPr>
            </w:pPr>
            <w:r w:rsidRPr="00D46216">
              <w:rPr>
                <w:color w:val="000000"/>
                <w:sz w:val="22"/>
                <w:szCs w:val="22"/>
              </w:rPr>
              <w:t> </w:t>
            </w:r>
          </w:p>
        </w:tc>
        <w:tc>
          <w:tcPr>
            <w:tcW w:w="1134" w:type="dxa"/>
          </w:tcPr>
          <w:p w:rsidR="00406764" w:rsidRPr="00D46216" w:rsidRDefault="00406764" w:rsidP="00FA7E74">
            <w:pPr>
              <w:jc w:val="center"/>
              <w:rPr>
                <w:color w:val="000000"/>
                <w:sz w:val="22"/>
                <w:szCs w:val="22"/>
              </w:rPr>
            </w:pPr>
            <w:r w:rsidRPr="00D46216">
              <w:rPr>
                <w:color w:val="000000"/>
                <w:sz w:val="22"/>
                <w:szCs w:val="22"/>
              </w:rPr>
              <w:t>184,7</w:t>
            </w:r>
          </w:p>
        </w:tc>
        <w:tc>
          <w:tcPr>
            <w:tcW w:w="1134" w:type="dxa"/>
          </w:tcPr>
          <w:p w:rsidR="00406764" w:rsidRPr="00D46216" w:rsidRDefault="00406764" w:rsidP="00FA7E74">
            <w:pPr>
              <w:jc w:val="center"/>
              <w:rPr>
                <w:color w:val="000000"/>
                <w:sz w:val="22"/>
                <w:szCs w:val="22"/>
              </w:rPr>
            </w:pPr>
            <w:r w:rsidRPr="00D46216">
              <w:rPr>
                <w:color w:val="000000"/>
                <w:sz w:val="22"/>
                <w:szCs w:val="22"/>
              </w:rPr>
              <w:t>2498,8</w:t>
            </w:r>
          </w:p>
        </w:tc>
        <w:tc>
          <w:tcPr>
            <w:tcW w:w="1069" w:type="dxa"/>
          </w:tcPr>
          <w:p w:rsidR="00406764" w:rsidRPr="00D46216" w:rsidRDefault="00406764" w:rsidP="00FA7E74">
            <w:pPr>
              <w:jc w:val="center"/>
              <w:rPr>
                <w:color w:val="000000"/>
                <w:sz w:val="22"/>
                <w:szCs w:val="22"/>
              </w:rPr>
            </w:pPr>
            <w:r w:rsidRPr="00D46216">
              <w:rPr>
                <w:color w:val="000000"/>
                <w:sz w:val="22"/>
                <w:szCs w:val="22"/>
              </w:rPr>
              <w:t>13,5</w:t>
            </w:r>
          </w:p>
        </w:tc>
      </w:tr>
      <w:tr w:rsidR="00406764" w:rsidRPr="00D46216" w:rsidTr="00FA7E74">
        <w:tc>
          <w:tcPr>
            <w:tcW w:w="2943" w:type="dxa"/>
          </w:tcPr>
          <w:p w:rsidR="00406764" w:rsidRPr="00D46216" w:rsidRDefault="00406764" w:rsidP="00FA7E74">
            <w:pPr>
              <w:autoSpaceDE w:val="0"/>
              <w:autoSpaceDN w:val="0"/>
              <w:adjustRightInd w:val="0"/>
              <w:rPr>
                <w:sz w:val="20"/>
                <w:szCs w:val="20"/>
              </w:rPr>
            </w:pPr>
            <w:r w:rsidRPr="00D46216">
              <w:rPr>
                <w:sz w:val="20"/>
                <w:szCs w:val="20"/>
              </w:rPr>
              <w:t>Уход за лесами путем</w:t>
            </w:r>
          </w:p>
          <w:p w:rsidR="00406764" w:rsidRPr="00D46216" w:rsidRDefault="00406764" w:rsidP="00FA7E74">
            <w:pPr>
              <w:autoSpaceDE w:val="0"/>
              <w:autoSpaceDN w:val="0"/>
              <w:adjustRightInd w:val="0"/>
              <w:rPr>
                <w:sz w:val="20"/>
                <w:szCs w:val="20"/>
              </w:rPr>
            </w:pPr>
            <w:r w:rsidRPr="00D46216">
              <w:rPr>
                <w:sz w:val="20"/>
                <w:szCs w:val="20"/>
              </w:rPr>
              <w:t>проведения</w:t>
            </w:r>
          </w:p>
          <w:p w:rsidR="00406764" w:rsidRPr="00D46216" w:rsidRDefault="00406764" w:rsidP="00FA7E74">
            <w:pPr>
              <w:autoSpaceDE w:val="0"/>
              <w:autoSpaceDN w:val="0"/>
              <w:adjustRightInd w:val="0"/>
              <w:rPr>
                <w:sz w:val="20"/>
                <w:szCs w:val="20"/>
              </w:rPr>
            </w:pPr>
            <w:r w:rsidRPr="00D46216">
              <w:rPr>
                <w:sz w:val="20"/>
                <w:szCs w:val="20"/>
              </w:rPr>
              <w:lastRenderedPageBreak/>
              <w:t>агролесомелиоративных</w:t>
            </w:r>
          </w:p>
          <w:p w:rsidR="00406764" w:rsidRPr="00D46216" w:rsidRDefault="00406764" w:rsidP="00FA7E74">
            <w:pPr>
              <w:autoSpaceDE w:val="0"/>
              <w:autoSpaceDN w:val="0"/>
              <w:adjustRightInd w:val="0"/>
              <w:rPr>
                <w:sz w:val="22"/>
                <w:szCs w:val="22"/>
              </w:rPr>
            </w:pPr>
            <w:r w:rsidRPr="00D46216">
              <w:rPr>
                <w:sz w:val="20"/>
                <w:szCs w:val="20"/>
              </w:rPr>
              <w:t>мероприятий</w:t>
            </w:r>
          </w:p>
        </w:tc>
        <w:tc>
          <w:tcPr>
            <w:tcW w:w="2127" w:type="dxa"/>
            <w:tcBorders>
              <w:top w:val="single" w:sz="4" w:space="0" w:color="auto"/>
            </w:tcBorders>
          </w:tcPr>
          <w:p w:rsidR="00406764" w:rsidRPr="00D46216" w:rsidRDefault="00406764" w:rsidP="00FA7E74">
            <w:pPr>
              <w:autoSpaceDE w:val="0"/>
              <w:autoSpaceDN w:val="0"/>
              <w:adjustRightInd w:val="0"/>
              <w:rPr>
                <w:sz w:val="22"/>
                <w:szCs w:val="22"/>
              </w:rPr>
            </w:pPr>
          </w:p>
        </w:tc>
        <w:tc>
          <w:tcPr>
            <w:tcW w:w="1417" w:type="dxa"/>
            <w:tcBorders>
              <w:top w:val="single" w:sz="4" w:space="0" w:color="auto"/>
            </w:tcBorders>
          </w:tcPr>
          <w:p w:rsidR="00406764" w:rsidRPr="00D46216" w:rsidRDefault="00406764" w:rsidP="00FA7E74">
            <w:pPr>
              <w:autoSpaceDE w:val="0"/>
              <w:autoSpaceDN w:val="0"/>
              <w:adjustRightInd w:val="0"/>
              <w:rPr>
                <w:sz w:val="22"/>
                <w:szCs w:val="22"/>
              </w:rPr>
            </w:pPr>
          </w:p>
        </w:tc>
        <w:tc>
          <w:tcPr>
            <w:tcW w:w="1418"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275"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069" w:type="dxa"/>
          </w:tcPr>
          <w:p w:rsidR="00406764" w:rsidRPr="00D46216" w:rsidRDefault="00406764" w:rsidP="00FA7E74">
            <w:pPr>
              <w:autoSpaceDE w:val="0"/>
              <w:autoSpaceDN w:val="0"/>
              <w:adjustRightInd w:val="0"/>
              <w:rPr>
                <w:sz w:val="22"/>
                <w:szCs w:val="22"/>
              </w:rPr>
            </w:pPr>
          </w:p>
        </w:tc>
      </w:tr>
      <w:tr w:rsidR="00406764" w:rsidRPr="00D46216" w:rsidTr="00FA7E74">
        <w:tc>
          <w:tcPr>
            <w:tcW w:w="2943" w:type="dxa"/>
            <w:tcBorders>
              <w:bottom w:val="single" w:sz="4" w:space="0" w:color="auto"/>
            </w:tcBorders>
          </w:tcPr>
          <w:p w:rsidR="00406764" w:rsidRPr="00D46216" w:rsidRDefault="00406764" w:rsidP="00FA7E74">
            <w:pPr>
              <w:autoSpaceDE w:val="0"/>
              <w:autoSpaceDN w:val="0"/>
              <w:adjustRightInd w:val="0"/>
              <w:rPr>
                <w:sz w:val="22"/>
                <w:szCs w:val="22"/>
              </w:rPr>
            </w:pPr>
            <w:r w:rsidRPr="00D46216">
              <w:rPr>
                <w:sz w:val="20"/>
                <w:szCs w:val="20"/>
              </w:rPr>
              <w:lastRenderedPageBreak/>
              <w:t>Иные мероприятия по уходу за лесами, в том числе:</w:t>
            </w:r>
          </w:p>
        </w:tc>
        <w:tc>
          <w:tcPr>
            <w:tcW w:w="2127" w:type="dxa"/>
            <w:tcBorders>
              <w:bottom w:val="single" w:sz="4" w:space="0" w:color="auto"/>
            </w:tcBorders>
          </w:tcPr>
          <w:p w:rsidR="00406764" w:rsidRPr="00D46216" w:rsidRDefault="00406764" w:rsidP="00FA7E74">
            <w:pPr>
              <w:autoSpaceDE w:val="0"/>
              <w:autoSpaceDN w:val="0"/>
              <w:adjustRightInd w:val="0"/>
              <w:rPr>
                <w:sz w:val="22"/>
                <w:szCs w:val="22"/>
              </w:rPr>
            </w:pPr>
          </w:p>
        </w:tc>
        <w:tc>
          <w:tcPr>
            <w:tcW w:w="1417" w:type="dxa"/>
            <w:tcBorders>
              <w:bottom w:val="single" w:sz="4" w:space="0" w:color="auto"/>
            </w:tcBorders>
          </w:tcPr>
          <w:p w:rsidR="00406764" w:rsidRPr="00D46216" w:rsidRDefault="00406764" w:rsidP="00FA7E74">
            <w:pPr>
              <w:autoSpaceDE w:val="0"/>
              <w:autoSpaceDN w:val="0"/>
              <w:adjustRightInd w:val="0"/>
              <w:rPr>
                <w:sz w:val="22"/>
                <w:szCs w:val="22"/>
              </w:rPr>
            </w:pPr>
          </w:p>
        </w:tc>
        <w:tc>
          <w:tcPr>
            <w:tcW w:w="1418"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275"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069" w:type="dxa"/>
          </w:tcPr>
          <w:p w:rsidR="00406764" w:rsidRPr="00D46216" w:rsidRDefault="00406764" w:rsidP="00FA7E74">
            <w:pPr>
              <w:autoSpaceDE w:val="0"/>
              <w:autoSpaceDN w:val="0"/>
              <w:adjustRightInd w:val="0"/>
              <w:rPr>
                <w:sz w:val="22"/>
                <w:szCs w:val="22"/>
              </w:rPr>
            </w:pPr>
          </w:p>
        </w:tc>
      </w:tr>
      <w:tr w:rsidR="00406764" w:rsidRPr="00D46216" w:rsidTr="00FA7E74">
        <w:tc>
          <w:tcPr>
            <w:tcW w:w="2943" w:type="dxa"/>
            <w:tcBorders>
              <w:top w:val="single" w:sz="4" w:space="0" w:color="auto"/>
              <w:left w:val="single" w:sz="4" w:space="0" w:color="auto"/>
              <w:bottom w:val="nil"/>
              <w:right w:val="single" w:sz="4" w:space="0" w:color="auto"/>
            </w:tcBorders>
          </w:tcPr>
          <w:p w:rsidR="00406764" w:rsidRPr="00D46216" w:rsidRDefault="00406764" w:rsidP="00FA7E74">
            <w:pPr>
              <w:autoSpaceDE w:val="0"/>
              <w:autoSpaceDN w:val="0"/>
              <w:adjustRightInd w:val="0"/>
              <w:rPr>
                <w:sz w:val="20"/>
                <w:szCs w:val="20"/>
              </w:rPr>
            </w:pPr>
            <w:r w:rsidRPr="00D46216">
              <w:rPr>
                <w:sz w:val="20"/>
                <w:szCs w:val="20"/>
              </w:rPr>
              <w:t>реконструкция</w:t>
            </w:r>
          </w:p>
          <w:p w:rsidR="00406764" w:rsidRPr="00D46216" w:rsidRDefault="00406764" w:rsidP="00FA7E74">
            <w:pPr>
              <w:autoSpaceDE w:val="0"/>
              <w:autoSpaceDN w:val="0"/>
              <w:adjustRightInd w:val="0"/>
              <w:rPr>
                <w:sz w:val="22"/>
                <w:szCs w:val="22"/>
              </w:rPr>
            </w:pPr>
            <w:r w:rsidRPr="00D46216">
              <w:rPr>
                <w:sz w:val="20"/>
                <w:szCs w:val="20"/>
              </w:rPr>
              <w:t>малоценных лесных насаждений</w:t>
            </w:r>
          </w:p>
        </w:tc>
        <w:tc>
          <w:tcPr>
            <w:tcW w:w="2127" w:type="dxa"/>
            <w:tcBorders>
              <w:top w:val="single" w:sz="4" w:space="0" w:color="auto"/>
              <w:left w:val="single" w:sz="4" w:space="0" w:color="auto"/>
              <w:bottom w:val="nil"/>
              <w:right w:val="single" w:sz="4" w:space="0" w:color="auto"/>
            </w:tcBorders>
            <w:vAlign w:val="center"/>
          </w:tcPr>
          <w:p w:rsidR="00406764" w:rsidRPr="00D46216" w:rsidRDefault="00406764" w:rsidP="00FA7E74">
            <w:r w:rsidRPr="00D46216">
              <w:rPr>
                <w:sz w:val="22"/>
                <w:szCs w:val="22"/>
              </w:rPr>
              <w:t xml:space="preserve">Алексеевское, </w:t>
            </w:r>
          </w:p>
          <w:p w:rsidR="00406764" w:rsidRPr="00D46216" w:rsidRDefault="00406764" w:rsidP="00FA7E74">
            <w:r w:rsidRPr="00D46216">
              <w:rPr>
                <w:sz w:val="22"/>
                <w:szCs w:val="22"/>
              </w:rPr>
              <w:t>Биклейское,</w:t>
            </w:r>
          </w:p>
          <w:p w:rsidR="00406764" w:rsidRPr="00D46216" w:rsidRDefault="00406764" w:rsidP="00FA7E74">
            <w:r w:rsidRPr="00D46216">
              <w:rPr>
                <w:sz w:val="22"/>
                <w:szCs w:val="22"/>
              </w:rPr>
              <w:t>Вязовское,</w:t>
            </w:r>
          </w:p>
          <w:p w:rsidR="00406764" w:rsidRPr="00D46216" w:rsidRDefault="00406764" w:rsidP="00FA7E74">
            <w:r w:rsidRPr="00D46216">
              <w:rPr>
                <w:sz w:val="22"/>
                <w:szCs w:val="22"/>
              </w:rPr>
              <w:t>Липовское,</w:t>
            </w:r>
          </w:p>
          <w:p w:rsidR="00406764" w:rsidRPr="00D46216" w:rsidRDefault="00406764" w:rsidP="00FA7E74">
            <w:pPr>
              <w:autoSpaceDE w:val="0"/>
              <w:autoSpaceDN w:val="0"/>
              <w:adjustRightInd w:val="0"/>
              <w:rPr>
                <w:sz w:val="22"/>
                <w:szCs w:val="22"/>
              </w:rPr>
            </w:pPr>
            <w:r w:rsidRPr="00D46216">
              <w:rPr>
                <w:sz w:val="22"/>
                <w:szCs w:val="22"/>
              </w:rPr>
              <w:t>Нееловское</w:t>
            </w:r>
          </w:p>
        </w:tc>
        <w:tc>
          <w:tcPr>
            <w:tcW w:w="1417" w:type="dxa"/>
            <w:tcBorders>
              <w:top w:val="single" w:sz="4" w:space="0" w:color="auto"/>
              <w:left w:val="single" w:sz="4" w:space="0" w:color="auto"/>
              <w:bottom w:val="nil"/>
              <w:righ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твердолиственное</w:t>
            </w:r>
          </w:p>
        </w:tc>
        <w:tc>
          <w:tcPr>
            <w:tcW w:w="1418" w:type="dxa"/>
            <w:tcBorders>
              <w:lef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дуб нагорн. н/</w:t>
            </w:r>
            <w:proofErr w:type="gramStart"/>
            <w:r w:rsidRPr="00D46216">
              <w:rPr>
                <w:sz w:val="22"/>
                <w:szCs w:val="22"/>
              </w:rPr>
              <w:t>с</w:t>
            </w:r>
            <w:proofErr w:type="gramEnd"/>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879,0</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115600</w:t>
            </w:r>
          </w:p>
        </w:tc>
        <w:tc>
          <w:tcPr>
            <w:tcW w:w="1275"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20</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44,0</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5780</w:t>
            </w:r>
          </w:p>
        </w:tc>
        <w:tc>
          <w:tcPr>
            <w:tcW w:w="1069"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131</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406764" w:rsidRPr="00D46216" w:rsidRDefault="00406764" w:rsidP="00FA7E74">
            <w:pPr>
              <w:autoSpaceDE w:val="0"/>
              <w:autoSpaceDN w:val="0"/>
              <w:adjustRightInd w:val="0"/>
              <w:jc w:val="center"/>
              <w:rPr>
                <w:sz w:val="22"/>
                <w:szCs w:val="22"/>
              </w:rPr>
            </w:pPr>
          </w:p>
        </w:tc>
        <w:tc>
          <w:tcPr>
            <w:tcW w:w="1417" w:type="dxa"/>
            <w:tcBorders>
              <w:top w:val="nil"/>
              <w:left w:val="single" w:sz="4" w:space="0" w:color="auto"/>
              <w:bottom w:val="single" w:sz="4" w:space="0" w:color="auto"/>
              <w:right w:val="single" w:sz="4" w:space="0" w:color="auto"/>
            </w:tcBorders>
            <w:vAlign w:val="center"/>
          </w:tcPr>
          <w:p w:rsidR="00406764" w:rsidRPr="00D46216" w:rsidRDefault="00406764" w:rsidP="00FA7E74">
            <w:pPr>
              <w:autoSpaceDE w:val="0"/>
              <w:autoSpaceDN w:val="0"/>
              <w:adjustRightInd w:val="0"/>
              <w:jc w:val="center"/>
              <w:rPr>
                <w:sz w:val="22"/>
                <w:szCs w:val="22"/>
              </w:rPr>
            </w:pPr>
          </w:p>
        </w:tc>
        <w:tc>
          <w:tcPr>
            <w:tcW w:w="1418" w:type="dxa"/>
            <w:tcBorders>
              <w:lef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клен татарский</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82,1</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1351</w:t>
            </w:r>
          </w:p>
        </w:tc>
        <w:tc>
          <w:tcPr>
            <w:tcW w:w="1275"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20</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4,1</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68</w:t>
            </w:r>
          </w:p>
        </w:tc>
        <w:tc>
          <w:tcPr>
            <w:tcW w:w="1069"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17</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406764" w:rsidRPr="00D46216" w:rsidRDefault="00406764" w:rsidP="00FA7E74">
            <w:pPr>
              <w:autoSpaceDE w:val="0"/>
              <w:autoSpaceDN w:val="0"/>
              <w:adjustRightInd w:val="0"/>
              <w:jc w:val="center"/>
              <w:rPr>
                <w:sz w:val="22"/>
                <w:szCs w:val="22"/>
              </w:rPr>
            </w:pPr>
          </w:p>
        </w:tc>
        <w:tc>
          <w:tcPr>
            <w:tcW w:w="1417" w:type="dxa"/>
            <w:tcBorders>
              <w:top w:val="single" w:sz="4" w:space="0" w:color="auto"/>
              <w:lef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итого твердолиственных</w:t>
            </w:r>
          </w:p>
        </w:tc>
        <w:tc>
          <w:tcPr>
            <w:tcW w:w="1418" w:type="dxa"/>
            <w:vAlign w:val="center"/>
          </w:tcPr>
          <w:p w:rsidR="00406764" w:rsidRPr="00D46216" w:rsidRDefault="00406764" w:rsidP="00FA7E74">
            <w:pPr>
              <w:autoSpaceDE w:val="0"/>
              <w:autoSpaceDN w:val="0"/>
              <w:adjustRightInd w:val="0"/>
              <w:jc w:val="center"/>
              <w:rPr>
                <w:sz w:val="22"/>
                <w:szCs w:val="22"/>
              </w:rPr>
            </w:pP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961,1</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116951</w:t>
            </w:r>
          </w:p>
        </w:tc>
        <w:tc>
          <w:tcPr>
            <w:tcW w:w="1275" w:type="dxa"/>
            <w:vAlign w:val="center"/>
          </w:tcPr>
          <w:p w:rsidR="00406764" w:rsidRPr="00D46216" w:rsidRDefault="00406764" w:rsidP="00FA7E74">
            <w:pPr>
              <w:autoSpaceDE w:val="0"/>
              <w:autoSpaceDN w:val="0"/>
              <w:adjustRightInd w:val="0"/>
              <w:jc w:val="center"/>
              <w:rPr>
                <w:sz w:val="22"/>
                <w:szCs w:val="22"/>
              </w:rPr>
            </w:pP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48,1</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5848</w:t>
            </w:r>
          </w:p>
        </w:tc>
        <w:tc>
          <w:tcPr>
            <w:tcW w:w="1069"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122</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406764" w:rsidRPr="00D46216" w:rsidRDefault="00406764" w:rsidP="00FA7E74">
            <w:pPr>
              <w:autoSpaceDE w:val="0"/>
              <w:autoSpaceDN w:val="0"/>
              <w:adjustRightInd w:val="0"/>
              <w:jc w:val="center"/>
              <w:rPr>
                <w:sz w:val="22"/>
                <w:szCs w:val="22"/>
              </w:rPr>
            </w:pPr>
          </w:p>
        </w:tc>
        <w:tc>
          <w:tcPr>
            <w:tcW w:w="1417" w:type="dxa"/>
            <w:tcBorders>
              <w:lef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мягколиственные</w:t>
            </w:r>
          </w:p>
        </w:tc>
        <w:tc>
          <w:tcPr>
            <w:tcW w:w="1418"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осина</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1784,0</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293500</w:t>
            </w:r>
          </w:p>
        </w:tc>
        <w:tc>
          <w:tcPr>
            <w:tcW w:w="1275"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20</w:t>
            </w:r>
          </w:p>
        </w:tc>
        <w:tc>
          <w:tcPr>
            <w:tcW w:w="1134" w:type="dxa"/>
            <w:vAlign w:val="bottom"/>
          </w:tcPr>
          <w:p w:rsidR="00406764" w:rsidRPr="00D46216" w:rsidRDefault="00406764" w:rsidP="00FA7E74">
            <w:pPr>
              <w:jc w:val="center"/>
              <w:rPr>
                <w:sz w:val="20"/>
                <w:szCs w:val="20"/>
              </w:rPr>
            </w:pPr>
            <w:r w:rsidRPr="00D46216">
              <w:rPr>
                <w:sz w:val="20"/>
                <w:szCs w:val="20"/>
              </w:rPr>
              <w:t>89,2</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15567</w:t>
            </w:r>
          </w:p>
        </w:tc>
        <w:tc>
          <w:tcPr>
            <w:tcW w:w="1069"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175</w:t>
            </w:r>
          </w:p>
        </w:tc>
      </w:tr>
      <w:tr w:rsidR="00406764" w:rsidRPr="00D46216" w:rsidTr="00FA7E74">
        <w:tc>
          <w:tcPr>
            <w:tcW w:w="2943" w:type="dxa"/>
            <w:tcBorders>
              <w:top w:val="nil"/>
              <w:left w:val="single" w:sz="4" w:space="0" w:color="auto"/>
              <w:bottom w:val="nil"/>
              <w:right w:val="single" w:sz="4" w:space="0" w:color="auto"/>
            </w:tcBorders>
          </w:tcPr>
          <w:p w:rsidR="00406764" w:rsidRPr="00D46216" w:rsidRDefault="00406764" w:rsidP="00FA7E74">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406764" w:rsidRPr="00D46216" w:rsidRDefault="00406764" w:rsidP="00FA7E74">
            <w:pPr>
              <w:autoSpaceDE w:val="0"/>
              <w:autoSpaceDN w:val="0"/>
              <w:adjustRightInd w:val="0"/>
              <w:jc w:val="center"/>
              <w:rPr>
                <w:sz w:val="22"/>
                <w:szCs w:val="22"/>
              </w:rPr>
            </w:pPr>
          </w:p>
        </w:tc>
        <w:tc>
          <w:tcPr>
            <w:tcW w:w="1417" w:type="dxa"/>
            <w:tcBorders>
              <w:lef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итого мягколиственных</w:t>
            </w:r>
          </w:p>
        </w:tc>
        <w:tc>
          <w:tcPr>
            <w:tcW w:w="1418" w:type="dxa"/>
            <w:vAlign w:val="center"/>
          </w:tcPr>
          <w:p w:rsidR="00406764" w:rsidRPr="00D46216" w:rsidRDefault="00406764" w:rsidP="00FA7E74">
            <w:pPr>
              <w:autoSpaceDE w:val="0"/>
              <w:autoSpaceDN w:val="0"/>
              <w:adjustRightInd w:val="0"/>
              <w:jc w:val="center"/>
              <w:rPr>
                <w:sz w:val="22"/>
                <w:szCs w:val="22"/>
              </w:rPr>
            </w:pP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1784,0</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293500</w:t>
            </w:r>
          </w:p>
        </w:tc>
        <w:tc>
          <w:tcPr>
            <w:tcW w:w="1275" w:type="dxa"/>
            <w:vAlign w:val="center"/>
          </w:tcPr>
          <w:p w:rsidR="00406764" w:rsidRPr="00D46216" w:rsidRDefault="00406764" w:rsidP="00FA7E74">
            <w:pPr>
              <w:autoSpaceDE w:val="0"/>
              <w:autoSpaceDN w:val="0"/>
              <w:adjustRightInd w:val="0"/>
              <w:jc w:val="center"/>
              <w:rPr>
                <w:sz w:val="22"/>
                <w:szCs w:val="22"/>
              </w:rPr>
            </w:pPr>
          </w:p>
        </w:tc>
        <w:tc>
          <w:tcPr>
            <w:tcW w:w="1134" w:type="dxa"/>
            <w:vAlign w:val="bottom"/>
          </w:tcPr>
          <w:p w:rsidR="00406764" w:rsidRPr="00D46216" w:rsidRDefault="00406764" w:rsidP="00FA7E74">
            <w:pPr>
              <w:jc w:val="center"/>
              <w:rPr>
                <w:sz w:val="20"/>
                <w:szCs w:val="20"/>
              </w:rPr>
            </w:pPr>
            <w:r w:rsidRPr="00D46216">
              <w:rPr>
                <w:sz w:val="20"/>
                <w:szCs w:val="20"/>
              </w:rPr>
              <w:t>89,2</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15567</w:t>
            </w:r>
          </w:p>
        </w:tc>
        <w:tc>
          <w:tcPr>
            <w:tcW w:w="1069"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175</w:t>
            </w:r>
          </w:p>
        </w:tc>
      </w:tr>
      <w:tr w:rsidR="00406764" w:rsidRPr="00D46216" w:rsidTr="00FA7E74">
        <w:tc>
          <w:tcPr>
            <w:tcW w:w="2943" w:type="dxa"/>
            <w:tcBorders>
              <w:top w:val="nil"/>
              <w:left w:val="single" w:sz="4" w:space="0" w:color="auto"/>
              <w:bottom w:val="single" w:sz="4" w:space="0" w:color="auto"/>
              <w:right w:val="single" w:sz="4" w:space="0" w:color="auto"/>
            </w:tcBorders>
          </w:tcPr>
          <w:p w:rsidR="00406764" w:rsidRPr="00D46216" w:rsidRDefault="00406764" w:rsidP="00FA7E74">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406764" w:rsidRPr="00D46216" w:rsidRDefault="00406764" w:rsidP="00FA7E74">
            <w:pPr>
              <w:autoSpaceDE w:val="0"/>
              <w:autoSpaceDN w:val="0"/>
              <w:adjustRightInd w:val="0"/>
              <w:jc w:val="center"/>
              <w:rPr>
                <w:sz w:val="22"/>
                <w:szCs w:val="22"/>
              </w:rPr>
            </w:pPr>
          </w:p>
        </w:tc>
        <w:tc>
          <w:tcPr>
            <w:tcW w:w="1417" w:type="dxa"/>
            <w:tcBorders>
              <w:left w:val="single" w:sz="4" w:space="0" w:color="auto"/>
            </w:tcBorders>
            <w:vAlign w:val="center"/>
          </w:tcPr>
          <w:p w:rsidR="00406764" w:rsidRPr="00D46216" w:rsidRDefault="00406764" w:rsidP="00FA7E74">
            <w:pPr>
              <w:autoSpaceDE w:val="0"/>
              <w:autoSpaceDN w:val="0"/>
              <w:adjustRightInd w:val="0"/>
              <w:jc w:val="center"/>
              <w:rPr>
                <w:sz w:val="22"/>
                <w:szCs w:val="22"/>
              </w:rPr>
            </w:pPr>
            <w:r w:rsidRPr="00D46216">
              <w:rPr>
                <w:sz w:val="22"/>
                <w:szCs w:val="22"/>
              </w:rPr>
              <w:t>Всего</w:t>
            </w:r>
          </w:p>
        </w:tc>
        <w:tc>
          <w:tcPr>
            <w:tcW w:w="1418" w:type="dxa"/>
            <w:vAlign w:val="center"/>
          </w:tcPr>
          <w:p w:rsidR="00406764" w:rsidRPr="00D46216" w:rsidRDefault="00406764" w:rsidP="00FA7E74">
            <w:pPr>
              <w:autoSpaceDE w:val="0"/>
              <w:autoSpaceDN w:val="0"/>
              <w:adjustRightInd w:val="0"/>
              <w:jc w:val="center"/>
              <w:rPr>
                <w:sz w:val="22"/>
                <w:szCs w:val="22"/>
              </w:rPr>
            </w:pP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27451,1</w:t>
            </w:r>
          </w:p>
        </w:tc>
        <w:tc>
          <w:tcPr>
            <w:tcW w:w="1134" w:type="dxa"/>
            <w:vAlign w:val="center"/>
          </w:tcPr>
          <w:p w:rsidR="00406764" w:rsidRPr="00D46216" w:rsidRDefault="00406764" w:rsidP="00FA7E74">
            <w:pPr>
              <w:autoSpaceDE w:val="0"/>
              <w:autoSpaceDN w:val="0"/>
              <w:adjustRightInd w:val="0"/>
              <w:jc w:val="center"/>
              <w:rPr>
                <w:sz w:val="22"/>
                <w:szCs w:val="22"/>
              </w:rPr>
            </w:pPr>
            <w:r w:rsidRPr="00D46216">
              <w:rPr>
                <w:sz w:val="22"/>
                <w:szCs w:val="22"/>
              </w:rPr>
              <w:t>410451</w:t>
            </w:r>
          </w:p>
        </w:tc>
        <w:tc>
          <w:tcPr>
            <w:tcW w:w="1275" w:type="dxa"/>
            <w:vAlign w:val="center"/>
          </w:tcPr>
          <w:p w:rsidR="00406764" w:rsidRPr="00D46216" w:rsidRDefault="00406764" w:rsidP="00FA7E74">
            <w:pPr>
              <w:autoSpaceDE w:val="0"/>
              <w:autoSpaceDN w:val="0"/>
              <w:adjustRightInd w:val="0"/>
              <w:jc w:val="center"/>
              <w:rPr>
                <w:sz w:val="22"/>
                <w:szCs w:val="22"/>
              </w:rPr>
            </w:pPr>
          </w:p>
        </w:tc>
        <w:tc>
          <w:tcPr>
            <w:tcW w:w="1134" w:type="dxa"/>
            <w:vAlign w:val="center"/>
          </w:tcPr>
          <w:p w:rsidR="00406764" w:rsidRPr="00D46216" w:rsidRDefault="00406764" w:rsidP="00FA7E74">
            <w:pPr>
              <w:autoSpaceDE w:val="0"/>
              <w:autoSpaceDN w:val="0"/>
              <w:adjustRightInd w:val="0"/>
              <w:jc w:val="center"/>
              <w:rPr>
                <w:sz w:val="22"/>
                <w:szCs w:val="22"/>
              </w:rPr>
            </w:pPr>
          </w:p>
        </w:tc>
        <w:tc>
          <w:tcPr>
            <w:tcW w:w="1134" w:type="dxa"/>
            <w:vAlign w:val="center"/>
          </w:tcPr>
          <w:p w:rsidR="00406764" w:rsidRPr="00D46216" w:rsidRDefault="00406764" w:rsidP="00FA7E74">
            <w:pPr>
              <w:autoSpaceDE w:val="0"/>
              <w:autoSpaceDN w:val="0"/>
              <w:adjustRightInd w:val="0"/>
              <w:jc w:val="center"/>
              <w:rPr>
                <w:sz w:val="22"/>
                <w:szCs w:val="22"/>
              </w:rPr>
            </w:pPr>
          </w:p>
        </w:tc>
        <w:tc>
          <w:tcPr>
            <w:tcW w:w="1069" w:type="dxa"/>
            <w:vAlign w:val="center"/>
          </w:tcPr>
          <w:p w:rsidR="00406764" w:rsidRPr="00D46216" w:rsidRDefault="00406764" w:rsidP="00FA7E74">
            <w:pPr>
              <w:autoSpaceDE w:val="0"/>
              <w:autoSpaceDN w:val="0"/>
              <w:adjustRightInd w:val="0"/>
              <w:jc w:val="center"/>
              <w:rPr>
                <w:sz w:val="22"/>
                <w:szCs w:val="22"/>
              </w:rPr>
            </w:pPr>
          </w:p>
        </w:tc>
      </w:tr>
      <w:tr w:rsidR="00406764" w:rsidRPr="00D46216" w:rsidTr="00FA7E74">
        <w:tc>
          <w:tcPr>
            <w:tcW w:w="2943" w:type="dxa"/>
          </w:tcPr>
          <w:p w:rsidR="00406764" w:rsidRPr="00D46216" w:rsidRDefault="00406764" w:rsidP="00FA7E74">
            <w:pPr>
              <w:autoSpaceDE w:val="0"/>
              <w:autoSpaceDN w:val="0"/>
              <w:adjustRightInd w:val="0"/>
              <w:rPr>
                <w:sz w:val="20"/>
                <w:szCs w:val="20"/>
              </w:rPr>
            </w:pPr>
            <w:r w:rsidRPr="00D46216">
              <w:rPr>
                <w:sz w:val="20"/>
                <w:szCs w:val="20"/>
              </w:rPr>
              <w:t>уход за плодоношением</w:t>
            </w:r>
          </w:p>
          <w:p w:rsidR="00406764" w:rsidRPr="00D46216" w:rsidRDefault="00406764" w:rsidP="00FA7E74">
            <w:pPr>
              <w:autoSpaceDE w:val="0"/>
              <w:autoSpaceDN w:val="0"/>
              <w:adjustRightInd w:val="0"/>
              <w:rPr>
                <w:sz w:val="22"/>
                <w:szCs w:val="22"/>
              </w:rPr>
            </w:pPr>
            <w:r w:rsidRPr="00D46216">
              <w:rPr>
                <w:sz w:val="20"/>
                <w:szCs w:val="20"/>
              </w:rPr>
              <w:t>древесных пород</w:t>
            </w:r>
          </w:p>
        </w:tc>
        <w:tc>
          <w:tcPr>
            <w:tcW w:w="2127" w:type="dxa"/>
          </w:tcPr>
          <w:p w:rsidR="00406764" w:rsidRPr="00D46216" w:rsidRDefault="00406764" w:rsidP="00FA7E74">
            <w:pPr>
              <w:autoSpaceDE w:val="0"/>
              <w:autoSpaceDN w:val="0"/>
              <w:adjustRightInd w:val="0"/>
              <w:rPr>
                <w:sz w:val="22"/>
                <w:szCs w:val="22"/>
              </w:rPr>
            </w:pPr>
          </w:p>
        </w:tc>
        <w:tc>
          <w:tcPr>
            <w:tcW w:w="1417" w:type="dxa"/>
          </w:tcPr>
          <w:p w:rsidR="00406764" w:rsidRPr="00D46216" w:rsidRDefault="00406764" w:rsidP="00FA7E74">
            <w:pPr>
              <w:autoSpaceDE w:val="0"/>
              <w:autoSpaceDN w:val="0"/>
              <w:adjustRightInd w:val="0"/>
              <w:rPr>
                <w:sz w:val="22"/>
                <w:szCs w:val="22"/>
              </w:rPr>
            </w:pPr>
          </w:p>
        </w:tc>
        <w:tc>
          <w:tcPr>
            <w:tcW w:w="1418"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275"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069" w:type="dxa"/>
          </w:tcPr>
          <w:p w:rsidR="00406764" w:rsidRPr="00D46216" w:rsidRDefault="00406764" w:rsidP="00FA7E74">
            <w:pPr>
              <w:autoSpaceDE w:val="0"/>
              <w:autoSpaceDN w:val="0"/>
              <w:adjustRightInd w:val="0"/>
              <w:rPr>
                <w:sz w:val="22"/>
                <w:szCs w:val="22"/>
              </w:rPr>
            </w:pPr>
          </w:p>
        </w:tc>
      </w:tr>
      <w:tr w:rsidR="00406764" w:rsidRPr="00D46216" w:rsidTr="00FA7E74">
        <w:tc>
          <w:tcPr>
            <w:tcW w:w="2943" w:type="dxa"/>
          </w:tcPr>
          <w:p w:rsidR="00406764" w:rsidRPr="00D46216" w:rsidRDefault="00406764" w:rsidP="00FA7E74">
            <w:pPr>
              <w:autoSpaceDE w:val="0"/>
              <w:autoSpaceDN w:val="0"/>
              <w:adjustRightInd w:val="0"/>
              <w:rPr>
                <w:sz w:val="20"/>
                <w:szCs w:val="20"/>
              </w:rPr>
            </w:pPr>
            <w:r w:rsidRPr="00D46216">
              <w:rPr>
                <w:sz w:val="20"/>
                <w:szCs w:val="20"/>
              </w:rPr>
              <w:t>обрезка сучьев деревьев</w:t>
            </w:r>
          </w:p>
        </w:tc>
        <w:tc>
          <w:tcPr>
            <w:tcW w:w="2127" w:type="dxa"/>
          </w:tcPr>
          <w:p w:rsidR="00406764" w:rsidRPr="00D46216" w:rsidRDefault="00406764" w:rsidP="00FA7E74">
            <w:pPr>
              <w:autoSpaceDE w:val="0"/>
              <w:autoSpaceDN w:val="0"/>
              <w:adjustRightInd w:val="0"/>
              <w:rPr>
                <w:sz w:val="22"/>
                <w:szCs w:val="22"/>
              </w:rPr>
            </w:pPr>
          </w:p>
        </w:tc>
        <w:tc>
          <w:tcPr>
            <w:tcW w:w="1417" w:type="dxa"/>
          </w:tcPr>
          <w:p w:rsidR="00406764" w:rsidRPr="00D46216" w:rsidRDefault="00406764" w:rsidP="00FA7E74">
            <w:pPr>
              <w:autoSpaceDE w:val="0"/>
              <w:autoSpaceDN w:val="0"/>
              <w:adjustRightInd w:val="0"/>
              <w:rPr>
                <w:sz w:val="22"/>
                <w:szCs w:val="22"/>
              </w:rPr>
            </w:pPr>
          </w:p>
        </w:tc>
        <w:tc>
          <w:tcPr>
            <w:tcW w:w="1418"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275"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069" w:type="dxa"/>
          </w:tcPr>
          <w:p w:rsidR="00406764" w:rsidRPr="00D46216" w:rsidRDefault="00406764" w:rsidP="00FA7E74">
            <w:pPr>
              <w:autoSpaceDE w:val="0"/>
              <w:autoSpaceDN w:val="0"/>
              <w:adjustRightInd w:val="0"/>
              <w:rPr>
                <w:sz w:val="22"/>
                <w:szCs w:val="22"/>
              </w:rPr>
            </w:pPr>
          </w:p>
        </w:tc>
      </w:tr>
      <w:tr w:rsidR="00406764" w:rsidRPr="00D46216" w:rsidTr="00FA7E74">
        <w:tc>
          <w:tcPr>
            <w:tcW w:w="2943" w:type="dxa"/>
          </w:tcPr>
          <w:p w:rsidR="00406764" w:rsidRPr="00D46216" w:rsidRDefault="00406764" w:rsidP="00FA7E74">
            <w:pPr>
              <w:autoSpaceDE w:val="0"/>
              <w:autoSpaceDN w:val="0"/>
              <w:adjustRightInd w:val="0"/>
              <w:rPr>
                <w:sz w:val="20"/>
                <w:szCs w:val="20"/>
              </w:rPr>
            </w:pPr>
            <w:r w:rsidRPr="00D46216">
              <w:rPr>
                <w:sz w:val="20"/>
                <w:szCs w:val="20"/>
              </w:rPr>
              <w:t>удобрение лесов</w:t>
            </w:r>
          </w:p>
        </w:tc>
        <w:tc>
          <w:tcPr>
            <w:tcW w:w="2127" w:type="dxa"/>
          </w:tcPr>
          <w:p w:rsidR="00406764" w:rsidRPr="00D46216" w:rsidRDefault="00406764" w:rsidP="00FA7E74">
            <w:pPr>
              <w:autoSpaceDE w:val="0"/>
              <w:autoSpaceDN w:val="0"/>
              <w:adjustRightInd w:val="0"/>
              <w:rPr>
                <w:sz w:val="22"/>
                <w:szCs w:val="22"/>
              </w:rPr>
            </w:pPr>
          </w:p>
        </w:tc>
        <w:tc>
          <w:tcPr>
            <w:tcW w:w="1417" w:type="dxa"/>
          </w:tcPr>
          <w:p w:rsidR="00406764" w:rsidRPr="00D46216" w:rsidRDefault="00406764" w:rsidP="00FA7E74">
            <w:pPr>
              <w:autoSpaceDE w:val="0"/>
              <w:autoSpaceDN w:val="0"/>
              <w:adjustRightInd w:val="0"/>
              <w:rPr>
                <w:sz w:val="22"/>
                <w:szCs w:val="22"/>
              </w:rPr>
            </w:pPr>
          </w:p>
        </w:tc>
        <w:tc>
          <w:tcPr>
            <w:tcW w:w="1418"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275"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069" w:type="dxa"/>
          </w:tcPr>
          <w:p w:rsidR="00406764" w:rsidRPr="00D46216" w:rsidRDefault="00406764" w:rsidP="00FA7E74">
            <w:pPr>
              <w:autoSpaceDE w:val="0"/>
              <w:autoSpaceDN w:val="0"/>
              <w:adjustRightInd w:val="0"/>
              <w:rPr>
                <w:sz w:val="22"/>
                <w:szCs w:val="22"/>
              </w:rPr>
            </w:pPr>
          </w:p>
        </w:tc>
      </w:tr>
      <w:tr w:rsidR="00406764" w:rsidRPr="00D46216" w:rsidTr="00FA7E74">
        <w:tc>
          <w:tcPr>
            <w:tcW w:w="2943" w:type="dxa"/>
          </w:tcPr>
          <w:p w:rsidR="00406764" w:rsidRPr="00D46216" w:rsidRDefault="00406764" w:rsidP="00FA7E74">
            <w:pPr>
              <w:autoSpaceDE w:val="0"/>
              <w:autoSpaceDN w:val="0"/>
              <w:adjustRightInd w:val="0"/>
              <w:rPr>
                <w:sz w:val="20"/>
                <w:szCs w:val="20"/>
              </w:rPr>
            </w:pPr>
            <w:r w:rsidRPr="00D46216">
              <w:rPr>
                <w:sz w:val="20"/>
                <w:szCs w:val="20"/>
              </w:rPr>
              <w:t>уход за опушками</w:t>
            </w:r>
          </w:p>
        </w:tc>
        <w:tc>
          <w:tcPr>
            <w:tcW w:w="2127" w:type="dxa"/>
          </w:tcPr>
          <w:p w:rsidR="00406764" w:rsidRPr="00D46216" w:rsidRDefault="00406764" w:rsidP="00FA7E74">
            <w:pPr>
              <w:autoSpaceDE w:val="0"/>
              <w:autoSpaceDN w:val="0"/>
              <w:adjustRightInd w:val="0"/>
              <w:rPr>
                <w:sz w:val="22"/>
                <w:szCs w:val="22"/>
              </w:rPr>
            </w:pPr>
          </w:p>
        </w:tc>
        <w:tc>
          <w:tcPr>
            <w:tcW w:w="1417" w:type="dxa"/>
          </w:tcPr>
          <w:p w:rsidR="00406764" w:rsidRPr="00D46216" w:rsidRDefault="00406764" w:rsidP="00FA7E74">
            <w:pPr>
              <w:autoSpaceDE w:val="0"/>
              <w:autoSpaceDN w:val="0"/>
              <w:adjustRightInd w:val="0"/>
              <w:rPr>
                <w:sz w:val="22"/>
                <w:szCs w:val="22"/>
              </w:rPr>
            </w:pPr>
          </w:p>
        </w:tc>
        <w:tc>
          <w:tcPr>
            <w:tcW w:w="1418"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275"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069" w:type="dxa"/>
          </w:tcPr>
          <w:p w:rsidR="00406764" w:rsidRPr="00D46216" w:rsidRDefault="00406764" w:rsidP="00FA7E74">
            <w:pPr>
              <w:autoSpaceDE w:val="0"/>
              <w:autoSpaceDN w:val="0"/>
              <w:adjustRightInd w:val="0"/>
              <w:rPr>
                <w:sz w:val="22"/>
                <w:szCs w:val="22"/>
              </w:rPr>
            </w:pPr>
          </w:p>
        </w:tc>
      </w:tr>
      <w:tr w:rsidR="00406764" w:rsidRPr="00D46216" w:rsidTr="00FA7E74">
        <w:tc>
          <w:tcPr>
            <w:tcW w:w="2943" w:type="dxa"/>
          </w:tcPr>
          <w:p w:rsidR="00406764" w:rsidRPr="00D46216" w:rsidRDefault="00406764" w:rsidP="00FA7E74">
            <w:pPr>
              <w:autoSpaceDE w:val="0"/>
              <w:autoSpaceDN w:val="0"/>
              <w:adjustRightInd w:val="0"/>
              <w:rPr>
                <w:sz w:val="20"/>
                <w:szCs w:val="20"/>
              </w:rPr>
            </w:pPr>
            <w:r w:rsidRPr="00D46216">
              <w:rPr>
                <w:sz w:val="20"/>
                <w:szCs w:val="20"/>
              </w:rPr>
              <w:t>уход за подлеском</w:t>
            </w:r>
          </w:p>
        </w:tc>
        <w:tc>
          <w:tcPr>
            <w:tcW w:w="2127" w:type="dxa"/>
          </w:tcPr>
          <w:p w:rsidR="00406764" w:rsidRPr="00D46216" w:rsidRDefault="00406764" w:rsidP="00FA7E74">
            <w:pPr>
              <w:autoSpaceDE w:val="0"/>
              <w:autoSpaceDN w:val="0"/>
              <w:adjustRightInd w:val="0"/>
              <w:rPr>
                <w:sz w:val="22"/>
                <w:szCs w:val="22"/>
              </w:rPr>
            </w:pPr>
          </w:p>
        </w:tc>
        <w:tc>
          <w:tcPr>
            <w:tcW w:w="1417" w:type="dxa"/>
          </w:tcPr>
          <w:p w:rsidR="00406764" w:rsidRPr="00D46216" w:rsidRDefault="00406764" w:rsidP="00FA7E74">
            <w:pPr>
              <w:autoSpaceDE w:val="0"/>
              <w:autoSpaceDN w:val="0"/>
              <w:adjustRightInd w:val="0"/>
              <w:rPr>
                <w:sz w:val="22"/>
                <w:szCs w:val="22"/>
              </w:rPr>
            </w:pPr>
          </w:p>
        </w:tc>
        <w:tc>
          <w:tcPr>
            <w:tcW w:w="1418"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275"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069" w:type="dxa"/>
          </w:tcPr>
          <w:p w:rsidR="00406764" w:rsidRPr="00D46216" w:rsidRDefault="00406764" w:rsidP="00FA7E74">
            <w:pPr>
              <w:autoSpaceDE w:val="0"/>
              <w:autoSpaceDN w:val="0"/>
              <w:adjustRightInd w:val="0"/>
              <w:rPr>
                <w:sz w:val="22"/>
                <w:szCs w:val="22"/>
              </w:rPr>
            </w:pPr>
          </w:p>
        </w:tc>
      </w:tr>
      <w:tr w:rsidR="00406764" w:rsidRPr="00D46216" w:rsidTr="00FA7E74">
        <w:tc>
          <w:tcPr>
            <w:tcW w:w="2943" w:type="dxa"/>
          </w:tcPr>
          <w:p w:rsidR="00406764" w:rsidRPr="00D46216" w:rsidRDefault="00406764" w:rsidP="00FA7E74">
            <w:pPr>
              <w:autoSpaceDE w:val="0"/>
              <w:autoSpaceDN w:val="0"/>
              <w:adjustRightInd w:val="0"/>
              <w:rPr>
                <w:sz w:val="20"/>
                <w:szCs w:val="20"/>
              </w:rPr>
            </w:pPr>
            <w:r w:rsidRPr="00D46216">
              <w:rPr>
                <w:sz w:val="20"/>
                <w:szCs w:val="20"/>
              </w:rPr>
              <w:t>уход за лесами путем</w:t>
            </w:r>
          </w:p>
          <w:p w:rsidR="00406764" w:rsidRPr="00D46216" w:rsidRDefault="00406764" w:rsidP="00FA7E74">
            <w:pPr>
              <w:autoSpaceDE w:val="0"/>
              <w:autoSpaceDN w:val="0"/>
              <w:adjustRightInd w:val="0"/>
              <w:rPr>
                <w:sz w:val="20"/>
                <w:szCs w:val="20"/>
              </w:rPr>
            </w:pPr>
            <w:r w:rsidRPr="00D46216">
              <w:rPr>
                <w:sz w:val="20"/>
                <w:szCs w:val="20"/>
              </w:rPr>
              <w:t xml:space="preserve">уничтожения </w:t>
            </w:r>
            <w:proofErr w:type="gramStart"/>
            <w:r w:rsidRPr="00D46216">
              <w:rPr>
                <w:sz w:val="20"/>
                <w:szCs w:val="20"/>
              </w:rPr>
              <w:t>нежелательной</w:t>
            </w:r>
            <w:proofErr w:type="gramEnd"/>
          </w:p>
          <w:p w:rsidR="00406764" w:rsidRPr="00D46216" w:rsidRDefault="00406764" w:rsidP="00FA7E74">
            <w:pPr>
              <w:autoSpaceDE w:val="0"/>
              <w:autoSpaceDN w:val="0"/>
              <w:adjustRightInd w:val="0"/>
              <w:rPr>
                <w:sz w:val="20"/>
                <w:szCs w:val="20"/>
              </w:rPr>
            </w:pPr>
            <w:r w:rsidRPr="00D46216">
              <w:rPr>
                <w:sz w:val="20"/>
                <w:szCs w:val="20"/>
              </w:rPr>
              <w:t>древесной растительности</w:t>
            </w:r>
          </w:p>
        </w:tc>
        <w:tc>
          <w:tcPr>
            <w:tcW w:w="2127" w:type="dxa"/>
          </w:tcPr>
          <w:p w:rsidR="00406764" w:rsidRPr="00D46216" w:rsidRDefault="00406764" w:rsidP="00FA7E74">
            <w:pPr>
              <w:autoSpaceDE w:val="0"/>
              <w:autoSpaceDN w:val="0"/>
              <w:adjustRightInd w:val="0"/>
              <w:rPr>
                <w:sz w:val="22"/>
                <w:szCs w:val="22"/>
              </w:rPr>
            </w:pPr>
          </w:p>
        </w:tc>
        <w:tc>
          <w:tcPr>
            <w:tcW w:w="1417" w:type="dxa"/>
          </w:tcPr>
          <w:p w:rsidR="00406764" w:rsidRPr="00D46216" w:rsidRDefault="00406764" w:rsidP="00FA7E74">
            <w:pPr>
              <w:autoSpaceDE w:val="0"/>
              <w:autoSpaceDN w:val="0"/>
              <w:adjustRightInd w:val="0"/>
              <w:rPr>
                <w:sz w:val="22"/>
                <w:szCs w:val="22"/>
              </w:rPr>
            </w:pPr>
          </w:p>
        </w:tc>
        <w:tc>
          <w:tcPr>
            <w:tcW w:w="1418"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275"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069" w:type="dxa"/>
          </w:tcPr>
          <w:p w:rsidR="00406764" w:rsidRPr="00D46216" w:rsidRDefault="00406764" w:rsidP="00FA7E74">
            <w:pPr>
              <w:autoSpaceDE w:val="0"/>
              <w:autoSpaceDN w:val="0"/>
              <w:adjustRightInd w:val="0"/>
              <w:rPr>
                <w:sz w:val="22"/>
                <w:szCs w:val="22"/>
              </w:rPr>
            </w:pPr>
          </w:p>
        </w:tc>
      </w:tr>
      <w:tr w:rsidR="00406764" w:rsidRPr="00D46216" w:rsidTr="00FA7E74">
        <w:tc>
          <w:tcPr>
            <w:tcW w:w="2943" w:type="dxa"/>
          </w:tcPr>
          <w:p w:rsidR="00406764" w:rsidRPr="00D46216" w:rsidRDefault="00406764" w:rsidP="00FA7E74">
            <w:pPr>
              <w:autoSpaceDE w:val="0"/>
              <w:autoSpaceDN w:val="0"/>
              <w:adjustRightInd w:val="0"/>
              <w:rPr>
                <w:sz w:val="20"/>
                <w:szCs w:val="20"/>
              </w:rPr>
            </w:pPr>
            <w:r w:rsidRPr="00D46216">
              <w:rPr>
                <w:sz w:val="20"/>
                <w:szCs w:val="20"/>
              </w:rPr>
              <w:t>другие мероприятия</w:t>
            </w:r>
          </w:p>
        </w:tc>
        <w:tc>
          <w:tcPr>
            <w:tcW w:w="2127" w:type="dxa"/>
          </w:tcPr>
          <w:p w:rsidR="00406764" w:rsidRPr="00D46216" w:rsidRDefault="00406764" w:rsidP="00FA7E74">
            <w:pPr>
              <w:autoSpaceDE w:val="0"/>
              <w:autoSpaceDN w:val="0"/>
              <w:adjustRightInd w:val="0"/>
              <w:rPr>
                <w:sz w:val="22"/>
                <w:szCs w:val="22"/>
              </w:rPr>
            </w:pPr>
          </w:p>
        </w:tc>
        <w:tc>
          <w:tcPr>
            <w:tcW w:w="1417" w:type="dxa"/>
          </w:tcPr>
          <w:p w:rsidR="00406764" w:rsidRPr="00D46216" w:rsidRDefault="00406764" w:rsidP="00FA7E74">
            <w:pPr>
              <w:autoSpaceDE w:val="0"/>
              <w:autoSpaceDN w:val="0"/>
              <w:adjustRightInd w:val="0"/>
              <w:rPr>
                <w:sz w:val="22"/>
                <w:szCs w:val="22"/>
              </w:rPr>
            </w:pPr>
          </w:p>
        </w:tc>
        <w:tc>
          <w:tcPr>
            <w:tcW w:w="1418"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275"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134" w:type="dxa"/>
          </w:tcPr>
          <w:p w:rsidR="00406764" w:rsidRPr="00D46216" w:rsidRDefault="00406764" w:rsidP="00FA7E74">
            <w:pPr>
              <w:autoSpaceDE w:val="0"/>
              <w:autoSpaceDN w:val="0"/>
              <w:adjustRightInd w:val="0"/>
              <w:rPr>
                <w:sz w:val="22"/>
                <w:szCs w:val="22"/>
              </w:rPr>
            </w:pPr>
          </w:p>
        </w:tc>
        <w:tc>
          <w:tcPr>
            <w:tcW w:w="1069" w:type="dxa"/>
          </w:tcPr>
          <w:p w:rsidR="00406764" w:rsidRPr="00D46216" w:rsidRDefault="00406764" w:rsidP="00FA7E74">
            <w:pPr>
              <w:autoSpaceDE w:val="0"/>
              <w:autoSpaceDN w:val="0"/>
              <w:adjustRightInd w:val="0"/>
              <w:rPr>
                <w:sz w:val="22"/>
                <w:szCs w:val="22"/>
              </w:rPr>
            </w:pPr>
          </w:p>
        </w:tc>
      </w:tr>
    </w:tbl>
    <w:p w:rsidR="00406764" w:rsidRPr="00D46216" w:rsidRDefault="00406764">
      <w:pPr>
        <w:rPr>
          <w:sz w:val="28"/>
          <w:szCs w:val="28"/>
        </w:rPr>
        <w:sectPr w:rsidR="00406764" w:rsidRPr="00D46216" w:rsidSect="00406764">
          <w:pgSz w:w="16838" w:h="11906" w:orient="landscape"/>
          <w:pgMar w:top="851" w:right="1134" w:bottom="1701" w:left="1134" w:header="709" w:footer="709" w:gutter="0"/>
          <w:cols w:space="708"/>
          <w:titlePg/>
          <w:docGrid w:linePitch="360"/>
        </w:sectPr>
      </w:pPr>
    </w:p>
    <w:p w:rsidR="00A07961" w:rsidRPr="00D46216" w:rsidRDefault="00A07961" w:rsidP="00E702C8">
      <w:pPr>
        <w:ind w:firstLine="720"/>
        <w:jc w:val="both"/>
        <w:rPr>
          <w:sz w:val="28"/>
          <w:szCs w:val="28"/>
        </w:rPr>
      </w:pPr>
      <w:r w:rsidRPr="00D46216">
        <w:rPr>
          <w:sz w:val="28"/>
          <w:szCs w:val="28"/>
        </w:rPr>
        <w:lastRenderedPageBreak/>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A07961" w:rsidRPr="00D46216" w:rsidRDefault="00A07961" w:rsidP="00E702C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57175B" w:rsidRPr="00D46216" w:rsidRDefault="00A07961" w:rsidP="0057175B">
      <w:pPr>
        <w:autoSpaceDE w:val="0"/>
        <w:autoSpaceDN w:val="0"/>
        <w:adjustRightInd w:val="0"/>
        <w:ind w:firstLine="709"/>
        <w:jc w:val="both"/>
        <w:rPr>
          <w:strike/>
          <w:sz w:val="28"/>
          <w:szCs w:val="28"/>
        </w:rPr>
      </w:pPr>
      <w:r w:rsidRPr="00D46216">
        <w:rPr>
          <w:sz w:val="28"/>
          <w:szCs w:val="28"/>
        </w:rPr>
        <w:t xml:space="preserve">Лесовосстановление осуществляется в целях восстановления вырубленных, погибших или поврежденных лесов. </w:t>
      </w:r>
      <w:r w:rsidR="0057175B" w:rsidRPr="00D46216">
        <w:rPr>
          <w:sz w:val="28"/>
          <w:szCs w:val="28"/>
        </w:rPr>
        <w:t xml:space="preserve">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57175B" w:rsidRPr="00D46216" w:rsidRDefault="0057175B" w:rsidP="0057175B">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A07961" w:rsidRPr="00D46216" w:rsidRDefault="00A07961" w:rsidP="00E702C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A07961" w:rsidRPr="00D46216" w:rsidRDefault="00A07961" w:rsidP="00E702C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Естественное восстановление лесов (далее -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(далее - содействие </w:t>
      </w:r>
      <w:proofErr w:type="gramStart"/>
      <w:r w:rsidRPr="00D46216">
        <w:rPr>
          <w:rFonts w:ascii="Times New Roman" w:hAnsi="Times New Roman" w:cs="Times New Roman"/>
          <w:sz w:val="28"/>
          <w:szCs w:val="28"/>
        </w:rPr>
        <w:t>естественному</w:t>
      </w:r>
      <w:proofErr w:type="gramEnd"/>
      <w:r w:rsidRPr="00D46216">
        <w:rPr>
          <w:rFonts w:ascii="Times New Roman" w:hAnsi="Times New Roman" w:cs="Times New Roman"/>
          <w:sz w:val="28"/>
          <w:szCs w:val="28"/>
        </w:rPr>
        <w:t xml:space="preserve"> лесовосстановлению).</w:t>
      </w:r>
    </w:p>
    <w:p w:rsidR="00A07961" w:rsidRPr="00D46216" w:rsidRDefault="00A07961" w:rsidP="00E702C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A07961" w:rsidRPr="00D46216" w:rsidRDefault="00A07961" w:rsidP="00E702C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57175B" w:rsidRPr="00D46216" w:rsidRDefault="0057175B" w:rsidP="0057175B">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Лесовосстановление обеспечивается:</w:t>
      </w:r>
    </w:p>
    <w:p w:rsidR="0057175B" w:rsidRPr="00D46216" w:rsidRDefault="0057175B" w:rsidP="0057175B">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w:t>
      </w:r>
      <w:proofErr w:type="gramStart"/>
      <w:r w:rsidRPr="00D46216">
        <w:rPr>
          <w:rFonts w:ascii="Times New Roman" w:hAnsi="Times New Roman" w:cs="Times New Roman"/>
          <w:sz w:val="28"/>
          <w:szCs w:val="28"/>
        </w:rPr>
        <w:t xml:space="preserve"> .</w:t>
      </w:r>
      <w:proofErr w:type="gramEnd"/>
    </w:p>
    <w:p w:rsidR="0057175B" w:rsidRPr="00D46216" w:rsidRDefault="0057175B" w:rsidP="0057175B">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A07961" w:rsidRPr="00D46216" w:rsidRDefault="00A07961" w:rsidP="00E702C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Приоритет способов лесовосстановления устанавливается в следующим порядке: </w:t>
      </w:r>
      <w:proofErr w:type="gramStart"/>
      <w:r w:rsidRPr="00D46216">
        <w:rPr>
          <w:rFonts w:ascii="Times New Roman" w:hAnsi="Times New Roman" w:cs="Times New Roman"/>
          <w:sz w:val="28"/>
          <w:szCs w:val="28"/>
        </w:rPr>
        <w:t>естественное</w:t>
      </w:r>
      <w:proofErr w:type="gramEnd"/>
      <w:r w:rsidRPr="00D46216">
        <w:rPr>
          <w:rFonts w:ascii="Times New Roman" w:hAnsi="Times New Roman" w:cs="Times New Roman"/>
          <w:sz w:val="28"/>
          <w:szCs w:val="28"/>
        </w:rPr>
        <w:t>, комбинированное, искусственное</w:t>
      </w:r>
    </w:p>
    <w:p w:rsidR="00A07961" w:rsidRPr="00D46216" w:rsidRDefault="00A07961" w:rsidP="00E702C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В целях лесовосстановления лесничеством  </w:t>
      </w:r>
      <w:proofErr w:type="gramStart"/>
      <w:r w:rsidRPr="00D46216">
        <w:rPr>
          <w:rFonts w:ascii="Times New Roman" w:hAnsi="Times New Roman" w:cs="Times New Roman"/>
          <w:sz w:val="28"/>
          <w:szCs w:val="28"/>
        </w:rPr>
        <w:t>обязан</w:t>
      </w:r>
      <w:proofErr w:type="gramEnd"/>
      <w:r w:rsidRPr="00D46216">
        <w:rPr>
          <w:rFonts w:ascii="Times New Roman" w:hAnsi="Times New Roman" w:cs="Times New Roman"/>
          <w:sz w:val="28"/>
          <w:szCs w:val="28"/>
        </w:rPr>
        <w:t xml:space="preserve">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 </w:t>
      </w:r>
    </w:p>
    <w:p w:rsidR="00A07961" w:rsidRPr="00D46216" w:rsidRDefault="00A07961" w:rsidP="00E702C8">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и при отводе лесосек</w:t>
      </w:r>
      <w:r w:rsidR="0057175B" w:rsidRPr="00D46216">
        <w:rPr>
          <w:rFonts w:ascii="Times New Roman" w:hAnsi="Times New Roman" w:cs="Times New Roman"/>
          <w:sz w:val="28"/>
          <w:szCs w:val="28"/>
        </w:rPr>
        <w:t xml:space="preserve"> </w:t>
      </w:r>
      <w:r w:rsidR="0057175B" w:rsidRPr="00D46216">
        <w:rPr>
          <w:rFonts w:ascii="Times New Roman" w:hAnsi="Times New Roman" w:cs="Times New Roman"/>
          <w:sz w:val="28"/>
          <w:szCs w:val="28"/>
        </w:rPr>
        <w:lastRenderedPageBreak/>
        <w:t>осмотре мест осуществления лесосечных работ (осмотре лесосек</w:t>
      </w:r>
      <w:proofErr w:type="gramStart"/>
      <w:r w:rsidR="0057175B" w:rsidRPr="00D46216">
        <w:rPr>
          <w:rFonts w:ascii="Times New Roman" w:hAnsi="Times New Roman" w:cs="Times New Roman"/>
          <w:sz w:val="28"/>
          <w:szCs w:val="28"/>
        </w:rPr>
        <w:t>).</w:t>
      </w:r>
      <w:r w:rsidRPr="00D46216">
        <w:rPr>
          <w:rFonts w:ascii="Times New Roman" w:hAnsi="Times New Roman" w:cs="Times New Roman"/>
          <w:sz w:val="28"/>
          <w:szCs w:val="28"/>
        </w:rPr>
        <w:t xml:space="preserve">. </w:t>
      </w:r>
      <w:proofErr w:type="gramEnd"/>
      <w:r w:rsidRPr="00D46216">
        <w:rPr>
          <w:rFonts w:ascii="Times New Roman" w:hAnsi="Times New Roman" w:cs="Times New Roman"/>
          <w:sz w:val="28"/>
          <w:szCs w:val="28"/>
        </w:rPr>
        <w:t>При этом отдельно учитываются площади лесных участков, подлежащие естественному лесовосстановлению, искусственному лесовосстановлению, комбинированному лесовосстановлению с использованием материалов табл. 2.16.13 и 2.16.14.</w:t>
      </w:r>
    </w:p>
    <w:p w:rsidR="00C83803" w:rsidRPr="00D46216" w:rsidRDefault="00C83803" w:rsidP="00C83803">
      <w:pPr>
        <w:pStyle w:val="ConsPlusNormal"/>
        <w:widowControl/>
        <w:ind w:firstLine="709"/>
        <w:jc w:val="both"/>
        <w:rPr>
          <w:rFonts w:ascii="Times New Roman" w:hAnsi="Times New Roman" w:cs="Times New Roman"/>
          <w:strike/>
          <w:sz w:val="28"/>
          <w:szCs w:val="28"/>
        </w:rPr>
      </w:pPr>
      <w:r w:rsidRPr="00D46216">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w:t>
      </w:r>
      <w:proofErr w:type="gramStart"/>
      <w:r w:rsidRPr="00D46216">
        <w:rPr>
          <w:rFonts w:ascii="Times New Roman" w:hAnsi="Times New Roman" w:cs="Times New Roman"/>
          <w:sz w:val="28"/>
          <w:szCs w:val="28"/>
        </w:rPr>
        <w:t>лесовосстановления</w:t>
      </w:r>
      <w:proofErr w:type="gramEnd"/>
      <w:r w:rsidRPr="00D46216">
        <w:rPr>
          <w:rFonts w:ascii="Times New Roman" w:hAnsi="Times New Roman" w:cs="Times New Roman"/>
          <w:sz w:val="28"/>
          <w:szCs w:val="28"/>
        </w:rPr>
        <w:t xml:space="preserve"> и разрабатывается проект лесовосстановления. </w:t>
      </w:r>
    </w:p>
    <w:p w:rsidR="00C83803" w:rsidRPr="00D46216" w:rsidRDefault="00C83803" w:rsidP="00C83803">
      <w:pPr>
        <w:pStyle w:val="ConsPlusNormal"/>
        <w:widowControl/>
        <w:ind w:firstLine="709"/>
        <w:jc w:val="both"/>
        <w:rPr>
          <w:rFonts w:ascii="Times New Roman" w:hAnsi="Times New Roman" w:cs="Times New Roman"/>
          <w:sz w:val="24"/>
          <w:szCs w:val="24"/>
        </w:rPr>
      </w:pPr>
      <w:r w:rsidRPr="00D46216">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tbl>
      <w:tblPr>
        <w:tblW w:w="0" w:type="auto"/>
        <w:jc w:val="center"/>
        <w:tblInd w:w="-117" w:type="dxa"/>
        <w:tblLayout w:type="fixed"/>
        <w:tblCellMar>
          <w:left w:w="70" w:type="dxa"/>
          <w:right w:w="70" w:type="dxa"/>
        </w:tblCellMar>
        <w:tblLook w:val="0000"/>
      </w:tblPr>
      <w:tblGrid>
        <w:gridCol w:w="2340"/>
        <w:gridCol w:w="1260"/>
        <w:gridCol w:w="2880"/>
        <w:gridCol w:w="1905"/>
      </w:tblGrid>
      <w:tr w:rsidR="00C83803" w:rsidRPr="00D46216" w:rsidTr="004F3398">
        <w:trPr>
          <w:trHeight w:val="840"/>
          <w:tblHeader/>
          <w:jc w:val="center"/>
        </w:trPr>
        <w:tc>
          <w:tcPr>
            <w:tcW w:w="2340" w:type="dxa"/>
            <w:tcBorders>
              <w:top w:val="single" w:sz="4" w:space="0" w:color="000000"/>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 xml:space="preserve">Количество </w:t>
            </w:r>
            <w:r w:rsidRPr="00D46216">
              <w:rPr>
                <w:rFonts w:ascii="Times New Roman" w:hAnsi="Times New Roman" w:cs="Times New Roman"/>
                <w:sz w:val="24"/>
                <w:szCs w:val="24"/>
              </w:rPr>
              <w:br/>
              <w:t>жизнеспосо</w:t>
            </w:r>
            <w:proofErr w:type="gramStart"/>
            <w:r w:rsidRPr="00D46216">
              <w:rPr>
                <w:rFonts w:ascii="Times New Roman" w:hAnsi="Times New Roman" w:cs="Times New Roman"/>
                <w:sz w:val="24"/>
                <w:szCs w:val="24"/>
              </w:rPr>
              <w:t>б-</w:t>
            </w:r>
            <w:proofErr w:type="gramEnd"/>
            <w:r w:rsidRPr="00D46216">
              <w:rPr>
                <w:rFonts w:ascii="Times New Roman" w:hAnsi="Times New Roman" w:cs="Times New Roman"/>
                <w:sz w:val="24"/>
                <w:szCs w:val="24"/>
              </w:rPr>
              <w:br/>
              <w:t>ного подрос-</w:t>
            </w:r>
            <w:r w:rsidRPr="00D46216">
              <w:rPr>
                <w:rFonts w:ascii="Times New Roman" w:hAnsi="Times New Roman" w:cs="Times New Roman"/>
                <w:sz w:val="24"/>
                <w:szCs w:val="24"/>
              </w:rPr>
              <w:br/>
              <w:t xml:space="preserve">та и молод- </w:t>
            </w:r>
            <w:r w:rsidRPr="00D46216">
              <w:rPr>
                <w:rFonts w:ascii="Times New Roman" w:hAnsi="Times New Roman" w:cs="Times New Roman"/>
                <w:sz w:val="24"/>
                <w:szCs w:val="24"/>
              </w:rPr>
              <w:br/>
              <w:t xml:space="preserve">няка, тыс. </w:t>
            </w:r>
            <w:r w:rsidRPr="00D46216">
              <w:rPr>
                <w:rFonts w:ascii="Times New Roman" w:hAnsi="Times New Roman" w:cs="Times New Roman"/>
                <w:sz w:val="24"/>
                <w:szCs w:val="24"/>
              </w:rPr>
              <w:br/>
              <w:t>штук на 1 га</w:t>
            </w:r>
          </w:p>
        </w:tc>
      </w:tr>
      <w:tr w:rsidR="00C83803" w:rsidRPr="00D46216" w:rsidTr="004F3398">
        <w:trPr>
          <w:trHeight w:val="263"/>
          <w:jc w:val="center"/>
        </w:trPr>
        <w:tc>
          <w:tcPr>
            <w:tcW w:w="2340" w:type="dxa"/>
            <w:tcBorders>
              <w:top w:val="single" w:sz="4" w:space="0" w:color="000000"/>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4</w:t>
            </w:r>
          </w:p>
        </w:tc>
      </w:tr>
      <w:tr w:rsidR="00C83803" w:rsidRPr="00D46216" w:rsidTr="004F3398">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roofErr w:type="gramStart"/>
            <w:r w:rsidRPr="00D46216">
              <w:rPr>
                <w:rFonts w:ascii="Times New Roman" w:hAnsi="Times New Roman" w:cs="Times New Roman"/>
                <w:sz w:val="24"/>
                <w:szCs w:val="24"/>
              </w:rPr>
              <w:t>Лесо-степной</w:t>
            </w:r>
            <w:proofErr w:type="gramEnd"/>
            <w:r w:rsidRPr="00D46216">
              <w:rPr>
                <w:rFonts w:ascii="Times New Roman" w:hAnsi="Times New Roman" w:cs="Times New Roman"/>
                <w:sz w:val="24"/>
                <w:szCs w:val="24"/>
              </w:rPr>
              <w:t xml:space="preserve"> район европейской части РФ</w:t>
            </w:r>
          </w:p>
        </w:tc>
      </w:tr>
      <w:tr w:rsidR="00C83803" w:rsidRPr="00D46216" w:rsidTr="004F3398">
        <w:trPr>
          <w:trHeight w:val="360"/>
          <w:jc w:val="center"/>
        </w:trPr>
        <w:tc>
          <w:tcPr>
            <w:tcW w:w="2340" w:type="dxa"/>
            <w:vMerge w:val="restart"/>
            <w:tcBorders>
              <w:top w:val="single" w:sz="4" w:space="0" w:color="000000"/>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roofErr w:type="gramStart"/>
            <w:r w:rsidRPr="00D46216">
              <w:rPr>
                <w:rFonts w:ascii="Times New Roman" w:hAnsi="Times New Roman" w:cs="Times New Roman"/>
                <w:sz w:val="24"/>
                <w:szCs w:val="24"/>
              </w:rPr>
              <w:t>Естественное</w:t>
            </w:r>
            <w:proofErr w:type="gramEnd"/>
            <w:r w:rsidRPr="00D46216">
              <w:rPr>
                <w:rFonts w:ascii="Times New Roman" w:hAnsi="Times New Roman" w:cs="Times New Roman"/>
                <w:sz w:val="24"/>
                <w:szCs w:val="24"/>
              </w:rPr>
              <w:t xml:space="preserve"> </w:t>
            </w:r>
            <w:r w:rsidRPr="00D46216">
              <w:rPr>
                <w:rFonts w:ascii="Times New Roman" w:hAnsi="Times New Roman" w:cs="Times New Roman"/>
                <w:sz w:val="24"/>
                <w:szCs w:val="24"/>
              </w:rPr>
              <w:br/>
              <w:t xml:space="preserve">лесовосстановление путем </w:t>
            </w:r>
            <w:r w:rsidRPr="00D46216">
              <w:rPr>
                <w:rFonts w:ascii="Times New Roman" w:hAnsi="Times New Roman" w:cs="Times New Roman"/>
                <w:sz w:val="24"/>
                <w:szCs w:val="24"/>
              </w:rPr>
              <w:br/>
              <w:t xml:space="preserve">мероприятий по сохранению </w:t>
            </w:r>
            <w:r w:rsidRPr="00D46216">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4</w:t>
            </w:r>
          </w:p>
        </w:tc>
      </w:tr>
      <w:tr w:rsidR="00C83803" w:rsidRPr="00D46216" w:rsidTr="004F3398">
        <w:trPr>
          <w:trHeight w:val="360"/>
          <w:jc w:val="center"/>
        </w:trPr>
        <w:tc>
          <w:tcPr>
            <w:tcW w:w="2340" w:type="dxa"/>
            <w:vMerge/>
            <w:tcBorders>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3</w:t>
            </w:r>
          </w:p>
        </w:tc>
      </w:tr>
      <w:tr w:rsidR="00C83803" w:rsidRPr="00D46216" w:rsidTr="004F3398">
        <w:trPr>
          <w:trHeight w:val="480"/>
          <w:jc w:val="center"/>
        </w:trPr>
        <w:tc>
          <w:tcPr>
            <w:tcW w:w="2340" w:type="dxa"/>
            <w:vMerge/>
            <w:tcBorders>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свежие дубравы и </w:t>
            </w:r>
            <w:r w:rsidRPr="00D46216">
              <w:rPr>
                <w:rFonts w:ascii="Times New Roman" w:hAnsi="Times New Roman" w:cs="Times New Roman"/>
                <w:sz w:val="22"/>
                <w:szCs w:val="22"/>
              </w:rPr>
              <w:br/>
              <w:t xml:space="preserve">судубравы, влажные и </w:t>
            </w:r>
            <w:r w:rsidRPr="00D46216">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2</w:t>
            </w:r>
          </w:p>
        </w:tc>
      </w:tr>
      <w:tr w:rsidR="00C83803" w:rsidRPr="00D46216" w:rsidTr="004F3398">
        <w:trPr>
          <w:trHeight w:val="360"/>
          <w:jc w:val="center"/>
        </w:trPr>
        <w:tc>
          <w:tcPr>
            <w:tcW w:w="2340" w:type="dxa"/>
            <w:vMerge w:val="restart"/>
            <w:tcBorders>
              <w:top w:val="single" w:sz="4" w:space="0" w:color="000000"/>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roofErr w:type="gramStart"/>
            <w:r w:rsidRPr="00D46216">
              <w:rPr>
                <w:rFonts w:ascii="Times New Roman" w:hAnsi="Times New Roman" w:cs="Times New Roman"/>
                <w:sz w:val="24"/>
                <w:szCs w:val="24"/>
              </w:rPr>
              <w:t>Естественное</w:t>
            </w:r>
            <w:proofErr w:type="gramEnd"/>
            <w:r w:rsidRPr="00D46216">
              <w:rPr>
                <w:rFonts w:ascii="Times New Roman" w:hAnsi="Times New Roman" w:cs="Times New Roman"/>
                <w:sz w:val="24"/>
                <w:szCs w:val="24"/>
              </w:rPr>
              <w:t xml:space="preserve"> </w:t>
            </w:r>
            <w:r w:rsidRPr="00D46216">
              <w:rPr>
                <w:rFonts w:ascii="Times New Roman" w:hAnsi="Times New Roman" w:cs="Times New Roman"/>
                <w:sz w:val="24"/>
                <w:szCs w:val="24"/>
              </w:rPr>
              <w:br/>
              <w:t xml:space="preserve">лесовосстановление путем </w:t>
            </w:r>
            <w:r w:rsidRPr="00D46216">
              <w:rPr>
                <w:rFonts w:ascii="Times New Roman" w:hAnsi="Times New Roman" w:cs="Times New Roman"/>
                <w:sz w:val="24"/>
                <w:szCs w:val="24"/>
              </w:rPr>
              <w:br/>
              <w:t xml:space="preserve">минерализации почвы, ухода за подростом или </w:t>
            </w:r>
            <w:r w:rsidRPr="00D46216">
              <w:rPr>
                <w:rFonts w:ascii="Times New Roman" w:hAnsi="Times New Roman" w:cs="Times New Roman"/>
                <w:sz w:val="24"/>
                <w:szCs w:val="24"/>
              </w:rPr>
              <w:br/>
              <w:t xml:space="preserve">комбинированное </w:t>
            </w:r>
            <w:r w:rsidRPr="00D46216">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1,5 - 4,0</w:t>
            </w:r>
          </w:p>
        </w:tc>
      </w:tr>
      <w:tr w:rsidR="00C83803" w:rsidRPr="00D46216" w:rsidTr="004F3398">
        <w:trPr>
          <w:trHeight w:val="360"/>
          <w:jc w:val="center"/>
        </w:trPr>
        <w:tc>
          <w:tcPr>
            <w:tcW w:w="2340" w:type="dxa"/>
            <w:vMerge/>
            <w:tcBorders>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свежие боры, субори и </w:t>
            </w:r>
            <w:r w:rsidRPr="00D46216">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0,5 - 2,0</w:t>
            </w:r>
          </w:p>
        </w:tc>
      </w:tr>
      <w:tr w:rsidR="00C83803" w:rsidRPr="00D46216" w:rsidTr="004F3398">
        <w:trPr>
          <w:trHeight w:val="360"/>
          <w:jc w:val="center"/>
        </w:trPr>
        <w:tc>
          <w:tcPr>
            <w:tcW w:w="2340" w:type="dxa"/>
            <w:vMerge/>
            <w:tcBorders>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влажные боры, субори и </w:t>
            </w:r>
            <w:r w:rsidRPr="00D46216">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0,5 - 1,5</w:t>
            </w:r>
          </w:p>
        </w:tc>
      </w:tr>
      <w:tr w:rsidR="00C83803" w:rsidRPr="00D46216" w:rsidTr="004F3398">
        <w:trPr>
          <w:trHeight w:val="360"/>
          <w:jc w:val="center"/>
        </w:trPr>
        <w:tc>
          <w:tcPr>
            <w:tcW w:w="2340" w:type="dxa"/>
            <w:vMerge/>
            <w:tcBorders>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2 - 3</w:t>
            </w:r>
          </w:p>
        </w:tc>
      </w:tr>
      <w:tr w:rsidR="00C83803" w:rsidRPr="00D46216" w:rsidTr="004F3398">
        <w:trPr>
          <w:trHeight w:val="480"/>
          <w:jc w:val="center"/>
        </w:trPr>
        <w:tc>
          <w:tcPr>
            <w:tcW w:w="2340" w:type="dxa"/>
            <w:vMerge/>
            <w:tcBorders>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свежие дубравы и </w:t>
            </w:r>
            <w:r w:rsidRPr="00D46216">
              <w:rPr>
                <w:rFonts w:ascii="Times New Roman" w:hAnsi="Times New Roman" w:cs="Times New Roman"/>
                <w:sz w:val="22"/>
                <w:szCs w:val="22"/>
              </w:rPr>
              <w:br/>
              <w:t xml:space="preserve">судубравы, влажные и </w:t>
            </w:r>
            <w:r w:rsidRPr="00D46216">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1 - 2</w:t>
            </w:r>
          </w:p>
        </w:tc>
      </w:tr>
      <w:tr w:rsidR="00C83803" w:rsidRPr="00D46216" w:rsidTr="004F3398">
        <w:trPr>
          <w:trHeight w:val="360"/>
          <w:jc w:val="center"/>
        </w:trPr>
        <w:tc>
          <w:tcPr>
            <w:tcW w:w="2340" w:type="dxa"/>
            <w:vMerge w:val="restart"/>
            <w:tcBorders>
              <w:top w:val="single" w:sz="4" w:space="0" w:color="000000"/>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 xml:space="preserve">Искусственное </w:t>
            </w:r>
            <w:r w:rsidRPr="00D46216">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менее 1,5</w:t>
            </w:r>
          </w:p>
        </w:tc>
      </w:tr>
      <w:tr w:rsidR="00C83803" w:rsidRPr="00D46216" w:rsidTr="004F3398">
        <w:trPr>
          <w:trHeight w:val="480"/>
          <w:jc w:val="center"/>
        </w:trPr>
        <w:tc>
          <w:tcPr>
            <w:tcW w:w="2340" w:type="dxa"/>
            <w:vMerge/>
            <w:tcBorders>
              <w:left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свежие боры, субори и </w:t>
            </w:r>
            <w:r w:rsidRPr="00D46216">
              <w:rPr>
                <w:rFonts w:ascii="Times New Roman" w:hAnsi="Times New Roman" w:cs="Times New Roman"/>
                <w:sz w:val="22"/>
                <w:szCs w:val="22"/>
              </w:rPr>
              <w:br/>
              <w:t xml:space="preserve">судубравы, влажные боры, </w:t>
            </w:r>
            <w:r w:rsidRPr="00D46216">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менее 0,5</w:t>
            </w:r>
          </w:p>
        </w:tc>
      </w:tr>
      <w:tr w:rsidR="00C83803" w:rsidRPr="00D46216" w:rsidTr="004F3398">
        <w:trPr>
          <w:trHeight w:val="360"/>
          <w:jc w:val="center"/>
        </w:trPr>
        <w:tc>
          <w:tcPr>
            <w:tcW w:w="2340" w:type="dxa"/>
            <w:vMerge/>
            <w:tcBorders>
              <w:left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менее 2</w:t>
            </w:r>
          </w:p>
        </w:tc>
      </w:tr>
      <w:tr w:rsidR="00C83803" w:rsidRPr="00D46216" w:rsidTr="004F3398">
        <w:trPr>
          <w:trHeight w:val="480"/>
          <w:jc w:val="center"/>
        </w:trPr>
        <w:tc>
          <w:tcPr>
            <w:tcW w:w="2340" w:type="dxa"/>
            <w:vMerge/>
            <w:tcBorders>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свежие дубравы и </w:t>
            </w:r>
            <w:r w:rsidRPr="00D46216">
              <w:rPr>
                <w:rFonts w:ascii="Times New Roman" w:hAnsi="Times New Roman" w:cs="Times New Roman"/>
                <w:sz w:val="22"/>
                <w:szCs w:val="22"/>
              </w:rPr>
              <w:br/>
              <w:t xml:space="preserve">судубравы, влажные и </w:t>
            </w:r>
            <w:r w:rsidRPr="00D46216">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менее 1</w:t>
            </w:r>
          </w:p>
        </w:tc>
      </w:tr>
      <w:tr w:rsidR="00C83803" w:rsidRPr="00D46216" w:rsidTr="004F3398">
        <w:trPr>
          <w:trHeight w:val="116"/>
          <w:jc w:val="center"/>
        </w:trPr>
        <w:tc>
          <w:tcPr>
            <w:tcW w:w="8385" w:type="dxa"/>
            <w:gridSpan w:val="4"/>
            <w:tcBorders>
              <w:left w:val="single" w:sz="4" w:space="0" w:color="000000"/>
              <w:right w:val="single" w:sz="4" w:space="0" w:color="000000"/>
            </w:tcBorders>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Район степей европейской части РФ</w:t>
            </w:r>
          </w:p>
        </w:tc>
      </w:tr>
      <w:tr w:rsidR="00C83803" w:rsidRPr="00D46216" w:rsidTr="004F3398">
        <w:trPr>
          <w:trHeight w:val="360"/>
          <w:jc w:val="center"/>
        </w:trPr>
        <w:tc>
          <w:tcPr>
            <w:tcW w:w="2340" w:type="dxa"/>
            <w:vMerge w:val="restart"/>
            <w:tcBorders>
              <w:top w:val="single" w:sz="4" w:space="0" w:color="000000"/>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roofErr w:type="gramStart"/>
            <w:r w:rsidRPr="00D46216">
              <w:rPr>
                <w:rFonts w:ascii="Times New Roman" w:hAnsi="Times New Roman" w:cs="Times New Roman"/>
                <w:sz w:val="24"/>
                <w:szCs w:val="24"/>
              </w:rPr>
              <w:t>Естественное</w:t>
            </w:r>
            <w:proofErr w:type="gramEnd"/>
            <w:r w:rsidRPr="00D46216">
              <w:rPr>
                <w:rFonts w:ascii="Times New Roman" w:hAnsi="Times New Roman" w:cs="Times New Roman"/>
                <w:sz w:val="24"/>
                <w:szCs w:val="24"/>
              </w:rPr>
              <w:t xml:space="preserve"> </w:t>
            </w:r>
            <w:r w:rsidRPr="00D46216">
              <w:rPr>
                <w:rFonts w:ascii="Times New Roman" w:hAnsi="Times New Roman" w:cs="Times New Roman"/>
                <w:sz w:val="24"/>
                <w:szCs w:val="24"/>
              </w:rPr>
              <w:br/>
            </w:r>
            <w:r w:rsidRPr="00D46216">
              <w:rPr>
                <w:rFonts w:ascii="Times New Roman" w:hAnsi="Times New Roman" w:cs="Times New Roman"/>
                <w:sz w:val="24"/>
                <w:szCs w:val="24"/>
              </w:rPr>
              <w:lastRenderedPageBreak/>
              <w:t xml:space="preserve">лесовосстановление путем </w:t>
            </w:r>
            <w:r w:rsidRPr="00D46216">
              <w:rPr>
                <w:rFonts w:ascii="Times New Roman" w:hAnsi="Times New Roman" w:cs="Times New Roman"/>
                <w:sz w:val="24"/>
                <w:szCs w:val="24"/>
              </w:rPr>
              <w:br/>
              <w:t xml:space="preserve">мероприятий по сохранению </w:t>
            </w:r>
            <w:r w:rsidRPr="00D46216">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lastRenderedPageBreak/>
              <w:t>Сосна</w:t>
            </w: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4</w:t>
            </w:r>
          </w:p>
        </w:tc>
      </w:tr>
      <w:tr w:rsidR="00C83803" w:rsidRPr="00D46216" w:rsidTr="004F3398">
        <w:trPr>
          <w:trHeight w:val="360"/>
          <w:jc w:val="center"/>
        </w:trPr>
        <w:tc>
          <w:tcPr>
            <w:tcW w:w="2340" w:type="dxa"/>
            <w:vMerge/>
            <w:tcBorders>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3</w:t>
            </w:r>
          </w:p>
        </w:tc>
      </w:tr>
      <w:tr w:rsidR="00C83803" w:rsidRPr="00D46216" w:rsidTr="004F3398">
        <w:trPr>
          <w:trHeight w:val="480"/>
          <w:jc w:val="center"/>
        </w:trPr>
        <w:tc>
          <w:tcPr>
            <w:tcW w:w="2340" w:type="dxa"/>
            <w:vMerge/>
            <w:tcBorders>
              <w:left w:val="single" w:sz="4" w:space="0" w:color="000000"/>
              <w:bottom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свежие дубравы и </w:t>
            </w:r>
            <w:r w:rsidRPr="00D46216">
              <w:rPr>
                <w:rFonts w:ascii="Times New Roman" w:hAnsi="Times New Roman" w:cs="Times New Roman"/>
                <w:sz w:val="22"/>
                <w:szCs w:val="22"/>
              </w:rPr>
              <w:br/>
              <w:t xml:space="preserve">судубравы, влажные и </w:t>
            </w:r>
            <w:r w:rsidRPr="00D46216">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более 2</w:t>
            </w:r>
          </w:p>
        </w:tc>
      </w:tr>
      <w:tr w:rsidR="00C83803" w:rsidRPr="00D46216" w:rsidTr="004F3398">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roofErr w:type="gramStart"/>
            <w:r w:rsidRPr="00D46216">
              <w:rPr>
                <w:rFonts w:ascii="Times New Roman" w:hAnsi="Times New Roman" w:cs="Times New Roman"/>
                <w:sz w:val="24"/>
                <w:szCs w:val="24"/>
              </w:rPr>
              <w:t>Естественное</w:t>
            </w:r>
            <w:proofErr w:type="gramEnd"/>
            <w:r w:rsidRPr="00D46216">
              <w:rPr>
                <w:rFonts w:ascii="Times New Roman" w:hAnsi="Times New Roman" w:cs="Times New Roman"/>
                <w:sz w:val="24"/>
                <w:szCs w:val="24"/>
              </w:rPr>
              <w:t xml:space="preserve"> </w:t>
            </w:r>
            <w:r w:rsidRPr="00D46216">
              <w:rPr>
                <w:rFonts w:ascii="Times New Roman" w:hAnsi="Times New Roman" w:cs="Times New Roman"/>
                <w:sz w:val="24"/>
                <w:szCs w:val="24"/>
              </w:rPr>
              <w:br/>
              <w:t xml:space="preserve">лесовосстановление путем </w:t>
            </w:r>
            <w:r w:rsidRPr="00D46216">
              <w:rPr>
                <w:rFonts w:ascii="Times New Roman" w:hAnsi="Times New Roman" w:cs="Times New Roman"/>
                <w:sz w:val="24"/>
                <w:szCs w:val="24"/>
              </w:rPr>
              <w:br/>
              <w:t xml:space="preserve">минерализации почвы, ухода за подростом или </w:t>
            </w:r>
            <w:r w:rsidRPr="00D46216">
              <w:rPr>
                <w:rFonts w:ascii="Times New Roman" w:hAnsi="Times New Roman" w:cs="Times New Roman"/>
                <w:sz w:val="24"/>
                <w:szCs w:val="24"/>
              </w:rPr>
              <w:br/>
              <w:t xml:space="preserve">комбинированное </w:t>
            </w:r>
            <w:r w:rsidRPr="00D46216">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1,5 - 4,0</w:t>
            </w:r>
          </w:p>
        </w:tc>
      </w:tr>
      <w:tr w:rsidR="00C83803" w:rsidRPr="00D46216" w:rsidTr="004F3398">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свежие боры, субори и </w:t>
            </w:r>
            <w:r w:rsidRPr="00D46216">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0,5 - 2,0</w:t>
            </w:r>
          </w:p>
        </w:tc>
      </w:tr>
      <w:tr w:rsidR="00C83803" w:rsidRPr="00D46216" w:rsidTr="004F3398">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влажные боры, субори и </w:t>
            </w:r>
            <w:r w:rsidRPr="00D46216">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0,5 - 1,5</w:t>
            </w:r>
          </w:p>
        </w:tc>
      </w:tr>
      <w:tr w:rsidR="00C83803" w:rsidRPr="00D46216" w:rsidTr="004F3398">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2 - 3</w:t>
            </w:r>
          </w:p>
        </w:tc>
      </w:tr>
      <w:tr w:rsidR="00C83803" w:rsidRPr="00D46216" w:rsidTr="004F3398">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свежие дубравы и </w:t>
            </w:r>
            <w:r w:rsidRPr="00D46216">
              <w:rPr>
                <w:rFonts w:ascii="Times New Roman" w:hAnsi="Times New Roman" w:cs="Times New Roman"/>
                <w:sz w:val="22"/>
                <w:szCs w:val="22"/>
              </w:rPr>
              <w:br/>
              <w:t xml:space="preserve">судубравы, влажные и </w:t>
            </w:r>
            <w:r w:rsidRPr="00D46216">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1 - 2</w:t>
            </w:r>
          </w:p>
        </w:tc>
      </w:tr>
      <w:tr w:rsidR="00C83803" w:rsidRPr="00D46216" w:rsidTr="004F3398">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 xml:space="preserve">Искусственное </w:t>
            </w:r>
            <w:r w:rsidRPr="00D46216">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менее 1,5</w:t>
            </w:r>
          </w:p>
        </w:tc>
      </w:tr>
      <w:tr w:rsidR="00C83803" w:rsidRPr="00D46216" w:rsidTr="004F3398">
        <w:trPr>
          <w:trHeight w:val="480"/>
          <w:jc w:val="center"/>
        </w:trPr>
        <w:tc>
          <w:tcPr>
            <w:tcW w:w="2340" w:type="dxa"/>
            <w:vMerge/>
            <w:tcBorders>
              <w:left w:val="single" w:sz="4" w:space="0" w:color="000000"/>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свежие боры, субори и </w:t>
            </w:r>
            <w:r w:rsidRPr="00D46216">
              <w:rPr>
                <w:rFonts w:ascii="Times New Roman" w:hAnsi="Times New Roman" w:cs="Times New Roman"/>
                <w:sz w:val="22"/>
                <w:szCs w:val="22"/>
              </w:rPr>
              <w:br/>
              <w:t xml:space="preserve">судубравы, влажные боры, </w:t>
            </w:r>
            <w:r w:rsidRPr="00D46216">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менее 0,5</w:t>
            </w:r>
          </w:p>
        </w:tc>
      </w:tr>
      <w:tr w:rsidR="00C83803" w:rsidRPr="00D46216" w:rsidTr="004F3398">
        <w:trPr>
          <w:trHeight w:val="480"/>
          <w:jc w:val="center"/>
        </w:trPr>
        <w:tc>
          <w:tcPr>
            <w:tcW w:w="2340" w:type="dxa"/>
            <w:vMerge/>
            <w:tcBorders>
              <w:left w:val="single" w:sz="4" w:space="0" w:color="000000"/>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очень сухие и сухие </w:t>
            </w:r>
            <w:r w:rsidRPr="00D46216">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менее 2</w:t>
            </w:r>
          </w:p>
        </w:tc>
      </w:tr>
      <w:tr w:rsidR="00C83803" w:rsidRPr="00D46216" w:rsidTr="004F3398">
        <w:trPr>
          <w:trHeight w:val="480"/>
          <w:jc w:val="center"/>
        </w:trPr>
        <w:tc>
          <w:tcPr>
            <w:tcW w:w="2340" w:type="dxa"/>
            <w:vMerge/>
            <w:tcBorders>
              <w:left w:val="single" w:sz="4" w:space="0" w:color="000000"/>
              <w:bottom w:val="single" w:sz="4" w:space="0" w:color="000000"/>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83803" w:rsidRPr="00D46216" w:rsidRDefault="00C83803" w:rsidP="004F3398">
            <w:pPr>
              <w:pStyle w:val="ConsPlusNormal"/>
              <w:widowControl/>
              <w:snapToGrid w:val="0"/>
              <w:ind w:firstLine="0"/>
              <w:rPr>
                <w:rFonts w:ascii="Times New Roman" w:hAnsi="Times New Roman" w:cs="Times New Roman"/>
                <w:sz w:val="22"/>
                <w:szCs w:val="22"/>
              </w:rPr>
            </w:pPr>
            <w:r w:rsidRPr="00D46216">
              <w:rPr>
                <w:rFonts w:ascii="Times New Roman" w:hAnsi="Times New Roman" w:cs="Times New Roman"/>
                <w:sz w:val="22"/>
                <w:szCs w:val="22"/>
              </w:rPr>
              <w:t xml:space="preserve">свежие дубравы и </w:t>
            </w:r>
            <w:r w:rsidRPr="00D46216">
              <w:rPr>
                <w:rFonts w:ascii="Times New Roman" w:hAnsi="Times New Roman" w:cs="Times New Roman"/>
                <w:sz w:val="22"/>
                <w:szCs w:val="22"/>
              </w:rPr>
              <w:br/>
              <w:t xml:space="preserve">судубравы, влажные и </w:t>
            </w:r>
            <w:r w:rsidRPr="00D46216">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83803" w:rsidRPr="00D46216" w:rsidRDefault="00C83803" w:rsidP="004F3398">
            <w:pPr>
              <w:pStyle w:val="ConsPlusNormal"/>
              <w:widowControl/>
              <w:snapToGrid w:val="0"/>
              <w:ind w:firstLine="0"/>
              <w:jc w:val="center"/>
              <w:rPr>
                <w:rFonts w:ascii="Times New Roman" w:hAnsi="Times New Roman" w:cs="Times New Roman"/>
                <w:sz w:val="24"/>
                <w:szCs w:val="24"/>
              </w:rPr>
            </w:pPr>
            <w:r w:rsidRPr="00D46216">
              <w:rPr>
                <w:rFonts w:ascii="Times New Roman" w:hAnsi="Times New Roman" w:cs="Times New Roman"/>
                <w:sz w:val="24"/>
                <w:szCs w:val="24"/>
              </w:rPr>
              <w:t>менее 1</w:t>
            </w:r>
          </w:p>
        </w:tc>
      </w:tr>
    </w:tbl>
    <w:p w:rsidR="00C83803" w:rsidRPr="00D46216" w:rsidRDefault="00C83803" w:rsidP="00C83803"/>
    <w:p w:rsidR="00C83803" w:rsidRPr="00D46216" w:rsidRDefault="00C83803" w:rsidP="00C83803">
      <w:pPr>
        <w:pStyle w:val="ConsPlusNormal"/>
        <w:widowControl/>
        <w:ind w:firstLine="709"/>
        <w:jc w:val="both"/>
        <w:rPr>
          <w:rFonts w:ascii="Times New Roman" w:hAnsi="Times New Roman" w:cs="Times New Roman"/>
          <w:strike/>
          <w:sz w:val="28"/>
          <w:szCs w:val="28"/>
        </w:rPr>
      </w:pPr>
      <w:r w:rsidRPr="00D46216">
        <w:rPr>
          <w:rFonts w:ascii="Times New Roman" w:hAnsi="Times New Roman" w:cs="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C83803" w:rsidRPr="00D46216" w:rsidRDefault="00C83803" w:rsidP="00C83803">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Проект должен обеспечивать после своей реализации перевод молодняков в покрытые лесом земли. Требования к качеству молодняков, созданных при </w:t>
      </w:r>
      <w:proofErr w:type="gramStart"/>
      <w:r w:rsidRPr="00D46216">
        <w:rPr>
          <w:rFonts w:ascii="Times New Roman" w:hAnsi="Times New Roman" w:cs="Times New Roman"/>
          <w:sz w:val="28"/>
          <w:szCs w:val="28"/>
        </w:rPr>
        <w:t>искусственном</w:t>
      </w:r>
      <w:proofErr w:type="gramEnd"/>
      <w:r w:rsidRPr="00D46216">
        <w:rPr>
          <w:rFonts w:ascii="Times New Roman" w:hAnsi="Times New Roman" w:cs="Times New Roman"/>
          <w:sz w:val="28"/>
          <w:szCs w:val="28"/>
        </w:rPr>
        <w:t xml:space="preserve"> и комбинированном лесовосстановлении приводятся для лесостпной зоны в табл. 2.16.14, степной – в табл.2.16.15 .</w:t>
      </w:r>
    </w:p>
    <w:p w:rsidR="00C83803" w:rsidRPr="00D46216" w:rsidRDefault="00C83803" w:rsidP="00C83803">
      <w:pPr>
        <w:pStyle w:val="a4"/>
        <w:spacing w:before="0" w:after="0"/>
        <w:ind w:firstLine="709"/>
        <w:jc w:val="both"/>
        <w:rPr>
          <w:rFonts w:ascii="Times New Roman" w:hAnsi="Times New Roman" w:cs="Times New Roman"/>
          <w:color w:val="auto"/>
          <w:sz w:val="28"/>
          <w:szCs w:val="28"/>
        </w:rPr>
      </w:pPr>
      <w:r w:rsidRPr="00D46216">
        <w:rPr>
          <w:rFonts w:ascii="Times New Roman" w:hAnsi="Times New Roman" w:cs="Times New Roman"/>
          <w:sz w:val="28"/>
          <w:szCs w:val="28"/>
        </w:rPr>
        <w:t xml:space="preserve"> </w:t>
      </w:r>
      <w:r w:rsidRPr="00D46216">
        <w:rPr>
          <w:rFonts w:ascii="Times New Roman" w:hAnsi="Times New Roman" w:cs="Times New Roman"/>
          <w:color w:val="auto"/>
          <w:sz w:val="28"/>
          <w:szCs w:val="28"/>
        </w:rPr>
        <w:t>Устанавливается следующая очередность назначения лесных участков для лесовосстановления:</w:t>
      </w:r>
    </w:p>
    <w:p w:rsidR="00C83803" w:rsidRPr="00D46216" w:rsidRDefault="00C83803" w:rsidP="00C83803">
      <w:pPr>
        <w:pStyle w:val="a4"/>
        <w:numPr>
          <w:ilvl w:val="0"/>
          <w:numId w:val="23"/>
        </w:numPr>
        <w:spacing w:before="0" w:after="0"/>
        <w:jc w:val="both"/>
        <w:rPr>
          <w:rFonts w:ascii="Times New Roman" w:hAnsi="Times New Roman" w:cs="Times New Roman"/>
          <w:color w:val="auto"/>
          <w:sz w:val="28"/>
          <w:szCs w:val="28"/>
        </w:rPr>
      </w:pPr>
      <w:r w:rsidRPr="00D46216">
        <w:rPr>
          <w:rFonts w:ascii="Times New Roman" w:hAnsi="Times New Roman" w:cs="Times New Roman"/>
          <w:color w:val="auto"/>
          <w:sz w:val="28"/>
          <w:szCs w:val="28"/>
        </w:rPr>
        <w:t>эрозионно-опасные;</w:t>
      </w:r>
    </w:p>
    <w:p w:rsidR="00C83803" w:rsidRPr="00D46216" w:rsidRDefault="00C83803" w:rsidP="00C83803">
      <w:pPr>
        <w:pStyle w:val="a4"/>
        <w:numPr>
          <w:ilvl w:val="0"/>
          <w:numId w:val="23"/>
        </w:numPr>
        <w:spacing w:before="0" w:after="0"/>
        <w:jc w:val="both"/>
        <w:rPr>
          <w:rFonts w:ascii="Times New Roman" w:hAnsi="Times New Roman" w:cs="Times New Roman"/>
          <w:color w:val="auto"/>
          <w:sz w:val="28"/>
          <w:szCs w:val="28"/>
        </w:rPr>
      </w:pPr>
      <w:r w:rsidRPr="00D46216">
        <w:rPr>
          <w:rFonts w:ascii="Times New Roman" w:hAnsi="Times New Roman" w:cs="Times New Roman"/>
          <w:color w:val="auto"/>
          <w:sz w:val="28"/>
          <w:szCs w:val="28"/>
        </w:rPr>
        <w:t>гари и погибшие насаждения;</w:t>
      </w:r>
    </w:p>
    <w:p w:rsidR="00C83803" w:rsidRPr="00D46216" w:rsidRDefault="00C83803" w:rsidP="00C83803">
      <w:pPr>
        <w:pStyle w:val="a4"/>
        <w:numPr>
          <w:ilvl w:val="0"/>
          <w:numId w:val="23"/>
        </w:numPr>
        <w:spacing w:before="0" w:after="0"/>
        <w:jc w:val="both"/>
        <w:rPr>
          <w:rFonts w:ascii="Times New Roman" w:hAnsi="Times New Roman" w:cs="Times New Roman"/>
          <w:color w:val="auto"/>
          <w:sz w:val="28"/>
          <w:szCs w:val="28"/>
        </w:rPr>
      </w:pPr>
      <w:proofErr w:type="gramStart"/>
      <w:r w:rsidRPr="00D46216">
        <w:rPr>
          <w:rFonts w:ascii="Times New Roman" w:hAnsi="Times New Roman" w:cs="Times New Roman"/>
          <w:color w:val="auto"/>
          <w:sz w:val="28"/>
          <w:szCs w:val="28"/>
        </w:rPr>
        <w:t>вырубки</w:t>
      </w:r>
      <w:proofErr w:type="gramEnd"/>
      <w:r w:rsidRPr="00D46216">
        <w:rPr>
          <w:rFonts w:ascii="Times New Roman" w:hAnsi="Times New Roman" w:cs="Times New Roman"/>
          <w:color w:val="auto"/>
          <w:sz w:val="28"/>
          <w:szCs w:val="28"/>
        </w:rPr>
        <w:t xml:space="preserve"> имеющие угрозу зарастания малоценными древесными породами или степной растительностью;</w:t>
      </w:r>
    </w:p>
    <w:p w:rsidR="00C83803" w:rsidRPr="00D46216" w:rsidRDefault="00C83803" w:rsidP="00C83803">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пустыри и прогалины.</w:t>
      </w:r>
    </w:p>
    <w:p w:rsidR="00C83803" w:rsidRPr="00D46216" w:rsidRDefault="00C83803">
      <w:r w:rsidRPr="00D46216">
        <w:br w:type="page"/>
      </w:r>
    </w:p>
    <w:p w:rsidR="00C83803" w:rsidRPr="00D46216" w:rsidRDefault="00C83803" w:rsidP="00C83803">
      <w:pPr>
        <w:autoSpaceDE w:val="0"/>
        <w:autoSpaceDN w:val="0"/>
        <w:adjustRightInd w:val="0"/>
        <w:ind w:firstLine="709"/>
      </w:pPr>
      <w:r w:rsidRPr="00D46216">
        <w:lastRenderedPageBreak/>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C83803" w:rsidRPr="00D46216" w:rsidRDefault="00C83803" w:rsidP="00C83803">
      <w:pPr>
        <w:autoSpaceDE w:val="0"/>
        <w:autoSpaceDN w:val="0"/>
        <w:adjustRightInd w:val="0"/>
        <w:ind w:firstLine="709"/>
      </w:pPr>
    </w:p>
    <w:p w:rsidR="00C83803" w:rsidRPr="00D46216" w:rsidRDefault="00C83803" w:rsidP="00C83803">
      <w:pPr>
        <w:autoSpaceDE w:val="0"/>
        <w:autoSpaceDN w:val="0"/>
        <w:adjustRightInd w:val="0"/>
      </w:pPr>
      <w:r w:rsidRPr="00D46216">
        <w:rPr>
          <w:noProof/>
        </w:rPr>
        <w:drawing>
          <wp:inline distT="0" distB="0" distL="0" distR="0">
            <wp:extent cx="5752465" cy="362585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7658"/>
                    <a:stretch>
                      <a:fillRect/>
                    </a:stretch>
                  </pic:blipFill>
                  <pic:spPr bwMode="auto">
                    <a:xfrm>
                      <a:off x="0" y="0"/>
                      <a:ext cx="5752465" cy="3625850"/>
                    </a:xfrm>
                    <a:prstGeom prst="rect">
                      <a:avLst/>
                    </a:prstGeom>
                    <a:noFill/>
                    <a:ln>
                      <a:noFill/>
                    </a:ln>
                  </pic:spPr>
                </pic:pic>
              </a:graphicData>
            </a:graphic>
          </wp:inline>
        </w:drawing>
      </w:r>
    </w:p>
    <w:p w:rsidR="00C83803" w:rsidRPr="00D46216" w:rsidRDefault="00C83803" w:rsidP="00C83803">
      <w:pPr>
        <w:pStyle w:val="ConsPlusNormal"/>
        <w:widowControl/>
        <w:ind w:firstLine="0"/>
        <w:rPr>
          <w:rFonts w:ascii="Times New Roman" w:hAnsi="Times New Roman" w:cs="Times New Roman"/>
          <w:sz w:val="28"/>
          <w:szCs w:val="28"/>
        </w:rPr>
      </w:pPr>
      <w:r w:rsidRPr="00D46216">
        <w:rPr>
          <w:noProof/>
          <w:sz w:val="28"/>
          <w:szCs w:val="28"/>
        </w:rPr>
        <w:drawing>
          <wp:inline distT="0" distB="0" distL="0" distR="0">
            <wp:extent cx="5752465" cy="146748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6" b="13715"/>
                    <a:stretch>
                      <a:fillRect/>
                    </a:stretch>
                  </pic:blipFill>
                  <pic:spPr bwMode="auto">
                    <a:xfrm>
                      <a:off x="0" y="0"/>
                      <a:ext cx="5752465" cy="1467485"/>
                    </a:xfrm>
                    <a:prstGeom prst="rect">
                      <a:avLst/>
                    </a:prstGeom>
                    <a:noFill/>
                    <a:ln>
                      <a:noFill/>
                    </a:ln>
                  </pic:spPr>
                </pic:pic>
              </a:graphicData>
            </a:graphic>
          </wp:inline>
        </w:drawing>
      </w:r>
    </w:p>
    <w:p w:rsidR="00C83803" w:rsidRPr="00D46216" w:rsidRDefault="00C83803" w:rsidP="00C83803">
      <w:pPr>
        <w:pStyle w:val="a4"/>
        <w:spacing w:before="0" w:after="0"/>
        <w:ind w:firstLine="709"/>
        <w:jc w:val="both"/>
        <w:rPr>
          <w:rFonts w:ascii="Times New Roman" w:hAnsi="Times New Roman" w:cs="Times New Roman"/>
          <w:color w:val="auto"/>
          <w:sz w:val="28"/>
          <w:szCs w:val="28"/>
        </w:rPr>
      </w:pPr>
    </w:p>
    <w:p w:rsidR="00C83803" w:rsidRPr="00D46216" w:rsidRDefault="00C83803" w:rsidP="00C83803">
      <w:pPr>
        <w:autoSpaceDE w:val="0"/>
        <w:autoSpaceDN w:val="0"/>
        <w:adjustRightInd w:val="0"/>
        <w:ind w:firstLine="709"/>
      </w:pPr>
      <w:r w:rsidRPr="00D46216">
        <w:br w:type="page"/>
      </w:r>
    </w:p>
    <w:p w:rsidR="00C83803" w:rsidRPr="00D46216" w:rsidRDefault="00C83803" w:rsidP="00C83803">
      <w:pPr>
        <w:autoSpaceDE w:val="0"/>
        <w:autoSpaceDN w:val="0"/>
        <w:adjustRightInd w:val="0"/>
        <w:ind w:firstLine="709"/>
      </w:pPr>
      <w:r w:rsidRPr="00D46216">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C83803" w:rsidRPr="00D46216" w:rsidRDefault="00C83803" w:rsidP="00C83803">
      <w:pPr>
        <w:autoSpaceDE w:val="0"/>
        <w:autoSpaceDN w:val="0"/>
        <w:adjustRightInd w:val="0"/>
        <w:ind w:firstLine="709"/>
      </w:pPr>
    </w:p>
    <w:p w:rsidR="00C83803" w:rsidRPr="00D46216" w:rsidRDefault="00C83803" w:rsidP="00C83803">
      <w:pPr>
        <w:pStyle w:val="a4"/>
        <w:spacing w:before="0" w:after="0"/>
        <w:jc w:val="both"/>
        <w:rPr>
          <w:rFonts w:ascii="Times New Roman" w:hAnsi="Times New Roman" w:cs="Times New Roman"/>
          <w:color w:val="auto"/>
          <w:sz w:val="28"/>
          <w:szCs w:val="28"/>
        </w:rPr>
      </w:pPr>
      <w:r w:rsidRPr="00D46216">
        <w:rPr>
          <w:noProof/>
          <w:sz w:val="28"/>
          <w:szCs w:val="28"/>
        </w:rPr>
        <w:drawing>
          <wp:inline distT="0" distB="0" distL="0" distR="0">
            <wp:extent cx="5752465" cy="360426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8031"/>
                    <a:stretch>
                      <a:fillRect/>
                    </a:stretch>
                  </pic:blipFill>
                  <pic:spPr bwMode="auto">
                    <a:xfrm>
                      <a:off x="0" y="0"/>
                      <a:ext cx="5752465" cy="3604260"/>
                    </a:xfrm>
                    <a:prstGeom prst="rect">
                      <a:avLst/>
                    </a:prstGeom>
                    <a:noFill/>
                    <a:ln>
                      <a:noFill/>
                    </a:ln>
                  </pic:spPr>
                </pic:pic>
              </a:graphicData>
            </a:graphic>
          </wp:inline>
        </w:drawing>
      </w:r>
    </w:p>
    <w:p w:rsidR="00C83803" w:rsidRPr="00D46216" w:rsidRDefault="00C83803" w:rsidP="00C83803">
      <w:pPr>
        <w:pStyle w:val="a4"/>
        <w:spacing w:before="0" w:after="0"/>
        <w:jc w:val="both"/>
        <w:rPr>
          <w:rFonts w:ascii="Times New Roman" w:hAnsi="Times New Roman" w:cs="Times New Roman"/>
          <w:color w:val="auto"/>
          <w:sz w:val="28"/>
          <w:szCs w:val="28"/>
        </w:rPr>
      </w:pPr>
      <w:r w:rsidRPr="00D46216">
        <w:rPr>
          <w:noProof/>
          <w:sz w:val="28"/>
          <w:szCs w:val="28"/>
        </w:rPr>
        <w:drawing>
          <wp:inline distT="0" distB="0" distL="0" distR="0">
            <wp:extent cx="5752465" cy="2722245"/>
            <wp:effectExtent l="0" t="0" r="63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30" b="8986"/>
                    <a:stretch>
                      <a:fillRect/>
                    </a:stretch>
                  </pic:blipFill>
                  <pic:spPr bwMode="auto">
                    <a:xfrm>
                      <a:off x="0" y="0"/>
                      <a:ext cx="5752465" cy="2722245"/>
                    </a:xfrm>
                    <a:prstGeom prst="rect">
                      <a:avLst/>
                    </a:prstGeom>
                    <a:noFill/>
                    <a:ln>
                      <a:noFill/>
                    </a:ln>
                  </pic:spPr>
                </pic:pic>
              </a:graphicData>
            </a:graphic>
          </wp:inline>
        </w:drawing>
      </w:r>
    </w:p>
    <w:p w:rsidR="00E414E8" w:rsidRPr="00D46216" w:rsidRDefault="00C83803" w:rsidP="00C83803">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br w:type="page"/>
      </w:r>
    </w:p>
    <w:p w:rsidR="00E414E8" w:rsidRPr="00D46216" w:rsidRDefault="00E414E8" w:rsidP="00A07961">
      <w:pPr>
        <w:jc w:val="both"/>
        <w:rPr>
          <w:sz w:val="28"/>
          <w:szCs w:val="28"/>
        </w:rPr>
        <w:sectPr w:rsidR="00E414E8" w:rsidRPr="00D46216" w:rsidSect="003B374C">
          <w:pgSz w:w="11906" w:h="16838"/>
          <w:pgMar w:top="1134" w:right="850" w:bottom="1134" w:left="1701" w:header="708" w:footer="708" w:gutter="0"/>
          <w:cols w:space="708"/>
          <w:titlePg/>
          <w:docGrid w:linePitch="360"/>
        </w:sectPr>
      </w:pPr>
    </w:p>
    <w:p w:rsidR="00A07961" w:rsidRPr="00D46216" w:rsidRDefault="00A07961" w:rsidP="00A07961">
      <w:pPr>
        <w:pStyle w:val="a4"/>
        <w:spacing w:before="0" w:after="0"/>
        <w:ind w:firstLine="709"/>
        <w:jc w:val="both"/>
        <w:rPr>
          <w:rFonts w:ascii="Times New Roman" w:hAnsi="Times New Roman" w:cs="Times New Roman"/>
          <w:color w:val="auto"/>
          <w:sz w:val="28"/>
          <w:szCs w:val="28"/>
        </w:rPr>
      </w:pPr>
      <w:r w:rsidRPr="00D46216">
        <w:rPr>
          <w:rFonts w:ascii="Times New Roman" w:hAnsi="Times New Roman" w:cs="Times New Roman"/>
          <w:color w:val="auto"/>
          <w:sz w:val="28"/>
          <w:szCs w:val="28"/>
        </w:rPr>
        <w:lastRenderedPageBreak/>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A07961" w:rsidRPr="00D46216" w:rsidRDefault="00A07961" w:rsidP="00A07961">
      <w:pPr>
        <w:ind w:firstLine="709"/>
        <w:jc w:val="both"/>
        <w:rPr>
          <w:sz w:val="28"/>
          <w:szCs w:val="28"/>
        </w:rPr>
      </w:pPr>
      <w:r w:rsidRPr="00D46216">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A07961" w:rsidRPr="00D46216" w:rsidRDefault="00A07961" w:rsidP="00A07961">
      <w:pPr>
        <w:ind w:firstLine="708"/>
        <w:jc w:val="both"/>
        <w:rPr>
          <w:sz w:val="28"/>
          <w:szCs w:val="28"/>
        </w:rPr>
      </w:pPr>
      <w:r w:rsidRPr="00D46216">
        <w:rPr>
          <w:sz w:val="28"/>
          <w:szCs w:val="28"/>
        </w:rPr>
        <w:t>Для лесовосстановления на территории Базарно - Карабулакского лесничества рекомендуются:</w:t>
      </w:r>
    </w:p>
    <w:p w:rsidR="00A07961" w:rsidRPr="00D46216" w:rsidRDefault="00A07961" w:rsidP="00A07961">
      <w:pPr>
        <w:ind w:firstLine="709"/>
        <w:jc w:val="both"/>
        <w:rPr>
          <w:sz w:val="28"/>
          <w:szCs w:val="28"/>
        </w:rPr>
      </w:pPr>
      <w:proofErr w:type="gramStart"/>
      <w:r w:rsidRPr="00D46216">
        <w:rPr>
          <w:sz w:val="28"/>
          <w:szCs w:val="28"/>
        </w:rPr>
        <w:t>Целевые породы – дуб черешчатый (</w:t>
      </w:r>
      <w:r w:rsidRPr="00D46216">
        <w:rPr>
          <w:i/>
          <w:sz w:val="28"/>
          <w:szCs w:val="28"/>
          <w:lang w:val="en-US"/>
        </w:rPr>
        <w:t>Quercus</w:t>
      </w:r>
      <w:r w:rsidRPr="00D46216">
        <w:rPr>
          <w:i/>
          <w:sz w:val="28"/>
          <w:szCs w:val="28"/>
        </w:rPr>
        <w:t xml:space="preserve"> </w:t>
      </w:r>
      <w:r w:rsidRPr="00D46216">
        <w:rPr>
          <w:i/>
          <w:sz w:val="28"/>
          <w:szCs w:val="28"/>
          <w:lang w:val="en-US"/>
        </w:rPr>
        <w:t>robur</w:t>
      </w:r>
      <w:r w:rsidRPr="00D46216">
        <w:rPr>
          <w:i/>
          <w:sz w:val="28"/>
          <w:szCs w:val="28"/>
        </w:rPr>
        <w:t xml:space="preserve"> </w:t>
      </w:r>
      <w:r w:rsidRPr="00D46216">
        <w:rPr>
          <w:sz w:val="28"/>
          <w:szCs w:val="28"/>
          <w:lang w:val="en-US"/>
        </w:rPr>
        <w:t>L</w:t>
      </w:r>
      <w:r w:rsidRPr="00D46216">
        <w:rPr>
          <w:i/>
          <w:sz w:val="28"/>
          <w:szCs w:val="28"/>
        </w:rPr>
        <w:t>.</w:t>
      </w:r>
      <w:r w:rsidRPr="00D46216">
        <w:rPr>
          <w:sz w:val="28"/>
          <w:szCs w:val="28"/>
        </w:rPr>
        <w:t>), сосна обыкновенная (</w:t>
      </w:r>
      <w:r w:rsidRPr="00D46216">
        <w:rPr>
          <w:i/>
          <w:sz w:val="28"/>
          <w:szCs w:val="28"/>
          <w:lang w:val="en-US"/>
        </w:rPr>
        <w:t>Pinus</w:t>
      </w:r>
      <w:r w:rsidRPr="00D46216">
        <w:rPr>
          <w:i/>
          <w:sz w:val="28"/>
          <w:szCs w:val="28"/>
        </w:rPr>
        <w:t xml:space="preserve"> </w:t>
      </w:r>
      <w:r w:rsidRPr="00D46216">
        <w:rPr>
          <w:i/>
          <w:sz w:val="28"/>
          <w:szCs w:val="28"/>
          <w:lang w:val="en-US"/>
        </w:rPr>
        <w:t>silvestris</w:t>
      </w:r>
      <w:r w:rsidRPr="00D46216">
        <w:rPr>
          <w:i/>
          <w:sz w:val="28"/>
          <w:szCs w:val="28"/>
        </w:rPr>
        <w:t xml:space="preserve"> </w:t>
      </w:r>
      <w:r w:rsidRPr="00D46216">
        <w:rPr>
          <w:sz w:val="28"/>
          <w:szCs w:val="28"/>
          <w:lang w:val="en-US"/>
        </w:rPr>
        <w:t>L</w:t>
      </w:r>
      <w:r w:rsidRPr="00D46216">
        <w:rPr>
          <w:i/>
          <w:sz w:val="28"/>
          <w:szCs w:val="28"/>
        </w:rPr>
        <w:t>.</w:t>
      </w:r>
      <w:r w:rsidRPr="00D46216">
        <w:rPr>
          <w:sz w:val="28"/>
          <w:szCs w:val="28"/>
        </w:rPr>
        <w:t>),  тополь белый (</w:t>
      </w:r>
      <w:r w:rsidRPr="00D46216">
        <w:rPr>
          <w:sz w:val="28"/>
          <w:szCs w:val="28"/>
          <w:lang w:val="en-US"/>
        </w:rPr>
        <w:t>Populus</w:t>
      </w:r>
      <w:r w:rsidRPr="00D46216">
        <w:rPr>
          <w:sz w:val="28"/>
          <w:szCs w:val="28"/>
        </w:rPr>
        <w:t xml:space="preserve"> </w:t>
      </w:r>
      <w:r w:rsidRPr="00D46216">
        <w:rPr>
          <w:sz w:val="28"/>
          <w:szCs w:val="28"/>
          <w:lang w:val="en-US"/>
        </w:rPr>
        <w:t>alba</w:t>
      </w:r>
      <w:r w:rsidRPr="00D46216">
        <w:rPr>
          <w:sz w:val="28"/>
          <w:szCs w:val="28"/>
        </w:rPr>
        <w:t>), тополь черный (</w:t>
      </w:r>
      <w:r w:rsidRPr="00D46216">
        <w:rPr>
          <w:sz w:val="28"/>
          <w:szCs w:val="28"/>
          <w:lang w:val="en-US"/>
        </w:rPr>
        <w:t>Populus</w:t>
      </w:r>
      <w:r w:rsidRPr="00D46216">
        <w:rPr>
          <w:sz w:val="28"/>
          <w:szCs w:val="28"/>
        </w:rPr>
        <w:t xml:space="preserve"> </w:t>
      </w:r>
      <w:r w:rsidRPr="00D46216">
        <w:rPr>
          <w:sz w:val="28"/>
          <w:szCs w:val="28"/>
          <w:lang w:val="en-US"/>
        </w:rPr>
        <w:t>nigra</w:t>
      </w:r>
      <w:r w:rsidRPr="00D46216">
        <w:rPr>
          <w:sz w:val="28"/>
          <w:szCs w:val="28"/>
        </w:rPr>
        <w:t>), ольха черная (</w:t>
      </w:r>
      <w:r w:rsidRPr="00D46216">
        <w:rPr>
          <w:sz w:val="28"/>
          <w:szCs w:val="28"/>
          <w:lang w:val="en-US"/>
        </w:rPr>
        <w:t>Alnus</w:t>
      </w:r>
      <w:r w:rsidRPr="00D46216">
        <w:rPr>
          <w:sz w:val="28"/>
          <w:szCs w:val="28"/>
        </w:rPr>
        <w:t xml:space="preserve"> </w:t>
      </w:r>
      <w:r w:rsidRPr="00D46216">
        <w:rPr>
          <w:sz w:val="28"/>
          <w:szCs w:val="28"/>
          <w:lang w:val="en-US"/>
        </w:rPr>
        <w:t>glutinosa</w:t>
      </w:r>
      <w:r w:rsidRPr="00D46216">
        <w:rPr>
          <w:sz w:val="28"/>
          <w:szCs w:val="28"/>
        </w:rPr>
        <w:t xml:space="preserve"> (</w:t>
      </w:r>
      <w:r w:rsidRPr="00D46216">
        <w:rPr>
          <w:sz w:val="28"/>
          <w:szCs w:val="28"/>
          <w:lang w:val="en-US"/>
        </w:rPr>
        <w:t>L</w:t>
      </w:r>
      <w:r w:rsidRPr="00D46216">
        <w:rPr>
          <w:sz w:val="28"/>
          <w:szCs w:val="28"/>
        </w:rPr>
        <w:t>.)</w:t>
      </w:r>
      <w:proofErr w:type="gramEnd"/>
      <w:r w:rsidRPr="00D46216">
        <w:rPr>
          <w:sz w:val="28"/>
          <w:szCs w:val="28"/>
        </w:rPr>
        <w:t xml:space="preserve"> </w:t>
      </w:r>
      <w:r w:rsidRPr="00D46216">
        <w:rPr>
          <w:sz w:val="28"/>
          <w:szCs w:val="28"/>
          <w:lang w:val="en-US"/>
        </w:rPr>
        <w:t>Gaerth</w:t>
      </w:r>
      <w:r w:rsidRPr="00D46216">
        <w:rPr>
          <w:sz w:val="28"/>
          <w:szCs w:val="28"/>
        </w:rPr>
        <w:t>), ветла (</w:t>
      </w:r>
      <w:r w:rsidRPr="00D46216">
        <w:rPr>
          <w:sz w:val="28"/>
          <w:szCs w:val="28"/>
          <w:lang w:val="en-US"/>
        </w:rPr>
        <w:t>Salix</w:t>
      </w:r>
      <w:r w:rsidRPr="00D46216">
        <w:rPr>
          <w:sz w:val="28"/>
          <w:szCs w:val="28"/>
        </w:rPr>
        <w:t xml:space="preserve"> </w:t>
      </w:r>
      <w:proofErr w:type="gramStart"/>
      <w:r w:rsidRPr="00D46216">
        <w:rPr>
          <w:sz w:val="28"/>
          <w:szCs w:val="28"/>
          <w:lang w:val="en-US"/>
        </w:rPr>
        <w:t>alba</w:t>
      </w:r>
      <w:proofErr w:type="gramEnd"/>
      <w:r w:rsidRPr="00D46216">
        <w:rPr>
          <w:sz w:val="28"/>
          <w:szCs w:val="28"/>
        </w:rPr>
        <w:t xml:space="preserve">), </w:t>
      </w:r>
      <w:r w:rsidR="00C51E3F" w:rsidRPr="00D46216">
        <w:rPr>
          <w:sz w:val="28"/>
          <w:szCs w:val="28"/>
        </w:rPr>
        <w:t xml:space="preserve">ива ломкая (Salix fragilis L.), </w:t>
      </w:r>
      <w:r w:rsidRPr="00D46216">
        <w:rPr>
          <w:sz w:val="28"/>
          <w:szCs w:val="28"/>
        </w:rPr>
        <w:t>береза бородавчатая (</w:t>
      </w:r>
      <w:r w:rsidRPr="00D46216">
        <w:rPr>
          <w:sz w:val="28"/>
          <w:szCs w:val="28"/>
          <w:lang w:val="en-US"/>
        </w:rPr>
        <w:t>Betula</w:t>
      </w:r>
      <w:r w:rsidRPr="00D46216">
        <w:rPr>
          <w:sz w:val="28"/>
          <w:szCs w:val="28"/>
        </w:rPr>
        <w:t xml:space="preserve"> </w:t>
      </w:r>
      <w:r w:rsidRPr="00D46216">
        <w:rPr>
          <w:sz w:val="28"/>
          <w:szCs w:val="28"/>
          <w:lang w:val="en-US"/>
        </w:rPr>
        <w:t>verricosa</w:t>
      </w:r>
      <w:r w:rsidRPr="00D46216">
        <w:rPr>
          <w:sz w:val="28"/>
          <w:szCs w:val="28"/>
        </w:rPr>
        <w:t xml:space="preserve"> </w:t>
      </w:r>
      <w:r w:rsidRPr="00D46216">
        <w:rPr>
          <w:sz w:val="28"/>
          <w:szCs w:val="28"/>
          <w:lang w:val="en-US"/>
        </w:rPr>
        <w:t>Ehrh</w:t>
      </w:r>
      <w:r w:rsidRPr="00D46216">
        <w:rPr>
          <w:sz w:val="28"/>
          <w:szCs w:val="28"/>
        </w:rPr>
        <w:t>.);</w:t>
      </w:r>
    </w:p>
    <w:p w:rsidR="00A07961" w:rsidRPr="00D46216" w:rsidRDefault="00A07961" w:rsidP="00A07961">
      <w:pPr>
        <w:ind w:firstLine="709"/>
        <w:jc w:val="both"/>
        <w:rPr>
          <w:sz w:val="28"/>
          <w:szCs w:val="28"/>
        </w:rPr>
      </w:pPr>
      <w:proofErr w:type="gramStart"/>
      <w:r w:rsidRPr="00D46216">
        <w:rPr>
          <w:sz w:val="28"/>
          <w:szCs w:val="28"/>
        </w:rPr>
        <w:t>Сопутствующие породы – береза бородавчатая (</w:t>
      </w:r>
      <w:r w:rsidRPr="00D46216">
        <w:rPr>
          <w:sz w:val="28"/>
          <w:szCs w:val="28"/>
          <w:lang w:val="en-US"/>
        </w:rPr>
        <w:t>Betula</w:t>
      </w:r>
      <w:r w:rsidRPr="00D46216">
        <w:rPr>
          <w:sz w:val="28"/>
          <w:szCs w:val="28"/>
        </w:rPr>
        <w:t xml:space="preserve"> </w:t>
      </w:r>
      <w:r w:rsidRPr="00D46216">
        <w:rPr>
          <w:sz w:val="28"/>
          <w:szCs w:val="28"/>
          <w:lang w:val="en-US"/>
        </w:rPr>
        <w:t>verricosa</w:t>
      </w:r>
      <w:r w:rsidRPr="00D46216">
        <w:rPr>
          <w:sz w:val="28"/>
          <w:szCs w:val="28"/>
        </w:rPr>
        <w:t xml:space="preserve"> </w:t>
      </w:r>
      <w:r w:rsidRPr="00D46216">
        <w:rPr>
          <w:sz w:val="28"/>
          <w:szCs w:val="28"/>
          <w:lang w:val="en-US"/>
        </w:rPr>
        <w:t>Ehrh</w:t>
      </w:r>
      <w:r w:rsidRPr="00D46216">
        <w:rPr>
          <w:sz w:val="28"/>
          <w:szCs w:val="28"/>
        </w:rPr>
        <w:t>., рябина обыкновенная (</w:t>
      </w:r>
      <w:r w:rsidRPr="00D46216">
        <w:rPr>
          <w:sz w:val="28"/>
          <w:szCs w:val="28"/>
          <w:lang w:val="en-US"/>
        </w:rPr>
        <w:t>Sorbus</w:t>
      </w:r>
      <w:r w:rsidRPr="00D46216">
        <w:rPr>
          <w:sz w:val="28"/>
          <w:szCs w:val="28"/>
        </w:rPr>
        <w:t xml:space="preserve"> </w:t>
      </w:r>
      <w:r w:rsidRPr="00D46216">
        <w:rPr>
          <w:sz w:val="28"/>
          <w:szCs w:val="28"/>
          <w:lang w:val="en-US"/>
        </w:rPr>
        <w:t>aucuparia</w:t>
      </w:r>
      <w:r w:rsidRPr="00D46216">
        <w:rPr>
          <w:sz w:val="28"/>
          <w:szCs w:val="28"/>
        </w:rPr>
        <w:t xml:space="preserve"> </w:t>
      </w:r>
      <w:r w:rsidRPr="00D46216">
        <w:rPr>
          <w:sz w:val="28"/>
          <w:szCs w:val="28"/>
          <w:lang w:val="en-US"/>
        </w:rPr>
        <w:t>L</w:t>
      </w:r>
      <w:r w:rsidRPr="00D46216">
        <w:rPr>
          <w:sz w:val="28"/>
          <w:szCs w:val="28"/>
        </w:rPr>
        <w:t>.), клен остролистный (</w:t>
      </w:r>
      <w:r w:rsidRPr="00D46216">
        <w:rPr>
          <w:sz w:val="28"/>
          <w:szCs w:val="28"/>
          <w:lang w:val="en-US"/>
        </w:rPr>
        <w:t>Acer</w:t>
      </w:r>
      <w:r w:rsidRPr="00D46216">
        <w:rPr>
          <w:sz w:val="28"/>
          <w:szCs w:val="28"/>
        </w:rPr>
        <w:t xml:space="preserve"> </w:t>
      </w:r>
      <w:r w:rsidRPr="00D46216">
        <w:rPr>
          <w:sz w:val="28"/>
          <w:szCs w:val="28"/>
          <w:lang w:val="en-US"/>
        </w:rPr>
        <w:t>platanoides</w:t>
      </w:r>
      <w:r w:rsidRPr="00D46216">
        <w:rPr>
          <w:sz w:val="28"/>
          <w:szCs w:val="28"/>
        </w:rPr>
        <w:t xml:space="preserve"> </w:t>
      </w:r>
      <w:r w:rsidRPr="00D46216">
        <w:rPr>
          <w:sz w:val="28"/>
          <w:szCs w:val="28"/>
          <w:lang w:val="en-US"/>
        </w:rPr>
        <w:t>L</w:t>
      </w:r>
      <w:r w:rsidRPr="00D46216">
        <w:rPr>
          <w:sz w:val="28"/>
          <w:szCs w:val="28"/>
        </w:rPr>
        <w:t>.), липа мелколистная (</w:t>
      </w:r>
      <w:r w:rsidRPr="00D46216">
        <w:rPr>
          <w:sz w:val="28"/>
          <w:szCs w:val="28"/>
          <w:lang w:val="en-US"/>
        </w:rPr>
        <w:t>Tilia</w:t>
      </w:r>
      <w:r w:rsidRPr="00D46216">
        <w:rPr>
          <w:sz w:val="28"/>
          <w:szCs w:val="28"/>
        </w:rPr>
        <w:t xml:space="preserve"> </w:t>
      </w:r>
      <w:r w:rsidRPr="00D46216">
        <w:rPr>
          <w:sz w:val="28"/>
          <w:szCs w:val="28"/>
          <w:lang w:val="en-US"/>
        </w:rPr>
        <w:t>cordata</w:t>
      </w:r>
      <w:r w:rsidRPr="00D46216">
        <w:rPr>
          <w:sz w:val="28"/>
          <w:szCs w:val="28"/>
        </w:rPr>
        <w:t xml:space="preserve"> </w:t>
      </w:r>
      <w:r w:rsidRPr="00D46216">
        <w:rPr>
          <w:sz w:val="28"/>
          <w:szCs w:val="28"/>
          <w:lang w:val="en-US"/>
        </w:rPr>
        <w:t>Mill</w:t>
      </w:r>
      <w:r w:rsidRPr="00D46216">
        <w:rPr>
          <w:sz w:val="28"/>
          <w:szCs w:val="28"/>
        </w:rPr>
        <w:t>.), груша лесная (</w:t>
      </w:r>
      <w:r w:rsidRPr="00D46216">
        <w:rPr>
          <w:sz w:val="28"/>
          <w:szCs w:val="28"/>
          <w:lang w:val="en-US"/>
        </w:rPr>
        <w:t>Purus</w:t>
      </w:r>
      <w:r w:rsidRPr="00D46216">
        <w:rPr>
          <w:sz w:val="28"/>
          <w:szCs w:val="28"/>
        </w:rPr>
        <w:t xml:space="preserve"> </w:t>
      </w:r>
      <w:r w:rsidRPr="00D46216">
        <w:rPr>
          <w:sz w:val="28"/>
          <w:szCs w:val="28"/>
          <w:lang w:val="en-US"/>
        </w:rPr>
        <w:t>communis</w:t>
      </w:r>
      <w:r w:rsidRPr="00D46216">
        <w:rPr>
          <w:sz w:val="28"/>
          <w:szCs w:val="28"/>
        </w:rPr>
        <w:t xml:space="preserve"> </w:t>
      </w:r>
      <w:r w:rsidRPr="00D46216">
        <w:rPr>
          <w:sz w:val="28"/>
          <w:szCs w:val="28"/>
          <w:lang w:val="en-US"/>
        </w:rPr>
        <w:t>L</w:t>
      </w:r>
      <w:r w:rsidRPr="00D46216">
        <w:rPr>
          <w:sz w:val="28"/>
          <w:szCs w:val="28"/>
        </w:rPr>
        <w:t>.), яблоня лесная (</w:t>
      </w:r>
      <w:r w:rsidRPr="00D46216">
        <w:rPr>
          <w:sz w:val="28"/>
          <w:szCs w:val="28"/>
          <w:lang w:val="en-US"/>
        </w:rPr>
        <w:t>Malus</w:t>
      </w:r>
      <w:r w:rsidRPr="00D46216">
        <w:rPr>
          <w:sz w:val="28"/>
          <w:szCs w:val="28"/>
        </w:rPr>
        <w:t xml:space="preserve"> </w:t>
      </w:r>
      <w:r w:rsidRPr="00D46216">
        <w:rPr>
          <w:sz w:val="28"/>
          <w:szCs w:val="28"/>
          <w:lang w:val="en-US"/>
        </w:rPr>
        <w:t>silvestris</w:t>
      </w:r>
      <w:r w:rsidRPr="00D46216">
        <w:rPr>
          <w:sz w:val="28"/>
          <w:szCs w:val="28"/>
        </w:rPr>
        <w:t xml:space="preserve"> (</w:t>
      </w:r>
      <w:r w:rsidRPr="00D46216">
        <w:rPr>
          <w:sz w:val="28"/>
          <w:szCs w:val="28"/>
          <w:lang w:val="en-US"/>
        </w:rPr>
        <w:t>L</w:t>
      </w:r>
      <w:r w:rsidRPr="00D46216">
        <w:rPr>
          <w:sz w:val="28"/>
          <w:szCs w:val="28"/>
        </w:rPr>
        <w:t>.)</w:t>
      </w:r>
      <w:proofErr w:type="gramEnd"/>
      <w:r w:rsidRPr="00D46216">
        <w:rPr>
          <w:sz w:val="28"/>
          <w:szCs w:val="28"/>
        </w:rPr>
        <w:t xml:space="preserve"> </w:t>
      </w:r>
      <w:r w:rsidRPr="00D46216">
        <w:rPr>
          <w:sz w:val="28"/>
          <w:szCs w:val="28"/>
          <w:lang w:val="en-US"/>
        </w:rPr>
        <w:t>Mill</w:t>
      </w:r>
      <w:r w:rsidRPr="00D46216">
        <w:rPr>
          <w:sz w:val="28"/>
          <w:szCs w:val="28"/>
        </w:rPr>
        <w:t>), ива козья (</w:t>
      </w:r>
      <w:r w:rsidRPr="00D46216">
        <w:rPr>
          <w:sz w:val="28"/>
          <w:szCs w:val="28"/>
          <w:lang w:val="en-US"/>
        </w:rPr>
        <w:t>Salix</w:t>
      </w:r>
      <w:r w:rsidRPr="00D46216">
        <w:rPr>
          <w:sz w:val="28"/>
          <w:szCs w:val="28"/>
        </w:rPr>
        <w:t xml:space="preserve"> </w:t>
      </w:r>
      <w:r w:rsidRPr="00D46216">
        <w:rPr>
          <w:sz w:val="28"/>
          <w:szCs w:val="28"/>
          <w:lang w:val="en-US"/>
        </w:rPr>
        <w:t>carea</w:t>
      </w:r>
      <w:r w:rsidRPr="00D46216">
        <w:rPr>
          <w:sz w:val="28"/>
          <w:szCs w:val="28"/>
        </w:rPr>
        <w:t>), черемуха (</w:t>
      </w:r>
      <w:r w:rsidRPr="00D46216">
        <w:rPr>
          <w:sz w:val="28"/>
          <w:szCs w:val="28"/>
          <w:lang w:val="en-US"/>
        </w:rPr>
        <w:t>Padus</w:t>
      </w:r>
      <w:r w:rsidRPr="00D46216">
        <w:rPr>
          <w:sz w:val="28"/>
          <w:szCs w:val="28"/>
        </w:rPr>
        <w:t xml:space="preserve"> </w:t>
      </w:r>
      <w:r w:rsidRPr="00D46216">
        <w:rPr>
          <w:sz w:val="28"/>
          <w:szCs w:val="28"/>
          <w:lang w:val="en-US"/>
        </w:rPr>
        <w:t>racemosa</w:t>
      </w:r>
      <w:r w:rsidRPr="00D46216">
        <w:rPr>
          <w:sz w:val="28"/>
          <w:szCs w:val="28"/>
        </w:rPr>
        <w:t xml:space="preserve"> (</w:t>
      </w:r>
      <w:r w:rsidRPr="00D46216">
        <w:rPr>
          <w:sz w:val="28"/>
          <w:szCs w:val="28"/>
          <w:lang w:val="en-US"/>
        </w:rPr>
        <w:t>Lam</w:t>
      </w:r>
      <w:r w:rsidRPr="00D46216">
        <w:rPr>
          <w:sz w:val="28"/>
          <w:szCs w:val="28"/>
        </w:rPr>
        <w:t xml:space="preserve">.) </w:t>
      </w:r>
      <w:r w:rsidRPr="00D46216">
        <w:rPr>
          <w:sz w:val="28"/>
          <w:szCs w:val="28"/>
          <w:lang w:val="en-US"/>
        </w:rPr>
        <w:t>Gilib</w:t>
      </w:r>
      <w:r w:rsidRPr="00D46216">
        <w:rPr>
          <w:sz w:val="28"/>
          <w:szCs w:val="28"/>
        </w:rPr>
        <w:t>)</w:t>
      </w:r>
      <w:r w:rsidR="009C2AD9" w:rsidRPr="00D46216">
        <w:rPr>
          <w:sz w:val="28"/>
          <w:szCs w:val="28"/>
        </w:rPr>
        <w:t>, осина (</w:t>
      </w:r>
      <w:r w:rsidR="009C2AD9" w:rsidRPr="00D46216">
        <w:rPr>
          <w:sz w:val="28"/>
          <w:szCs w:val="28"/>
          <w:lang w:val="en-US"/>
        </w:rPr>
        <w:t>Populus</w:t>
      </w:r>
      <w:r w:rsidR="009C2AD9" w:rsidRPr="00D46216">
        <w:rPr>
          <w:sz w:val="28"/>
          <w:szCs w:val="28"/>
        </w:rPr>
        <w:t xml:space="preserve"> </w:t>
      </w:r>
      <w:r w:rsidR="009C2AD9" w:rsidRPr="00D46216">
        <w:rPr>
          <w:sz w:val="28"/>
          <w:szCs w:val="28"/>
          <w:lang w:val="en-US"/>
        </w:rPr>
        <w:t>tremula</w:t>
      </w:r>
      <w:r w:rsidR="009C2AD9" w:rsidRPr="00D46216">
        <w:rPr>
          <w:sz w:val="28"/>
          <w:szCs w:val="28"/>
        </w:rPr>
        <w:t xml:space="preserve"> </w:t>
      </w:r>
      <w:r w:rsidR="009C2AD9" w:rsidRPr="00D46216">
        <w:rPr>
          <w:sz w:val="28"/>
          <w:szCs w:val="28"/>
          <w:lang w:val="en-US"/>
        </w:rPr>
        <w:t>L</w:t>
      </w:r>
      <w:r w:rsidR="009C2AD9" w:rsidRPr="00D46216">
        <w:rPr>
          <w:sz w:val="28"/>
          <w:szCs w:val="28"/>
        </w:rPr>
        <w:t>.)</w:t>
      </w:r>
      <w:r w:rsidRPr="00D46216">
        <w:rPr>
          <w:sz w:val="28"/>
          <w:szCs w:val="28"/>
        </w:rPr>
        <w:t>;</w:t>
      </w:r>
    </w:p>
    <w:p w:rsidR="00A07961" w:rsidRPr="00D46216" w:rsidRDefault="00A07961" w:rsidP="00A07961">
      <w:pPr>
        <w:ind w:firstLine="709"/>
        <w:jc w:val="both"/>
        <w:rPr>
          <w:sz w:val="28"/>
          <w:szCs w:val="28"/>
        </w:rPr>
      </w:pPr>
      <w:r w:rsidRPr="00D46216">
        <w:rPr>
          <w:sz w:val="28"/>
          <w:szCs w:val="28"/>
        </w:rPr>
        <w:t>Кустарниковые породы - жимолость татарская (</w:t>
      </w:r>
      <w:r w:rsidRPr="00D46216">
        <w:rPr>
          <w:sz w:val="28"/>
          <w:szCs w:val="28"/>
          <w:lang w:val="en-US"/>
        </w:rPr>
        <w:t>Lonicera</w:t>
      </w:r>
      <w:r w:rsidRPr="00D46216">
        <w:rPr>
          <w:sz w:val="28"/>
          <w:szCs w:val="28"/>
        </w:rPr>
        <w:t xml:space="preserve"> </w:t>
      </w:r>
      <w:r w:rsidRPr="00D46216">
        <w:rPr>
          <w:sz w:val="28"/>
          <w:szCs w:val="28"/>
          <w:lang w:val="en-US"/>
        </w:rPr>
        <w:t>tatarica</w:t>
      </w:r>
      <w:r w:rsidRPr="00D46216">
        <w:rPr>
          <w:sz w:val="28"/>
          <w:szCs w:val="28"/>
        </w:rPr>
        <w:t xml:space="preserve"> </w:t>
      </w:r>
      <w:r w:rsidRPr="00D46216">
        <w:rPr>
          <w:sz w:val="28"/>
          <w:szCs w:val="28"/>
          <w:lang w:val="en-US"/>
        </w:rPr>
        <w:t>L</w:t>
      </w:r>
      <w:r w:rsidRPr="00D46216">
        <w:rPr>
          <w:sz w:val="28"/>
          <w:szCs w:val="28"/>
        </w:rPr>
        <w:t>.), бузина красная (</w:t>
      </w:r>
      <w:r w:rsidRPr="00D46216">
        <w:rPr>
          <w:sz w:val="28"/>
          <w:szCs w:val="28"/>
          <w:lang w:val="en-US"/>
        </w:rPr>
        <w:t>Sambucus</w:t>
      </w:r>
      <w:r w:rsidRPr="00D46216">
        <w:rPr>
          <w:sz w:val="28"/>
          <w:szCs w:val="28"/>
        </w:rPr>
        <w:t xml:space="preserve"> </w:t>
      </w:r>
      <w:r w:rsidRPr="00D46216">
        <w:rPr>
          <w:sz w:val="28"/>
          <w:szCs w:val="28"/>
          <w:lang w:val="en-US"/>
        </w:rPr>
        <w:t>racemosa</w:t>
      </w:r>
      <w:r w:rsidRPr="00D46216">
        <w:rPr>
          <w:sz w:val="28"/>
          <w:szCs w:val="28"/>
        </w:rPr>
        <w:t xml:space="preserve"> </w:t>
      </w:r>
      <w:r w:rsidRPr="00D46216">
        <w:rPr>
          <w:sz w:val="28"/>
          <w:szCs w:val="28"/>
          <w:lang w:val="en-US"/>
        </w:rPr>
        <w:t>L</w:t>
      </w:r>
      <w:r w:rsidRPr="00D46216">
        <w:rPr>
          <w:sz w:val="28"/>
          <w:szCs w:val="28"/>
        </w:rPr>
        <w:t>.), калина обыкновенная (</w:t>
      </w:r>
      <w:r w:rsidRPr="00D46216">
        <w:rPr>
          <w:sz w:val="28"/>
          <w:szCs w:val="28"/>
          <w:lang w:val="en-US"/>
        </w:rPr>
        <w:t>Viburnum</w:t>
      </w:r>
      <w:r w:rsidRPr="00D46216">
        <w:rPr>
          <w:sz w:val="28"/>
          <w:szCs w:val="28"/>
        </w:rPr>
        <w:t xml:space="preserve"> </w:t>
      </w:r>
      <w:r w:rsidRPr="00D46216">
        <w:rPr>
          <w:sz w:val="28"/>
          <w:szCs w:val="28"/>
          <w:lang w:val="en-US"/>
        </w:rPr>
        <w:t>opulus</w:t>
      </w:r>
      <w:r w:rsidRPr="00D46216">
        <w:rPr>
          <w:sz w:val="28"/>
          <w:szCs w:val="28"/>
        </w:rPr>
        <w:t xml:space="preserve"> </w:t>
      </w:r>
      <w:r w:rsidRPr="00D46216">
        <w:rPr>
          <w:sz w:val="28"/>
          <w:szCs w:val="28"/>
          <w:lang w:val="en-US"/>
        </w:rPr>
        <w:t>L</w:t>
      </w:r>
      <w:r w:rsidRPr="00D46216">
        <w:rPr>
          <w:sz w:val="28"/>
          <w:szCs w:val="28"/>
        </w:rPr>
        <w:t>.) облепиха крушиновая (</w:t>
      </w:r>
      <w:r w:rsidRPr="00D46216">
        <w:rPr>
          <w:sz w:val="28"/>
          <w:szCs w:val="28"/>
          <w:lang w:val="en-US"/>
        </w:rPr>
        <w:t>Hippopha</w:t>
      </w:r>
      <w:proofErr w:type="gramStart"/>
      <w:r w:rsidRPr="00D46216">
        <w:rPr>
          <w:sz w:val="28"/>
          <w:szCs w:val="28"/>
        </w:rPr>
        <w:t>е</w:t>
      </w:r>
      <w:proofErr w:type="gramEnd"/>
      <w:r w:rsidRPr="00D46216">
        <w:rPr>
          <w:sz w:val="28"/>
          <w:szCs w:val="28"/>
        </w:rPr>
        <w:t xml:space="preserve"> </w:t>
      </w:r>
      <w:r w:rsidRPr="00D46216">
        <w:rPr>
          <w:sz w:val="28"/>
          <w:szCs w:val="28"/>
          <w:lang w:val="en-US"/>
        </w:rPr>
        <w:t>rhamnoides</w:t>
      </w:r>
      <w:r w:rsidRPr="00D46216">
        <w:rPr>
          <w:sz w:val="28"/>
          <w:szCs w:val="28"/>
        </w:rPr>
        <w:t>), терн (</w:t>
      </w:r>
      <w:r w:rsidRPr="00D46216">
        <w:rPr>
          <w:sz w:val="28"/>
          <w:szCs w:val="28"/>
          <w:lang w:val="en-US"/>
        </w:rPr>
        <w:t>Prunus</w:t>
      </w:r>
      <w:r w:rsidRPr="00D46216">
        <w:rPr>
          <w:sz w:val="28"/>
          <w:szCs w:val="28"/>
        </w:rPr>
        <w:t xml:space="preserve"> </w:t>
      </w:r>
      <w:r w:rsidRPr="00D46216">
        <w:rPr>
          <w:sz w:val="28"/>
          <w:szCs w:val="28"/>
          <w:lang w:val="en-US"/>
        </w:rPr>
        <w:t>spinosa</w:t>
      </w:r>
      <w:r w:rsidRPr="00D46216">
        <w:rPr>
          <w:sz w:val="28"/>
          <w:szCs w:val="28"/>
        </w:rPr>
        <w:t xml:space="preserve"> </w:t>
      </w:r>
      <w:r w:rsidRPr="00D46216">
        <w:rPr>
          <w:sz w:val="28"/>
          <w:szCs w:val="28"/>
          <w:lang w:val="en-US"/>
        </w:rPr>
        <w:t>L</w:t>
      </w:r>
      <w:r w:rsidRPr="00D46216">
        <w:rPr>
          <w:sz w:val="28"/>
          <w:szCs w:val="28"/>
        </w:rPr>
        <w:t>.), лещина обыкновенная (</w:t>
      </w:r>
      <w:r w:rsidRPr="00D46216">
        <w:rPr>
          <w:sz w:val="28"/>
          <w:szCs w:val="28"/>
          <w:lang w:val="en-US"/>
        </w:rPr>
        <w:t>Corylus</w:t>
      </w:r>
      <w:r w:rsidRPr="00D46216">
        <w:rPr>
          <w:sz w:val="28"/>
          <w:szCs w:val="28"/>
        </w:rPr>
        <w:t xml:space="preserve"> </w:t>
      </w:r>
      <w:r w:rsidRPr="00D46216">
        <w:rPr>
          <w:sz w:val="28"/>
          <w:szCs w:val="28"/>
          <w:lang w:val="en-US"/>
        </w:rPr>
        <w:t>avellana</w:t>
      </w:r>
      <w:r w:rsidRPr="00D46216">
        <w:rPr>
          <w:sz w:val="28"/>
          <w:szCs w:val="28"/>
        </w:rPr>
        <w:t>), смородина черная (</w:t>
      </w:r>
      <w:r w:rsidRPr="00D46216">
        <w:rPr>
          <w:sz w:val="28"/>
          <w:szCs w:val="28"/>
          <w:lang w:val="en-US"/>
        </w:rPr>
        <w:t>Ribes</w:t>
      </w:r>
      <w:r w:rsidRPr="00D46216">
        <w:rPr>
          <w:sz w:val="28"/>
          <w:szCs w:val="28"/>
        </w:rPr>
        <w:t xml:space="preserve"> </w:t>
      </w:r>
      <w:r w:rsidRPr="00D46216">
        <w:rPr>
          <w:sz w:val="28"/>
          <w:szCs w:val="28"/>
          <w:lang w:val="en-US"/>
        </w:rPr>
        <w:t>nigrum</w:t>
      </w:r>
      <w:r w:rsidRPr="00D46216">
        <w:rPr>
          <w:sz w:val="28"/>
          <w:szCs w:val="28"/>
        </w:rPr>
        <w:t>), шиповник (</w:t>
      </w:r>
      <w:r w:rsidRPr="00D46216">
        <w:rPr>
          <w:sz w:val="28"/>
          <w:szCs w:val="28"/>
          <w:lang w:val="en-US"/>
        </w:rPr>
        <w:t>Rosa</w:t>
      </w:r>
      <w:r w:rsidRPr="00D46216">
        <w:rPr>
          <w:sz w:val="28"/>
          <w:szCs w:val="28"/>
        </w:rPr>
        <w:t xml:space="preserve"> </w:t>
      </w:r>
      <w:r w:rsidRPr="00D46216">
        <w:rPr>
          <w:sz w:val="28"/>
          <w:szCs w:val="28"/>
          <w:lang w:val="en-US"/>
        </w:rPr>
        <w:t>canina</w:t>
      </w:r>
      <w:r w:rsidRPr="00D46216">
        <w:rPr>
          <w:sz w:val="28"/>
          <w:szCs w:val="28"/>
        </w:rPr>
        <w:t xml:space="preserve"> </w:t>
      </w:r>
      <w:r w:rsidRPr="00D46216">
        <w:rPr>
          <w:sz w:val="28"/>
          <w:szCs w:val="28"/>
          <w:lang w:val="en-US"/>
        </w:rPr>
        <w:t>L</w:t>
      </w:r>
      <w:r w:rsidRPr="00D46216">
        <w:rPr>
          <w:sz w:val="28"/>
          <w:szCs w:val="28"/>
        </w:rPr>
        <w:t>.), вишня степная (</w:t>
      </w:r>
      <w:r w:rsidRPr="00D46216">
        <w:rPr>
          <w:sz w:val="28"/>
          <w:szCs w:val="28"/>
          <w:lang w:val="en-US"/>
        </w:rPr>
        <w:t>Cerasus</w:t>
      </w:r>
      <w:r w:rsidRPr="00D46216">
        <w:rPr>
          <w:sz w:val="28"/>
          <w:szCs w:val="28"/>
        </w:rPr>
        <w:t xml:space="preserve"> </w:t>
      </w:r>
      <w:r w:rsidRPr="00D46216">
        <w:rPr>
          <w:sz w:val="28"/>
          <w:szCs w:val="28"/>
          <w:lang w:val="en-US"/>
        </w:rPr>
        <w:t>fruticosa</w:t>
      </w:r>
      <w:r w:rsidRPr="00D46216">
        <w:rPr>
          <w:sz w:val="28"/>
          <w:szCs w:val="28"/>
        </w:rPr>
        <w:t xml:space="preserve"> (</w:t>
      </w:r>
      <w:r w:rsidRPr="00D46216">
        <w:rPr>
          <w:sz w:val="28"/>
          <w:szCs w:val="28"/>
          <w:lang w:val="en-US"/>
        </w:rPr>
        <w:t>Pall</w:t>
      </w:r>
      <w:r w:rsidRPr="00D46216">
        <w:rPr>
          <w:sz w:val="28"/>
          <w:szCs w:val="28"/>
        </w:rPr>
        <w:t xml:space="preserve">.) </w:t>
      </w:r>
      <w:proofErr w:type="gramStart"/>
      <w:r w:rsidRPr="00D46216">
        <w:rPr>
          <w:sz w:val="28"/>
          <w:szCs w:val="28"/>
          <w:lang w:val="en-US"/>
        </w:rPr>
        <w:t>G</w:t>
      </w:r>
      <w:r w:rsidRPr="00D46216">
        <w:rPr>
          <w:sz w:val="28"/>
          <w:szCs w:val="28"/>
        </w:rPr>
        <w:t>.</w:t>
      </w:r>
      <w:r w:rsidRPr="00D46216">
        <w:rPr>
          <w:sz w:val="28"/>
          <w:szCs w:val="28"/>
          <w:lang w:val="en-US"/>
        </w:rPr>
        <w:t>Woron</w:t>
      </w:r>
      <w:r w:rsidRPr="00D46216">
        <w:rPr>
          <w:sz w:val="28"/>
          <w:szCs w:val="28"/>
        </w:rPr>
        <w:t>), боярышник колючий (</w:t>
      </w:r>
      <w:r w:rsidRPr="00D46216">
        <w:rPr>
          <w:sz w:val="28"/>
          <w:szCs w:val="28"/>
          <w:lang w:val="en-US"/>
        </w:rPr>
        <w:t>Crataegus</w:t>
      </w:r>
      <w:r w:rsidRPr="00D46216">
        <w:rPr>
          <w:sz w:val="28"/>
          <w:szCs w:val="28"/>
        </w:rPr>
        <w:t xml:space="preserve"> </w:t>
      </w:r>
      <w:r w:rsidRPr="00D46216">
        <w:rPr>
          <w:sz w:val="28"/>
          <w:szCs w:val="28"/>
          <w:lang w:val="en-US"/>
        </w:rPr>
        <w:t>exyacantha</w:t>
      </w:r>
      <w:r w:rsidRPr="00D46216">
        <w:rPr>
          <w:sz w:val="28"/>
          <w:szCs w:val="28"/>
        </w:rPr>
        <w:t xml:space="preserve"> </w:t>
      </w:r>
      <w:r w:rsidRPr="00D46216">
        <w:rPr>
          <w:sz w:val="28"/>
          <w:szCs w:val="28"/>
          <w:lang w:val="en-US"/>
        </w:rPr>
        <w:t>l</w:t>
      </w:r>
      <w:r w:rsidRPr="00D46216">
        <w:rPr>
          <w:sz w:val="28"/>
          <w:szCs w:val="28"/>
        </w:rPr>
        <w:t>.), бересклет бородавчатый (</w:t>
      </w:r>
      <w:r w:rsidRPr="00D46216">
        <w:rPr>
          <w:sz w:val="28"/>
          <w:szCs w:val="28"/>
          <w:lang w:val="en-US"/>
        </w:rPr>
        <w:t>Euonymus</w:t>
      </w:r>
      <w:r w:rsidRPr="00D46216">
        <w:rPr>
          <w:sz w:val="28"/>
          <w:szCs w:val="28"/>
        </w:rPr>
        <w:t xml:space="preserve"> </w:t>
      </w:r>
      <w:r w:rsidRPr="00D46216">
        <w:rPr>
          <w:sz w:val="28"/>
          <w:szCs w:val="28"/>
          <w:lang w:val="en-US"/>
        </w:rPr>
        <w:t>verrucosa</w:t>
      </w:r>
      <w:r w:rsidRPr="00D46216">
        <w:rPr>
          <w:sz w:val="28"/>
          <w:szCs w:val="28"/>
        </w:rPr>
        <w:t xml:space="preserve"> </w:t>
      </w:r>
      <w:r w:rsidRPr="00D46216">
        <w:rPr>
          <w:sz w:val="28"/>
          <w:szCs w:val="28"/>
          <w:lang w:val="en-US"/>
        </w:rPr>
        <w:t>Scor</w:t>
      </w:r>
      <w:r w:rsidRPr="00D46216">
        <w:rPr>
          <w:sz w:val="28"/>
          <w:szCs w:val="28"/>
        </w:rPr>
        <w:t>.), крушина ломкая (</w:t>
      </w:r>
      <w:r w:rsidRPr="00D46216">
        <w:rPr>
          <w:sz w:val="28"/>
          <w:szCs w:val="28"/>
          <w:lang w:val="en-US"/>
        </w:rPr>
        <w:t>Frangula</w:t>
      </w:r>
      <w:r w:rsidRPr="00D46216">
        <w:rPr>
          <w:sz w:val="28"/>
          <w:szCs w:val="28"/>
        </w:rPr>
        <w:t xml:space="preserve"> </w:t>
      </w:r>
      <w:r w:rsidRPr="00D46216">
        <w:rPr>
          <w:sz w:val="28"/>
          <w:szCs w:val="28"/>
          <w:lang w:val="en-US"/>
        </w:rPr>
        <w:t>alnus</w:t>
      </w:r>
      <w:r w:rsidRPr="00D46216">
        <w:rPr>
          <w:sz w:val="28"/>
          <w:szCs w:val="28"/>
        </w:rPr>
        <w:t xml:space="preserve"> </w:t>
      </w:r>
      <w:r w:rsidRPr="00D46216">
        <w:rPr>
          <w:sz w:val="28"/>
          <w:szCs w:val="28"/>
          <w:lang w:val="en-US"/>
        </w:rPr>
        <w:t>Mill</w:t>
      </w:r>
      <w:r w:rsidRPr="00D46216">
        <w:rPr>
          <w:sz w:val="28"/>
          <w:szCs w:val="28"/>
        </w:rPr>
        <w:t>.)</w:t>
      </w:r>
      <w:proofErr w:type="gramEnd"/>
    </w:p>
    <w:p w:rsidR="00A07961" w:rsidRPr="00D46216" w:rsidRDefault="00A07961" w:rsidP="00A07961">
      <w:pPr>
        <w:ind w:firstLine="709"/>
        <w:jc w:val="both"/>
        <w:rPr>
          <w:sz w:val="28"/>
          <w:szCs w:val="28"/>
        </w:rPr>
      </w:pPr>
      <w:r w:rsidRPr="00D46216">
        <w:rPr>
          <w:sz w:val="28"/>
          <w:szCs w:val="28"/>
        </w:rPr>
        <w:t>Рекомендуемое распределение пород для создания лесных культур по группам типов леса (условий местопроизрастания) приведено в таблице 2.16.1</w:t>
      </w:r>
      <w:r w:rsidR="00C83803" w:rsidRPr="00D46216">
        <w:rPr>
          <w:sz w:val="28"/>
          <w:szCs w:val="28"/>
        </w:rPr>
        <w:t>6</w:t>
      </w:r>
      <w:r w:rsidRPr="00D46216">
        <w:rPr>
          <w:sz w:val="28"/>
          <w:szCs w:val="28"/>
        </w:rPr>
        <w:t>.</w:t>
      </w:r>
    </w:p>
    <w:p w:rsidR="00A07961" w:rsidRPr="00D46216" w:rsidRDefault="00A07961" w:rsidP="00A07961">
      <w:pPr>
        <w:ind w:firstLine="709"/>
        <w:jc w:val="both"/>
        <w:rPr>
          <w:sz w:val="28"/>
          <w:szCs w:val="28"/>
        </w:rPr>
      </w:pPr>
      <w:r w:rsidRPr="00D46216">
        <w:rPr>
          <w:sz w:val="28"/>
          <w:szCs w:val="28"/>
        </w:rPr>
        <w:t>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A07961" w:rsidRPr="00D46216" w:rsidRDefault="00A07961" w:rsidP="00A07961">
      <w:pPr>
        <w:ind w:firstLine="709"/>
        <w:jc w:val="both"/>
        <w:rPr>
          <w:sz w:val="28"/>
          <w:szCs w:val="28"/>
        </w:rPr>
      </w:pPr>
      <w:r w:rsidRPr="00D46216">
        <w:rPr>
          <w:sz w:val="28"/>
          <w:szCs w:val="28"/>
        </w:rPr>
        <w:t>С учетом результатов многолетнего практического опыта защитного лесоразведения, результатов современных исследований биоразнообразия, на территории Базарно - Карабулакского лесничества запрещается использовать виды, проявившие признаки инвазивной стратегии поведения – клен ясенелистный (</w:t>
      </w:r>
      <w:r w:rsidRPr="00D46216">
        <w:rPr>
          <w:i/>
          <w:sz w:val="28"/>
          <w:szCs w:val="28"/>
          <w:lang w:val="en-US"/>
        </w:rPr>
        <w:t>Acer</w:t>
      </w:r>
      <w:r w:rsidRPr="00D46216">
        <w:rPr>
          <w:i/>
          <w:sz w:val="28"/>
          <w:szCs w:val="28"/>
        </w:rPr>
        <w:t xml:space="preserve"> </w:t>
      </w:r>
      <w:r w:rsidRPr="00D46216">
        <w:rPr>
          <w:i/>
          <w:sz w:val="28"/>
          <w:szCs w:val="28"/>
          <w:lang w:val="en-US"/>
        </w:rPr>
        <w:t>negundo</w:t>
      </w:r>
      <w:r w:rsidRPr="00D46216">
        <w:rPr>
          <w:i/>
          <w:sz w:val="28"/>
          <w:szCs w:val="28"/>
        </w:rPr>
        <w:t xml:space="preserve"> </w:t>
      </w:r>
      <w:r w:rsidRPr="00D46216">
        <w:rPr>
          <w:sz w:val="28"/>
          <w:szCs w:val="28"/>
          <w:lang w:val="en-US"/>
        </w:rPr>
        <w:t>L</w:t>
      </w:r>
      <w:r w:rsidRPr="00D46216">
        <w:rPr>
          <w:sz w:val="28"/>
          <w:szCs w:val="28"/>
        </w:rPr>
        <w:t>.), вяз приземистый (</w:t>
      </w:r>
      <w:r w:rsidRPr="00D46216">
        <w:rPr>
          <w:i/>
          <w:sz w:val="28"/>
          <w:szCs w:val="28"/>
          <w:lang w:val="en-US"/>
        </w:rPr>
        <w:t>Ulmis</w:t>
      </w:r>
      <w:r w:rsidRPr="00D46216">
        <w:rPr>
          <w:i/>
          <w:sz w:val="28"/>
          <w:szCs w:val="28"/>
        </w:rPr>
        <w:t xml:space="preserve"> </w:t>
      </w:r>
      <w:r w:rsidRPr="00D46216">
        <w:rPr>
          <w:i/>
          <w:sz w:val="28"/>
          <w:szCs w:val="28"/>
          <w:lang w:val="en-US"/>
        </w:rPr>
        <w:t>pumila</w:t>
      </w:r>
      <w:r w:rsidRPr="00D46216">
        <w:rPr>
          <w:i/>
          <w:sz w:val="28"/>
          <w:szCs w:val="28"/>
        </w:rPr>
        <w:t xml:space="preserve"> </w:t>
      </w:r>
      <w:r w:rsidRPr="00D46216">
        <w:rPr>
          <w:sz w:val="28"/>
          <w:szCs w:val="28"/>
          <w:lang w:val="en-US"/>
        </w:rPr>
        <w:t>L</w:t>
      </w:r>
      <w:r w:rsidRPr="00D46216">
        <w:rPr>
          <w:sz w:val="28"/>
          <w:szCs w:val="28"/>
        </w:rPr>
        <w:t>.).</w:t>
      </w:r>
    </w:p>
    <w:p w:rsidR="00A07961" w:rsidRPr="00D46216" w:rsidRDefault="00A07961" w:rsidP="00A07961">
      <w:pPr>
        <w:ind w:firstLine="709"/>
        <w:rPr>
          <w:sz w:val="28"/>
          <w:szCs w:val="28"/>
        </w:rPr>
      </w:pPr>
      <w:r w:rsidRPr="00D46216">
        <w:rPr>
          <w:sz w:val="28"/>
          <w:szCs w:val="28"/>
        </w:rPr>
        <w:t>Не рекомендуется использовать также:</w:t>
      </w:r>
    </w:p>
    <w:tbl>
      <w:tblPr>
        <w:tblW w:w="0" w:type="auto"/>
        <w:tblInd w:w="828" w:type="dxa"/>
        <w:tblLook w:val="01E0"/>
      </w:tblPr>
      <w:tblGrid>
        <w:gridCol w:w="8280"/>
      </w:tblGrid>
      <w:tr w:rsidR="00A07961" w:rsidRPr="00D52793">
        <w:tc>
          <w:tcPr>
            <w:tcW w:w="8280" w:type="dxa"/>
          </w:tcPr>
          <w:p w:rsidR="00A07961" w:rsidRPr="00D46216" w:rsidRDefault="00A07961" w:rsidP="0099125E">
            <w:pPr>
              <w:ind w:firstLine="709"/>
              <w:rPr>
                <w:sz w:val="28"/>
                <w:szCs w:val="28"/>
                <w:lang w:val="en-US"/>
              </w:rPr>
            </w:pPr>
            <w:r w:rsidRPr="00D46216">
              <w:rPr>
                <w:sz w:val="28"/>
                <w:szCs w:val="28"/>
              </w:rPr>
              <w:t>Ясень</w:t>
            </w:r>
            <w:r w:rsidRPr="00D46216">
              <w:rPr>
                <w:sz w:val="28"/>
                <w:szCs w:val="28"/>
                <w:lang w:val="en-US"/>
              </w:rPr>
              <w:t xml:space="preserve"> </w:t>
            </w:r>
            <w:r w:rsidRPr="00D46216">
              <w:rPr>
                <w:sz w:val="28"/>
                <w:szCs w:val="28"/>
              </w:rPr>
              <w:t>зеленый</w:t>
            </w:r>
            <w:r w:rsidRPr="00D46216">
              <w:rPr>
                <w:sz w:val="28"/>
                <w:szCs w:val="28"/>
                <w:lang w:val="en-US"/>
              </w:rPr>
              <w:t xml:space="preserve"> (</w:t>
            </w:r>
            <w:r w:rsidRPr="00D46216">
              <w:rPr>
                <w:i/>
                <w:sz w:val="28"/>
                <w:szCs w:val="28"/>
                <w:lang w:val="en-US"/>
              </w:rPr>
              <w:t xml:space="preserve">Fraximus lanceolata </w:t>
            </w:r>
            <w:r w:rsidRPr="00D46216">
              <w:rPr>
                <w:sz w:val="28"/>
                <w:szCs w:val="28"/>
                <w:lang w:val="en-US"/>
              </w:rPr>
              <w:t>Borkh</w:t>
            </w:r>
            <w:r w:rsidRPr="00D46216">
              <w:rPr>
                <w:i/>
                <w:sz w:val="28"/>
                <w:szCs w:val="28"/>
                <w:lang w:val="en-US"/>
              </w:rPr>
              <w:t>.</w:t>
            </w:r>
            <w:r w:rsidRPr="00D46216">
              <w:rPr>
                <w:sz w:val="28"/>
                <w:szCs w:val="28"/>
                <w:lang w:val="en-US"/>
              </w:rPr>
              <w:t>)</w:t>
            </w:r>
          </w:p>
        </w:tc>
      </w:tr>
      <w:tr w:rsidR="00A07961" w:rsidRPr="00D52793">
        <w:tc>
          <w:tcPr>
            <w:tcW w:w="8280" w:type="dxa"/>
          </w:tcPr>
          <w:p w:rsidR="00A07961" w:rsidRPr="00D46216" w:rsidRDefault="00A07961" w:rsidP="0099125E">
            <w:pPr>
              <w:ind w:firstLine="709"/>
              <w:rPr>
                <w:sz w:val="28"/>
                <w:szCs w:val="28"/>
                <w:lang w:val="en-US"/>
              </w:rPr>
            </w:pPr>
            <w:r w:rsidRPr="00D46216">
              <w:rPr>
                <w:sz w:val="28"/>
                <w:szCs w:val="28"/>
              </w:rPr>
              <w:t>Ясень</w:t>
            </w:r>
            <w:r w:rsidRPr="00D46216">
              <w:rPr>
                <w:sz w:val="28"/>
                <w:szCs w:val="28"/>
                <w:lang w:val="en-US"/>
              </w:rPr>
              <w:t xml:space="preserve"> </w:t>
            </w:r>
            <w:r w:rsidRPr="00D46216">
              <w:rPr>
                <w:sz w:val="28"/>
                <w:szCs w:val="28"/>
              </w:rPr>
              <w:t>пенсильванский</w:t>
            </w:r>
            <w:r w:rsidRPr="00D46216">
              <w:rPr>
                <w:sz w:val="28"/>
                <w:szCs w:val="28"/>
                <w:lang w:val="en-US"/>
              </w:rPr>
              <w:t xml:space="preserve"> (</w:t>
            </w:r>
            <w:r w:rsidRPr="00D46216">
              <w:rPr>
                <w:i/>
                <w:sz w:val="28"/>
                <w:szCs w:val="28"/>
                <w:lang w:val="en-US"/>
              </w:rPr>
              <w:t xml:space="preserve">Fraximus pennsylvanica </w:t>
            </w:r>
            <w:r w:rsidRPr="00D46216">
              <w:rPr>
                <w:sz w:val="28"/>
                <w:szCs w:val="28"/>
                <w:lang w:val="en-US"/>
              </w:rPr>
              <w:t>Marsh</w:t>
            </w:r>
            <w:r w:rsidRPr="00D46216">
              <w:rPr>
                <w:i/>
                <w:sz w:val="28"/>
                <w:szCs w:val="28"/>
                <w:lang w:val="en-US"/>
              </w:rPr>
              <w:t>.</w:t>
            </w:r>
            <w:r w:rsidRPr="00D46216">
              <w:rPr>
                <w:sz w:val="28"/>
                <w:szCs w:val="28"/>
                <w:lang w:val="en-US"/>
              </w:rPr>
              <w:t>)</w:t>
            </w:r>
          </w:p>
        </w:tc>
      </w:tr>
      <w:tr w:rsidR="00A07961" w:rsidRPr="00D52793">
        <w:tc>
          <w:tcPr>
            <w:tcW w:w="8280" w:type="dxa"/>
          </w:tcPr>
          <w:p w:rsidR="00A07961" w:rsidRPr="00D46216" w:rsidRDefault="00A07961" w:rsidP="0099125E">
            <w:pPr>
              <w:ind w:firstLine="709"/>
              <w:rPr>
                <w:sz w:val="28"/>
                <w:szCs w:val="28"/>
                <w:lang w:val="en-US"/>
              </w:rPr>
            </w:pPr>
            <w:r w:rsidRPr="00D46216">
              <w:rPr>
                <w:sz w:val="28"/>
                <w:szCs w:val="28"/>
              </w:rPr>
              <w:t>Акацию</w:t>
            </w:r>
            <w:r w:rsidRPr="00D46216">
              <w:rPr>
                <w:sz w:val="28"/>
                <w:szCs w:val="28"/>
                <w:lang w:val="en-US"/>
              </w:rPr>
              <w:t xml:space="preserve"> </w:t>
            </w:r>
            <w:r w:rsidRPr="00D46216">
              <w:rPr>
                <w:sz w:val="28"/>
                <w:szCs w:val="28"/>
              </w:rPr>
              <w:t>белую</w:t>
            </w:r>
            <w:r w:rsidRPr="00D46216">
              <w:rPr>
                <w:sz w:val="28"/>
                <w:szCs w:val="28"/>
                <w:lang w:val="en-US"/>
              </w:rPr>
              <w:t xml:space="preserve"> (</w:t>
            </w:r>
            <w:r w:rsidRPr="00D46216">
              <w:rPr>
                <w:i/>
                <w:sz w:val="28"/>
                <w:szCs w:val="28"/>
                <w:lang w:val="en-US"/>
              </w:rPr>
              <w:t xml:space="preserve">Robinia pseudacacia </w:t>
            </w:r>
            <w:r w:rsidRPr="00D46216">
              <w:rPr>
                <w:sz w:val="28"/>
                <w:szCs w:val="28"/>
                <w:lang w:val="en-US"/>
              </w:rPr>
              <w:t>L.)</w:t>
            </w:r>
          </w:p>
        </w:tc>
      </w:tr>
      <w:tr w:rsidR="00A07961" w:rsidRPr="00D46216">
        <w:tc>
          <w:tcPr>
            <w:tcW w:w="8280" w:type="dxa"/>
          </w:tcPr>
          <w:p w:rsidR="00A07961" w:rsidRPr="00D46216" w:rsidRDefault="00A07961" w:rsidP="0099125E">
            <w:pPr>
              <w:ind w:firstLine="709"/>
              <w:rPr>
                <w:sz w:val="28"/>
                <w:szCs w:val="28"/>
              </w:rPr>
            </w:pPr>
            <w:r w:rsidRPr="00D46216">
              <w:rPr>
                <w:sz w:val="28"/>
                <w:szCs w:val="28"/>
              </w:rPr>
              <w:lastRenderedPageBreak/>
              <w:t>Калину-городовину (</w:t>
            </w:r>
            <w:r w:rsidRPr="00D46216">
              <w:rPr>
                <w:i/>
                <w:sz w:val="28"/>
                <w:szCs w:val="28"/>
                <w:lang w:val="en-US"/>
              </w:rPr>
              <w:t>Viburnum</w:t>
            </w:r>
            <w:r w:rsidRPr="00D46216">
              <w:rPr>
                <w:i/>
                <w:sz w:val="28"/>
                <w:szCs w:val="28"/>
              </w:rPr>
              <w:t xml:space="preserve"> </w:t>
            </w:r>
            <w:r w:rsidRPr="00D46216">
              <w:rPr>
                <w:i/>
                <w:sz w:val="28"/>
                <w:szCs w:val="28"/>
                <w:lang w:val="en-US"/>
              </w:rPr>
              <w:t>opulus</w:t>
            </w:r>
            <w:r w:rsidRPr="00D46216">
              <w:rPr>
                <w:sz w:val="28"/>
                <w:szCs w:val="28"/>
              </w:rPr>
              <w:t xml:space="preserve"> </w:t>
            </w:r>
            <w:r w:rsidRPr="00D46216">
              <w:rPr>
                <w:sz w:val="28"/>
                <w:szCs w:val="28"/>
                <w:lang w:val="en-US"/>
              </w:rPr>
              <w:t>L</w:t>
            </w:r>
            <w:r w:rsidRPr="00D46216">
              <w:rPr>
                <w:sz w:val="28"/>
                <w:szCs w:val="28"/>
              </w:rPr>
              <w:t>.)</w:t>
            </w:r>
          </w:p>
        </w:tc>
      </w:tr>
      <w:tr w:rsidR="00A07961" w:rsidRPr="00D46216">
        <w:tc>
          <w:tcPr>
            <w:tcW w:w="8280" w:type="dxa"/>
          </w:tcPr>
          <w:p w:rsidR="00A07961" w:rsidRPr="00D46216" w:rsidRDefault="00A07961" w:rsidP="0099125E">
            <w:pPr>
              <w:ind w:firstLine="709"/>
              <w:rPr>
                <w:sz w:val="28"/>
                <w:szCs w:val="28"/>
              </w:rPr>
            </w:pPr>
            <w:r w:rsidRPr="00D46216">
              <w:rPr>
                <w:sz w:val="28"/>
                <w:szCs w:val="28"/>
              </w:rPr>
              <w:t>Каштан конский (</w:t>
            </w:r>
            <w:r w:rsidRPr="00D46216">
              <w:rPr>
                <w:i/>
                <w:sz w:val="28"/>
                <w:szCs w:val="28"/>
                <w:lang w:val="en-US"/>
              </w:rPr>
              <w:t>Aesculus</w:t>
            </w:r>
            <w:r w:rsidRPr="00D46216">
              <w:rPr>
                <w:i/>
                <w:sz w:val="28"/>
                <w:szCs w:val="28"/>
              </w:rPr>
              <w:t xml:space="preserve"> </w:t>
            </w:r>
            <w:r w:rsidRPr="00D46216">
              <w:rPr>
                <w:i/>
                <w:sz w:val="28"/>
                <w:szCs w:val="28"/>
                <w:lang w:val="en-US"/>
              </w:rPr>
              <w:t>hippocastanum</w:t>
            </w:r>
            <w:r w:rsidRPr="00D46216">
              <w:rPr>
                <w:sz w:val="28"/>
                <w:szCs w:val="28"/>
              </w:rPr>
              <w:t xml:space="preserve"> </w:t>
            </w:r>
            <w:r w:rsidRPr="00D46216">
              <w:rPr>
                <w:sz w:val="28"/>
                <w:szCs w:val="28"/>
                <w:lang w:val="en-US"/>
              </w:rPr>
              <w:t>L</w:t>
            </w:r>
            <w:r w:rsidRPr="00D46216">
              <w:rPr>
                <w:sz w:val="28"/>
                <w:szCs w:val="28"/>
              </w:rPr>
              <w:t>.)</w:t>
            </w:r>
          </w:p>
        </w:tc>
      </w:tr>
    </w:tbl>
    <w:p w:rsidR="00A07961" w:rsidRPr="00D46216" w:rsidRDefault="00A07961" w:rsidP="00A07961">
      <w:pPr>
        <w:pStyle w:val="a4"/>
        <w:spacing w:before="0" w:after="0"/>
        <w:ind w:firstLine="709"/>
        <w:jc w:val="both"/>
        <w:rPr>
          <w:rFonts w:ascii="Times New Roman" w:hAnsi="Times New Roman" w:cs="Times New Roman"/>
          <w:color w:val="auto"/>
          <w:sz w:val="28"/>
          <w:szCs w:val="28"/>
        </w:rPr>
      </w:pPr>
      <w:r w:rsidRPr="00D46216">
        <w:rPr>
          <w:rFonts w:ascii="Times New Roman" w:hAnsi="Times New Roman" w:cs="Times New Roman"/>
          <w:color w:val="auto"/>
          <w:sz w:val="28"/>
          <w:szCs w:val="28"/>
        </w:rPr>
        <w:t xml:space="preserve">Проекты создания лесных культур с направление лесоразведения и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w:t>
      </w:r>
      <w:smartTag w:uri="urn:schemas-microsoft-com:office:smarttags" w:element="metricconverter">
        <w:smartTagPr>
          <w:attr w:name="ProductID" w:val="10 га"/>
        </w:smartTagPr>
        <w:r w:rsidRPr="00D46216">
          <w:rPr>
            <w:rFonts w:ascii="Times New Roman" w:hAnsi="Times New Roman" w:cs="Times New Roman"/>
            <w:color w:val="auto"/>
            <w:sz w:val="28"/>
            <w:szCs w:val="28"/>
          </w:rPr>
          <w:t>10 га</w:t>
        </w:r>
      </w:smartTag>
      <w:r w:rsidRPr="00D46216">
        <w:rPr>
          <w:rFonts w:ascii="Times New Roman" w:hAnsi="Times New Roman" w:cs="Times New Roman"/>
          <w:color w:val="auto"/>
          <w:sz w:val="28"/>
          <w:szCs w:val="28"/>
        </w:rPr>
        <w:t>)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076DCE" w:rsidRPr="00D46216" w:rsidRDefault="00076DCE" w:rsidP="00076DCE">
      <w:pPr>
        <w:ind w:firstLine="720"/>
        <w:jc w:val="both"/>
        <w:rPr>
          <w:sz w:val="28"/>
          <w:szCs w:val="28"/>
        </w:rPr>
      </w:pPr>
      <w:r w:rsidRPr="00D46216">
        <w:rPr>
          <w:sz w:val="28"/>
          <w:szCs w:val="28"/>
        </w:rPr>
        <w:t>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w:t>
      </w:r>
    </w:p>
    <w:p w:rsidR="0057175B" w:rsidRPr="00D46216" w:rsidRDefault="0057175B" w:rsidP="0057175B">
      <w:pPr>
        <w:ind w:firstLine="720"/>
        <w:jc w:val="both"/>
        <w:rPr>
          <w:sz w:val="28"/>
          <w:szCs w:val="28"/>
        </w:rPr>
      </w:pPr>
      <w:r w:rsidRPr="00D46216">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175B" w:rsidRPr="00D46216" w:rsidRDefault="0057175B" w:rsidP="0057175B">
      <w:pPr>
        <w:ind w:firstLine="720"/>
        <w:jc w:val="both"/>
        <w:rPr>
          <w:sz w:val="28"/>
          <w:szCs w:val="28"/>
        </w:rPr>
      </w:pPr>
      <w:r w:rsidRPr="00D46216">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w:t>
      </w:r>
      <w:proofErr w:type="gramStart"/>
      <w:r w:rsidRPr="00D46216">
        <w:rPr>
          <w:sz w:val="28"/>
          <w:szCs w:val="28"/>
        </w:rPr>
        <w:t>Порядка использования районированных семян лесных растений основных лесных древесных пород</w:t>
      </w:r>
      <w:proofErr w:type="gramEnd"/>
      <w:r w:rsidRPr="00D46216">
        <w:rPr>
          <w:sz w:val="28"/>
          <w:szCs w:val="28"/>
        </w:rPr>
        <w:t xml:space="preserve">». </w:t>
      </w:r>
    </w:p>
    <w:p w:rsidR="0057175B" w:rsidRPr="00D46216" w:rsidRDefault="0057175B" w:rsidP="0057175B">
      <w:pPr>
        <w:ind w:firstLine="720"/>
        <w:jc w:val="both"/>
        <w:rPr>
          <w:sz w:val="28"/>
          <w:szCs w:val="28"/>
        </w:rPr>
      </w:pPr>
      <w:r w:rsidRPr="00D46216">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C83803" w:rsidRPr="00D46216" w:rsidRDefault="00C83803" w:rsidP="00C83803">
      <w:pPr>
        <w:pStyle w:val="a4"/>
        <w:spacing w:before="0" w:after="0"/>
        <w:ind w:firstLine="709"/>
        <w:jc w:val="both"/>
        <w:rPr>
          <w:rFonts w:ascii="Times New Roman" w:hAnsi="Times New Roman" w:cs="Times New Roman"/>
          <w:color w:val="auto"/>
          <w:sz w:val="28"/>
          <w:szCs w:val="28"/>
        </w:rPr>
      </w:pPr>
      <w:r w:rsidRPr="00D46216">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N 149-ФЗ "О семеноводстве".</w:t>
      </w:r>
    </w:p>
    <w:p w:rsidR="00C83803" w:rsidRPr="00D46216" w:rsidRDefault="00C83803" w:rsidP="00C83803">
      <w:pPr>
        <w:ind w:firstLine="720"/>
        <w:jc w:val="both"/>
        <w:rPr>
          <w:sz w:val="28"/>
          <w:szCs w:val="28"/>
        </w:rPr>
      </w:pPr>
      <w:r w:rsidRPr="00D46216">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C83803" w:rsidRPr="00D46216" w:rsidRDefault="00C83803" w:rsidP="00C83803">
      <w:pPr>
        <w:ind w:firstLine="720"/>
        <w:jc w:val="both"/>
        <w:rPr>
          <w:sz w:val="28"/>
          <w:szCs w:val="28"/>
        </w:rPr>
      </w:pPr>
      <w:r w:rsidRPr="00D46216">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 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  лесов.</w:t>
      </w:r>
    </w:p>
    <w:p w:rsidR="00C83803" w:rsidRPr="00D46216" w:rsidRDefault="00C83803" w:rsidP="00C83803">
      <w:pPr>
        <w:ind w:firstLine="720"/>
        <w:jc w:val="both"/>
        <w:rPr>
          <w:sz w:val="28"/>
          <w:szCs w:val="28"/>
        </w:rPr>
      </w:pPr>
      <w:r w:rsidRPr="00D46216">
        <w:rPr>
          <w:sz w:val="28"/>
          <w:szCs w:val="28"/>
        </w:rPr>
        <w:lastRenderedPageBreak/>
        <w:t xml:space="preserve">В соответствии с действующей нормативно – правовой базой лесничества осуществляют </w:t>
      </w:r>
      <w:proofErr w:type="gramStart"/>
      <w:r w:rsidRPr="00D46216">
        <w:rPr>
          <w:sz w:val="28"/>
          <w:szCs w:val="28"/>
        </w:rPr>
        <w:t>контроль за</w:t>
      </w:r>
      <w:proofErr w:type="gramEnd"/>
      <w:r w:rsidRPr="00D46216">
        <w:rPr>
          <w:sz w:val="28"/>
          <w:szCs w:val="28"/>
        </w:rPr>
        <w:t xml:space="preserve"> соблюдением сроков,  объемов, качества сбора, переработки и хранения лесных семян.</w:t>
      </w:r>
    </w:p>
    <w:p w:rsidR="0057175B" w:rsidRPr="00D46216" w:rsidRDefault="0057175B" w:rsidP="0057175B">
      <w:pPr>
        <w:ind w:firstLine="720"/>
        <w:jc w:val="both"/>
        <w:rPr>
          <w:sz w:val="28"/>
          <w:szCs w:val="28"/>
        </w:rPr>
      </w:pPr>
      <w:r w:rsidRPr="00D46216">
        <w:rPr>
          <w:sz w:val="28"/>
          <w:szCs w:val="28"/>
        </w:rPr>
        <w:t>Характеристика существующих и проектируемых объектов лесного семеноводства приводится в табл. 2.16.1</w:t>
      </w:r>
      <w:r w:rsidR="00406764" w:rsidRPr="00D46216">
        <w:rPr>
          <w:sz w:val="28"/>
          <w:szCs w:val="28"/>
        </w:rPr>
        <w:t>8</w:t>
      </w:r>
      <w:r w:rsidRPr="00D46216">
        <w:rPr>
          <w:sz w:val="28"/>
          <w:szCs w:val="28"/>
        </w:rPr>
        <w:t>.</w:t>
      </w:r>
    </w:p>
    <w:p w:rsidR="0057175B" w:rsidRPr="00D46216" w:rsidRDefault="0057175B" w:rsidP="0057175B">
      <w:pPr>
        <w:ind w:firstLine="720"/>
        <w:jc w:val="both"/>
        <w:rPr>
          <w:sz w:val="28"/>
          <w:szCs w:val="28"/>
        </w:rPr>
      </w:pPr>
    </w:p>
    <w:p w:rsidR="0057175B" w:rsidRPr="00D46216" w:rsidRDefault="0057175B" w:rsidP="0057175B">
      <w:pPr>
        <w:autoSpaceDE w:val="0"/>
        <w:autoSpaceDN w:val="0"/>
        <w:adjustRightInd w:val="0"/>
        <w:ind w:firstLine="709"/>
      </w:pPr>
      <w:r w:rsidRPr="00D46216">
        <w:t>Таблица 2. 16.1</w:t>
      </w:r>
      <w:r w:rsidR="00406764" w:rsidRPr="00D46216">
        <w:t>8</w:t>
      </w:r>
      <w:r w:rsidRPr="00D46216">
        <w:t>. Нормативы и параметры существующих и проектируемых объектов лесного семеноводства</w:t>
      </w:r>
    </w:p>
    <w:p w:rsidR="0057175B" w:rsidRPr="00D46216" w:rsidRDefault="0057175B" w:rsidP="0057175B">
      <w:pPr>
        <w:autoSpaceDE w:val="0"/>
        <w:autoSpaceDN w:val="0"/>
        <w:adjustRightInd w:val="0"/>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2089"/>
        <w:gridCol w:w="1914"/>
        <w:gridCol w:w="1914"/>
      </w:tblGrid>
      <w:tr w:rsidR="0057175B" w:rsidRPr="00D46216" w:rsidTr="002F5AAF">
        <w:trPr>
          <w:tblHeader/>
          <w:jc w:val="center"/>
        </w:trPr>
        <w:tc>
          <w:tcPr>
            <w:tcW w:w="675" w:type="dxa"/>
          </w:tcPr>
          <w:p w:rsidR="0057175B" w:rsidRPr="00D46216" w:rsidRDefault="0057175B" w:rsidP="002E5E14">
            <w:pPr>
              <w:autoSpaceDE w:val="0"/>
              <w:autoSpaceDN w:val="0"/>
              <w:adjustRightInd w:val="0"/>
              <w:jc w:val="center"/>
            </w:pPr>
            <w:r w:rsidRPr="00D46216">
              <w:t xml:space="preserve">№ </w:t>
            </w:r>
            <w:proofErr w:type="gramStart"/>
            <w:r w:rsidRPr="00D46216">
              <w:t>п</w:t>
            </w:r>
            <w:proofErr w:type="gramEnd"/>
            <w:r w:rsidRPr="00D46216">
              <w:t>/п</w:t>
            </w:r>
          </w:p>
        </w:tc>
        <w:tc>
          <w:tcPr>
            <w:tcW w:w="2977" w:type="dxa"/>
          </w:tcPr>
          <w:p w:rsidR="0057175B" w:rsidRPr="00D46216" w:rsidRDefault="0057175B" w:rsidP="002E5E14">
            <w:pPr>
              <w:autoSpaceDE w:val="0"/>
              <w:autoSpaceDN w:val="0"/>
              <w:adjustRightInd w:val="0"/>
              <w:jc w:val="center"/>
            </w:pPr>
            <w:r w:rsidRPr="00D46216">
              <w:t>Наименование</w:t>
            </w:r>
          </w:p>
          <w:p w:rsidR="0057175B" w:rsidRPr="00D46216" w:rsidRDefault="0057175B" w:rsidP="002E5E14">
            <w:pPr>
              <w:autoSpaceDE w:val="0"/>
              <w:autoSpaceDN w:val="0"/>
              <w:adjustRightInd w:val="0"/>
              <w:jc w:val="center"/>
            </w:pPr>
            <w:r w:rsidRPr="00D46216">
              <w:t xml:space="preserve">объектов </w:t>
            </w:r>
            <w:proofErr w:type="gramStart"/>
            <w:r w:rsidRPr="00D46216">
              <w:t>лесного</w:t>
            </w:r>
            <w:proofErr w:type="gramEnd"/>
          </w:p>
          <w:p w:rsidR="0057175B" w:rsidRPr="00D46216" w:rsidRDefault="0057175B" w:rsidP="002E5E14">
            <w:pPr>
              <w:autoSpaceDE w:val="0"/>
              <w:autoSpaceDN w:val="0"/>
              <w:adjustRightInd w:val="0"/>
              <w:jc w:val="center"/>
            </w:pPr>
            <w:r w:rsidRPr="00D46216">
              <w:t>семеноводства</w:t>
            </w:r>
          </w:p>
        </w:tc>
        <w:tc>
          <w:tcPr>
            <w:tcW w:w="2089" w:type="dxa"/>
          </w:tcPr>
          <w:p w:rsidR="0057175B" w:rsidRPr="00D46216" w:rsidRDefault="0057175B" w:rsidP="002E5E14">
            <w:pPr>
              <w:autoSpaceDE w:val="0"/>
              <w:autoSpaceDN w:val="0"/>
              <w:adjustRightInd w:val="0"/>
              <w:jc w:val="center"/>
            </w:pPr>
            <w:r w:rsidRPr="00D46216">
              <w:t>Характеристика объектов</w:t>
            </w:r>
          </w:p>
          <w:p w:rsidR="0057175B" w:rsidRPr="00D46216" w:rsidRDefault="0057175B" w:rsidP="002E5E14">
            <w:pPr>
              <w:autoSpaceDE w:val="0"/>
              <w:autoSpaceDN w:val="0"/>
              <w:adjustRightInd w:val="0"/>
              <w:jc w:val="center"/>
            </w:pPr>
            <w:r w:rsidRPr="00D46216">
              <w:t>лесного семеноводства</w:t>
            </w:r>
          </w:p>
        </w:tc>
        <w:tc>
          <w:tcPr>
            <w:tcW w:w="1914" w:type="dxa"/>
          </w:tcPr>
          <w:p w:rsidR="0057175B" w:rsidRPr="00D46216" w:rsidRDefault="0057175B" w:rsidP="002E5E14">
            <w:pPr>
              <w:autoSpaceDE w:val="0"/>
              <w:autoSpaceDN w:val="0"/>
              <w:adjustRightInd w:val="0"/>
              <w:jc w:val="center"/>
            </w:pPr>
            <w:proofErr w:type="gramStart"/>
            <w:r w:rsidRPr="00D46216">
              <w:t>Место-положение</w:t>
            </w:r>
            <w:proofErr w:type="gramEnd"/>
          </w:p>
        </w:tc>
        <w:tc>
          <w:tcPr>
            <w:tcW w:w="1914" w:type="dxa"/>
          </w:tcPr>
          <w:p w:rsidR="0057175B" w:rsidRPr="00D46216" w:rsidRDefault="0057175B" w:rsidP="002E5E14">
            <w:pPr>
              <w:autoSpaceDE w:val="0"/>
              <w:autoSpaceDN w:val="0"/>
              <w:adjustRightInd w:val="0"/>
              <w:jc w:val="center"/>
            </w:pPr>
            <w:r w:rsidRPr="00D46216">
              <w:t>Мероприятия (по годам)</w:t>
            </w:r>
          </w:p>
        </w:tc>
      </w:tr>
      <w:tr w:rsidR="0057175B" w:rsidRPr="00D46216" w:rsidTr="002F5AAF">
        <w:trPr>
          <w:tblHeader/>
          <w:jc w:val="center"/>
        </w:trPr>
        <w:tc>
          <w:tcPr>
            <w:tcW w:w="675" w:type="dxa"/>
            <w:tcBorders>
              <w:bottom w:val="single" w:sz="4" w:space="0" w:color="auto"/>
            </w:tcBorders>
          </w:tcPr>
          <w:p w:rsidR="0057175B" w:rsidRPr="00D46216" w:rsidRDefault="0057175B" w:rsidP="002E5E14">
            <w:pPr>
              <w:autoSpaceDE w:val="0"/>
              <w:autoSpaceDN w:val="0"/>
              <w:adjustRightInd w:val="0"/>
              <w:jc w:val="center"/>
            </w:pPr>
            <w:r w:rsidRPr="00D46216">
              <w:t>1</w:t>
            </w:r>
          </w:p>
        </w:tc>
        <w:tc>
          <w:tcPr>
            <w:tcW w:w="2977" w:type="dxa"/>
            <w:tcBorders>
              <w:bottom w:val="single" w:sz="4" w:space="0" w:color="auto"/>
            </w:tcBorders>
          </w:tcPr>
          <w:p w:rsidR="0057175B" w:rsidRPr="00D46216" w:rsidRDefault="0057175B" w:rsidP="002E5E14">
            <w:pPr>
              <w:autoSpaceDE w:val="0"/>
              <w:autoSpaceDN w:val="0"/>
              <w:adjustRightInd w:val="0"/>
              <w:jc w:val="center"/>
            </w:pPr>
            <w:r w:rsidRPr="00D46216">
              <w:t>2</w:t>
            </w:r>
          </w:p>
        </w:tc>
        <w:tc>
          <w:tcPr>
            <w:tcW w:w="2089" w:type="dxa"/>
          </w:tcPr>
          <w:p w:rsidR="0057175B" w:rsidRPr="00D46216" w:rsidRDefault="0057175B" w:rsidP="002E5E14">
            <w:pPr>
              <w:autoSpaceDE w:val="0"/>
              <w:autoSpaceDN w:val="0"/>
              <w:adjustRightInd w:val="0"/>
              <w:jc w:val="center"/>
            </w:pPr>
            <w:r w:rsidRPr="00D46216">
              <w:t>3</w:t>
            </w:r>
          </w:p>
        </w:tc>
        <w:tc>
          <w:tcPr>
            <w:tcW w:w="1914" w:type="dxa"/>
          </w:tcPr>
          <w:p w:rsidR="0057175B" w:rsidRPr="00D46216" w:rsidRDefault="0057175B" w:rsidP="002E5E14">
            <w:pPr>
              <w:autoSpaceDE w:val="0"/>
              <w:autoSpaceDN w:val="0"/>
              <w:adjustRightInd w:val="0"/>
              <w:jc w:val="center"/>
            </w:pPr>
            <w:r w:rsidRPr="00D46216">
              <w:t>4</w:t>
            </w:r>
          </w:p>
        </w:tc>
        <w:tc>
          <w:tcPr>
            <w:tcW w:w="1914" w:type="dxa"/>
          </w:tcPr>
          <w:p w:rsidR="0057175B" w:rsidRPr="00D46216" w:rsidRDefault="0057175B" w:rsidP="002E5E14">
            <w:pPr>
              <w:autoSpaceDE w:val="0"/>
              <w:autoSpaceDN w:val="0"/>
              <w:adjustRightInd w:val="0"/>
              <w:jc w:val="center"/>
            </w:pPr>
            <w:r w:rsidRPr="00D46216">
              <w:t>5</w:t>
            </w:r>
          </w:p>
        </w:tc>
      </w:tr>
      <w:tr w:rsidR="0057175B" w:rsidRPr="00D46216" w:rsidTr="002F5AAF">
        <w:trPr>
          <w:jc w:val="center"/>
        </w:trPr>
        <w:tc>
          <w:tcPr>
            <w:tcW w:w="675" w:type="dxa"/>
            <w:tcBorders>
              <w:top w:val="single" w:sz="4" w:space="0" w:color="auto"/>
              <w:left w:val="single" w:sz="4" w:space="0" w:color="auto"/>
              <w:bottom w:val="nil"/>
              <w:right w:val="single" w:sz="4" w:space="0" w:color="auto"/>
            </w:tcBorders>
          </w:tcPr>
          <w:p w:rsidR="0057175B" w:rsidRPr="00D46216" w:rsidRDefault="0057175B" w:rsidP="002E5E14">
            <w:pPr>
              <w:autoSpaceDE w:val="0"/>
              <w:autoSpaceDN w:val="0"/>
              <w:adjustRightInd w:val="0"/>
            </w:pPr>
            <w:r w:rsidRPr="00D46216">
              <w:t>1</w:t>
            </w:r>
          </w:p>
        </w:tc>
        <w:tc>
          <w:tcPr>
            <w:tcW w:w="2977" w:type="dxa"/>
            <w:tcBorders>
              <w:top w:val="single" w:sz="4" w:space="0" w:color="auto"/>
              <w:left w:val="single" w:sz="4" w:space="0" w:color="auto"/>
              <w:bottom w:val="nil"/>
              <w:right w:val="single" w:sz="4" w:space="0" w:color="auto"/>
            </w:tcBorders>
          </w:tcPr>
          <w:p w:rsidR="0057175B" w:rsidRPr="00D46216" w:rsidRDefault="0057175B" w:rsidP="002F5AAF">
            <w:pPr>
              <w:autoSpaceDE w:val="0"/>
              <w:autoSpaceDN w:val="0"/>
              <w:adjustRightInd w:val="0"/>
            </w:pPr>
            <w:r w:rsidRPr="00D46216">
              <w:t xml:space="preserve">Плюсовые деревья </w:t>
            </w:r>
          </w:p>
        </w:tc>
        <w:tc>
          <w:tcPr>
            <w:tcW w:w="2089" w:type="dxa"/>
            <w:tcBorders>
              <w:left w:val="single" w:sz="4" w:space="0" w:color="auto"/>
            </w:tcBorders>
          </w:tcPr>
          <w:p w:rsidR="0057175B" w:rsidRPr="00D46216" w:rsidRDefault="002F5AAF" w:rsidP="00C42195">
            <w:pPr>
              <w:autoSpaceDE w:val="0"/>
              <w:autoSpaceDN w:val="0"/>
              <w:adjustRightInd w:val="0"/>
            </w:pPr>
            <w:r w:rsidRPr="00D46216">
              <w:t>плюсовые деревья сосны обыкновенной по фенотипу (3 шт.)</w:t>
            </w:r>
          </w:p>
        </w:tc>
        <w:tc>
          <w:tcPr>
            <w:tcW w:w="1914" w:type="dxa"/>
          </w:tcPr>
          <w:p w:rsidR="0057175B" w:rsidRPr="00D46216" w:rsidRDefault="002F5AAF" w:rsidP="002E5E14">
            <w:pPr>
              <w:autoSpaceDE w:val="0"/>
              <w:autoSpaceDN w:val="0"/>
              <w:adjustRightInd w:val="0"/>
            </w:pPr>
            <w:r w:rsidRPr="00D46216">
              <w:t xml:space="preserve">Нееловское уч. </w:t>
            </w:r>
            <w:proofErr w:type="gramStart"/>
            <w:r w:rsidRPr="00D46216">
              <w:t>л-во</w:t>
            </w:r>
            <w:proofErr w:type="gramEnd"/>
            <w:r w:rsidRPr="00D46216">
              <w:t>, кв. 52, выд. 16</w:t>
            </w:r>
          </w:p>
        </w:tc>
        <w:tc>
          <w:tcPr>
            <w:tcW w:w="1914" w:type="dxa"/>
          </w:tcPr>
          <w:p w:rsidR="0057175B" w:rsidRPr="00D46216" w:rsidRDefault="0057175B" w:rsidP="002E5E14">
            <w:pPr>
              <w:autoSpaceDE w:val="0"/>
              <w:autoSpaceDN w:val="0"/>
              <w:adjustRightInd w:val="0"/>
            </w:pPr>
          </w:p>
        </w:tc>
      </w:tr>
      <w:tr w:rsidR="0057175B" w:rsidRPr="00D46216" w:rsidTr="002F5AAF">
        <w:trPr>
          <w:jc w:val="center"/>
        </w:trPr>
        <w:tc>
          <w:tcPr>
            <w:tcW w:w="675" w:type="dxa"/>
            <w:tcBorders>
              <w:top w:val="nil"/>
              <w:left w:val="single" w:sz="4" w:space="0" w:color="auto"/>
              <w:bottom w:val="nil"/>
              <w:right w:val="single" w:sz="4" w:space="0" w:color="auto"/>
            </w:tcBorders>
          </w:tcPr>
          <w:p w:rsidR="0057175B" w:rsidRPr="00D46216" w:rsidRDefault="0057175B" w:rsidP="002E5E14">
            <w:pPr>
              <w:autoSpaceDE w:val="0"/>
              <w:autoSpaceDN w:val="0"/>
              <w:adjustRightInd w:val="0"/>
            </w:pPr>
          </w:p>
        </w:tc>
        <w:tc>
          <w:tcPr>
            <w:tcW w:w="2977" w:type="dxa"/>
            <w:tcBorders>
              <w:top w:val="nil"/>
              <w:left w:val="single" w:sz="4" w:space="0" w:color="auto"/>
              <w:bottom w:val="nil"/>
              <w:right w:val="single" w:sz="4" w:space="0" w:color="auto"/>
            </w:tcBorders>
          </w:tcPr>
          <w:p w:rsidR="0057175B" w:rsidRPr="00D46216" w:rsidRDefault="0057175B" w:rsidP="0057175B">
            <w:pPr>
              <w:autoSpaceDE w:val="0"/>
              <w:autoSpaceDN w:val="0"/>
              <w:adjustRightInd w:val="0"/>
            </w:pPr>
          </w:p>
        </w:tc>
        <w:tc>
          <w:tcPr>
            <w:tcW w:w="2089" w:type="dxa"/>
            <w:tcBorders>
              <w:left w:val="single" w:sz="4" w:space="0" w:color="auto"/>
            </w:tcBorders>
          </w:tcPr>
          <w:p w:rsidR="0057175B" w:rsidRPr="00D46216" w:rsidRDefault="002F5AAF" w:rsidP="002F5AAF">
            <w:pPr>
              <w:autoSpaceDE w:val="0"/>
              <w:autoSpaceDN w:val="0"/>
              <w:adjustRightInd w:val="0"/>
            </w:pPr>
            <w:r w:rsidRPr="00D46216">
              <w:t>плюсовые деревья сосны обыкновенной по фенотипу (4 шт.)</w:t>
            </w:r>
          </w:p>
        </w:tc>
        <w:tc>
          <w:tcPr>
            <w:tcW w:w="1914" w:type="dxa"/>
          </w:tcPr>
          <w:p w:rsidR="0057175B" w:rsidRPr="00D46216" w:rsidRDefault="002F5AAF" w:rsidP="002F5AAF">
            <w:pPr>
              <w:autoSpaceDE w:val="0"/>
              <w:autoSpaceDN w:val="0"/>
              <w:adjustRightInd w:val="0"/>
            </w:pPr>
            <w:r w:rsidRPr="00D46216">
              <w:t xml:space="preserve">Нееловское уч. </w:t>
            </w:r>
            <w:proofErr w:type="gramStart"/>
            <w:r w:rsidRPr="00D46216">
              <w:t>л-во</w:t>
            </w:r>
            <w:proofErr w:type="gramEnd"/>
            <w:r w:rsidRPr="00D46216">
              <w:t>, кв. 52, выд. 17</w:t>
            </w:r>
          </w:p>
        </w:tc>
        <w:tc>
          <w:tcPr>
            <w:tcW w:w="1914" w:type="dxa"/>
          </w:tcPr>
          <w:p w:rsidR="0057175B" w:rsidRPr="00D46216" w:rsidRDefault="0057175B" w:rsidP="002E5E14">
            <w:pPr>
              <w:autoSpaceDE w:val="0"/>
              <w:autoSpaceDN w:val="0"/>
              <w:adjustRightInd w:val="0"/>
            </w:pPr>
          </w:p>
        </w:tc>
      </w:tr>
      <w:tr w:rsidR="002F5AAF" w:rsidRPr="00D46216" w:rsidTr="002F5AAF">
        <w:trPr>
          <w:jc w:val="center"/>
        </w:trPr>
        <w:tc>
          <w:tcPr>
            <w:tcW w:w="675" w:type="dxa"/>
            <w:tcBorders>
              <w:top w:val="nil"/>
              <w:left w:val="single" w:sz="4" w:space="0" w:color="auto"/>
              <w:bottom w:val="nil"/>
              <w:right w:val="single" w:sz="4" w:space="0" w:color="auto"/>
            </w:tcBorders>
          </w:tcPr>
          <w:p w:rsidR="002F5AAF" w:rsidRPr="00D46216" w:rsidRDefault="002F5AAF" w:rsidP="002E5E14">
            <w:pPr>
              <w:autoSpaceDE w:val="0"/>
              <w:autoSpaceDN w:val="0"/>
              <w:adjustRightInd w:val="0"/>
            </w:pPr>
          </w:p>
        </w:tc>
        <w:tc>
          <w:tcPr>
            <w:tcW w:w="2977" w:type="dxa"/>
            <w:tcBorders>
              <w:top w:val="nil"/>
              <w:left w:val="single" w:sz="4" w:space="0" w:color="auto"/>
              <w:bottom w:val="nil"/>
              <w:right w:val="single" w:sz="4" w:space="0" w:color="auto"/>
            </w:tcBorders>
          </w:tcPr>
          <w:p w:rsidR="002F5AAF" w:rsidRPr="00D46216" w:rsidRDefault="002F5AAF" w:rsidP="0057175B">
            <w:pPr>
              <w:autoSpaceDE w:val="0"/>
              <w:autoSpaceDN w:val="0"/>
              <w:adjustRightInd w:val="0"/>
            </w:pPr>
          </w:p>
        </w:tc>
        <w:tc>
          <w:tcPr>
            <w:tcW w:w="2089" w:type="dxa"/>
            <w:tcBorders>
              <w:left w:val="single" w:sz="4" w:space="0" w:color="auto"/>
            </w:tcBorders>
          </w:tcPr>
          <w:p w:rsidR="002F5AAF" w:rsidRPr="00D46216" w:rsidRDefault="002F5AAF" w:rsidP="002E5E14">
            <w:pPr>
              <w:autoSpaceDE w:val="0"/>
              <w:autoSpaceDN w:val="0"/>
              <w:adjustRightInd w:val="0"/>
            </w:pPr>
            <w:r w:rsidRPr="00D46216">
              <w:t>плюсовые деревья сосны обыкновенной по фенотипу (4 шт.)</w:t>
            </w:r>
          </w:p>
        </w:tc>
        <w:tc>
          <w:tcPr>
            <w:tcW w:w="1914" w:type="dxa"/>
          </w:tcPr>
          <w:p w:rsidR="002F5AAF" w:rsidRPr="00D46216" w:rsidRDefault="002F5AAF" w:rsidP="002F5AAF">
            <w:pPr>
              <w:autoSpaceDE w:val="0"/>
              <w:autoSpaceDN w:val="0"/>
              <w:adjustRightInd w:val="0"/>
            </w:pPr>
            <w:r w:rsidRPr="00D46216">
              <w:t xml:space="preserve">Нееловское уч. </w:t>
            </w:r>
            <w:proofErr w:type="gramStart"/>
            <w:r w:rsidRPr="00D46216">
              <w:t>л-во</w:t>
            </w:r>
            <w:proofErr w:type="gramEnd"/>
            <w:r w:rsidRPr="00D46216">
              <w:t>, кв. 66, выд. 11</w:t>
            </w:r>
          </w:p>
        </w:tc>
        <w:tc>
          <w:tcPr>
            <w:tcW w:w="1914" w:type="dxa"/>
          </w:tcPr>
          <w:p w:rsidR="002F5AAF" w:rsidRPr="00D46216" w:rsidRDefault="002F5AAF" w:rsidP="002E5E14">
            <w:pPr>
              <w:autoSpaceDE w:val="0"/>
              <w:autoSpaceDN w:val="0"/>
              <w:adjustRightInd w:val="0"/>
            </w:pPr>
          </w:p>
        </w:tc>
      </w:tr>
      <w:tr w:rsidR="002F5AAF" w:rsidRPr="00D46216" w:rsidTr="002F5AAF">
        <w:trPr>
          <w:jc w:val="center"/>
        </w:trPr>
        <w:tc>
          <w:tcPr>
            <w:tcW w:w="675" w:type="dxa"/>
            <w:tcBorders>
              <w:top w:val="nil"/>
              <w:left w:val="single" w:sz="4" w:space="0" w:color="auto"/>
              <w:bottom w:val="nil"/>
              <w:right w:val="single" w:sz="4" w:space="0" w:color="auto"/>
            </w:tcBorders>
          </w:tcPr>
          <w:p w:rsidR="002F5AAF" w:rsidRPr="00D46216" w:rsidRDefault="002F5AAF" w:rsidP="002E5E14">
            <w:pPr>
              <w:autoSpaceDE w:val="0"/>
              <w:autoSpaceDN w:val="0"/>
              <w:adjustRightInd w:val="0"/>
            </w:pPr>
          </w:p>
        </w:tc>
        <w:tc>
          <w:tcPr>
            <w:tcW w:w="2977" w:type="dxa"/>
            <w:tcBorders>
              <w:top w:val="nil"/>
              <w:left w:val="single" w:sz="4" w:space="0" w:color="auto"/>
              <w:bottom w:val="nil"/>
              <w:right w:val="single" w:sz="4" w:space="0" w:color="auto"/>
            </w:tcBorders>
          </w:tcPr>
          <w:p w:rsidR="002F5AAF" w:rsidRPr="00D46216" w:rsidRDefault="002F5AAF" w:rsidP="0057175B">
            <w:pPr>
              <w:autoSpaceDE w:val="0"/>
              <w:autoSpaceDN w:val="0"/>
              <w:adjustRightInd w:val="0"/>
            </w:pPr>
          </w:p>
        </w:tc>
        <w:tc>
          <w:tcPr>
            <w:tcW w:w="2089" w:type="dxa"/>
            <w:tcBorders>
              <w:left w:val="single" w:sz="4" w:space="0" w:color="auto"/>
            </w:tcBorders>
          </w:tcPr>
          <w:p w:rsidR="002F5AAF" w:rsidRPr="00D46216" w:rsidRDefault="002F5AAF" w:rsidP="002F5AAF">
            <w:pPr>
              <w:autoSpaceDE w:val="0"/>
              <w:autoSpaceDN w:val="0"/>
              <w:adjustRightInd w:val="0"/>
            </w:pPr>
            <w:r w:rsidRPr="00D46216">
              <w:t>плюсовые деревья сосны обыкновенной по фенотипу (6 шт.)</w:t>
            </w:r>
          </w:p>
        </w:tc>
        <w:tc>
          <w:tcPr>
            <w:tcW w:w="1914" w:type="dxa"/>
          </w:tcPr>
          <w:p w:rsidR="002F5AAF" w:rsidRPr="00D46216" w:rsidRDefault="002F5AAF" w:rsidP="002F5AAF">
            <w:pPr>
              <w:autoSpaceDE w:val="0"/>
              <w:autoSpaceDN w:val="0"/>
              <w:adjustRightInd w:val="0"/>
            </w:pPr>
            <w:r w:rsidRPr="00D46216">
              <w:t xml:space="preserve">Нееловское уч. </w:t>
            </w:r>
            <w:proofErr w:type="gramStart"/>
            <w:r w:rsidRPr="00D46216">
              <w:t>л-во</w:t>
            </w:r>
            <w:proofErr w:type="gramEnd"/>
            <w:r w:rsidRPr="00D46216">
              <w:t>, кв. 66, выд. 26</w:t>
            </w:r>
          </w:p>
        </w:tc>
        <w:tc>
          <w:tcPr>
            <w:tcW w:w="1914" w:type="dxa"/>
          </w:tcPr>
          <w:p w:rsidR="002F5AAF" w:rsidRPr="00D46216" w:rsidRDefault="002F5AAF" w:rsidP="002E5E14">
            <w:pPr>
              <w:autoSpaceDE w:val="0"/>
              <w:autoSpaceDN w:val="0"/>
              <w:adjustRightInd w:val="0"/>
            </w:pPr>
          </w:p>
        </w:tc>
      </w:tr>
      <w:tr w:rsidR="002F5AAF" w:rsidRPr="00D46216" w:rsidTr="002F5AAF">
        <w:trPr>
          <w:jc w:val="center"/>
        </w:trPr>
        <w:tc>
          <w:tcPr>
            <w:tcW w:w="675" w:type="dxa"/>
            <w:tcBorders>
              <w:top w:val="nil"/>
              <w:left w:val="single" w:sz="4" w:space="0" w:color="auto"/>
              <w:bottom w:val="nil"/>
              <w:right w:val="single" w:sz="4" w:space="0" w:color="auto"/>
            </w:tcBorders>
          </w:tcPr>
          <w:p w:rsidR="002F5AAF" w:rsidRPr="00D46216" w:rsidRDefault="002F5AAF" w:rsidP="002E5E14">
            <w:pPr>
              <w:autoSpaceDE w:val="0"/>
              <w:autoSpaceDN w:val="0"/>
              <w:adjustRightInd w:val="0"/>
            </w:pPr>
          </w:p>
        </w:tc>
        <w:tc>
          <w:tcPr>
            <w:tcW w:w="2977" w:type="dxa"/>
            <w:tcBorders>
              <w:top w:val="nil"/>
              <w:left w:val="single" w:sz="4" w:space="0" w:color="auto"/>
              <w:bottom w:val="nil"/>
              <w:right w:val="single" w:sz="4" w:space="0" w:color="auto"/>
            </w:tcBorders>
          </w:tcPr>
          <w:p w:rsidR="002F5AAF" w:rsidRPr="00D46216" w:rsidRDefault="002F5AAF" w:rsidP="0057175B">
            <w:pPr>
              <w:autoSpaceDE w:val="0"/>
              <w:autoSpaceDN w:val="0"/>
              <w:adjustRightInd w:val="0"/>
            </w:pPr>
          </w:p>
        </w:tc>
        <w:tc>
          <w:tcPr>
            <w:tcW w:w="2089" w:type="dxa"/>
            <w:tcBorders>
              <w:left w:val="single" w:sz="4" w:space="0" w:color="auto"/>
            </w:tcBorders>
          </w:tcPr>
          <w:p w:rsidR="002F5AAF" w:rsidRPr="00D46216" w:rsidRDefault="002F5AAF" w:rsidP="002F5AAF">
            <w:pPr>
              <w:autoSpaceDE w:val="0"/>
              <w:autoSpaceDN w:val="0"/>
              <w:adjustRightInd w:val="0"/>
            </w:pPr>
            <w:r w:rsidRPr="00D46216">
              <w:t>плюсовые деревья сосны обыкновенной по фенотипу (3 шт.)</w:t>
            </w:r>
          </w:p>
        </w:tc>
        <w:tc>
          <w:tcPr>
            <w:tcW w:w="1914" w:type="dxa"/>
          </w:tcPr>
          <w:p w:rsidR="002F5AAF" w:rsidRPr="00D46216" w:rsidRDefault="002F5AAF" w:rsidP="002F5AAF">
            <w:pPr>
              <w:autoSpaceDE w:val="0"/>
              <w:autoSpaceDN w:val="0"/>
              <w:adjustRightInd w:val="0"/>
            </w:pPr>
            <w:r w:rsidRPr="00D46216">
              <w:t xml:space="preserve">Нееловское уч. </w:t>
            </w:r>
            <w:proofErr w:type="gramStart"/>
            <w:r w:rsidRPr="00D46216">
              <w:t>л-во</w:t>
            </w:r>
            <w:proofErr w:type="gramEnd"/>
            <w:r w:rsidRPr="00D46216">
              <w:t>, кв. 80, выд. 2</w:t>
            </w:r>
          </w:p>
        </w:tc>
        <w:tc>
          <w:tcPr>
            <w:tcW w:w="1914" w:type="dxa"/>
          </w:tcPr>
          <w:p w:rsidR="002F5AAF" w:rsidRPr="00D46216" w:rsidRDefault="002F5AAF" w:rsidP="002E5E14">
            <w:pPr>
              <w:autoSpaceDE w:val="0"/>
              <w:autoSpaceDN w:val="0"/>
              <w:adjustRightInd w:val="0"/>
            </w:pPr>
          </w:p>
        </w:tc>
      </w:tr>
      <w:tr w:rsidR="002F5AAF" w:rsidRPr="00D46216" w:rsidTr="002F5AAF">
        <w:trPr>
          <w:jc w:val="center"/>
        </w:trPr>
        <w:tc>
          <w:tcPr>
            <w:tcW w:w="675" w:type="dxa"/>
            <w:tcBorders>
              <w:top w:val="nil"/>
              <w:left w:val="single" w:sz="4" w:space="0" w:color="auto"/>
              <w:bottom w:val="nil"/>
              <w:right w:val="single" w:sz="4" w:space="0" w:color="auto"/>
            </w:tcBorders>
          </w:tcPr>
          <w:p w:rsidR="002F5AAF" w:rsidRPr="00D46216" w:rsidRDefault="002F5AAF" w:rsidP="002E5E14">
            <w:pPr>
              <w:autoSpaceDE w:val="0"/>
              <w:autoSpaceDN w:val="0"/>
              <w:adjustRightInd w:val="0"/>
            </w:pPr>
          </w:p>
        </w:tc>
        <w:tc>
          <w:tcPr>
            <w:tcW w:w="2977" w:type="dxa"/>
            <w:tcBorders>
              <w:top w:val="nil"/>
              <w:left w:val="single" w:sz="4" w:space="0" w:color="auto"/>
              <w:bottom w:val="nil"/>
              <w:right w:val="single" w:sz="4" w:space="0" w:color="auto"/>
            </w:tcBorders>
          </w:tcPr>
          <w:p w:rsidR="002F5AAF" w:rsidRPr="00D46216" w:rsidRDefault="002F5AAF" w:rsidP="0057175B">
            <w:pPr>
              <w:autoSpaceDE w:val="0"/>
              <w:autoSpaceDN w:val="0"/>
              <w:adjustRightInd w:val="0"/>
            </w:pPr>
          </w:p>
        </w:tc>
        <w:tc>
          <w:tcPr>
            <w:tcW w:w="2089" w:type="dxa"/>
            <w:tcBorders>
              <w:left w:val="single" w:sz="4" w:space="0" w:color="auto"/>
            </w:tcBorders>
          </w:tcPr>
          <w:p w:rsidR="002F5AAF" w:rsidRPr="00D46216" w:rsidRDefault="002F5AAF" w:rsidP="002F5AAF">
            <w:pPr>
              <w:autoSpaceDE w:val="0"/>
              <w:autoSpaceDN w:val="0"/>
              <w:adjustRightInd w:val="0"/>
            </w:pPr>
            <w:r w:rsidRPr="00D46216">
              <w:t>плюсовые деревья сосны обыкновенной по фенотипу (10 шт.)</w:t>
            </w:r>
          </w:p>
        </w:tc>
        <w:tc>
          <w:tcPr>
            <w:tcW w:w="1914" w:type="dxa"/>
          </w:tcPr>
          <w:p w:rsidR="002F5AAF" w:rsidRPr="00D46216" w:rsidRDefault="002F5AAF" w:rsidP="002F5AAF">
            <w:pPr>
              <w:autoSpaceDE w:val="0"/>
              <w:autoSpaceDN w:val="0"/>
              <w:adjustRightInd w:val="0"/>
            </w:pPr>
            <w:r w:rsidRPr="00D46216">
              <w:t xml:space="preserve">Нееловское уч. </w:t>
            </w:r>
            <w:proofErr w:type="gramStart"/>
            <w:r w:rsidRPr="00D46216">
              <w:t>л-во</w:t>
            </w:r>
            <w:proofErr w:type="gramEnd"/>
            <w:r w:rsidRPr="00D46216">
              <w:t>, кв. 80, выд. 8</w:t>
            </w:r>
          </w:p>
        </w:tc>
        <w:tc>
          <w:tcPr>
            <w:tcW w:w="1914" w:type="dxa"/>
          </w:tcPr>
          <w:p w:rsidR="002F5AAF" w:rsidRPr="00D46216" w:rsidRDefault="002F5AAF" w:rsidP="002E5E14">
            <w:pPr>
              <w:autoSpaceDE w:val="0"/>
              <w:autoSpaceDN w:val="0"/>
              <w:adjustRightInd w:val="0"/>
            </w:pPr>
          </w:p>
        </w:tc>
      </w:tr>
      <w:tr w:rsidR="002F5AAF" w:rsidRPr="00D46216" w:rsidTr="002F5AAF">
        <w:trPr>
          <w:jc w:val="center"/>
        </w:trPr>
        <w:tc>
          <w:tcPr>
            <w:tcW w:w="675" w:type="dxa"/>
            <w:tcBorders>
              <w:top w:val="nil"/>
              <w:left w:val="single" w:sz="4" w:space="0" w:color="auto"/>
              <w:bottom w:val="nil"/>
              <w:right w:val="single" w:sz="4" w:space="0" w:color="auto"/>
            </w:tcBorders>
          </w:tcPr>
          <w:p w:rsidR="002F5AAF" w:rsidRPr="00D46216" w:rsidRDefault="002F5AAF" w:rsidP="002E5E14">
            <w:pPr>
              <w:autoSpaceDE w:val="0"/>
              <w:autoSpaceDN w:val="0"/>
              <w:adjustRightInd w:val="0"/>
            </w:pPr>
          </w:p>
        </w:tc>
        <w:tc>
          <w:tcPr>
            <w:tcW w:w="2977" w:type="dxa"/>
            <w:tcBorders>
              <w:top w:val="nil"/>
              <w:left w:val="single" w:sz="4" w:space="0" w:color="auto"/>
              <w:bottom w:val="nil"/>
              <w:right w:val="single" w:sz="4" w:space="0" w:color="auto"/>
            </w:tcBorders>
          </w:tcPr>
          <w:p w:rsidR="002F5AAF" w:rsidRPr="00D46216" w:rsidRDefault="002F5AAF" w:rsidP="0057175B">
            <w:pPr>
              <w:autoSpaceDE w:val="0"/>
              <w:autoSpaceDN w:val="0"/>
              <w:adjustRightInd w:val="0"/>
            </w:pPr>
          </w:p>
        </w:tc>
        <w:tc>
          <w:tcPr>
            <w:tcW w:w="2089" w:type="dxa"/>
            <w:tcBorders>
              <w:left w:val="single" w:sz="4" w:space="0" w:color="auto"/>
            </w:tcBorders>
          </w:tcPr>
          <w:p w:rsidR="002F5AAF" w:rsidRPr="00D46216" w:rsidRDefault="002F5AAF" w:rsidP="002F5AAF">
            <w:pPr>
              <w:autoSpaceDE w:val="0"/>
              <w:autoSpaceDN w:val="0"/>
              <w:adjustRightInd w:val="0"/>
            </w:pPr>
            <w:r w:rsidRPr="00D46216">
              <w:t>плюсовые деревья сосны обыкновенной по фенотипу (1 шт.)</w:t>
            </w:r>
          </w:p>
        </w:tc>
        <w:tc>
          <w:tcPr>
            <w:tcW w:w="1914" w:type="dxa"/>
          </w:tcPr>
          <w:p w:rsidR="002F5AAF" w:rsidRPr="00D46216" w:rsidRDefault="002F5AAF" w:rsidP="002F5AAF">
            <w:pPr>
              <w:autoSpaceDE w:val="0"/>
              <w:autoSpaceDN w:val="0"/>
              <w:adjustRightInd w:val="0"/>
            </w:pPr>
            <w:r w:rsidRPr="00D46216">
              <w:t xml:space="preserve">Нееловское уч. </w:t>
            </w:r>
            <w:proofErr w:type="gramStart"/>
            <w:r w:rsidRPr="00D46216">
              <w:t>л-во</w:t>
            </w:r>
            <w:proofErr w:type="gramEnd"/>
            <w:r w:rsidRPr="00D46216">
              <w:t>, кв. 91, выд. 8</w:t>
            </w:r>
          </w:p>
        </w:tc>
        <w:tc>
          <w:tcPr>
            <w:tcW w:w="1914" w:type="dxa"/>
          </w:tcPr>
          <w:p w:rsidR="002F5AAF" w:rsidRPr="00D46216" w:rsidRDefault="002F5AAF" w:rsidP="002E5E14">
            <w:pPr>
              <w:autoSpaceDE w:val="0"/>
              <w:autoSpaceDN w:val="0"/>
              <w:adjustRightInd w:val="0"/>
            </w:pPr>
          </w:p>
        </w:tc>
      </w:tr>
      <w:tr w:rsidR="002F5AAF" w:rsidRPr="00D46216" w:rsidTr="002F5AAF">
        <w:trPr>
          <w:jc w:val="center"/>
        </w:trPr>
        <w:tc>
          <w:tcPr>
            <w:tcW w:w="675" w:type="dxa"/>
            <w:tcBorders>
              <w:top w:val="nil"/>
              <w:left w:val="single" w:sz="4" w:space="0" w:color="auto"/>
              <w:bottom w:val="nil"/>
              <w:right w:val="single" w:sz="4" w:space="0" w:color="auto"/>
            </w:tcBorders>
          </w:tcPr>
          <w:p w:rsidR="002F5AAF" w:rsidRPr="00D46216" w:rsidRDefault="002F5AAF" w:rsidP="002E5E14">
            <w:pPr>
              <w:autoSpaceDE w:val="0"/>
              <w:autoSpaceDN w:val="0"/>
              <w:adjustRightInd w:val="0"/>
            </w:pPr>
          </w:p>
        </w:tc>
        <w:tc>
          <w:tcPr>
            <w:tcW w:w="2977" w:type="dxa"/>
            <w:tcBorders>
              <w:top w:val="nil"/>
              <w:left w:val="single" w:sz="4" w:space="0" w:color="auto"/>
              <w:bottom w:val="nil"/>
              <w:right w:val="single" w:sz="4" w:space="0" w:color="auto"/>
            </w:tcBorders>
          </w:tcPr>
          <w:p w:rsidR="002F5AAF" w:rsidRPr="00D46216" w:rsidRDefault="002F5AAF" w:rsidP="0057175B">
            <w:pPr>
              <w:autoSpaceDE w:val="0"/>
              <w:autoSpaceDN w:val="0"/>
              <w:adjustRightInd w:val="0"/>
            </w:pPr>
          </w:p>
        </w:tc>
        <w:tc>
          <w:tcPr>
            <w:tcW w:w="2089" w:type="dxa"/>
            <w:tcBorders>
              <w:left w:val="single" w:sz="4" w:space="0" w:color="auto"/>
            </w:tcBorders>
          </w:tcPr>
          <w:p w:rsidR="002F5AAF" w:rsidRPr="00D46216" w:rsidRDefault="002F5AAF" w:rsidP="002F5AAF">
            <w:pPr>
              <w:autoSpaceDE w:val="0"/>
              <w:autoSpaceDN w:val="0"/>
              <w:adjustRightInd w:val="0"/>
            </w:pPr>
            <w:r w:rsidRPr="00D46216">
              <w:t>плюсовые деревья сосны обыкновенной по фенотипу (2 шт.)</w:t>
            </w:r>
          </w:p>
        </w:tc>
        <w:tc>
          <w:tcPr>
            <w:tcW w:w="1914" w:type="dxa"/>
          </w:tcPr>
          <w:p w:rsidR="002F5AAF" w:rsidRPr="00D46216" w:rsidRDefault="002F5AAF" w:rsidP="002F5AAF">
            <w:pPr>
              <w:autoSpaceDE w:val="0"/>
              <w:autoSpaceDN w:val="0"/>
              <w:adjustRightInd w:val="0"/>
            </w:pPr>
            <w:r w:rsidRPr="00D46216">
              <w:t xml:space="preserve">Нееловское уч. </w:t>
            </w:r>
            <w:proofErr w:type="gramStart"/>
            <w:r w:rsidRPr="00D46216">
              <w:t>л-во</w:t>
            </w:r>
            <w:proofErr w:type="gramEnd"/>
            <w:r w:rsidRPr="00D46216">
              <w:t>, кв. 91, выд. 15</w:t>
            </w:r>
          </w:p>
        </w:tc>
        <w:tc>
          <w:tcPr>
            <w:tcW w:w="1914" w:type="dxa"/>
          </w:tcPr>
          <w:p w:rsidR="002F5AAF" w:rsidRPr="00D46216" w:rsidRDefault="002F5AAF" w:rsidP="002E5E14">
            <w:pPr>
              <w:autoSpaceDE w:val="0"/>
              <w:autoSpaceDN w:val="0"/>
              <w:adjustRightInd w:val="0"/>
            </w:pPr>
          </w:p>
        </w:tc>
      </w:tr>
      <w:tr w:rsidR="002F5AAF" w:rsidRPr="00D46216" w:rsidTr="002F5AAF">
        <w:trPr>
          <w:jc w:val="center"/>
        </w:trPr>
        <w:tc>
          <w:tcPr>
            <w:tcW w:w="675" w:type="dxa"/>
            <w:tcBorders>
              <w:top w:val="nil"/>
              <w:left w:val="single" w:sz="4" w:space="0" w:color="auto"/>
              <w:bottom w:val="nil"/>
              <w:right w:val="single" w:sz="4" w:space="0" w:color="auto"/>
            </w:tcBorders>
          </w:tcPr>
          <w:p w:rsidR="002F5AAF" w:rsidRPr="00D46216" w:rsidRDefault="002F5AAF" w:rsidP="002E5E14">
            <w:pPr>
              <w:autoSpaceDE w:val="0"/>
              <w:autoSpaceDN w:val="0"/>
              <w:adjustRightInd w:val="0"/>
            </w:pPr>
          </w:p>
        </w:tc>
        <w:tc>
          <w:tcPr>
            <w:tcW w:w="2977" w:type="dxa"/>
            <w:tcBorders>
              <w:top w:val="nil"/>
              <w:left w:val="single" w:sz="4" w:space="0" w:color="auto"/>
              <w:bottom w:val="nil"/>
              <w:right w:val="single" w:sz="4" w:space="0" w:color="auto"/>
            </w:tcBorders>
          </w:tcPr>
          <w:p w:rsidR="002F5AAF" w:rsidRPr="00D46216" w:rsidRDefault="002F5AAF" w:rsidP="0057175B">
            <w:pPr>
              <w:autoSpaceDE w:val="0"/>
              <w:autoSpaceDN w:val="0"/>
              <w:adjustRightInd w:val="0"/>
            </w:pPr>
          </w:p>
        </w:tc>
        <w:tc>
          <w:tcPr>
            <w:tcW w:w="2089" w:type="dxa"/>
            <w:tcBorders>
              <w:left w:val="single" w:sz="4" w:space="0" w:color="auto"/>
            </w:tcBorders>
          </w:tcPr>
          <w:p w:rsidR="002F5AAF" w:rsidRPr="00D46216" w:rsidRDefault="002F5AAF" w:rsidP="002F5AAF">
            <w:pPr>
              <w:autoSpaceDE w:val="0"/>
              <w:autoSpaceDN w:val="0"/>
              <w:adjustRightInd w:val="0"/>
            </w:pPr>
            <w:r w:rsidRPr="00D46216">
              <w:t xml:space="preserve">плюсовые деревья лиственницы сибирской по </w:t>
            </w:r>
            <w:r w:rsidRPr="00D46216">
              <w:lastRenderedPageBreak/>
              <w:t>фенотипу (25 шт.)</w:t>
            </w:r>
          </w:p>
        </w:tc>
        <w:tc>
          <w:tcPr>
            <w:tcW w:w="1914" w:type="dxa"/>
          </w:tcPr>
          <w:p w:rsidR="002F5AAF" w:rsidRPr="00D46216" w:rsidRDefault="002F5AAF" w:rsidP="002F5AAF">
            <w:pPr>
              <w:autoSpaceDE w:val="0"/>
              <w:autoSpaceDN w:val="0"/>
              <w:adjustRightInd w:val="0"/>
            </w:pPr>
            <w:r w:rsidRPr="00D46216">
              <w:lastRenderedPageBreak/>
              <w:t xml:space="preserve">Нееловское уч. </w:t>
            </w:r>
            <w:proofErr w:type="gramStart"/>
            <w:r w:rsidRPr="00D46216">
              <w:t>л-во</w:t>
            </w:r>
            <w:proofErr w:type="gramEnd"/>
            <w:r w:rsidRPr="00D46216">
              <w:t>, кв. 103, выд. 7</w:t>
            </w:r>
          </w:p>
        </w:tc>
        <w:tc>
          <w:tcPr>
            <w:tcW w:w="1914" w:type="dxa"/>
          </w:tcPr>
          <w:p w:rsidR="002F5AAF" w:rsidRPr="00D46216" w:rsidRDefault="002F5AAF" w:rsidP="002E5E14">
            <w:pPr>
              <w:autoSpaceDE w:val="0"/>
              <w:autoSpaceDN w:val="0"/>
              <w:adjustRightInd w:val="0"/>
            </w:pPr>
          </w:p>
        </w:tc>
      </w:tr>
      <w:tr w:rsidR="002F5AAF" w:rsidRPr="00D46216" w:rsidTr="002F5AAF">
        <w:trPr>
          <w:jc w:val="center"/>
        </w:trPr>
        <w:tc>
          <w:tcPr>
            <w:tcW w:w="675" w:type="dxa"/>
            <w:tcBorders>
              <w:top w:val="nil"/>
              <w:left w:val="single" w:sz="4" w:space="0" w:color="auto"/>
              <w:bottom w:val="single" w:sz="4" w:space="0" w:color="auto"/>
              <w:right w:val="single" w:sz="4" w:space="0" w:color="auto"/>
            </w:tcBorders>
          </w:tcPr>
          <w:p w:rsidR="002F5AAF" w:rsidRPr="00D46216" w:rsidRDefault="002F5AAF" w:rsidP="002E5E14">
            <w:pPr>
              <w:autoSpaceDE w:val="0"/>
              <w:autoSpaceDN w:val="0"/>
              <w:adjustRightInd w:val="0"/>
            </w:pPr>
          </w:p>
        </w:tc>
        <w:tc>
          <w:tcPr>
            <w:tcW w:w="2977" w:type="dxa"/>
            <w:tcBorders>
              <w:top w:val="nil"/>
              <w:left w:val="single" w:sz="4" w:space="0" w:color="auto"/>
              <w:bottom w:val="single" w:sz="4" w:space="0" w:color="auto"/>
              <w:right w:val="single" w:sz="4" w:space="0" w:color="auto"/>
            </w:tcBorders>
          </w:tcPr>
          <w:p w:rsidR="002F5AAF" w:rsidRPr="00D46216" w:rsidRDefault="002F5AAF" w:rsidP="0057175B">
            <w:pPr>
              <w:autoSpaceDE w:val="0"/>
              <w:autoSpaceDN w:val="0"/>
              <w:adjustRightInd w:val="0"/>
            </w:pPr>
          </w:p>
        </w:tc>
        <w:tc>
          <w:tcPr>
            <w:tcW w:w="2089" w:type="dxa"/>
            <w:tcBorders>
              <w:left w:val="single" w:sz="4" w:space="0" w:color="auto"/>
            </w:tcBorders>
          </w:tcPr>
          <w:p w:rsidR="002F5AAF" w:rsidRPr="00D46216" w:rsidRDefault="002F5AAF" w:rsidP="002F5AAF">
            <w:pPr>
              <w:autoSpaceDE w:val="0"/>
              <w:autoSpaceDN w:val="0"/>
              <w:adjustRightInd w:val="0"/>
            </w:pPr>
            <w:r w:rsidRPr="00D46216">
              <w:t>плюсовые деревья лиственницы сибирской по фенотипу (25 шт.)</w:t>
            </w:r>
          </w:p>
        </w:tc>
        <w:tc>
          <w:tcPr>
            <w:tcW w:w="1914" w:type="dxa"/>
          </w:tcPr>
          <w:p w:rsidR="002F5AAF" w:rsidRPr="00D46216" w:rsidRDefault="002F5AAF" w:rsidP="002F5AAF">
            <w:pPr>
              <w:autoSpaceDE w:val="0"/>
              <w:autoSpaceDN w:val="0"/>
              <w:adjustRightInd w:val="0"/>
            </w:pPr>
            <w:r w:rsidRPr="00D46216">
              <w:t xml:space="preserve">Нееловское уч. </w:t>
            </w:r>
            <w:proofErr w:type="gramStart"/>
            <w:r w:rsidRPr="00D46216">
              <w:t>л-во</w:t>
            </w:r>
            <w:proofErr w:type="gramEnd"/>
            <w:r w:rsidRPr="00D46216">
              <w:t>, кв. 103, выд. 36</w:t>
            </w:r>
          </w:p>
        </w:tc>
        <w:tc>
          <w:tcPr>
            <w:tcW w:w="1914" w:type="dxa"/>
          </w:tcPr>
          <w:p w:rsidR="002F5AAF" w:rsidRPr="00D46216" w:rsidRDefault="002F5AAF" w:rsidP="002E5E14">
            <w:pPr>
              <w:autoSpaceDE w:val="0"/>
              <w:autoSpaceDN w:val="0"/>
              <w:adjustRightInd w:val="0"/>
            </w:pPr>
          </w:p>
        </w:tc>
      </w:tr>
      <w:tr w:rsidR="002F5AAF" w:rsidRPr="00D46216" w:rsidTr="002F5AAF">
        <w:trPr>
          <w:jc w:val="center"/>
        </w:trPr>
        <w:tc>
          <w:tcPr>
            <w:tcW w:w="675" w:type="dxa"/>
            <w:tcBorders>
              <w:top w:val="single" w:sz="4" w:space="0" w:color="auto"/>
              <w:left w:val="single" w:sz="4" w:space="0" w:color="auto"/>
              <w:bottom w:val="nil"/>
              <w:right w:val="single" w:sz="4" w:space="0" w:color="auto"/>
            </w:tcBorders>
          </w:tcPr>
          <w:p w:rsidR="002F5AAF" w:rsidRPr="00D46216" w:rsidRDefault="002F5AAF" w:rsidP="002E5E14">
            <w:pPr>
              <w:autoSpaceDE w:val="0"/>
              <w:autoSpaceDN w:val="0"/>
              <w:adjustRightInd w:val="0"/>
            </w:pPr>
            <w:r w:rsidRPr="00D46216">
              <w:t>2</w:t>
            </w:r>
          </w:p>
        </w:tc>
        <w:tc>
          <w:tcPr>
            <w:tcW w:w="2977" w:type="dxa"/>
            <w:tcBorders>
              <w:top w:val="single" w:sz="4" w:space="0" w:color="auto"/>
              <w:left w:val="single" w:sz="4" w:space="0" w:color="auto"/>
              <w:bottom w:val="nil"/>
              <w:right w:val="single" w:sz="4" w:space="0" w:color="auto"/>
            </w:tcBorders>
          </w:tcPr>
          <w:p w:rsidR="002F5AAF" w:rsidRPr="00D46216" w:rsidRDefault="002F5AAF" w:rsidP="0057175B">
            <w:pPr>
              <w:autoSpaceDE w:val="0"/>
              <w:autoSpaceDN w:val="0"/>
              <w:adjustRightInd w:val="0"/>
            </w:pPr>
            <w:r w:rsidRPr="00D46216">
              <w:t>Лесной генетический резерват</w:t>
            </w:r>
          </w:p>
        </w:tc>
        <w:tc>
          <w:tcPr>
            <w:tcW w:w="2089" w:type="dxa"/>
            <w:tcBorders>
              <w:left w:val="single" w:sz="4" w:space="0" w:color="auto"/>
            </w:tcBorders>
          </w:tcPr>
          <w:p w:rsidR="002F5AAF" w:rsidRPr="00D46216" w:rsidRDefault="002F5AAF" w:rsidP="002F5AAF">
            <w:pPr>
              <w:autoSpaceDE w:val="0"/>
              <w:autoSpaceDN w:val="0"/>
              <w:adjustRightInd w:val="0"/>
            </w:pPr>
            <w:r w:rsidRPr="00D46216">
              <w:t>лесной генетический резерват сосны обыкновенной; 23,6 га; 10</w:t>
            </w:r>
            <w:proofErr w:type="gramStart"/>
            <w:r w:rsidRPr="00D46216">
              <w:t xml:space="preserve"> С</w:t>
            </w:r>
            <w:proofErr w:type="gramEnd"/>
          </w:p>
        </w:tc>
        <w:tc>
          <w:tcPr>
            <w:tcW w:w="1914" w:type="dxa"/>
          </w:tcPr>
          <w:p w:rsidR="002F5AAF" w:rsidRPr="00D46216" w:rsidRDefault="002F5AAF" w:rsidP="002F5AAF">
            <w:pPr>
              <w:autoSpaceDE w:val="0"/>
              <w:autoSpaceDN w:val="0"/>
              <w:adjustRightInd w:val="0"/>
            </w:pPr>
            <w:r w:rsidRPr="00D46216">
              <w:t xml:space="preserve">Нееловское уч. </w:t>
            </w:r>
            <w:proofErr w:type="gramStart"/>
            <w:r w:rsidRPr="00D46216">
              <w:t>л-во</w:t>
            </w:r>
            <w:proofErr w:type="gramEnd"/>
            <w:r w:rsidRPr="00D46216">
              <w:t>, кв. 66, выд. 11,12,13, 17,21, 22,26</w:t>
            </w:r>
          </w:p>
        </w:tc>
        <w:tc>
          <w:tcPr>
            <w:tcW w:w="1914" w:type="dxa"/>
          </w:tcPr>
          <w:p w:rsidR="002F5AAF" w:rsidRPr="00D46216" w:rsidRDefault="002F5AAF" w:rsidP="002E5E14">
            <w:pPr>
              <w:autoSpaceDE w:val="0"/>
              <w:autoSpaceDN w:val="0"/>
              <w:adjustRightInd w:val="0"/>
            </w:pPr>
          </w:p>
        </w:tc>
      </w:tr>
      <w:tr w:rsidR="002F5AAF" w:rsidRPr="00D46216" w:rsidTr="002F5AAF">
        <w:trPr>
          <w:jc w:val="center"/>
        </w:trPr>
        <w:tc>
          <w:tcPr>
            <w:tcW w:w="675" w:type="dxa"/>
            <w:tcBorders>
              <w:top w:val="nil"/>
              <w:left w:val="single" w:sz="4" w:space="0" w:color="auto"/>
              <w:bottom w:val="nil"/>
              <w:right w:val="single" w:sz="4" w:space="0" w:color="auto"/>
            </w:tcBorders>
          </w:tcPr>
          <w:p w:rsidR="002F5AAF" w:rsidRPr="00D46216" w:rsidRDefault="002F5AAF" w:rsidP="002E5E14">
            <w:pPr>
              <w:autoSpaceDE w:val="0"/>
              <w:autoSpaceDN w:val="0"/>
              <w:adjustRightInd w:val="0"/>
            </w:pPr>
          </w:p>
        </w:tc>
        <w:tc>
          <w:tcPr>
            <w:tcW w:w="2977" w:type="dxa"/>
            <w:tcBorders>
              <w:top w:val="nil"/>
              <w:left w:val="single" w:sz="4" w:space="0" w:color="auto"/>
              <w:bottom w:val="nil"/>
              <w:right w:val="single" w:sz="4" w:space="0" w:color="auto"/>
            </w:tcBorders>
          </w:tcPr>
          <w:p w:rsidR="002F5AAF" w:rsidRPr="00D46216" w:rsidRDefault="002F5AAF" w:rsidP="0057175B">
            <w:pPr>
              <w:autoSpaceDE w:val="0"/>
              <w:autoSpaceDN w:val="0"/>
              <w:adjustRightInd w:val="0"/>
            </w:pPr>
          </w:p>
        </w:tc>
        <w:tc>
          <w:tcPr>
            <w:tcW w:w="2089" w:type="dxa"/>
            <w:tcBorders>
              <w:left w:val="single" w:sz="4" w:space="0" w:color="auto"/>
            </w:tcBorders>
          </w:tcPr>
          <w:p w:rsidR="002F5AAF" w:rsidRPr="00D46216" w:rsidRDefault="002F5AAF" w:rsidP="002F5AAF">
            <w:pPr>
              <w:autoSpaceDE w:val="0"/>
              <w:autoSpaceDN w:val="0"/>
              <w:adjustRightInd w:val="0"/>
            </w:pPr>
            <w:r w:rsidRPr="00D46216">
              <w:t>лесной генетический резерват сосны обыкновенной; 9,7 га; 10</w:t>
            </w:r>
            <w:proofErr w:type="gramStart"/>
            <w:r w:rsidRPr="00D46216">
              <w:t xml:space="preserve"> С</w:t>
            </w:r>
            <w:proofErr w:type="gramEnd"/>
          </w:p>
        </w:tc>
        <w:tc>
          <w:tcPr>
            <w:tcW w:w="1914" w:type="dxa"/>
          </w:tcPr>
          <w:p w:rsidR="002F5AAF" w:rsidRPr="00D46216" w:rsidRDefault="002F5AAF" w:rsidP="002F5AAF">
            <w:pPr>
              <w:autoSpaceDE w:val="0"/>
              <w:autoSpaceDN w:val="0"/>
              <w:adjustRightInd w:val="0"/>
            </w:pPr>
            <w:r w:rsidRPr="00D46216">
              <w:t xml:space="preserve">Нееловское уч. </w:t>
            </w:r>
            <w:proofErr w:type="gramStart"/>
            <w:r w:rsidRPr="00D46216">
              <w:t>л-во</w:t>
            </w:r>
            <w:proofErr w:type="gramEnd"/>
            <w:r w:rsidRPr="00D46216">
              <w:t>, кв. 96, выд. 22, 30</w:t>
            </w:r>
          </w:p>
        </w:tc>
        <w:tc>
          <w:tcPr>
            <w:tcW w:w="1914" w:type="dxa"/>
          </w:tcPr>
          <w:p w:rsidR="002F5AAF" w:rsidRPr="00D46216" w:rsidRDefault="002F5AAF" w:rsidP="002E5E14">
            <w:pPr>
              <w:autoSpaceDE w:val="0"/>
              <w:autoSpaceDN w:val="0"/>
              <w:adjustRightInd w:val="0"/>
            </w:pPr>
          </w:p>
        </w:tc>
      </w:tr>
      <w:tr w:rsidR="002F5AAF" w:rsidRPr="00D46216" w:rsidTr="002F5AAF">
        <w:trPr>
          <w:jc w:val="center"/>
        </w:trPr>
        <w:tc>
          <w:tcPr>
            <w:tcW w:w="675" w:type="dxa"/>
            <w:tcBorders>
              <w:top w:val="nil"/>
              <w:left w:val="single" w:sz="4" w:space="0" w:color="auto"/>
              <w:bottom w:val="single" w:sz="4" w:space="0" w:color="auto"/>
              <w:right w:val="single" w:sz="4" w:space="0" w:color="auto"/>
            </w:tcBorders>
          </w:tcPr>
          <w:p w:rsidR="002F5AAF" w:rsidRPr="00D46216" w:rsidRDefault="002F5AAF" w:rsidP="002E5E14">
            <w:pPr>
              <w:autoSpaceDE w:val="0"/>
              <w:autoSpaceDN w:val="0"/>
              <w:adjustRightInd w:val="0"/>
            </w:pPr>
          </w:p>
        </w:tc>
        <w:tc>
          <w:tcPr>
            <w:tcW w:w="2977" w:type="dxa"/>
            <w:tcBorders>
              <w:top w:val="nil"/>
              <w:left w:val="single" w:sz="4" w:space="0" w:color="auto"/>
              <w:bottom w:val="single" w:sz="4" w:space="0" w:color="auto"/>
              <w:right w:val="single" w:sz="4" w:space="0" w:color="auto"/>
            </w:tcBorders>
          </w:tcPr>
          <w:p w:rsidR="002F5AAF" w:rsidRPr="00D46216" w:rsidRDefault="002F5AAF" w:rsidP="0057175B">
            <w:pPr>
              <w:autoSpaceDE w:val="0"/>
              <w:autoSpaceDN w:val="0"/>
              <w:adjustRightInd w:val="0"/>
            </w:pPr>
          </w:p>
        </w:tc>
        <w:tc>
          <w:tcPr>
            <w:tcW w:w="2089" w:type="dxa"/>
            <w:tcBorders>
              <w:left w:val="single" w:sz="4" w:space="0" w:color="auto"/>
            </w:tcBorders>
          </w:tcPr>
          <w:p w:rsidR="002F5AAF" w:rsidRPr="00D46216" w:rsidRDefault="002F5AAF" w:rsidP="002F5AAF">
            <w:pPr>
              <w:autoSpaceDE w:val="0"/>
              <w:autoSpaceDN w:val="0"/>
              <w:adjustRightInd w:val="0"/>
            </w:pPr>
            <w:r w:rsidRPr="00D46216">
              <w:t>лесной генетический резерват сосны обыкновенной; 40,0 га; 10</w:t>
            </w:r>
            <w:proofErr w:type="gramStart"/>
            <w:r w:rsidRPr="00D46216">
              <w:t xml:space="preserve"> С</w:t>
            </w:r>
            <w:proofErr w:type="gramEnd"/>
          </w:p>
        </w:tc>
        <w:tc>
          <w:tcPr>
            <w:tcW w:w="1914" w:type="dxa"/>
          </w:tcPr>
          <w:p w:rsidR="002F5AAF" w:rsidRPr="00D46216" w:rsidRDefault="002F5AAF" w:rsidP="002F5AAF">
            <w:pPr>
              <w:autoSpaceDE w:val="0"/>
              <w:autoSpaceDN w:val="0"/>
              <w:adjustRightInd w:val="0"/>
            </w:pPr>
            <w:r w:rsidRPr="00D46216">
              <w:t xml:space="preserve">Алексеевское уч. </w:t>
            </w:r>
            <w:proofErr w:type="gramStart"/>
            <w:r w:rsidRPr="00D46216">
              <w:t>л-во</w:t>
            </w:r>
            <w:proofErr w:type="gramEnd"/>
            <w:r w:rsidRPr="00D46216">
              <w:t>, кв. 3, выд. 7,8,13,14, 15,18,20,25,28, 32</w:t>
            </w:r>
          </w:p>
        </w:tc>
        <w:tc>
          <w:tcPr>
            <w:tcW w:w="1914" w:type="dxa"/>
          </w:tcPr>
          <w:p w:rsidR="002F5AAF" w:rsidRPr="00D46216" w:rsidRDefault="002F5AAF" w:rsidP="002E5E14">
            <w:pPr>
              <w:autoSpaceDE w:val="0"/>
              <w:autoSpaceDN w:val="0"/>
              <w:adjustRightInd w:val="0"/>
            </w:pPr>
          </w:p>
        </w:tc>
      </w:tr>
      <w:tr w:rsidR="002F5AAF" w:rsidRPr="00D46216" w:rsidTr="002F5AAF">
        <w:trPr>
          <w:jc w:val="center"/>
        </w:trPr>
        <w:tc>
          <w:tcPr>
            <w:tcW w:w="675" w:type="dxa"/>
            <w:tcBorders>
              <w:top w:val="single" w:sz="4" w:space="0" w:color="auto"/>
            </w:tcBorders>
          </w:tcPr>
          <w:p w:rsidR="002F5AAF" w:rsidRPr="00D46216" w:rsidRDefault="002F5AAF" w:rsidP="002E5E14">
            <w:pPr>
              <w:autoSpaceDE w:val="0"/>
              <w:autoSpaceDN w:val="0"/>
              <w:adjustRightInd w:val="0"/>
            </w:pPr>
            <w:r w:rsidRPr="00D46216">
              <w:t>3</w:t>
            </w:r>
          </w:p>
        </w:tc>
        <w:tc>
          <w:tcPr>
            <w:tcW w:w="2977" w:type="dxa"/>
            <w:tcBorders>
              <w:top w:val="single" w:sz="4" w:space="0" w:color="auto"/>
            </w:tcBorders>
          </w:tcPr>
          <w:p w:rsidR="002F5AAF" w:rsidRPr="00D46216" w:rsidRDefault="002F5AAF" w:rsidP="0057175B">
            <w:pPr>
              <w:autoSpaceDE w:val="0"/>
              <w:autoSpaceDN w:val="0"/>
              <w:adjustRightInd w:val="0"/>
            </w:pPr>
            <w:r w:rsidRPr="00D46216">
              <w:t>Плюсовое насаждение</w:t>
            </w:r>
          </w:p>
        </w:tc>
        <w:tc>
          <w:tcPr>
            <w:tcW w:w="2089" w:type="dxa"/>
          </w:tcPr>
          <w:p w:rsidR="002F5AAF" w:rsidRPr="00D46216" w:rsidRDefault="002F5AAF" w:rsidP="002F5AAF">
            <w:pPr>
              <w:autoSpaceDE w:val="0"/>
              <w:autoSpaceDN w:val="0"/>
              <w:adjustRightInd w:val="0"/>
            </w:pPr>
            <w:r w:rsidRPr="00D46216">
              <w:t>плюсовое насаждение сосны обыкновенной, 3,0 га; 10С</w:t>
            </w:r>
          </w:p>
        </w:tc>
        <w:tc>
          <w:tcPr>
            <w:tcW w:w="1914" w:type="dxa"/>
          </w:tcPr>
          <w:p w:rsidR="002F5AAF" w:rsidRPr="00D46216" w:rsidRDefault="002F5AAF" w:rsidP="002F5AAF">
            <w:pPr>
              <w:autoSpaceDE w:val="0"/>
              <w:autoSpaceDN w:val="0"/>
              <w:adjustRightInd w:val="0"/>
            </w:pPr>
            <w:r w:rsidRPr="00D46216">
              <w:t xml:space="preserve">Нееловское уч. </w:t>
            </w:r>
            <w:proofErr w:type="gramStart"/>
            <w:r w:rsidRPr="00D46216">
              <w:t>л-во</w:t>
            </w:r>
            <w:proofErr w:type="gramEnd"/>
            <w:r w:rsidRPr="00D46216">
              <w:t>, кв. 66, выд. 26</w:t>
            </w:r>
          </w:p>
        </w:tc>
        <w:tc>
          <w:tcPr>
            <w:tcW w:w="1914" w:type="dxa"/>
          </w:tcPr>
          <w:p w:rsidR="002F5AAF" w:rsidRPr="00D46216" w:rsidRDefault="002F5AAF" w:rsidP="002E5E14">
            <w:pPr>
              <w:autoSpaceDE w:val="0"/>
              <w:autoSpaceDN w:val="0"/>
              <w:adjustRightInd w:val="0"/>
            </w:pPr>
          </w:p>
        </w:tc>
      </w:tr>
    </w:tbl>
    <w:p w:rsidR="0057175B" w:rsidRPr="00D46216" w:rsidRDefault="0057175B" w:rsidP="0057175B">
      <w:pPr>
        <w:ind w:firstLine="720"/>
        <w:jc w:val="both"/>
        <w:rPr>
          <w:sz w:val="28"/>
          <w:szCs w:val="28"/>
        </w:rPr>
      </w:pPr>
    </w:p>
    <w:p w:rsidR="0057175B" w:rsidRPr="00D46216" w:rsidRDefault="0057175B" w:rsidP="0057175B">
      <w:pPr>
        <w:pStyle w:val="a4"/>
        <w:spacing w:before="0" w:after="0"/>
        <w:ind w:firstLine="709"/>
        <w:jc w:val="both"/>
        <w:rPr>
          <w:rFonts w:ascii="Times New Roman" w:hAnsi="Times New Roman" w:cs="Times New Roman"/>
          <w:sz w:val="28"/>
          <w:szCs w:val="28"/>
        </w:rPr>
      </w:pPr>
      <w:proofErr w:type="gramStart"/>
      <w:r w:rsidRPr="00D46216">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D46216">
        <w:rPr>
          <w:rStyle w:val="affe"/>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D46216">
        <w:rPr>
          <w:rStyle w:val="affe"/>
          <w:rFonts w:ascii="Times New Roman" w:hAnsi="Times New Roman" w:cs="Times New Roman"/>
          <w:i/>
          <w:sz w:val="28"/>
          <w:szCs w:val="28"/>
        </w:rPr>
        <w:t xml:space="preserve"> </w:t>
      </w:r>
      <w:r w:rsidRPr="00D46216">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w:t>
      </w:r>
      <w:proofErr w:type="gramEnd"/>
      <w:r w:rsidRPr="00D46216">
        <w:rPr>
          <w:rFonts w:ascii="Times New Roman" w:hAnsi="Times New Roman" w:cs="Times New Roman"/>
          <w:sz w:val="28"/>
          <w:szCs w:val="28"/>
        </w:rPr>
        <w:t xml:space="preserve"> N 298.</w:t>
      </w:r>
    </w:p>
    <w:p w:rsidR="0057175B" w:rsidRPr="00D46216" w:rsidRDefault="0057175B" w:rsidP="0057175B">
      <w:pPr>
        <w:pStyle w:val="a4"/>
        <w:spacing w:before="0" w:after="0"/>
        <w:ind w:firstLine="709"/>
        <w:jc w:val="both"/>
        <w:rPr>
          <w:rFonts w:ascii="Times New Roman" w:hAnsi="Times New Roman" w:cs="Times New Roman"/>
          <w:sz w:val="28"/>
          <w:szCs w:val="28"/>
        </w:rPr>
      </w:pPr>
      <w:r w:rsidRPr="00D46216">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57175B" w:rsidRPr="00D46216" w:rsidRDefault="0057175B" w:rsidP="0057175B">
      <w:pPr>
        <w:pStyle w:val="a4"/>
        <w:spacing w:before="0" w:after="0"/>
        <w:ind w:firstLine="709"/>
        <w:jc w:val="both"/>
        <w:rPr>
          <w:rFonts w:ascii="Times New Roman" w:hAnsi="Times New Roman" w:cs="Times New Roman"/>
          <w:sz w:val="28"/>
          <w:szCs w:val="28"/>
        </w:rPr>
      </w:pPr>
      <w:r w:rsidRPr="00D46216">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57175B" w:rsidRPr="00D46216" w:rsidRDefault="0057175B" w:rsidP="0057175B">
      <w:pPr>
        <w:pStyle w:val="a4"/>
        <w:spacing w:before="0" w:after="0"/>
        <w:ind w:firstLine="709"/>
        <w:jc w:val="both"/>
        <w:rPr>
          <w:rFonts w:ascii="Times New Roman" w:hAnsi="Times New Roman" w:cs="Times New Roman"/>
          <w:sz w:val="28"/>
          <w:szCs w:val="28"/>
        </w:rPr>
      </w:pPr>
      <w:r w:rsidRPr="00D46216">
        <w:rPr>
          <w:rFonts w:ascii="Times New Roman" w:hAnsi="Times New Roman" w:cs="Times New Roman"/>
          <w:sz w:val="28"/>
          <w:szCs w:val="28"/>
        </w:rPr>
        <w:lastRenderedPageBreak/>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57175B" w:rsidRPr="00D46216" w:rsidRDefault="0057175B" w:rsidP="0057175B">
      <w:pPr>
        <w:pStyle w:val="a4"/>
        <w:spacing w:before="0" w:after="0"/>
        <w:ind w:firstLine="709"/>
        <w:jc w:val="both"/>
        <w:rPr>
          <w:rFonts w:ascii="Times New Roman" w:hAnsi="Times New Roman" w:cs="Times New Roman"/>
          <w:sz w:val="28"/>
          <w:szCs w:val="28"/>
        </w:rPr>
      </w:pPr>
      <w:r w:rsidRPr="00D46216">
        <w:rPr>
          <w:rFonts w:ascii="Times New Roman" w:hAnsi="Times New Roman" w:cs="Times New Roman"/>
          <w:sz w:val="28"/>
          <w:szCs w:val="28"/>
        </w:rPr>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57175B" w:rsidRPr="00D46216" w:rsidRDefault="0057175B" w:rsidP="0057175B">
      <w:pPr>
        <w:pStyle w:val="a4"/>
        <w:spacing w:before="0" w:after="0"/>
        <w:ind w:firstLine="709"/>
        <w:jc w:val="both"/>
        <w:rPr>
          <w:rFonts w:ascii="Times New Roman" w:hAnsi="Times New Roman" w:cs="Times New Roman"/>
          <w:sz w:val="28"/>
          <w:szCs w:val="28"/>
        </w:rPr>
      </w:pPr>
      <w:r w:rsidRPr="00D46216">
        <w:rPr>
          <w:rFonts w:ascii="Times New Roman" w:hAnsi="Times New Roman" w:cs="Times New Roman"/>
          <w:sz w:val="28"/>
          <w:szCs w:val="28"/>
        </w:rPr>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57175B" w:rsidRPr="00D46216" w:rsidRDefault="0057175B" w:rsidP="0057175B">
      <w:pPr>
        <w:pStyle w:val="a4"/>
        <w:spacing w:before="0" w:after="0"/>
        <w:ind w:firstLine="709"/>
        <w:jc w:val="both"/>
        <w:rPr>
          <w:rFonts w:ascii="Times New Roman" w:hAnsi="Times New Roman" w:cs="Times New Roman"/>
          <w:sz w:val="28"/>
          <w:szCs w:val="28"/>
        </w:rPr>
      </w:pPr>
      <w:r w:rsidRPr="00D46216">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57175B" w:rsidRPr="00D46216" w:rsidRDefault="0057175B" w:rsidP="0057175B">
      <w:pPr>
        <w:pStyle w:val="a4"/>
        <w:spacing w:before="0" w:after="0"/>
        <w:ind w:firstLine="709"/>
        <w:jc w:val="both"/>
        <w:rPr>
          <w:rFonts w:ascii="Times New Roman" w:hAnsi="Times New Roman" w:cs="Times New Roman"/>
          <w:sz w:val="28"/>
          <w:szCs w:val="28"/>
        </w:rPr>
      </w:pPr>
      <w:r w:rsidRPr="00D46216">
        <w:rPr>
          <w:rFonts w:ascii="Times New Roman" w:hAnsi="Times New Roman" w:cs="Times New Roman"/>
          <w:sz w:val="28"/>
          <w:szCs w:val="28"/>
        </w:rPr>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A07961" w:rsidRPr="00D46216" w:rsidRDefault="00A07961" w:rsidP="00A07961">
      <w:pPr>
        <w:ind w:firstLine="720"/>
        <w:jc w:val="both"/>
        <w:rPr>
          <w:sz w:val="28"/>
          <w:szCs w:val="28"/>
        </w:rPr>
      </w:pPr>
      <w:r w:rsidRPr="00D46216">
        <w:rPr>
          <w:sz w:val="28"/>
          <w:szCs w:val="28"/>
        </w:rPr>
        <w:t>Выращивание посадочного материала в лесничестве может проводиться в постоянных и временных лесных питомниках на основе договоров с физическими и юридическими лицами на данный вид работ, в объемах, необходимых для обеспечения лесовосстановления и лесоразведения. Возможно использование посадочного материала из постоянных лесных питомников на территории Новобурасского, Аткарского, Вольского, Черкасского, Усовского, Лысогорского лесничеств.</w:t>
      </w:r>
    </w:p>
    <w:p w:rsidR="00C83803" w:rsidRPr="00D46216" w:rsidRDefault="00C83803" w:rsidP="00C83803">
      <w:pPr>
        <w:ind w:firstLine="720"/>
        <w:jc w:val="both"/>
        <w:rPr>
          <w:sz w:val="28"/>
          <w:szCs w:val="28"/>
        </w:rPr>
      </w:pPr>
      <w:r w:rsidRPr="00D46216">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для организации и контроля работ по заготовке лесных семян и выращивания посадочного материала. </w:t>
      </w:r>
    </w:p>
    <w:p w:rsidR="00C83803" w:rsidRPr="00D46216" w:rsidRDefault="00C83803" w:rsidP="00C83803">
      <w:pPr>
        <w:pStyle w:val="a4"/>
        <w:spacing w:before="0" w:after="0"/>
        <w:ind w:firstLine="709"/>
        <w:jc w:val="both"/>
        <w:rPr>
          <w:rFonts w:ascii="Times New Roman" w:hAnsi="Times New Roman" w:cs="Times New Roman"/>
          <w:color w:val="auto"/>
          <w:sz w:val="28"/>
          <w:szCs w:val="28"/>
        </w:rPr>
      </w:pPr>
      <w:r w:rsidRPr="00D46216">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C83803" w:rsidRPr="00D46216" w:rsidRDefault="00C83803" w:rsidP="00C83803">
      <w:pPr>
        <w:pStyle w:val="a4"/>
        <w:spacing w:before="0" w:after="0"/>
        <w:ind w:firstLine="709"/>
        <w:jc w:val="both"/>
        <w:rPr>
          <w:rStyle w:val="affe"/>
          <w:rFonts w:ascii="Times New Roman" w:hAnsi="Times New Roman" w:cs="Times New Roman"/>
          <w:b w:val="0"/>
          <w:sz w:val="28"/>
        </w:rPr>
      </w:pPr>
      <w:r w:rsidRPr="00D46216">
        <w:rPr>
          <w:rStyle w:val="affe"/>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D46216">
        <w:rPr>
          <w:rFonts w:ascii="Times New Roman" w:hAnsi="Times New Roman" w:cs="Times New Roman"/>
          <w:color w:val="auto"/>
          <w:sz w:val="28"/>
        </w:rPr>
        <w:t>Приказом МПР РФ от 19.02.15 г. № 58</w:t>
      </w:r>
      <w:r w:rsidRPr="00D46216">
        <w:rPr>
          <w:rFonts w:ascii="Times New Roman" w:hAnsi="Times New Roman" w:cs="Times New Roman"/>
          <w:b/>
          <w:color w:val="auto"/>
          <w:sz w:val="28"/>
        </w:rPr>
        <w:t xml:space="preserve"> «</w:t>
      </w:r>
      <w:r w:rsidRPr="00D46216">
        <w:rPr>
          <w:rStyle w:val="affe"/>
          <w:rFonts w:ascii="Times New Roman" w:hAnsi="Times New Roman" w:cs="Times New Roman"/>
          <w:b w:val="0"/>
          <w:sz w:val="28"/>
        </w:rPr>
        <w:t xml:space="preserve"> «Об утверждении и введения в действие </w:t>
      </w:r>
      <w:r w:rsidRPr="00D46216">
        <w:rPr>
          <w:rStyle w:val="affe"/>
          <w:rFonts w:ascii="Times New Roman" w:hAnsi="Times New Roman" w:cs="Times New Roman"/>
          <w:b w:val="0"/>
          <w:sz w:val="28"/>
        </w:rPr>
        <w:lastRenderedPageBreak/>
        <w:t>Положения о порядке формирования и использования страховых фондов семян лесных растений».</w:t>
      </w:r>
    </w:p>
    <w:p w:rsidR="00C83803" w:rsidRPr="00D46216" w:rsidRDefault="00C83803" w:rsidP="00C83803">
      <w:pPr>
        <w:ind w:firstLine="709"/>
        <w:jc w:val="both"/>
        <w:rPr>
          <w:sz w:val="28"/>
          <w:szCs w:val="28"/>
        </w:rPr>
      </w:pPr>
      <w:r w:rsidRPr="00D46216">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C83803" w:rsidRPr="00D46216" w:rsidRDefault="00C83803" w:rsidP="00C83803">
      <w:pPr>
        <w:ind w:firstLine="709"/>
        <w:jc w:val="both"/>
        <w:rPr>
          <w:bCs/>
          <w:sz w:val="28"/>
          <w:szCs w:val="28"/>
        </w:rPr>
      </w:pPr>
      <w:r w:rsidRPr="00D46216">
        <w:rPr>
          <w:sz w:val="28"/>
          <w:szCs w:val="28"/>
        </w:rPr>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D46216">
        <w:rPr>
          <w:bCs/>
          <w:sz w:val="28"/>
          <w:szCs w:val="28"/>
        </w:rPr>
        <w:t xml:space="preserve">Основные рекомендации по технологии </w:t>
      </w:r>
      <w:r w:rsidRPr="00D46216">
        <w:rPr>
          <w:sz w:val="28"/>
          <w:szCs w:val="28"/>
        </w:rPr>
        <w:t>искусственного   лесовосстановления:</w:t>
      </w:r>
      <w:r w:rsidRPr="00D46216">
        <w:rPr>
          <w:bCs/>
          <w:sz w:val="28"/>
          <w:szCs w:val="28"/>
        </w:rPr>
        <w:t xml:space="preserve"> </w:t>
      </w:r>
    </w:p>
    <w:p w:rsidR="00C83803" w:rsidRPr="00D46216" w:rsidRDefault="00C83803" w:rsidP="00C83803">
      <w:pPr>
        <w:numPr>
          <w:ilvl w:val="0"/>
          <w:numId w:val="48"/>
        </w:numPr>
        <w:tabs>
          <w:tab w:val="left" w:pos="0"/>
          <w:tab w:val="left" w:pos="993"/>
        </w:tabs>
        <w:suppressAutoHyphens/>
        <w:ind w:left="0" w:firstLine="709"/>
        <w:jc w:val="both"/>
        <w:rPr>
          <w:bCs/>
          <w:sz w:val="28"/>
          <w:szCs w:val="28"/>
        </w:rPr>
      </w:pPr>
      <w:r w:rsidRPr="00D46216">
        <w:rPr>
          <w:bCs/>
          <w:sz w:val="28"/>
          <w:szCs w:val="28"/>
        </w:rPr>
        <w:t xml:space="preserve">способ подготовки почвы – </w:t>
      </w:r>
      <w:proofErr w:type="gramStart"/>
      <w:r w:rsidRPr="00D46216">
        <w:rPr>
          <w:bCs/>
          <w:sz w:val="28"/>
          <w:szCs w:val="28"/>
        </w:rPr>
        <w:t>бороздная</w:t>
      </w:r>
      <w:proofErr w:type="gramEnd"/>
      <w:r w:rsidRPr="00D46216">
        <w:rPr>
          <w:bCs/>
          <w:sz w:val="28"/>
          <w:szCs w:val="28"/>
        </w:rPr>
        <w:t xml:space="preserve">; </w:t>
      </w:r>
    </w:p>
    <w:p w:rsidR="00C83803" w:rsidRPr="00D46216" w:rsidRDefault="00C83803" w:rsidP="00C83803">
      <w:pPr>
        <w:numPr>
          <w:ilvl w:val="0"/>
          <w:numId w:val="48"/>
        </w:numPr>
        <w:tabs>
          <w:tab w:val="left" w:pos="0"/>
          <w:tab w:val="left" w:pos="993"/>
        </w:tabs>
        <w:suppressAutoHyphens/>
        <w:ind w:left="0" w:firstLine="709"/>
        <w:jc w:val="both"/>
        <w:rPr>
          <w:bCs/>
          <w:sz w:val="28"/>
          <w:szCs w:val="28"/>
        </w:rPr>
      </w:pPr>
      <w:r w:rsidRPr="00D46216">
        <w:rPr>
          <w:bCs/>
          <w:sz w:val="28"/>
          <w:szCs w:val="28"/>
        </w:rPr>
        <w:t>расстояние между бороздами не менее 3 м;</w:t>
      </w:r>
    </w:p>
    <w:p w:rsidR="00C83803" w:rsidRPr="00D46216" w:rsidRDefault="00C83803" w:rsidP="00C83803">
      <w:pPr>
        <w:numPr>
          <w:ilvl w:val="0"/>
          <w:numId w:val="48"/>
        </w:numPr>
        <w:tabs>
          <w:tab w:val="left" w:pos="0"/>
          <w:tab w:val="left" w:pos="993"/>
        </w:tabs>
        <w:suppressAutoHyphens/>
        <w:ind w:left="0" w:firstLine="709"/>
        <w:jc w:val="both"/>
        <w:rPr>
          <w:bCs/>
          <w:sz w:val="28"/>
          <w:szCs w:val="28"/>
        </w:rPr>
      </w:pPr>
      <w:r w:rsidRPr="00D46216">
        <w:rPr>
          <w:bCs/>
          <w:sz w:val="28"/>
          <w:szCs w:val="28"/>
        </w:rPr>
        <w:t>количество посадочных мест не менее 4 тыс. штук на 1 га;</w:t>
      </w:r>
    </w:p>
    <w:p w:rsidR="00C83803" w:rsidRPr="00D46216" w:rsidRDefault="00C83803" w:rsidP="00C83803">
      <w:pPr>
        <w:numPr>
          <w:ilvl w:val="0"/>
          <w:numId w:val="48"/>
        </w:numPr>
        <w:tabs>
          <w:tab w:val="left" w:pos="0"/>
          <w:tab w:val="left" w:pos="993"/>
        </w:tabs>
        <w:suppressAutoHyphens/>
        <w:ind w:left="0" w:firstLine="709"/>
        <w:jc w:val="both"/>
        <w:rPr>
          <w:bCs/>
          <w:sz w:val="28"/>
          <w:szCs w:val="28"/>
        </w:rPr>
      </w:pPr>
      <w:r w:rsidRPr="00D46216">
        <w:rPr>
          <w:bCs/>
          <w:sz w:val="28"/>
          <w:szCs w:val="28"/>
        </w:rPr>
        <w:t>доля главной породы - 70%;</w:t>
      </w:r>
    </w:p>
    <w:p w:rsidR="00C83803" w:rsidRPr="00D46216" w:rsidRDefault="00C83803" w:rsidP="00C83803">
      <w:pPr>
        <w:numPr>
          <w:ilvl w:val="0"/>
          <w:numId w:val="48"/>
        </w:numPr>
        <w:tabs>
          <w:tab w:val="left" w:pos="0"/>
          <w:tab w:val="left" w:pos="993"/>
        </w:tabs>
        <w:suppressAutoHyphens/>
        <w:ind w:left="0" w:firstLine="709"/>
        <w:jc w:val="both"/>
        <w:rPr>
          <w:bCs/>
          <w:sz w:val="28"/>
          <w:szCs w:val="28"/>
        </w:rPr>
      </w:pPr>
      <w:r w:rsidRPr="00D46216">
        <w:rPr>
          <w:bCs/>
          <w:sz w:val="28"/>
          <w:szCs w:val="28"/>
        </w:rPr>
        <w:t>посадочный материал – сеянцы;</w:t>
      </w:r>
    </w:p>
    <w:p w:rsidR="00C83803" w:rsidRPr="00D46216" w:rsidRDefault="00C83803" w:rsidP="00C83803">
      <w:pPr>
        <w:numPr>
          <w:ilvl w:val="0"/>
          <w:numId w:val="48"/>
        </w:numPr>
        <w:tabs>
          <w:tab w:val="left" w:pos="0"/>
          <w:tab w:val="left" w:pos="993"/>
        </w:tabs>
        <w:suppressAutoHyphens/>
        <w:ind w:left="0" w:firstLine="709"/>
        <w:jc w:val="both"/>
        <w:rPr>
          <w:bCs/>
          <w:sz w:val="28"/>
          <w:szCs w:val="28"/>
        </w:rPr>
      </w:pPr>
      <w:r w:rsidRPr="00D46216">
        <w:rPr>
          <w:bCs/>
          <w:sz w:val="28"/>
          <w:szCs w:val="28"/>
        </w:rPr>
        <w:t>сроки посадки - ранняя весна;</w:t>
      </w:r>
    </w:p>
    <w:p w:rsidR="00C83803" w:rsidRPr="00D46216" w:rsidRDefault="00C83803" w:rsidP="00C83803">
      <w:pPr>
        <w:numPr>
          <w:ilvl w:val="0"/>
          <w:numId w:val="48"/>
        </w:numPr>
        <w:tabs>
          <w:tab w:val="left" w:pos="0"/>
          <w:tab w:val="left" w:pos="993"/>
        </w:tabs>
        <w:suppressAutoHyphens/>
        <w:ind w:left="0" w:firstLine="709"/>
        <w:jc w:val="both"/>
        <w:rPr>
          <w:bCs/>
          <w:sz w:val="28"/>
          <w:szCs w:val="28"/>
        </w:rPr>
      </w:pPr>
      <w:r w:rsidRPr="00D46216">
        <w:rPr>
          <w:bCs/>
          <w:sz w:val="28"/>
          <w:szCs w:val="28"/>
        </w:rPr>
        <w:t>количество агротехнических уходов – 12 (по годам: 1-3 годы – по 3-4 ухода, 4 год – по 2 ухода, 5 год  - 1 уход).</w:t>
      </w:r>
    </w:p>
    <w:p w:rsidR="00C83803" w:rsidRPr="00D46216" w:rsidRDefault="00C83803" w:rsidP="00C83803">
      <w:pPr>
        <w:ind w:firstLine="709"/>
        <w:jc w:val="both"/>
        <w:rPr>
          <w:sz w:val="28"/>
          <w:szCs w:val="28"/>
        </w:rPr>
      </w:pPr>
      <w:r w:rsidRPr="00D46216">
        <w:rPr>
          <w:sz w:val="28"/>
          <w:szCs w:val="28"/>
        </w:rPr>
        <w:t>При комбинированном способе лесовосстановления предпочтительнее обработка почвы площадками или бороздами.</w:t>
      </w:r>
    </w:p>
    <w:p w:rsidR="00C83803" w:rsidRPr="00D46216" w:rsidRDefault="00C83803" w:rsidP="00C83803">
      <w:pPr>
        <w:ind w:firstLine="709"/>
        <w:jc w:val="both"/>
        <w:rPr>
          <w:sz w:val="28"/>
          <w:szCs w:val="28"/>
        </w:rPr>
      </w:pPr>
      <w:r w:rsidRPr="00D46216">
        <w:rPr>
          <w:sz w:val="28"/>
          <w:szCs w:val="28"/>
        </w:rPr>
        <w:t xml:space="preserve">Технология </w:t>
      </w:r>
      <w:proofErr w:type="gramStart"/>
      <w:r w:rsidRPr="00D46216">
        <w:rPr>
          <w:sz w:val="28"/>
          <w:szCs w:val="28"/>
        </w:rPr>
        <w:t>искусственного</w:t>
      </w:r>
      <w:proofErr w:type="gramEnd"/>
      <w:r w:rsidRPr="00D46216">
        <w:rPr>
          <w:sz w:val="28"/>
          <w:szCs w:val="28"/>
        </w:rPr>
        <w:t xml:space="preserve"> лесовосстановления на вырубках предусматривает: </w:t>
      </w:r>
    </w:p>
    <w:p w:rsidR="00C83803" w:rsidRPr="00D46216" w:rsidRDefault="00C83803" w:rsidP="00C83803">
      <w:pPr>
        <w:tabs>
          <w:tab w:val="left" w:pos="993"/>
        </w:tabs>
        <w:ind w:firstLine="709"/>
        <w:jc w:val="both"/>
        <w:rPr>
          <w:sz w:val="28"/>
          <w:szCs w:val="28"/>
        </w:rPr>
      </w:pPr>
      <w:r w:rsidRPr="00D46216">
        <w:rPr>
          <w:sz w:val="28"/>
          <w:szCs w:val="28"/>
        </w:rPr>
        <w:t>- складирование раскорчеванных остатков в гряды для перегнивания или сжигания в пожаробезопасный период;</w:t>
      </w:r>
    </w:p>
    <w:p w:rsidR="00C83803" w:rsidRPr="00D46216" w:rsidRDefault="00C83803" w:rsidP="00C83803">
      <w:pPr>
        <w:numPr>
          <w:ilvl w:val="0"/>
          <w:numId w:val="48"/>
        </w:numPr>
        <w:tabs>
          <w:tab w:val="left" w:pos="993"/>
        </w:tabs>
        <w:suppressAutoHyphens/>
        <w:ind w:left="0" w:firstLine="709"/>
        <w:jc w:val="both"/>
        <w:rPr>
          <w:sz w:val="28"/>
          <w:szCs w:val="28"/>
        </w:rPr>
      </w:pPr>
      <w:r w:rsidRPr="00D46216">
        <w:rPr>
          <w:sz w:val="28"/>
          <w:szCs w:val="28"/>
        </w:rPr>
        <w:t xml:space="preserve">способ подготовки почвы – </w:t>
      </w:r>
      <w:proofErr w:type="gramStart"/>
      <w:r w:rsidRPr="00D46216">
        <w:rPr>
          <w:sz w:val="28"/>
          <w:szCs w:val="28"/>
        </w:rPr>
        <w:t>бороздная</w:t>
      </w:r>
      <w:proofErr w:type="gramEnd"/>
      <w:r w:rsidRPr="00D46216">
        <w:rPr>
          <w:sz w:val="28"/>
          <w:szCs w:val="28"/>
        </w:rPr>
        <w:t xml:space="preserve">; </w:t>
      </w:r>
    </w:p>
    <w:p w:rsidR="00C83803" w:rsidRPr="00D46216" w:rsidRDefault="00C83803" w:rsidP="00C83803">
      <w:pPr>
        <w:numPr>
          <w:ilvl w:val="0"/>
          <w:numId w:val="48"/>
        </w:numPr>
        <w:tabs>
          <w:tab w:val="left" w:pos="993"/>
        </w:tabs>
        <w:suppressAutoHyphens/>
        <w:ind w:left="0" w:firstLine="709"/>
        <w:jc w:val="both"/>
        <w:rPr>
          <w:sz w:val="28"/>
          <w:szCs w:val="28"/>
        </w:rPr>
      </w:pPr>
      <w:r w:rsidRPr="00D46216">
        <w:rPr>
          <w:sz w:val="28"/>
          <w:szCs w:val="28"/>
        </w:rPr>
        <w:t>расстояние между бороздами не менее 3 м;</w:t>
      </w:r>
    </w:p>
    <w:p w:rsidR="00C83803" w:rsidRPr="00D46216" w:rsidRDefault="00C83803" w:rsidP="00C83803">
      <w:pPr>
        <w:numPr>
          <w:ilvl w:val="0"/>
          <w:numId w:val="48"/>
        </w:numPr>
        <w:tabs>
          <w:tab w:val="left" w:pos="993"/>
        </w:tabs>
        <w:suppressAutoHyphens/>
        <w:ind w:left="0" w:firstLine="709"/>
        <w:jc w:val="both"/>
        <w:rPr>
          <w:sz w:val="28"/>
          <w:szCs w:val="28"/>
        </w:rPr>
      </w:pPr>
      <w:r w:rsidRPr="00D46216">
        <w:rPr>
          <w:sz w:val="28"/>
          <w:szCs w:val="28"/>
        </w:rPr>
        <w:t>количество посадочных мест не менее 3,3 тыс. штук на 1 га;</w:t>
      </w:r>
    </w:p>
    <w:p w:rsidR="00C83803" w:rsidRPr="00D46216" w:rsidRDefault="00C83803" w:rsidP="00C83803">
      <w:pPr>
        <w:numPr>
          <w:ilvl w:val="0"/>
          <w:numId w:val="48"/>
        </w:numPr>
        <w:tabs>
          <w:tab w:val="left" w:pos="993"/>
        </w:tabs>
        <w:suppressAutoHyphens/>
        <w:ind w:left="0" w:firstLine="709"/>
        <w:jc w:val="both"/>
        <w:rPr>
          <w:sz w:val="28"/>
          <w:szCs w:val="28"/>
        </w:rPr>
      </w:pPr>
      <w:r w:rsidRPr="00D46216">
        <w:rPr>
          <w:sz w:val="28"/>
          <w:szCs w:val="28"/>
        </w:rPr>
        <w:t>доля главной породы - 70%;</w:t>
      </w:r>
    </w:p>
    <w:p w:rsidR="00C83803" w:rsidRPr="00D46216" w:rsidRDefault="00C83803" w:rsidP="00C83803">
      <w:pPr>
        <w:numPr>
          <w:ilvl w:val="0"/>
          <w:numId w:val="48"/>
        </w:numPr>
        <w:tabs>
          <w:tab w:val="left" w:pos="993"/>
        </w:tabs>
        <w:suppressAutoHyphens/>
        <w:ind w:left="0" w:firstLine="709"/>
        <w:jc w:val="both"/>
        <w:rPr>
          <w:sz w:val="28"/>
          <w:szCs w:val="28"/>
        </w:rPr>
      </w:pPr>
      <w:r w:rsidRPr="00D46216">
        <w:rPr>
          <w:sz w:val="28"/>
          <w:szCs w:val="28"/>
        </w:rPr>
        <w:t>посадочный материал – сеянцы;</w:t>
      </w:r>
    </w:p>
    <w:p w:rsidR="00C83803" w:rsidRPr="00D46216" w:rsidRDefault="00C83803" w:rsidP="00C83803">
      <w:pPr>
        <w:numPr>
          <w:ilvl w:val="0"/>
          <w:numId w:val="48"/>
        </w:numPr>
        <w:tabs>
          <w:tab w:val="left" w:pos="993"/>
        </w:tabs>
        <w:suppressAutoHyphens/>
        <w:ind w:left="0" w:firstLine="709"/>
        <w:jc w:val="both"/>
        <w:rPr>
          <w:sz w:val="28"/>
          <w:szCs w:val="28"/>
        </w:rPr>
      </w:pPr>
      <w:r w:rsidRPr="00D46216">
        <w:rPr>
          <w:sz w:val="28"/>
          <w:szCs w:val="28"/>
        </w:rPr>
        <w:t>сроки посадки - ранняя весна;</w:t>
      </w:r>
    </w:p>
    <w:p w:rsidR="00C83803" w:rsidRPr="00D46216" w:rsidRDefault="00C83803" w:rsidP="00C83803">
      <w:pPr>
        <w:numPr>
          <w:ilvl w:val="0"/>
          <w:numId w:val="48"/>
        </w:numPr>
        <w:tabs>
          <w:tab w:val="left" w:pos="993"/>
        </w:tabs>
        <w:suppressAutoHyphens/>
        <w:ind w:left="0" w:firstLine="709"/>
        <w:jc w:val="both"/>
        <w:rPr>
          <w:sz w:val="28"/>
          <w:szCs w:val="28"/>
        </w:rPr>
      </w:pPr>
      <w:r w:rsidRPr="00D46216">
        <w:rPr>
          <w:sz w:val="28"/>
          <w:szCs w:val="28"/>
        </w:rPr>
        <w:t>количество агротехнических уходов – 15 (по годам: 1-3 годы – по 3-4 ухода, 4 год – по 2 ухода, 5 год  - 1 уход).</w:t>
      </w:r>
    </w:p>
    <w:p w:rsidR="00C83803" w:rsidRPr="00D46216" w:rsidRDefault="00C83803" w:rsidP="00C83803">
      <w:pPr>
        <w:numPr>
          <w:ilvl w:val="0"/>
          <w:numId w:val="48"/>
        </w:numPr>
        <w:tabs>
          <w:tab w:val="left" w:pos="993"/>
        </w:tabs>
        <w:suppressAutoHyphens/>
        <w:ind w:left="0" w:firstLine="709"/>
        <w:jc w:val="both"/>
        <w:rPr>
          <w:sz w:val="28"/>
          <w:szCs w:val="28"/>
        </w:rPr>
      </w:pPr>
      <w:r w:rsidRPr="00D46216">
        <w:rPr>
          <w:sz w:val="28"/>
          <w:szCs w:val="28"/>
        </w:rPr>
        <w:t>количество лесоводственных уходов (подавление поросли и самосева) –7 (по годам 1-3- годы по 2, 4 – 6 год по 1 за сезон)</w:t>
      </w:r>
    </w:p>
    <w:p w:rsidR="00C83803" w:rsidRPr="00D46216" w:rsidRDefault="00C83803" w:rsidP="00C83803">
      <w:pPr>
        <w:pStyle w:val="ConsPlusNormal"/>
        <w:widowControl/>
        <w:ind w:firstLine="709"/>
        <w:jc w:val="both"/>
        <w:rPr>
          <w:rFonts w:ascii="Times New Roman" w:hAnsi="Times New Roman" w:cs="Times New Roman"/>
          <w:sz w:val="28"/>
          <w:szCs w:val="28"/>
        </w:rPr>
      </w:pPr>
      <w:r w:rsidRPr="00D46216">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C83803" w:rsidRPr="00D46216" w:rsidRDefault="00C83803" w:rsidP="00C83803">
      <w:pPr>
        <w:pStyle w:val="ConsPlusNormal"/>
        <w:widowControl/>
        <w:ind w:firstLine="709"/>
        <w:jc w:val="both"/>
        <w:rPr>
          <w:rFonts w:ascii="Times New Roman" w:hAnsi="Times New Roman" w:cs="Times New Roman"/>
          <w:sz w:val="28"/>
          <w:szCs w:val="28"/>
        </w:rPr>
      </w:pPr>
      <w:proofErr w:type="gramStart"/>
      <w:r w:rsidRPr="00D46216">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roofErr w:type="gramEnd"/>
    </w:p>
    <w:p w:rsidR="00C83803" w:rsidRPr="00D46216" w:rsidRDefault="00C83803" w:rsidP="00C83803">
      <w:pPr>
        <w:pStyle w:val="ConsPlusNormal"/>
        <w:widowControl/>
        <w:numPr>
          <w:ilvl w:val="0"/>
          <w:numId w:val="47"/>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D46216">
        <w:rPr>
          <w:rFonts w:ascii="Times New Roman" w:hAnsi="Times New Roman" w:cs="Times New Roman"/>
          <w:sz w:val="28"/>
          <w:szCs w:val="28"/>
        </w:rPr>
        <w:t xml:space="preserve">не повышать потенциальную пожарную опасность лесных насаждений; </w:t>
      </w:r>
    </w:p>
    <w:p w:rsidR="00C83803" w:rsidRPr="00D46216" w:rsidRDefault="00C83803" w:rsidP="00C83803">
      <w:pPr>
        <w:pStyle w:val="ConsPlusNormal"/>
        <w:widowControl/>
        <w:numPr>
          <w:ilvl w:val="0"/>
          <w:numId w:val="47"/>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D46216">
        <w:rPr>
          <w:rFonts w:ascii="Times New Roman" w:hAnsi="Times New Roman" w:cs="Times New Roman"/>
          <w:sz w:val="28"/>
          <w:szCs w:val="28"/>
        </w:rPr>
        <w:t>позволять сформировать в дальнейшем вертикально сомкнутые насаждения;</w:t>
      </w:r>
    </w:p>
    <w:p w:rsidR="00C83803" w:rsidRPr="00D46216" w:rsidRDefault="00C83803" w:rsidP="00C83803">
      <w:pPr>
        <w:pStyle w:val="ConsPlusNormal"/>
        <w:widowControl/>
        <w:numPr>
          <w:ilvl w:val="0"/>
          <w:numId w:val="47"/>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D46216">
        <w:rPr>
          <w:rFonts w:ascii="Times New Roman" w:hAnsi="Times New Roman" w:cs="Times New Roman"/>
          <w:sz w:val="28"/>
          <w:szCs w:val="28"/>
        </w:rPr>
        <w:lastRenderedPageBreak/>
        <w:t>обеспечивать привлечение птиц и животных на лесные участки, сохранение биоразнообразия;</w:t>
      </w:r>
    </w:p>
    <w:p w:rsidR="00C83803" w:rsidRPr="00D46216" w:rsidRDefault="00C83803" w:rsidP="00C83803">
      <w:pPr>
        <w:pStyle w:val="ConsPlusNormal"/>
        <w:widowControl/>
        <w:numPr>
          <w:ilvl w:val="0"/>
          <w:numId w:val="47"/>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D46216">
        <w:rPr>
          <w:rFonts w:ascii="Times New Roman" w:hAnsi="Times New Roman" w:cs="Times New Roman"/>
          <w:sz w:val="28"/>
          <w:szCs w:val="28"/>
        </w:rPr>
        <w:t>отвечать существующему ландшафту, эстетическим потребностям;</w:t>
      </w:r>
    </w:p>
    <w:p w:rsidR="00C83803" w:rsidRPr="00D46216" w:rsidRDefault="00C83803" w:rsidP="00C83803">
      <w:pPr>
        <w:pStyle w:val="ConsPlusNormal"/>
        <w:widowControl/>
        <w:numPr>
          <w:ilvl w:val="0"/>
          <w:numId w:val="47"/>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D46216">
        <w:rPr>
          <w:rFonts w:ascii="Times New Roman" w:hAnsi="Times New Roman" w:cs="Times New Roman"/>
          <w:sz w:val="28"/>
          <w:szCs w:val="28"/>
        </w:rPr>
        <w:t>предусматривать комплексное использование лесных ресурсов.</w:t>
      </w:r>
    </w:p>
    <w:p w:rsidR="00C83803" w:rsidRPr="00D46216" w:rsidRDefault="00C83803" w:rsidP="00C83803">
      <w:pPr>
        <w:ind w:firstLine="709"/>
        <w:jc w:val="both"/>
        <w:rPr>
          <w:sz w:val="28"/>
          <w:szCs w:val="28"/>
        </w:rPr>
      </w:pPr>
      <w:r w:rsidRPr="00D46216">
        <w:rPr>
          <w:sz w:val="28"/>
          <w:szCs w:val="28"/>
        </w:rPr>
        <w:t xml:space="preserve">На территории лесничества имеются малоценные насаждения, подлежащие реконструкции. </w:t>
      </w:r>
    </w:p>
    <w:p w:rsidR="00C83803" w:rsidRPr="00D46216" w:rsidRDefault="00C83803" w:rsidP="00E702C8">
      <w:pPr>
        <w:tabs>
          <w:tab w:val="num" w:pos="142"/>
          <w:tab w:val="left" w:pos="851"/>
          <w:tab w:val="left" w:pos="993"/>
        </w:tabs>
        <w:ind w:firstLine="709"/>
        <w:jc w:val="both"/>
        <w:rPr>
          <w:bCs/>
        </w:rPr>
        <w:sectPr w:rsidR="00C83803" w:rsidRPr="00D46216" w:rsidSect="003B374C">
          <w:pgSz w:w="11906" w:h="16838"/>
          <w:pgMar w:top="1134" w:right="850" w:bottom="1134" w:left="1701" w:header="708" w:footer="708" w:gutter="0"/>
          <w:cols w:space="708"/>
          <w:docGrid w:linePitch="360"/>
        </w:sectPr>
      </w:pPr>
    </w:p>
    <w:p w:rsidR="00C83803" w:rsidRPr="00D46216" w:rsidRDefault="00C83803" w:rsidP="00C83803">
      <w:pPr>
        <w:ind w:firstLine="720"/>
      </w:pPr>
      <w:r w:rsidRPr="00D46216">
        <w:lastRenderedPageBreak/>
        <w:t xml:space="preserve">Таблица 2.16.16. </w:t>
      </w:r>
      <w:proofErr w:type="gramStart"/>
      <w:r w:rsidRPr="00D46216">
        <w:t>Породы</w:t>
      </w:r>
      <w:proofErr w:type="gramEnd"/>
      <w:r w:rsidRPr="00D46216">
        <w:t xml:space="preserve"> рекомендуемые для лесовосстановления и лесоразведения по группам типов леса (условий местопроизрастания)</w:t>
      </w:r>
    </w:p>
    <w:p w:rsidR="00C83803" w:rsidRPr="00D46216" w:rsidRDefault="00C83803" w:rsidP="00C83803">
      <w:pPr>
        <w:ind w:firstLine="720"/>
      </w:pPr>
    </w:p>
    <w:tbl>
      <w:tblPr>
        <w:tblW w:w="15912" w:type="dxa"/>
        <w:jc w:val="center"/>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9"/>
        <w:gridCol w:w="884"/>
        <w:gridCol w:w="826"/>
        <w:gridCol w:w="1005"/>
        <w:gridCol w:w="827"/>
        <w:gridCol w:w="864"/>
        <w:gridCol w:w="13"/>
        <w:gridCol w:w="1275"/>
        <w:gridCol w:w="1076"/>
        <w:gridCol w:w="924"/>
        <w:gridCol w:w="1313"/>
        <w:gridCol w:w="1104"/>
        <w:gridCol w:w="950"/>
        <w:gridCol w:w="910"/>
        <w:gridCol w:w="993"/>
        <w:gridCol w:w="947"/>
        <w:gridCol w:w="832"/>
      </w:tblGrid>
      <w:tr w:rsidR="00C83803" w:rsidRPr="00D46216" w:rsidTr="004F3398">
        <w:trPr>
          <w:trHeight w:val="1635"/>
          <w:tblHeader/>
          <w:jc w:val="center"/>
        </w:trPr>
        <w:tc>
          <w:tcPr>
            <w:tcW w:w="1169" w:type="dxa"/>
          </w:tcPr>
          <w:p w:rsidR="00C83803" w:rsidRPr="00D46216" w:rsidRDefault="00C83803" w:rsidP="004F3398">
            <w:pPr>
              <w:rPr>
                <w:sz w:val="18"/>
                <w:szCs w:val="20"/>
              </w:rPr>
            </w:pPr>
          </w:p>
        </w:tc>
        <w:tc>
          <w:tcPr>
            <w:tcW w:w="884" w:type="dxa"/>
          </w:tcPr>
          <w:p w:rsidR="00C83803" w:rsidRPr="00D46216" w:rsidRDefault="00C83803" w:rsidP="004F3398">
            <w:pPr>
              <w:rPr>
                <w:sz w:val="18"/>
                <w:szCs w:val="20"/>
              </w:rPr>
            </w:pPr>
            <w:r w:rsidRPr="00D46216">
              <w:rPr>
                <w:b/>
                <w:sz w:val="18"/>
                <w:szCs w:val="20"/>
              </w:rPr>
              <w:t>Бор сухой</w:t>
            </w:r>
            <w:r w:rsidRPr="00D46216">
              <w:rPr>
                <w:sz w:val="18"/>
                <w:szCs w:val="20"/>
              </w:rPr>
              <w:t xml:space="preserve"> Ст-Ао</w:t>
            </w:r>
          </w:p>
          <w:p w:rsidR="00C83803" w:rsidRPr="00D46216" w:rsidRDefault="00C83803" w:rsidP="004F3398">
            <w:pPr>
              <w:rPr>
                <w:sz w:val="18"/>
                <w:szCs w:val="20"/>
              </w:rPr>
            </w:pPr>
            <w:r w:rsidRPr="00D46216">
              <w:rPr>
                <w:sz w:val="18"/>
                <w:szCs w:val="20"/>
              </w:rPr>
              <w:t>Сзлл-А1</w:t>
            </w:r>
          </w:p>
        </w:tc>
        <w:tc>
          <w:tcPr>
            <w:tcW w:w="826" w:type="dxa"/>
          </w:tcPr>
          <w:p w:rsidR="00C83803" w:rsidRPr="00D46216" w:rsidRDefault="00C83803" w:rsidP="004F3398">
            <w:pPr>
              <w:rPr>
                <w:b/>
                <w:sz w:val="18"/>
                <w:szCs w:val="20"/>
              </w:rPr>
            </w:pPr>
            <w:r w:rsidRPr="00D46216">
              <w:rPr>
                <w:b/>
                <w:sz w:val="18"/>
                <w:szCs w:val="20"/>
              </w:rPr>
              <w:t>Бор свежий</w:t>
            </w:r>
          </w:p>
          <w:p w:rsidR="00C83803" w:rsidRPr="00D46216" w:rsidRDefault="00C83803" w:rsidP="004F3398">
            <w:pPr>
              <w:rPr>
                <w:sz w:val="18"/>
                <w:szCs w:val="20"/>
              </w:rPr>
            </w:pPr>
            <w:r w:rsidRPr="00D46216">
              <w:rPr>
                <w:sz w:val="18"/>
                <w:szCs w:val="20"/>
              </w:rPr>
              <w:t>Стр-А2</w:t>
            </w:r>
          </w:p>
          <w:p w:rsidR="00C83803" w:rsidRPr="00D46216" w:rsidRDefault="00C83803" w:rsidP="004F3398">
            <w:pPr>
              <w:rPr>
                <w:sz w:val="18"/>
                <w:szCs w:val="20"/>
              </w:rPr>
            </w:pPr>
            <w:r w:rsidRPr="00D46216">
              <w:rPr>
                <w:sz w:val="18"/>
                <w:szCs w:val="20"/>
              </w:rPr>
              <w:t>Смш-А3</w:t>
            </w:r>
          </w:p>
        </w:tc>
        <w:tc>
          <w:tcPr>
            <w:tcW w:w="1005" w:type="dxa"/>
          </w:tcPr>
          <w:p w:rsidR="00C83803" w:rsidRPr="00D46216" w:rsidRDefault="00C83803" w:rsidP="004F3398">
            <w:pPr>
              <w:rPr>
                <w:b/>
                <w:sz w:val="18"/>
                <w:szCs w:val="20"/>
              </w:rPr>
            </w:pPr>
            <w:r w:rsidRPr="00D46216">
              <w:rPr>
                <w:b/>
                <w:sz w:val="18"/>
                <w:szCs w:val="20"/>
              </w:rPr>
              <w:t>Суборь сухая</w:t>
            </w:r>
          </w:p>
          <w:p w:rsidR="00C83803" w:rsidRPr="00D46216" w:rsidRDefault="00C83803" w:rsidP="004F3398">
            <w:pPr>
              <w:rPr>
                <w:sz w:val="18"/>
                <w:szCs w:val="20"/>
              </w:rPr>
            </w:pPr>
            <w:r w:rsidRPr="00D46216">
              <w:rPr>
                <w:sz w:val="18"/>
                <w:szCs w:val="20"/>
              </w:rPr>
              <w:t>Сзл-Во</w:t>
            </w:r>
          </w:p>
          <w:p w:rsidR="00C83803" w:rsidRPr="00D46216" w:rsidRDefault="00C83803" w:rsidP="004F3398">
            <w:pPr>
              <w:rPr>
                <w:sz w:val="18"/>
                <w:szCs w:val="20"/>
              </w:rPr>
            </w:pPr>
            <w:r w:rsidRPr="00D46216">
              <w:rPr>
                <w:sz w:val="18"/>
                <w:szCs w:val="20"/>
              </w:rPr>
              <w:t>Сзлр-В1</w:t>
            </w:r>
          </w:p>
        </w:tc>
        <w:tc>
          <w:tcPr>
            <w:tcW w:w="827" w:type="dxa"/>
          </w:tcPr>
          <w:p w:rsidR="00C83803" w:rsidRPr="00D46216" w:rsidRDefault="00C83803" w:rsidP="004F3398">
            <w:pPr>
              <w:rPr>
                <w:sz w:val="18"/>
                <w:szCs w:val="20"/>
              </w:rPr>
            </w:pPr>
            <w:r w:rsidRPr="00D46216">
              <w:rPr>
                <w:b/>
                <w:sz w:val="18"/>
                <w:szCs w:val="20"/>
              </w:rPr>
              <w:t>Суборь свежая</w:t>
            </w:r>
            <w:r w:rsidRPr="00D46216">
              <w:rPr>
                <w:sz w:val="18"/>
                <w:szCs w:val="20"/>
              </w:rPr>
              <w:t xml:space="preserve"> Сдтр-В2</w:t>
            </w:r>
          </w:p>
          <w:p w:rsidR="00C83803" w:rsidRPr="00D46216" w:rsidRDefault="00C83803" w:rsidP="004F3398">
            <w:pPr>
              <w:rPr>
                <w:sz w:val="18"/>
                <w:szCs w:val="20"/>
              </w:rPr>
            </w:pPr>
            <w:r w:rsidRPr="00D46216">
              <w:rPr>
                <w:sz w:val="18"/>
                <w:szCs w:val="20"/>
              </w:rPr>
              <w:t>Сртр-В3</w:t>
            </w:r>
          </w:p>
        </w:tc>
        <w:tc>
          <w:tcPr>
            <w:tcW w:w="864" w:type="dxa"/>
          </w:tcPr>
          <w:p w:rsidR="00C83803" w:rsidRPr="00D46216" w:rsidRDefault="00C83803" w:rsidP="004F3398">
            <w:pPr>
              <w:rPr>
                <w:b/>
                <w:sz w:val="18"/>
                <w:szCs w:val="20"/>
                <w:lang w:val="en-US"/>
              </w:rPr>
            </w:pPr>
            <w:r w:rsidRPr="00D46216">
              <w:rPr>
                <w:b/>
                <w:sz w:val="18"/>
                <w:szCs w:val="20"/>
              </w:rPr>
              <w:t xml:space="preserve">Суборь сырая </w:t>
            </w:r>
          </w:p>
          <w:p w:rsidR="00C83803" w:rsidRPr="00D46216" w:rsidRDefault="00C83803" w:rsidP="004F3398">
            <w:pPr>
              <w:rPr>
                <w:sz w:val="18"/>
                <w:szCs w:val="20"/>
              </w:rPr>
            </w:pPr>
            <w:r w:rsidRPr="00D46216">
              <w:rPr>
                <w:sz w:val="18"/>
                <w:szCs w:val="20"/>
              </w:rPr>
              <w:t>Сбтр-В4</w:t>
            </w:r>
          </w:p>
        </w:tc>
        <w:tc>
          <w:tcPr>
            <w:tcW w:w="1287" w:type="dxa"/>
            <w:gridSpan w:val="2"/>
          </w:tcPr>
          <w:p w:rsidR="00C83803" w:rsidRPr="00D46216" w:rsidRDefault="00C83803" w:rsidP="004F3398">
            <w:pPr>
              <w:rPr>
                <w:b/>
                <w:sz w:val="18"/>
                <w:szCs w:val="20"/>
              </w:rPr>
            </w:pPr>
            <w:r w:rsidRPr="00D46216">
              <w:rPr>
                <w:b/>
                <w:sz w:val="18"/>
                <w:szCs w:val="20"/>
              </w:rPr>
              <w:t>Судубрава сухая</w:t>
            </w:r>
          </w:p>
          <w:p w:rsidR="00C83803" w:rsidRPr="00D46216" w:rsidRDefault="00C83803" w:rsidP="004F3398">
            <w:pPr>
              <w:rPr>
                <w:sz w:val="18"/>
                <w:szCs w:val="20"/>
              </w:rPr>
            </w:pPr>
            <w:r w:rsidRPr="00D46216">
              <w:rPr>
                <w:sz w:val="18"/>
                <w:szCs w:val="20"/>
              </w:rPr>
              <w:t>Сдзл-С1</w:t>
            </w:r>
          </w:p>
          <w:p w:rsidR="00C83803" w:rsidRPr="00D46216" w:rsidRDefault="00C83803" w:rsidP="004F3398">
            <w:pPr>
              <w:rPr>
                <w:sz w:val="18"/>
                <w:szCs w:val="20"/>
              </w:rPr>
            </w:pPr>
            <w:r w:rsidRPr="00D46216">
              <w:rPr>
                <w:sz w:val="18"/>
                <w:szCs w:val="20"/>
              </w:rPr>
              <w:t>Дост-С0-1</w:t>
            </w:r>
          </w:p>
          <w:p w:rsidR="00C83803" w:rsidRPr="00D46216" w:rsidRDefault="00C83803" w:rsidP="004F3398">
            <w:pPr>
              <w:rPr>
                <w:sz w:val="18"/>
                <w:szCs w:val="20"/>
              </w:rPr>
            </w:pPr>
            <w:r w:rsidRPr="00D46216">
              <w:rPr>
                <w:sz w:val="18"/>
                <w:szCs w:val="20"/>
              </w:rPr>
              <w:t>Дузм-С1-2</w:t>
            </w:r>
          </w:p>
        </w:tc>
        <w:tc>
          <w:tcPr>
            <w:tcW w:w="1076" w:type="dxa"/>
          </w:tcPr>
          <w:p w:rsidR="00C83803" w:rsidRPr="00D46216" w:rsidRDefault="00C83803" w:rsidP="004F3398">
            <w:pPr>
              <w:rPr>
                <w:b/>
                <w:sz w:val="18"/>
                <w:szCs w:val="20"/>
              </w:rPr>
            </w:pPr>
            <w:r w:rsidRPr="00D46216">
              <w:rPr>
                <w:b/>
                <w:sz w:val="18"/>
                <w:szCs w:val="20"/>
              </w:rPr>
              <w:t>Судубрава свежая</w:t>
            </w:r>
          </w:p>
          <w:p w:rsidR="00C83803" w:rsidRPr="00D46216" w:rsidRDefault="00C83803" w:rsidP="004F3398">
            <w:pPr>
              <w:rPr>
                <w:sz w:val="18"/>
                <w:szCs w:val="20"/>
              </w:rPr>
            </w:pPr>
            <w:r w:rsidRPr="00D46216">
              <w:rPr>
                <w:sz w:val="18"/>
                <w:szCs w:val="20"/>
              </w:rPr>
              <w:t>Сд-С2</w:t>
            </w:r>
          </w:p>
          <w:p w:rsidR="00C83803" w:rsidRPr="00D46216" w:rsidRDefault="00C83803" w:rsidP="004F3398">
            <w:pPr>
              <w:rPr>
                <w:sz w:val="18"/>
                <w:szCs w:val="20"/>
              </w:rPr>
            </w:pPr>
            <w:r w:rsidRPr="00D46216">
              <w:rPr>
                <w:sz w:val="18"/>
                <w:szCs w:val="20"/>
              </w:rPr>
              <w:t>Дбм-С1-2</w:t>
            </w:r>
          </w:p>
          <w:p w:rsidR="00C83803" w:rsidRPr="00D46216" w:rsidRDefault="00C83803" w:rsidP="004F3398">
            <w:pPr>
              <w:rPr>
                <w:sz w:val="18"/>
                <w:szCs w:val="20"/>
              </w:rPr>
            </w:pPr>
            <w:r w:rsidRPr="00D46216">
              <w:rPr>
                <w:sz w:val="18"/>
                <w:szCs w:val="20"/>
              </w:rPr>
              <w:t>Дорл-С1-2</w:t>
            </w:r>
          </w:p>
        </w:tc>
        <w:tc>
          <w:tcPr>
            <w:tcW w:w="924" w:type="dxa"/>
          </w:tcPr>
          <w:p w:rsidR="00C83803" w:rsidRPr="00D46216" w:rsidRDefault="00C83803" w:rsidP="004F3398">
            <w:pPr>
              <w:rPr>
                <w:b/>
                <w:sz w:val="18"/>
                <w:szCs w:val="20"/>
              </w:rPr>
            </w:pPr>
            <w:r w:rsidRPr="00D46216">
              <w:rPr>
                <w:b/>
                <w:sz w:val="18"/>
                <w:szCs w:val="20"/>
              </w:rPr>
              <w:t>Судубрава влажная</w:t>
            </w:r>
          </w:p>
          <w:p w:rsidR="00C83803" w:rsidRPr="00D46216" w:rsidRDefault="00C83803" w:rsidP="004F3398">
            <w:pPr>
              <w:rPr>
                <w:sz w:val="18"/>
                <w:szCs w:val="20"/>
              </w:rPr>
            </w:pPr>
            <w:r w:rsidRPr="00D46216">
              <w:rPr>
                <w:sz w:val="18"/>
                <w:szCs w:val="20"/>
              </w:rPr>
              <w:t>Сдк-С3</w:t>
            </w:r>
          </w:p>
        </w:tc>
        <w:tc>
          <w:tcPr>
            <w:tcW w:w="1313" w:type="dxa"/>
          </w:tcPr>
          <w:p w:rsidR="00C83803" w:rsidRPr="00D46216" w:rsidRDefault="00C83803" w:rsidP="004F3398">
            <w:pPr>
              <w:rPr>
                <w:b/>
                <w:sz w:val="18"/>
                <w:szCs w:val="20"/>
              </w:rPr>
            </w:pPr>
            <w:r w:rsidRPr="00D46216">
              <w:rPr>
                <w:b/>
                <w:sz w:val="18"/>
                <w:szCs w:val="20"/>
              </w:rPr>
              <w:t xml:space="preserve">Дубрава сухая </w:t>
            </w:r>
          </w:p>
          <w:p w:rsidR="00C83803" w:rsidRPr="00D46216" w:rsidRDefault="00C83803" w:rsidP="004F3398">
            <w:pPr>
              <w:rPr>
                <w:sz w:val="18"/>
                <w:szCs w:val="20"/>
              </w:rPr>
            </w:pPr>
            <w:r w:rsidRPr="00D46216">
              <w:rPr>
                <w:sz w:val="18"/>
                <w:szCs w:val="20"/>
              </w:rPr>
              <w:t>Дпкл-Д1</w:t>
            </w:r>
          </w:p>
          <w:p w:rsidR="00C83803" w:rsidRPr="00D46216" w:rsidRDefault="00C83803" w:rsidP="004F3398">
            <w:pPr>
              <w:rPr>
                <w:sz w:val="18"/>
                <w:szCs w:val="20"/>
              </w:rPr>
            </w:pPr>
            <w:r w:rsidRPr="00D46216">
              <w:rPr>
                <w:sz w:val="18"/>
                <w:szCs w:val="20"/>
              </w:rPr>
              <w:t>Дбос-Е0</w:t>
            </w:r>
          </w:p>
          <w:p w:rsidR="00C83803" w:rsidRPr="00D46216" w:rsidRDefault="00C83803" w:rsidP="004F3398">
            <w:pPr>
              <w:rPr>
                <w:sz w:val="18"/>
                <w:szCs w:val="20"/>
              </w:rPr>
            </w:pPr>
            <w:r w:rsidRPr="00D46216">
              <w:rPr>
                <w:sz w:val="18"/>
                <w:szCs w:val="20"/>
              </w:rPr>
              <w:t>Дкбм-Е1</w:t>
            </w:r>
          </w:p>
          <w:p w:rsidR="00C83803" w:rsidRPr="00D46216" w:rsidRDefault="00C83803" w:rsidP="004F3398">
            <w:pPr>
              <w:rPr>
                <w:sz w:val="18"/>
                <w:szCs w:val="20"/>
              </w:rPr>
            </w:pPr>
            <w:r w:rsidRPr="00D46216">
              <w:rPr>
                <w:sz w:val="18"/>
                <w:szCs w:val="20"/>
              </w:rPr>
              <w:t>Дмк-Д0</w:t>
            </w:r>
          </w:p>
          <w:p w:rsidR="00C83803" w:rsidRPr="00D46216" w:rsidRDefault="00C83803" w:rsidP="004F3398">
            <w:pPr>
              <w:rPr>
                <w:sz w:val="18"/>
                <w:szCs w:val="20"/>
              </w:rPr>
            </w:pPr>
            <w:r w:rsidRPr="00D46216">
              <w:rPr>
                <w:sz w:val="18"/>
                <w:szCs w:val="20"/>
              </w:rPr>
              <w:t>Дмкс-Д1</w:t>
            </w:r>
          </w:p>
          <w:p w:rsidR="00C83803" w:rsidRPr="00D46216" w:rsidRDefault="00C83803" w:rsidP="004F3398">
            <w:pPr>
              <w:rPr>
                <w:sz w:val="18"/>
                <w:szCs w:val="20"/>
              </w:rPr>
            </w:pPr>
            <w:r w:rsidRPr="00D46216">
              <w:rPr>
                <w:sz w:val="18"/>
                <w:szCs w:val="20"/>
              </w:rPr>
              <w:t>Дклт-Д1П</w:t>
            </w:r>
          </w:p>
        </w:tc>
        <w:tc>
          <w:tcPr>
            <w:tcW w:w="1104" w:type="dxa"/>
          </w:tcPr>
          <w:p w:rsidR="00C83803" w:rsidRPr="00D46216" w:rsidRDefault="00C83803" w:rsidP="004F3398">
            <w:pPr>
              <w:rPr>
                <w:b/>
                <w:sz w:val="18"/>
                <w:szCs w:val="20"/>
              </w:rPr>
            </w:pPr>
            <w:r w:rsidRPr="00D46216">
              <w:rPr>
                <w:b/>
                <w:sz w:val="18"/>
                <w:szCs w:val="20"/>
              </w:rPr>
              <w:t>Дубрава свежая</w:t>
            </w:r>
          </w:p>
          <w:p w:rsidR="00C83803" w:rsidRPr="00D46216" w:rsidRDefault="00C83803" w:rsidP="004F3398">
            <w:pPr>
              <w:rPr>
                <w:sz w:val="18"/>
                <w:szCs w:val="20"/>
              </w:rPr>
            </w:pPr>
            <w:r w:rsidRPr="00D46216">
              <w:rPr>
                <w:sz w:val="18"/>
                <w:szCs w:val="20"/>
              </w:rPr>
              <w:t>Дос-Д2</w:t>
            </w:r>
          </w:p>
          <w:p w:rsidR="00C83803" w:rsidRPr="00D46216" w:rsidRDefault="00C83803" w:rsidP="004F3398">
            <w:pPr>
              <w:rPr>
                <w:sz w:val="18"/>
                <w:szCs w:val="20"/>
              </w:rPr>
            </w:pPr>
            <w:r w:rsidRPr="00D46216">
              <w:rPr>
                <w:sz w:val="18"/>
                <w:szCs w:val="20"/>
              </w:rPr>
              <w:t>Дсн-Д2-3</w:t>
            </w:r>
          </w:p>
          <w:p w:rsidR="00C83803" w:rsidRPr="00D46216" w:rsidRDefault="00C83803" w:rsidP="004F3398">
            <w:pPr>
              <w:rPr>
                <w:sz w:val="18"/>
                <w:szCs w:val="20"/>
              </w:rPr>
            </w:pPr>
            <w:r w:rsidRPr="00D46216">
              <w:rPr>
                <w:sz w:val="18"/>
                <w:szCs w:val="20"/>
              </w:rPr>
              <w:t>Дбвос-Е2-3</w:t>
            </w:r>
          </w:p>
          <w:p w:rsidR="00C83803" w:rsidRPr="00D46216" w:rsidRDefault="00C83803" w:rsidP="004F3398">
            <w:pPr>
              <w:rPr>
                <w:sz w:val="18"/>
                <w:szCs w:val="20"/>
              </w:rPr>
            </w:pPr>
            <w:r w:rsidRPr="00D46216">
              <w:rPr>
                <w:sz w:val="18"/>
                <w:szCs w:val="20"/>
              </w:rPr>
              <w:t>Дл-Д2-3П</w:t>
            </w:r>
          </w:p>
          <w:p w:rsidR="00C83803" w:rsidRPr="00D46216" w:rsidRDefault="00C83803" w:rsidP="004F3398">
            <w:pPr>
              <w:rPr>
                <w:sz w:val="18"/>
                <w:szCs w:val="20"/>
              </w:rPr>
            </w:pPr>
            <w:r w:rsidRPr="00D46216">
              <w:rPr>
                <w:sz w:val="18"/>
                <w:szCs w:val="20"/>
              </w:rPr>
              <w:t>Дкл-Д2-3П</w:t>
            </w:r>
          </w:p>
        </w:tc>
        <w:tc>
          <w:tcPr>
            <w:tcW w:w="950" w:type="dxa"/>
          </w:tcPr>
          <w:p w:rsidR="00C83803" w:rsidRPr="00D46216" w:rsidRDefault="00C83803" w:rsidP="004F3398">
            <w:pPr>
              <w:rPr>
                <w:b/>
                <w:sz w:val="18"/>
                <w:szCs w:val="20"/>
              </w:rPr>
            </w:pPr>
            <w:r w:rsidRPr="00D46216">
              <w:rPr>
                <w:b/>
                <w:sz w:val="18"/>
                <w:szCs w:val="20"/>
              </w:rPr>
              <w:t xml:space="preserve">Дубрава влажная </w:t>
            </w:r>
          </w:p>
          <w:p w:rsidR="00C83803" w:rsidRPr="00D46216" w:rsidRDefault="00C83803" w:rsidP="004F3398">
            <w:pPr>
              <w:rPr>
                <w:sz w:val="18"/>
                <w:szCs w:val="20"/>
              </w:rPr>
            </w:pPr>
            <w:r w:rsidRPr="00D46216">
              <w:rPr>
                <w:sz w:val="18"/>
                <w:szCs w:val="20"/>
              </w:rPr>
              <w:t>Дтсн-Е3</w:t>
            </w:r>
          </w:p>
          <w:p w:rsidR="00C83803" w:rsidRPr="00D46216" w:rsidRDefault="00C83803" w:rsidP="004F3398">
            <w:pPr>
              <w:rPr>
                <w:sz w:val="18"/>
                <w:szCs w:val="20"/>
              </w:rPr>
            </w:pPr>
            <w:r w:rsidRPr="00D46216">
              <w:rPr>
                <w:sz w:val="18"/>
                <w:szCs w:val="20"/>
              </w:rPr>
              <w:t>Дкеж-Д3П</w:t>
            </w:r>
          </w:p>
          <w:p w:rsidR="00C83803" w:rsidRPr="00D46216" w:rsidRDefault="00C83803" w:rsidP="004F3398">
            <w:pPr>
              <w:rPr>
                <w:sz w:val="18"/>
                <w:szCs w:val="20"/>
              </w:rPr>
            </w:pPr>
            <w:r w:rsidRPr="00D46216">
              <w:rPr>
                <w:sz w:val="18"/>
                <w:szCs w:val="20"/>
              </w:rPr>
              <w:t>Дежк-Д3П</w:t>
            </w:r>
          </w:p>
        </w:tc>
        <w:tc>
          <w:tcPr>
            <w:tcW w:w="910" w:type="dxa"/>
          </w:tcPr>
          <w:p w:rsidR="00C83803" w:rsidRPr="00D46216" w:rsidRDefault="00C83803" w:rsidP="004F3398">
            <w:pPr>
              <w:rPr>
                <w:b/>
                <w:sz w:val="18"/>
                <w:szCs w:val="20"/>
              </w:rPr>
            </w:pPr>
            <w:r w:rsidRPr="00D46216">
              <w:rPr>
                <w:b/>
                <w:sz w:val="18"/>
                <w:szCs w:val="20"/>
              </w:rPr>
              <w:t>Пойма свежая</w:t>
            </w:r>
          </w:p>
          <w:p w:rsidR="00C83803" w:rsidRPr="00D46216" w:rsidRDefault="00C83803" w:rsidP="004F3398">
            <w:pPr>
              <w:rPr>
                <w:sz w:val="18"/>
                <w:szCs w:val="20"/>
              </w:rPr>
            </w:pPr>
            <w:r w:rsidRPr="00D46216">
              <w:rPr>
                <w:sz w:val="18"/>
                <w:szCs w:val="20"/>
              </w:rPr>
              <w:t>Оскп-С2П</w:t>
            </w:r>
          </w:p>
          <w:p w:rsidR="00C83803" w:rsidRPr="00D46216" w:rsidRDefault="00C83803" w:rsidP="004F3398">
            <w:pPr>
              <w:rPr>
                <w:sz w:val="18"/>
                <w:szCs w:val="20"/>
              </w:rPr>
            </w:pPr>
            <w:r w:rsidRPr="00D46216">
              <w:rPr>
                <w:sz w:val="18"/>
                <w:szCs w:val="20"/>
              </w:rPr>
              <w:t>Втлп-С2П</w:t>
            </w:r>
          </w:p>
        </w:tc>
        <w:tc>
          <w:tcPr>
            <w:tcW w:w="993" w:type="dxa"/>
          </w:tcPr>
          <w:p w:rsidR="00C83803" w:rsidRPr="00D46216" w:rsidRDefault="00C83803" w:rsidP="004F3398">
            <w:pPr>
              <w:rPr>
                <w:b/>
                <w:sz w:val="18"/>
                <w:szCs w:val="20"/>
              </w:rPr>
            </w:pPr>
            <w:r w:rsidRPr="00D46216">
              <w:rPr>
                <w:b/>
                <w:sz w:val="18"/>
                <w:szCs w:val="20"/>
              </w:rPr>
              <w:t>Пойма влажная</w:t>
            </w:r>
          </w:p>
          <w:p w:rsidR="00C83803" w:rsidRPr="00D46216" w:rsidRDefault="00C83803" w:rsidP="004F3398">
            <w:pPr>
              <w:rPr>
                <w:sz w:val="18"/>
                <w:szCs w:val="20"/>
              </w:rPr>
            </w:pPr>
            <w:r w:rsidRPr="00D46216">
              <w:rPr>
                <w:sz w:val="18"/>
                <w:szCs w:val="20"/>
              </w:rPr>
              <w:t>Осккр-С3П</w:t>
            </w:r>
          </w:p>
          <w:p w:rsidR="00C83803" w:rsidRPr="00D46216" w:rsidRDefault="00C83803" w:rsidP="004F3398">
            <w:pPr>
              <w:rPr>
                <w:sz w:val="18"/>
                <w:szCs w:val="20"/>
              </w:rPr>
            </w:pPr>
            <w:r w:rsidRPr="00D46216">
              <w:rPr>
                <w:sz w:val="18"/>
                <w:szCs w:val="20"/>
              </w:rPr>
              <w:t>Втлр-С3П</w:t>
            </w:r>
          </w:p>
        </w:tc>
        <w:tc>
          <w:tcPr>
            <w:tcW w:w="947" w:type="dxa"/>
          </w:tcPr>
          <w:p w:rsidR="00C83803" w:rsidRPr="00D46216" w:rsidRDefault="00C83803" w:rsidP="004F3398">
            <w:pPr>
              <w:rPr>
                <w:b/>
                <w:sz w:val="18"/>
                <w:szCs w:val="20"/>
              </w:rPr>
            </w:pPr>
            <w:r w:rsidRPr="00D46216">
              <w:rPr>
                <w:b/>
                <w:sz w:val="18"/>
                <w:szCs w:val="20"/>
              </w:rPr>
              <w:t>Пойма сырая</w:t>
            </w:r>
          </w:p>
          <w:p w:rsidR="00C83803" w:rsidRPr="00D46216" w:rsidRDefault="00C83803" w:rsidP="004F3398">
            <w:pPr>
              <w:rPr>
                <w:sz w:val="18"/>
                <w:szCs w:val="20"/>
              </w:rPr>
            </w:pPr>
            <w:r w:rsidRPr="00D46216">
              <w:rPr>
                <w:sz w:val="18"/>
                <w:szCs w:val="20"/>
              </w:rPr>
              <w:t>Дкксп-Д4П</w:t>
            </w:r>
          </w:p>
          <w:p w:rsidR="00C83803" w:rsidRPr="00D46216" w:rsidRDefault="00C83803" w:rsidP="004F3398">
            <w:pPr>
              <w:rPr>
                <w:sz w:val="18"/>
                <w:szCs w:val="20"/>
              </w:rPr>
            </w:pPr>
            <w:r w:rsidRPr="00D46216">
              <w:rPr>
                <w:sz w:val="18"/>
                <w:szCs w:val="20"/>
              </w:rPr>
              <w:t>Втлпр-С4</w:t>
            </w:r>
          </w:p>
          <w:p w:rsidR="00C83803" w:rsidRPr="00D46216" w:rsidRDefault="00C83803" w:rsidP="004F3398">
            <w:pPr>
              <w:rPr>
                <w:sz w:val="18"/>
                <w:szCs w:val="20"/>
              </w:rPr>
            </w:pPr>
            <w:r w:rsidRPr="00D46216">
              <w:rPr>
                <w:sz w:val="18"/>
                <w:szCs w:val="20"/>
              </w:rPr>
              <w:t>Ол</w:t>
            </w:r>
            <w:proofErr w:type="gramStart"/>
            <w:r w:rsidRPr="00D46216">
              <w:rPr>
                <w:sz w:val="18"/>
                <w:szCs w:val="20"/>
              </w:rPr>
              <w:t>.к</w:t>
            </w:r>
            <w:proofErr w:type="gramEnd"/>
            <w:r w:rsidRPr="00D46216">
              <w:rPr>
                <w:sz w:val="18"/>
                <w:szCs w:val="20"/>
              </w:rPr>
              <w:t>р-Д4</w:t>
            </w:r>
          </w:p>
          <w:p w:rsidR="00C83803" w:rsidRPr="00D46216" w:rsidRDefault="00C83803" w:rsidP="004F3398">
            <w:pPr>
              <w:rPr>
                <w:sz w:val="18"/>
                <w:szCs w:val="20"/>
              </w:rPr>
            </w:pPr>
            <w:r w:rsidRPr="00D46216">
              <w:rPr>
                <w:sz w:val="18"/>
                <w:szCs w:val="20"/>
              </w:rPr>
              <w:t>Дккеж-Д4П</w:t>
            </w:r>
          </w:p>
        </w:tc>
        <w:tc>
          <w:tcPr>
            <w:tcW w:w="832" w:type="dxa"/>
          </w:tcPr>
          <w:p w:rsidR="00C83803" w:rsidRPr="00D46216" w:rsidRDefault="00C83803" w:rsidP="004F3398">
            <w:pPr>
              <w:rPr>
                <w:b/>
                <w:sz w:val="18"/>
                <w:szCs w:val="20"/>
              </w:rPr>
            </w:pPr>
            <w:r w:rsidRPr="00D46216">
              <w:rPr>
                <w:b/>
                <w:sz w:val="18"/>
                <w:szCs w:val="20"/>
              </w:rPr>
              <w:t>Пойма мокрая</w:t>
            </w:r>
          </w:p>
          <w:p w:rsidR="00C83803" w:rsidRPr="00D46216" w:rsidRDefault="00C83803" w:rsidP="004F3398">
            <w:pPr>
              <w:rPr>
                <w:sz w:val="18"/>
                <w:szCs w:val="20"/>
              </w:rPr>
            </w:pPr>
            <w:r w:rsidRPr="00D46216">
              <w:rPr>
                <w:sz w:val="18"/>
                <w:szCs w:val="20"/>
              </w:rPr>
              <w:t>Ол</w:t>
            </w:r>
            <w:proofErr w:type="gramStart"/>
            <w:r w:rsidRPr="00D46216">
              <w:rPr>
                <w:sz w:val="18"/>
                <w:szCs w:val="20"/>
              </w:rPr>
              <w:t>.о</w:t>
            </w:r>
            <w:proofErr w:type="gramEnd"/>
            <w:r w:rsidRPr="00D46216">
              <w:rPr>
                <w:sz w:val="18"/>
                <w:szCs w:val="20"/>
              </w:rPr>
              <w:t>с-С5</w:t>
            </w:r>
          </w:p>
          <w:p w:rsidR="00C83803" w:rsidRPr="00D46216" w:rsidRDefault="00C83803" w:rsidP="004F3398">
            <w:pPr>
              <w:rPr>
                <w:sz w:val="18"/>
                <w:szCs w:val="20"/>
              </w:rPr>
            </w:pPr>
            <w:r w:rsidRPr="00D46216">
              <w:rPr>
                <w:sz w:val="18"/>
                <w:szCs w:val="20"/>
              </w:rPr>
              <w:t>Ол</w:t>
            </w:r>
            <w:proofErr w:type="gramStart"/>
            <w:r w:rsidRPr="00D46216">
              <w:rPr>
                <w:sz w:val="18"/>
                <w:szCs w:val="20"/>
              </w:rPr>
              <w:t>.о</w:t>
            </w:r>
            <w:proofErr w:type="gramEnd"/>
            <w:r w:rsidRPr="00D46216">
              <w:rPr>
                <w:sz w:val="18"/>
                <w:szCs w:val="20"/>
              </w:rPr>
              <w:t>ск-Д5</w:t>
            </w:r>
          </w:p>
        </w:tc>
      </w:tr>
      <w:tr w:rsidR="00C83803" w:rsidRPr="00D46216" w:rsidTr="004F3398">
        <w:trPr>
          <w:trHeight w:val="222"/>
          <w:jc w:val="center"/>
        </w:trPr>
        <w:tc>
          <w:tcPr>
            <w:tcW w:w="1169" w:type="dxa"/>
          </w:tcPr>
          <w:p w:rsidR="00C83803" w:rsidRPr="00D46216" w:rsidRDefault="00C83803" w:rsidP="004F3398">
            <w:pPr>
              <w:jc w:val="center"/>
              <w:rPr>
                <w:sz w:val="20"/>
                <w:szCs w:val="20"/>
              </w:rPr>
            </w:pPr>
            <w:r w:rsidRPr="00D46216">
              <w:rPr>
                <w:sz w:val="20"/>
                <w:szCs w:val="20"/>
              </w:rPr>
              <w:t>1</w:t>
            </w:r>
          </w:p>
        </w:tc>
        <w:tc>
          <w:tcPr>
            <w:tcW w:w="884" w:type="dxa"/>
          </w:tcPr>
          <w:p w:rsidR="00C83803" w:rsidRPr="00D46216" w:rsidRDefault="00C83803" w:rsidP="004F3398">
            <w:pPr>
              <w:jc w:val="center"/>
              <w:rPr>
                <w:sz w:val="20"/>
                <w:szCs w:val="20"/>
              </w:rPr>
            </w:pPr>
            <w:r w:rsidRPr="00D46216">
              <w:rPr>
                <w:sz w:val="20"/>
                <w:szCs w:val="20"/>
              </w:rPr>
              <w:t>2</w:t>
            </w:r>
          </w:p>
        </w:tc>
        <w:tc>
          <w:tcPr>
            <w:tcW w:w="826" w:type="dxa"/>
          </w:tcPr>
          <w:p w:rsidR="00C83803" w:rsidRPr="00D46216" w:rsidRDefault="00C83803" w:rsidP="004F3398">
            <w:pPr>
              <w:jc w:val="center"/>
              <w:rPr>
                <w:sz w:val="20"/>
                <w:szCs w:val="20"/>
              </w:rPr>
            </w:pPr>
            <w:r w:rsidRPr="00D46216">
              <w:rPr>
                <w:sz w:val="20"/>
                <w:szCs w:val="20"/>
              </w:rPr>
              <w:t>3</w:t>
            </w:r>
          </w:p>
        </w:tc>
        <w:tc>
          <w:tcPr>
            <w:tcW w:w="1005" w:type="dxa"/>
          </w:tcPr>
          <w:p w:rsidR="00C83803" w:rsidRPr="00D46216" w:rsidRDefault="00C83803" w:rsidP="004F3398">
            <w:pPr>
              <w:jc w:val="center"/>
              <w:rPr>
                <w:sz w:val="20"/>
                <w:szCs w:val="20"/>
              </w:rPr>
            </w:pPr>
            <w:r w:rsidRPr="00D46216">
              <w:rPr>
                <w:sz w:val="20"/>
                <w:szCs w:val="20"/>
              </w:rPr>
              <w:t>4</w:t>
            </w:r>
          </w:p>
        </w:tc>
        <w:tc>
          <w:tcPr>
            <w:tcW w:w="827" w:type="dxa"/>
          </w:tcPr>
          <w:p w:rsidR="00C83803" w:rsidRPr="00D46216" w:rsidRDefault="00C83803" w:rsidP="004F3398">
            <w:pPr>
              <w:jc w:val="center"/>
              <w:rPr>
                <w:sz w:val="20"/>
                <w:szCs w:val="20"/>
              </w:rPr>
            </w:pPr>
            <w:r w:rsidRPr="00D46216">
              <w:rPr>
                <w:sz w:val="20"/>
                <w:szCs w:val="20"/>
              </w:rPr>
              <w:t>5</w:t>
            </w:r>
          </w:p>
        </w:tc>
        <w:tc>
          <w:tcPr>
            <w:tcW w:w="877" w:type="dxa"/>
            <w:gridSpan w:val="2"/>
          </w:tcPr>
          <w:p w:rsidR="00C83803" w:rsidRPr="00D46216" w:rsidRDefault="00C83803" w:rsidP="004F3398">
            <w:pPr>
              <w:jc w:val="center"/>
              <w:rPr>
                <w:sz w:val="20"/>
                <w:szCs w:val="20"/>
              </w:rPr>
            </w:pPr>
            <w:r w:rsidRPr="00D46216">
              <w:rPr>
                <w:sz w:val="20"/>
                <w:szCs w:val="20"/>
              </w:rPr>
              <w:t>6</w:t>
            </w:r>
          </w:p>
        </w:tc>
        <w:tc>
          <w:tcPr>
            <w:tcW w:w="1275" w:type="dxa"/>
          </w:tcPr>
          <w:p w:rsidR="00C83803" w:rsidRPr="00D46216" w:rsidRDefault="00C83803" w:rsidP="004F3398">
            <w:pPr>
              <w:jc w:val="center"/>
              <w:rPr>
                <w:sz w:val="20"/>
                <w:szCs w:val="20"/>
              </w:rPr>
            </w:pPr>
            <w:r w:rsidRPr="00D46216">
              <w:rPr>
                <w:sz w:val="20"/>
                <w:szCs w:val="20"/>
              </w:rPr>
              <w:t>7</w:t>
            </w:r>
          </w:p>
        </w:tc>
        <w:tc>
          <w:tcPr>
            <w:tcW w:w="1076" w:type="dxa"/>
          </w:tcPr>
          <w:p w:rsidR="00C83803" w:rsidRPr="00D46216" w:rsidRDefault="00C83803" w:rsidP="004F3398">
            <w:pPr>
              <w:jc w:val="center"/>
              <w:rPr>
                <w:sz w:val="20"/>
                <w:szCs w:val="20"/>
              </w:rPr>
            </w:pPr>
            <w:r w:rsidRPr="00D46216">
              <w:rPr>
                <w:sz w:val="20"/>
                <w:szCs w:val="20"/>
              </w:rPr>
              <w:t>8</w:t>
            </w:r>
          </w:p>
        </w:tc>
        <w:tc>
          <w:tcPr>
            <w:tcW w:w="924" w:type="dxa"/>
          </w:tcPr>
          <w:p w:rsidR="00C83803" w:rsidRPr="00D46216" w:rsidRDefault="00C83803" w:rsidP="004F3398">
            <w:pPr>
              <w:jc w:val="center"/>
              <w:rPr>
                <w:sz w:val="20"/>
                <w:szCs w:val="20"/>
              </w:rPr>
            </w:pPr>
            <w:r w:rsidRPr="00D46216">
              <w:rPr>
                <w:sz w:val="20"/>
                <w:szCs w:val="20"/>
              </w:rPr>
              <w:t>9</w:t>
            </w:r>
          </w:p>
        </w:tc>
        <w:tc>
          <w:tcPr>
            <w:tcW w:w="1313" w:type="dxa"/>
          </w:tcPr>
          <w:p w:rsidR="00C83803" w:rsidRPr="00D46216" w:rsidRDefault="00C83803" w:rsidP="004F3398">
            <w:pPr>
              <w:jc w:val="center"/>
              <w:rPr>
                <w:sz w:val="20"/>
                <w:szCs w:val="20"/>
              </w:rPr>
            </w:pPr>
            <w:r w:rsidRPr="00D46216">
              <w:rPr>
                <w:sz w:val="20"/>
                <w:szCs w:val="20"/>
              </w:rPr>
              <w:t>10</w:t>
            </w:r>
          </w:p>
        </w:tc>
        <w:tc>
          <w:tcPr>
            <w:tcW w:w="1104" w:type="dxa"/>
          </w:tcPr>
          <w:p w:rsidR="00C83803" w:rsidRPr="00D46216" w:rsidRDefault="00C83803" w:rsidP="004F3398">
            <w:pPr>
              <w:jc w:val="center"/>
              <w:rPr>
                <w:sz w:val="20"/>
                <w:szCs w:val="20"/>
              </w:rPr>
            </w:pPr>
            <w:r w:rsidRPr="00D46216">
              <w:rPr>
                <w:sz w:val="20"/>
                <w:szCs w:val="20"/>
              </w:rPr>
              <w:t>11</w:t>
            </w:r>
          </w:p>
        </w:tc>
        <w:tc>
          <w:tcPr>
            <w:tcW w:w="950" w:type="dxa"/>
          </w:tcPr>
          <w:p w:rsidR="00C83803" w:rsidRPr="00D46216" w:rsidRDefault="00C83803" w:rsidP="004F3398">
            <w:pPr>
              <w:jc w:val="center"/>
              <w:rPr>
                <w:sz w:val="20"/>
                <w:szCs w:val="20"/>
              </w:rPr>
            </w:pPr>
            <w:r w:rsidRPr="00D46216">
              <w:rPr>
                <w:sz w:val="20"/>
                <w:szCs w:val="20"/>
              </w:rPr>
              <w:t>12</w:t>
            </w:r>
          </w:p>
        </w:tc>
        <w:tc>
          <w:tcPr>
            <w:tcW w:w="910" w:type="dxa"/>
          </w:tcPr>
          <w:p w:rsidR="00C83803" w:rsidRPr="00D46216" w:rsidRDefault="00C83803" w:rsidP="004F3398">
            <w:pPr>
              <w:jc w:val="center"/>
              <w:rPr>
                <w:sz w:val="20"/>
                <w:szCs w:val="20"/>
              </w:rPr>
            </w:pPr>
            <w:r w:rsidRPr="00D46216">
              <w:rPr>
                <w:sz w:val="20"/>
                <w:szCs w:val="20"/>
              </w:rPr>
              <w:t>13</w:t>
            </w:r>
          </w:p>
        </w:tc>
        <w:tc>
          <w:tcPr>
            <w:tcW w:w="993" w:type="dxa"/>
          </w:tcPr>
          <w:p w:rsidR="00C83803" w:rsidRPr="00D46216" w:rsidRDefault="00C83803" w:rsidP="004F3398">
            <w:pPr>
              <w:jc w:val="center"/>
              <w:rPr>
                <w:sz w:val="20"/>
                <w:szCs w:val="20"/>
              </w:rPr>
            </w:pPr>
            <w:r w:rsidRPr="00D46216">
              <w:rPr>
                <w:sz w:val="20"/>
                <w:szCs w:val="20"/>
              </w:rPr>
              <w:t>14</w:t>
            </w:r>
          </w:p>
        </w:tc>
        <w:tc>
          <w:tcPr>
            <w:tcW w:w="947" w:type="dxa"/>
          </w:tcPr>
          <w:p w:rsidR="00C83803" w:rsidRPr="00D46216" w:rsidRDefault="00C83803" w:rsidP="004F3398">
            <w:pPr>
              <w:jc w:val="center"/>
              <w:rPr>
                <w:sz w:val="20"/>
                <w:szCs w:val="20"/>
              </w:rPr>
            </w:pPr>
            <w:r w:rsidRPr="00D46216">
              <w:rPr>
                <w:sz w:val="20"/>
                <w:szCs w:val="20"/>
              </w:rPr>
              <w:t>15</w:t>
            </w:r>
          </w:p>
        </w:tc>
        <w:tc>
          <w:tcPr>
            <w:tcW w:w="832" w:type="dxa"/>
          </w:tcPr>
          <w:p w:rsidR="00C83803" w:rsidRPr="00D46216" w:rsidRDefault="00C83803" w:rsidP="004F3398">
            <w:pPr>
              <w:jc w:val="center"/>
              <w:rPr>
                <w:sz w:val="20"/>
                <w:szCs w:val="20"/>
              </w:rPr>
            </w:pPr>
            <w:r w:rsidRPr="00D46216">
              <w:rPr>
                <w:sz w:val="20"/>
                <w:szCs w:val="20"/>
              </w:rPr>
              <w:t>16</w:t>
            </w:r>
          </w:p>
        </w:tc>
      </w:tr>
      <w:tr w:rsidR="00C83803" w:rsidRPr="00D46216" w:rsidTr="004F3398">
        <w:trPr>
          <w:trHeight w:val="2043"/>
          <w:jc w:val="center"/>
        </w:trPr>
        <w:tc>
          <w:tcPr>
            <w:tcW w:w="1169" w:type="dxa"/>
          </w:tcPr>
          <w:p w:rsidR="00C83803" w:rsidRPr="00D46216" w:rsidRDefault="00C83803" w:rsidP="004F3398">
            <w:pPr>
              <w:jc w:val="center"/>
              <w:rPr>
                <w:sz w:val="20"/>
                <w:szCs w:val="20"/>
              </w:rPr>
            </w:pPr>
            <w:r w:rsidRPr="00D46216">
              <w:rPr>
                <w:sz w:val="20"/>
                <w:szCs w:val="20"/>
              </w:rPr>
              <w:t>Рекомендуемый способ воспроизводства</w:t>
            </w:r>
          </w:p>
        </w:tc>
        <w:tc>
          <w:tcPr>
            <w:tcW w:w="884"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Искусственное Комбинированное </w:t>
            </w:r>
          </w:p>
          <w:p w:rsidR="00C83803" w:rsidRPr="00D46216" w:rsidRDefault="00C83803" w:rsidP="004F3398">
            <w:pPr>
              <w:jc w:val="center"/>
              <w:rPr>
                <w:sz w:val="20"/>
                <w:szCs w:val="20"/>
              </w:rPr>
            </w:pPr>
          </w:p>
        </w:tc>
        <w:tc>
          <w:tcPr>
            <w:tcW w:w="826"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Искусственное Комбинированное </w:t>
            </w:r>
          </w:p>
          <w:p w:rsidR="00C83803" w:rsidRPr="00D46216" w:rsidRDefault="00C83803" w:rsidP="004F3398">
            <w:pPr>
              <w:jc w:val="center"/>
              <w:rPr>
                <w:sz w:val="20"/>
                <w:szCs w:val="20"/>
              </w:rPr>
            </w:pPr>
          </w:p>
        </w:tc>
        <w:tc>
          <w:tcPr>
            <w:tcW w:w="1005"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Искусственное Комбинированное </w:t>
            </w:r>
          </w:p>
          <w:p w:rsidR="00C83803" w:rsidRPr="00D46216" w:rsidRDefault="00C83803" w:rsidP="004F3398">
            <w:pPr>
              <w:jc w:val="center"/>
              <w:rPr>
                <w:sz w:val="20"/>
                <w:szCs w:val="20"/>
              </w:rPr>
            </w:pPr>
          </w:p>
        </w:tc>
        <w:tc>
          <w:tcPr>
            <w:tcW w:w="827"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Искусственное Комбинированное </w:t>
            </w:r>
          </w:p>
          <w:p w:rsidR="00C83803" w:rsidRPr="00D46216" w:rsidRDefault="00C83803" w:rsidP="004F3398">
            <w:pPr>
              <w:jc w:val="center"/>
              <w:rPr>
                <w:sz w:val="20"/>
                <w:szCs w:val="20"/>
              </w:rPr>
            </w:pPr>
          </w:p>
        </w:tc>
        <w:tc>
          <w:tcPr>
            <w:tcW w:w="877" w:type="dxa"/>
            <w:gridSpan w:val="2"/>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Комбинированное </w:t>
            </w:r>
          </w:p>
          <w:p w:rsidR="00C83803" w:rsidRPr="00D46216" w:rsidRDefault="00C83803" w:rsidP="004F3398">
            <w:pPr>
              <w:jc w:val="center"/>
              <w:rPr>
                <w:sz w:val="20"/>
                <w:szCs w:val="20"/>
              </w:rPr>
            </w:pPr>
          </w:p>
        </w:tc>
        <w:tc>
          <w:tcPr>
            <w:tcW w:w="1275"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Искусственное Комбинированное </w:t>
            </w:r>
          </w:p>
          <w:p w:rsidR="00C83803" w:rsidRPr="00D46216" w:rsidRDefault="00C83803" w:rsidP="004F3398">
            <w:pPr>
              <w:jc w:val="center"/>
              <w:rPr>
                <w:sz w:val="20"/>
                <w:szCs w:val="20"/>
              </w:rPr>
            </w:pPr>
          </w:p>
        </w:tc>
        <w:tc>
          <w:tcPr>
            <w:tcW w:w="1076"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Искусственное Комбинированное </w:t>
            </w:r>
          </w:p>
          <w:p w:rsidR="00C83803" w:rsidRPr="00D46216" w:rsidRDefault="00C83803" w:rsidP="004F3398">
            <w:pPr>
              <w:jc w:val="center"/>
              <w:rPr>
                <w:sz w:val="20"/>
                <w:szCs w:val="20"/>
              </w:rPr>
            </w:pPr>
          </w:p>
        </w:tc>
        <w:tc>
          <w:tcPr>
            <w:tcW w:w="924"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Искусственное Комбинированное </w:t>
            </w:r>
          </w:p>
          <w:p w:rsidR="00C83803" w:rsidRPr="00D46216" w:rsidRDefault="00C83803" w:rsidP="004F3398">
            <w:pPr>
              <w:jc w:val="center"/>
              <w:rPr>
                <w:sz w:val="20"/>
                <w:szCs w:val="20"/>
              </w:rPr>
            </w:pPr>
          </w:p>
        </w:tc>
        <w:tc>
          <w:tcPr>
            <w:tcW w:w="1313"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Искусственное Комбинированное </w:t>
            </w:r>
          </w:p>
          <w:p w:rsidR="00C83803" w:rsidRPr="00D46216" w:rsidRDefault="00C83803" w:rsidP="004F3398">
            <w:pPr>
              <w:jc w:val="center"/>
              <w:rPr>
                <w:sz w:val="20"/>
                <w:szCs w:val="20"/>
              </w:rPr>
            </w:pPr>
          </w:p>
        </w:tc>
        <w:tc>
          <w:tcPr>
            <w:tcW w:w="1104"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Искусственное Комбинированное </w:t>
            </w:r>
          </w:p>
          <w:p w:rsidR="00C83803" w:rsidRPr="00D46216" w:rsidRDefault="00C83803" w:rsidP="004F3398">
            <w:pPr>
              <w:jc w:val="center"/>
              <w:rPr>
                <w:sz w:val="20"/>
                <w:szCs w:val="20"/>
              </w:rPr>
            </w:pPr>
          </w:p>
        </w:tc>
        <w:tc>
          <w:tcPr>
            <w:tcW w:w="950"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Комбинированное </w:t>
            </w:r>
          </w:p>
          <w:p w:rsidR="00C83803" w:rsidRPr="00D46216" w:rsidRDefault="00C83803" w:rsidP="004F3398">
            <w:pPr>
              <w:jc w:val="center"/>
              <w:rPr>
                <w:sz w:val="20"/>
                <w:szCs w:val="20"/>
              </w:rPr>
            </w:pPr>
          </w:p>
        </w:tc>
        <w:tc>
          <w:tcPr>
            <w:tcW w:w="910"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Комбинированное </w:t>
            </w:r>
          </w:p>
          <w:p w:rsidR="00C83803" w:rsidRPr="00D46216" w:rsidRDefault="00C83803" w:rsidP="004F3398">
            <w:pPr>
              <w:jc w:val="center"/>
              <w:rPr>
                <w:sz w:val="20"/>
                <w:szCs w:val="20"/>
              </w:rPr>
            </w:pPr>
          </w:p>
        </w:tc>
        <w:tc>
          <w:tcPr>
            <w:tcW w:w="993"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Комбинированное </w:t>
            </w:r>
          </w:p>
          <w:p w:rsidR="00C83803" w:rsidRPr="00D46216" w:rsidRDefault="00C83803" w:rsidP="004F3398">
            <w:pPr>
              <w:jc w:val="center"/>
              <w:rPr>
                <w:sz w:val="20"/>
                <w:szCs w:val="20"/>
              </w:rPr>
            </w:pPr>
          </w:p>
        </w:tc>
        <w:tc>
          <w:tcPr>
            <w:tcW w:w="947"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Комбинированное </w:t>
            </w:r>
          </w:p>
          <w:p w:rsidR="00C83803" w:rsidRPr="00D46216" w:rsidRDefault="00C83803" w:rsidP="004F3398">
            <w:pPr>
              <w:jc w:val="center"/>
              <w:rPr>
                <w:sz w:val="20"/>
                <w:szCs w:val="20"/>
              </w:rPr>
            </w:pPr>
          </w:p>
        </w:tc>
        <w:tc>
          <w:tcPr>
            <w:tcW w:w="832" w:type="dxa"/>
          </w:tcPr>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Естественное </w:t>
            </w:r>
          </w:p>
          <w:p w:rsidR="00C83803" w:rsidRPr="00D46216" w:rsidRDefault="00C83803" w:rsidP="004F3398">
            <w:pPr>
              <w:pStyle w:val="a4"/>
              <w:spacing w:before="0" w:after="0"/>
              <w:rPr>
                <w:rFonts w:ascii="Times New Roman" w:hAnsi="Times New Roman" w:cs="Times New Roman"/>
                <w:color w:val="auto"/>
                <w:spacing w:val="0"/>
                <w:sz w:val="20"/>
                <w:szCs w:val="20"/>
              </w:rPr>
            </w:pPr>
            <w:r w:rsidRPr="00D46216">
              <w:rPr>
                <w:rFonts w:ascii="Times New Roman" w:hAnsi="Times New Roman" w:cs="Times New Roman"/>
                <w:color w:val="auto"/>
                <w:spacing w:val="0"/>
                <w:sz w:val="20"/>
                <w:szCs w:val="20"/>
              </w:rPr>
              <w:t xml:space="preserve">Комбинированное </w:t>
            </w:r>
          </w:p>
          <w:p w:rsidR="00C83803" w:rsidRPr="00D46216" w:rsidRDefault="00C83803" w:rsidP="004F3398">
            <w:pPr>
              <w:jc w:val="center"/>
              <w:rPr>
                <w:sz w:val="20"/>
                <w:szCs w:val="20"/>
              </w:rPr>
            </w:pPr>
          </w:p>
        </w:tc>
      </w:tr>
      <w:tr w:rsidR="00C83803" w:rsidRPr="00D46216" w:rsidTr="004F3398">
        <w:trPr>
          <w:trHeight w:val="1133"/>
          <w:jc w:val="center"/>
        </w:trPr>
        <w:tc>
          <w:tcPr>
            <w:tcW w:w="1169" w:type="dxa"/>
          </w:tcPr>
          <w:p w:rsidR="00C83803" w:rsidRPr="00D46216" w:rsidRDefault="00C83803" w:rsidP="004F3398">
            <w:pPr>
              <w:rPr>
                <w:sz w:val="20"/>
                <w:szCs w:val="20"/>
              </w:rPr>
            </w:pPr>
            <w:r w:rsidRPr="00D46216">
              <w:rPr>
                <w:sz w:val="20"/>
                <w:szCs w:val="20"/>
              </w:rPr>
              <w:t xml:space="preserve">Целевые породы </w:t>
            </w:r>
          </w:p>
        </w:tc>
        <w:tc>
          <w:tcPr>
            <w:tcW w:w="884" w:type="dxa"/>
          </w:tcPr>
          <w:p w:rsidR="00C83803" w:rsidRPr="00D46216" w:rsidRDefault="00C83803" w:rsidP="004F3398">
            <w:pPr>
              <w:rPr>
                <w:sz w:val="20"/>
                <w:szCs w:val="20"/>
              </w:rPr>
            </w:pPr>
            <w:r w:rsidRPr="00D46216">
              <w:rPr>
                <w:sz w:val="20"/>
                <w:szCs w:val="20"/>
              </w:rPr>
              <w:t>Сосна</w:t>
            </w:r>
          </w:p>
        </w:tc>
        <w:tc>
          <w:tcPr>
            <w:tcW w:w="826" w:type="dxa"/>
          </w:tcPr>
          <w:p w:rsidR="00C83803" w:rsidRPr="00D46216" w:rsidRDefault="00C83803" w:rsidP="004F3398">
            <w:pPr>
              <w:rPr>
                <w:sz w:val="20"/>
                <w:szCs w:val="20"/>
              </w:rPr>
            </w:pPr>
            <w:r w:rsidRPr="00D46216">
              <w:rPr>
                <w:sz w:val="20"/>
                <w:szCs w:val="20"/>
              </w:rPr>
              <w:t>Сосна</w:t>
            </w:r>
          </w:p>
        </w:tc>
        <w:tc>
          <w:tcPr>
            <w:tcW w:w="1005" w:type="dxa"/>
          </w:tcPr>
          <w:p w:rsidR="00C83803" w:rsidRPr="00D46216" w:rsidRDefault="00C83803" w:rsidP="004F3398">
            <w:pPr>
              <w:rPr>
                <w:sz w:val="20"/>
                <w:szCs w:val="20"/>
              </w:rPr>
            </w:pPr>
            <w:r w:rsidRPr="00D46216">
              <w:rPr>
                <w:sz w:val="20"/>
                <w:szCs w:val="20"/>
              </w:rPr>
              <w:t>Сосна</w:t>
            </w:r>
          </w:p>
        </w:tc>
        <w:tc>
          <w:tcPr>
            <w:tcW w:w="827" w:type="dxa"/>
          </w:tcPr>
          <w:p w:rsidR="00C83803" w:rsidRPr="00D46216" w:rsidRDefault="00C83803" w:rsidP="004F3398">
            <w:pPr>
              <w:rPr>
                <w:sz w:val="20"/>
                <w:szCs w:val="20"/>
              </w:rPr>
            </w:pPr>
            <w:r w:rsidRPr="00D46216">
              <w:rPr>
                <w:sz w:val="20"/>
                <w:szCs w:val="20"/>
              </w:rPr>
              <w:t>Сосна</w:t>
            </w:r>
          </w:p>
        </w:tc>
        <w:tc>
          <w:tcPr>
            <w:tcW w:w="877" w:type="dxa"/>
            <w:gridSpan w:val="2"/>
          </w:tcPr>
          <w:p w:rsidR="00C83803" w:rsidRPr="00D46216" w:rsidRDefault="00C83803" w:rsidP="004F3398">
            <w:pPr>
              <w:rPr>
                <w:sz w:val="20"/>
                <w:szCs w:val="20"/>
              </w:rPr>
            </w:pPr>
            <w:r w:rsidRPr="00D46216">
              <w:rPr>
                <w:sz w:val="20"/>
                <w:szCs w:val="20"/>
              </w:rPr>
              <w:t>Сосна</w:t>
            </w:r>
          </w:p>
        </w:tc>
        <w:tc>
          <w:tcPr>
            <w:tcW w:w="1275" w:type="dxa"/>
          </w:tcPr>
          <w:p w:rsidR="00C83803" w:rsidRPr="00D46216" w:rsidRDefault="00C83803" w:rsidP="004F3398">
            <w:pPr>
              <w:rPr>
                <w:sz w:val="20"/>
                <w:szCs w:val="20"/>
              </w:rPr>
            </w:pPr>
            <w:r w:rsidRPr="00D46216">
              <w:rPr>
                <w:sz w:val="20"/>
                <w:szCs w:val="20"/>
              </w:rPr>
              <w:t>Дуб</w:t>
            </w:r>
          </w:p>
          <w:p w:rsidR="00C83803" w:rsidRPr="00D46216" w:rsidRDefault="00C83803" w:rsidP="004F3398">
            <w:pPr>
              <w:rPr>
                <w:sz w:val="20"/>
                <w:szCs w:val="20"/>
              </w:rPr>
            </w:pPr>
            <w:r w:rsidRPr="00D46216">
              <w:rPr>
                <w:sz w:val="20"/>
                <w:szCs w:val="20"/>
              </w:rPr>
              <w:t>Сосна</w:t>
            </w:r>
          </w:p>
        </w:tc>
        <w:tc>
          <w:tcPr>
            <w:tcW w:w="1076" w:type="dxa"/>
          </w:tcPr>
          <w:p w:rsidR="00C83803" w:rsidRPr="00D46216" w:rsidRDefault="00C83803" w:rsidP="004F3398">
            <w:pPr>
              <w:rPr>
                <w:sz w:val="20"/>
                <w:szCs w:val="20"/>
              </w:rPr>
            </w:pPr>
            <w:r w:rsidRPr="00D46216">
              <w:rPr>
                <w:sz w:val="20"/>
                <w:szCs w:val="20"/>
              </w:rPr>
              <w:t>Дуб</w:t>
            </w:r>
          </w:p>
          <w:p w:rsidR="00C83803" w:rsidRPr="00D46216" w:rsidRDefault="00C83803" w:rsidP="004F3398">
            <w:pPr>
              <w:rPr>
                <w:sz w:val="20"/>
                <w:szCs w:val="20"/>
              </w:rPr>
            </w:pPr>
            <w:r w:rsidRPr="00D46216">
              <w:rPr>
                <w:sz w:val="20"/>
                <w:szCs w:val="20"/>
              </w:rPr>
              <w:t>Сосна</w:t>
            </w:r>
          </w:p>
        </w:tc>
        <w:tc>
          <w:tcPr>
            <w:tcW w:w="924" w:type="dxa"/>
          </w:tcPr>
          <w:p w:rsidR="00C83803" w:rsidRPr="00D46216" w:rsidRDefault="00C83803" w:rsidP="004F3398">
            <w:pPr>
              <w:rPr>
                <w:sz w:val="20"/>
                <w:szCs w:val="20"/>
              </w:rPr>
            </w:pPr>
            <w:r w:rsidRPr="00D46216">
              <w:rPr>
                <w:sz w:val="20"/>
                <w:szCs w:val="20"/>
              </w:rPr>
              <w:t>Дуб</w:t>
            </w:r>
          </w:p>
          <w:p w:rsidR="00C83803" w:rsidRPr="00D46216" w:rsidRDefault="00C83803" w:rsidP="004F3398">
            <w:pPr>
              <w:rPr>
                <w:sz w:val="20"/>
                <w:szCs w:val="20"/>
              </w:rPr>
            </w:pPr>
            <w:r w:rsidRPr="00D46216">
              <w:rPr>
                <w:sz w:val="20"/>
                <w:szCs w:val="20"/>
              </w:rPr>
              <w:t>Сосна</w:t>
            </w:r>
          </w:p>
        </w:tc>
        <w:tc>
          <w:tcPr>
            <w:tcW w:w="1313" w:type="dxa"/>
          </w:tcPr>
          <w:p w:rsidR="00C83803" w:rsidRPr="00D46216" w:rsidRDefault="00C83803" w:rsidP="004F3398">
            <w:pPr>
              <w:rPr>
                <w:sz w:val="20"/>
                <w:szCs w:val="20"/>
              </w:rPr>
            </w:pPr>
            <w:r w:rsidRPr="00D46216">
              <w:rPr>
                <w:sz w:val="20"/>
                <w:szCs w:val="20"/>
              </w:rPr>
              <w:t>Дуб</w:t>
            </w:r>
          </w:p>
        </w:tc>
        <w:tc>
          <w:tcPr>
            <w:tcW w:w="1104" w:type="dxa"/>
          </w:tcPr>
          <w:p w:rsidR="00C83803" w:rsidRPr="00D46216" w:rsidRDefault="00C83803" w:rsidP="004F3398">
            <w:pPr>
              <w:rPr>
                <w:sz w:val="20"/>
                <w:szCs w:val="20"/>
              </w:rPr>
            </w:pPr>
            <w:r w:rsidRPr="00D46216">
              <w:rPr>
                <w:sz w:val="20"/>
                <w:szCs w:val="20"/>
              </w:rPr>
              <w:t>Дуб</w:t>
            </w:r>
          </w:p>
        </w:tc>
        <w:tc>
          <w:tcPr>
            <w:tcW w:w="950" w:type="dxa"/>
          </w:tcPr>
          <w:p w:rsidR="00C83803" w:rsidRPr="00D46216" w:rsidRDefault="00C83803" w:rsidP="004F3398">
            <w:pPr>
              <w:rPr>
                <w:sz w:val="20"/>
                <w:szCs w:val="20"/>
              </w:rPr>
            </w:pPr>
            <w:r w:rsidRPr="00D46216">
              <w:rPr>
                <w:sz w:val="20"/>
                <w:szCs w:val="20"/>
              </w:rPr>
              <w:t>Дуб</w:t>
            </w:r>
          </w:p>
        </w:tc>
        <w:tc>
          <w:tcPr>
            <w:tcW w:w="910" w:type="dxa"/>
          </w:tcPr>
          <w:p w:rsidR="00C83803" w:rsidRPr="00D46216" w:rsidRDefault="00C83803" w:rsidP="004F3398">
            <w:pPr>
              <w:rPr>
                <w:sz w:val="20"/>
                <w:szCs w:val="20"/>
              </w:rPr>
            </w:pPr>
            <w:r w:rsidRPr="00D46216">
              <w:rPr>
                <w:sz w:val="20"/>
                <w:szCs w:val="20"/>
              </w:rPr>
              <w:t>Тополь</w:t>
            </w:r>
          </w:p>
          <w:p w:rsidR="00C83803" w:rsidRPr="00D46216" w:rsidRDefault="00C83803" w:rsidP="004F3398">
            <w:pPr>
              <w:rPr>
                <w:sz w:val="20"/>
                <w:szCs w:val="20"/>
              </w:rPr>
            </w:pPr>
            <w:r w:rsidRPr="00D46216">
              <w:rPr>
                <w:sz w:val="20"/>
                <w:szCs w:val="20"/>
              </w:rPr>
              <w:t>Ива древ</w:t>
            </w:r>
          </w:p>
        </w:tc>
        <w:tc>
          <w:tcPr>
            <w:tcW w:w="993" w:type="dxa"/>
          </w:tcPr>
          <w:p w:rsidR="00C83803" w:rsidRPr="00D46216" w:rsidRDefault="00C83803" w:rsidP="004F3398">
            <w:pPr>
              <w:rPr>
                <w:sz w:val="20"/>
                <w:szCs w:val="20"/>
              </w:rPr>
            </w:pPr>
            <w:r w:rsidRPr="00D46216">
              <w:rPr>
                <w:sz w:val="20"/>
                <w:szCs w:val="20"/>
              </w:rPr>
              <w:t>Тополь</w:t>
            </w:r>
          </w:p>
          <w:p w:rsidR="00C83803" w:rsidRPr="00D46216" w:rsidRDefault="00C83803" w:rsidP="004F3398">
            <w:pPr>
              <w:rPr>
                <w:sz w:val="20"/>
                <w:szCs w:val="20"/>
              </w:rPr>
            </w:pPr>
            <w:r w:rsidRPr="00D46216">
              <w:rPr>
                <w:sz w:val="20"/>
                <w:szCs w:val="20"/>
              </w:rPr>
              <w:t>Ива древ</w:t>
            </w:r>
          </w:p>
        </w:tc>
        <w:tc>
          <w:tcPr>
            <w:tcW w:w="947" w:type="dxa"/>
          </w:tcPr>
          <w:p w:rsidR="00C83803" w:rsidRPr="00D46216" w:rsidRDefault="00C83803" w:rsidP="004F3398">
            <w:pPr>
              <w:rPr>
                <w:sz w:val="20"/>
                <w:szCs w:val="20"/>
              </w:rPr>
            </w:pPr>
            <w:r w:rsidRPr="00D46216">
              <w:rPr>
                <w:sz w:val="20"/>
                <w:szCs w:val="20"/>
              </w:rPr>
              <w:t>Дуб</w:t>
            </w:r>
          </w:p>
          <w:p w:rsidR="00C83803" w:rsidRPr="00D46216" w:rsidRDefault="00C83803" w:rsidP="004F3398">
            <w:pPr>
              <w:rPr>
                <w:sz w:val="20"/>
                <w:szCs w:val="20"/>
              </w:rPr>
            </w:pPr>
            <w:r w:rsidRPr="00D46216">
              <w:rPr>
                <w:sz w:val="20"/>
                <w:szCs w:val="20"/>
              </w:rPr>
              <w:t>Тополь</w:t>
            </w:r>
          </w:p>
          <w:p w:rsidR="00C83803" w:rsidRPr="00D46216" w:rsidRDefault="00C83803" w:rsidP="004F3398">
            <w:pPr>
              <w:rPr>
                <w:sz w:val="20"/>
                <w:szCs w:val="20"/>
              </w:rPr>
            </w:pPr>
            <w:r w:rsidRPr="00D46216">
              <w:rPr>
                <w:sz w:val="20"/>
                <w:szCs w:val="20"/>
              </w:rPr>
              <w:t>Ива древ</w:t>
            </w:r>
          </w:p>
          <w:p w:rsidR="00C83803" w:rsidRPr="00D46216" w:rsidRDefault="00C83803" w:rsidP="004F3398">
            <w:pPr>
              <w:rPr>
                <w:sz w:val="20"/>
                <w:szCs w:val="20"/>
              </w:rPr>
            </w:pPr>
            <w:r w:rsidRPr="00D46216">
              <w:rPr>
                <w:sz w:val="20"/>
                <w:szCs w:val="20"/>
              </w:rPr>
              <w:t xml:space="preserve">Ольха </w:t>
            </w:r>
            <w:proofErr w:type="gramStart"/>
            <w:r w:rsidRPr="00D46216">
              <w:rPr>
                <w:sz w:val="20"/>
                <w:szCs w:val="20"/>
              </w:rPr>
              <w:t>ч</w:t>
            </w:r>
            <w:proofErr w:type="gramEnd"/>
            <w:r w:rsidRPr="00D46216">
              <w:rPr>
                <w:sz w:val="20"/>
                <w:szCs w:val="20"/>
              </w:rPr>
              <w:t>.</w:t>
            </w:r>
          </w:p>
        </w:tc>
        <w:tc>
          <w:tcPr>
            <w:tcW w:w="832" w:type="dxa"/>
          </w:tcPr>
          <w:p w:rsidR="00C83803" w:rsidRPr="00D46216" w:rsidRDefault="00C83803" w:rsidP="004F3398">
            <w:pPr>
              <w:jc w:val="both"/>
              <w:rPr>
                <w:sz w:val="20"/>
                <w:szCs w:val="20"/>
              </w:rPr>
            </w:pPr>
            <w:r w:rsidRPr="00D46216">
              <w:rPr>
                <w:sz w:val="20"/>
                <w:szCs w:val="20"/>
              </w:rPr>
              <w:t>Ольха</w:t>
            </w:r>
          </w:p>
          <w:p w:rsidR="00C83803" w:rsidRPr="00D46216" w:rsidRDefault="00C83803" w:rsidP="004F3398">
            <w:pPr>
              <w:jc w:val="both"/>
              <w:rPr>
                <w:sz w:val="20"/>
                <w:szCs w:val="20"/>
              </w:rPr>
            </w:pPr>
            <w:r w:rsidRPr="00D46216">
              <w:rPr>
                <w:sz w:val="20"/>
                <w:szCs w:val="20"/>
              </w:rPr>
              <w:t>Черная</w:t>
            </w:r>
          </w:p>
          <w:p w:rsidR="00C83803" w:rsidRPr="00D46216" w:rsidRDefault="00C83803" w:rsidP="004F3398">
            <w:pPr>
              <w:jc w:val="both"/>
              <w:rPr>
                <w:sz w:val="20"/>
                <w:szCs w:val="20"/>
              </w:rPr>
            </w:pPr>
            <w:r w:rsidRPr="00D46216">
              <w:rPr>
                <w:sz w:val="20"/>
                <w:szCs w:val="20"/>
              </w:rPr>
              <w:t>Тополь</w:t>
            </w:r>
          </w:p>
        </w:tc>
      </w:tr>
      <w:tr w:rsidR="00C83803" w:rsidRPr="00D46216" w:rsidTr="004F3398">
        <w:trPr>
          <w:trHeight w:val="2971"/>
          <w:jc w:val="center"/>
        </w:trPr>
        <w:tc>
          <w:tcPr>
            <w:tcW w:w="1169" w:type="dxa"/>
          </w:tcPr>
          <w:p w:rsidR="00C83803" w:rsidRPr="00D46216" w:rsidRDefault="00C83803" w:rsidP="004F3398">
            <w:pPr>
              <w:rPr>
                <w:sz w:val="20"/>
                <w:szCs w:val="20"/>
              </w:rPr>
            </w:pPr>
            <w:r w:rsidRPr="00D46216">
              <w:rPr>
                <w:sz w:val="20"/>
                <w:szCs w:val="20"/>
              </w:rPr>
              <w:t>Сопутствующие породы</w:t>
            </w:r>
          </w:p>
        </w:tc>
        <w:tc>
          <w:tcPr>
            <w:tcW w:w="884" w:type="dxa"/>
          </w:tcPr>
          <w:p w:rsidR="00C83803" w:rsidRPr="00D46216" w:rsidRDefault="00C83803" w:rsidP="004F3398">
            <w:pPr>
              <w:rPr>
                <w:sz w:val="20"/>
                <w:szCs w:val="20"/>
              </w:rPr>
            </w:pPr>
            <w:r w:rsidRPr="00D46216">
              <w:rPr>
                <w:sz w:val="20"/>
                <w:szCs w:val="20"/>
              </w:rPr>
              <w:t>береза, рябина обыкновенная,</w:t>
            </w:r>
          </w:p>
        </w:tc>
        <w:tc>
          <w:tcPr>
            <w:tcW w:w="826" w:type="dxa"/>
          </w:tcPr>
          <w:p w:rsidR="00C83803" w:rsidRPr="00D46216" w:rsidRDefault="00C83803" w:rsidP="004F3398">
            <w:pPr>
              <w:rPr>
                <w:sz w:val="20"/>
                <w:szCs w:val="20"/>
              </w:rPr>
            </w:pPr>
            <w:r w:rsidRPr="00D46216">
              <w:rPr>
                <w:sz w:val="20"/>
                <w:szCs w:val="20"/>
              </w:rPr>
              <w:t>береза, рябина обыкновенная, груша лесная, яблоня лесная</w:t>
            </w:r>
          </w:p>
        </w:tc>
        <w:tc>
          <w:tcPr>
            <w:tcW w:w="1005" w:type="dxa"/>
          </w:tcPr>
          <w:p w:rsidR="00C83803" w:rsidRPr="00D46216" w:rsidRDefault="00C83803" w:rsidP="004F3398">
            <w:pPr>
              <w:rPr>
                <w:sz w:val="20"/>
                <w:szCs w:val="20"/>
              </w:rPr>
            </w:pPr>
            <w:r w:rsidRPr="00D46216">
              <w:rPr>
                <w:sz w:val="20"/>
                <w:szCs w:val="20"/>
              </w:rPr>
              <w:t>береза, рябина обыкновенная,</w:t>
            </w:r>
          </w:p>
        </w:tc>
        <w:tc>
          <w:tcPr>
            <w:tcW w:w="827" w:type="dxa"/>
          </w:tcPr>
          <w:p w:rsidR="00C83803" w:rsidRPr="00D46216" w:rsidRDefault="00C83803" w:rsidP="004F3398">
            <w:pPr>
              <w:rPr>
                <w:sz w:val="20"/>
                <w:szCs w:val="20"/>
              </w:rPr>
            </w:pPr>
            <w:r w:rsidRPr="00D46216">
              <w:rPr>
                <w:sz w:val="20"/>
                <w:szCs w:val="20"/>
              </w:rPr>
              <w:t>береза, рябина обыкновенная, груша лесная, яблоня лесная</w:t>
            </w:r>
          </w:p>
        </w:tc>
        <w:tc>
          <w:tcPr>
            <w:tcW w:w="877" w:type="dxa"/>
            <w:gridSpan w:val="2"/>
          </w:tcPr>
          <w:p w:rsidR="00C83803" w:rsidRPr="00D46216" w:rsidRDefault="00C83803" w:rsidP="004F3398">
            <w:pPr>
              <w:rPr>
                <w:sz w:val="20"/>
                <w:szCs w:val="20"/>
              </w:rPr>
            </w:pPr>
            <w:r w:rsidRPr="00D46216">
              <w:rPr>
                <w:sz w:val="20"/>
                <w:szCs w:val="20"/>
              </w:rPr>
              <w:t>береза, рябина обыкновенная, груша лесная, яблоня лесная</w:t>
            </w:r>
          </w:p>
        </w:tc>
        <w:tc>
          <w:tcPr>
            <w:tcW w:w="1275" w:type="dxa"/>
          </w:tcPr>
          <w:p w:rsidR="00C83803" w:rsidRPr="00D46216" w:rsidRDefault="00C83803" w:rsidP="004F3398">
            <w:pPr>
              <w:rPr>
                <w:sz w:val="20"/>
                <w:szCs w:val="20"/>
              </w:rPr>
            </w:pPr>
            <w:r w:rsidRPr="00D46216">
              <w:rPr>
                <w:sz w:val="20"/>
                <w:szCs w:val="20"/>
              </w:rPr>
              <w:t>береза, рябина обыкновенная, клен остролистный, липа, груша лесная, яблоня лесная</w:t>
            </w:r>
          </w:p>
        </w:tc>
        <w:tc>
          <w:tcPr>
            <w:tcW w:w="1076" w:type="dxa"/>
          </w:tcPr>
          <w:p w:rsidR="00C83803" w:rsidRPr="00D46216" w:rsidRDefault="00C83803" w:rsidP="004F3398">
            <w:pPr>
              <w:rPr>
                <w:sz w:val="20"/>
                <w:szCs w:val="20"/>
              </w:rPr>
            </w:pPr>
            <w:r w:rsidRPr="00D46216">
              <w:rPr>
                <w:sz w:val="20"/>
                <w:szCs w:val="20"/>
              </w:rPr>
              <w:t>рябина обыкновенная, клен остролистный, липа, груша лесная, яблоня лесная</w:t>
            </w:r>
          </w:p>
        </w:tc>
        <w:tc>
          <w:tcPr>
            <w:tcW w:w="924" w:type="dxa"/>
          </w:tcPr>
          <w:p w:rsidR="00C83803" w:rsidRPr="00D46216" w:rsidRDefault="00C83803" w:rsidP="004F3398">
            <w:pPr>
              <w:rPr>
                <w:sz w:val="20"/>
                <w:szCs w:val="20"/>
              </w:rPr>
            </w:pPr>
            <w:r w:rsidRPr="00D46216">
              <w:rPr>
                <w:sz w:val="20"/>
                <w:szCs w:val="20"/>
              </w:rPr>
              <w:t>береза, рябина обыкновенная, клен остролистный, липа, груша лесная, яблоня лесная</w:t>
            </w:r>
          </w:p>
        </w:tc>
        <w:tc>
          <w:tcPr>
            <w:tcW w:w="1313" w:type="dxa"/>
          </w:tcPr>
          <w:p w:rsidR="00C83803" w:rsidRPr="00D46216" w:rsidRDefault="00C83803" w:rsidP="004F3398">
            <w:pPr>
              <w:rPr>
                <w:sz w:val="20"/>
                <w:szCs w:val="20"/>
              </w:rPr>
            </w:pPr>
            <w:proofErr w:type="gramStart"/>
            <w:r w:rsidRPr="00D46216">
              <w:rPr>
                <w:sz w:val="20"/>
                <w:szCs w:val="20"/>
              </w:rPr>
              <w:t>береза, рябина обыкновенная, клены остролистный, полевой, липа, груша лесная, яблоня лесная</w:t>
            </w:r>
            <w:proofErr w:type="gramEnd"/>
          </w:p>
        </w:tc>
        <w:tc>
          <w:tcPr>
            <w:tcW w:w="1104" w:type="dxa"/>
          </w:tcPr>
          <w:p w:rsidR="00C83803" w:rsidRPr="00D46216" w:rsidRDefault="00C83803" w:rsidP="004F3398">
            <w:pPr>
              <w:rPr>
                <w:sz w:val="20"/>
                <w:szCs w:val="20"/>
              </w:rPr>
            </w:pPr>
            <w:r w:rsidRPr="00D46216">
              <w:rPr>
                <w:sz w:val="20"/>
                <w:szCs w:val="20"/>
              </w:rPr>
              <w:t>рябина обыкновенная, клены остролистный, полевой,  липа, груша лесная, яблоня лесная</w:t>
            </w:r>
          </w:p>
        </w:tc>
        <w:tc>
          <w:tcPr>
            <w:tcW w:w="950" w:type="dxa"/>
          </w:tcPr>
          <w:p w:rsidR="00C83803" w:rsidRPr="00D46216" w:rsidRDefault="00C83803" w:rsidP="004F3398">
            <w:pPr>
              <w:rPr>
                <w:sz w:val="20"/>
                <w:szCs w:val="20"/>
              </w:rPr>
            </w:pPr>
            <w:r w:rsidRPr="00D46216">
              <w:rPr>
                <w:sz w:val="20"/>
                <w:szCs w:val="20"/>
              </w:rPr>
              <w:t>клены остролистный, полевой, липа, груша лесная, яблоня лесная.</w:t>
            </w:r>
          </w:p>
        </w:tc>
        <w:tc>
          <w:tcPr>
            <w:tcW w:w="910" w:type="dxa"/>
          </w:tcPr>
          <w:p w:rsidR="00C83803" w:rsidRPr="00D46216" w:rsidRDefault="00C83803" w:rsidP="004F3398">
            <w:pPr>
              <w:rPr>
                <w:sz w:val="20"/>
                <w:szCs w:val="20"/>
              </w:rPr>
            </w:pPr>
            <w:r w:rsidRPr="00D46216">
              <w:rPr>
                <w:sz w:val="20"/>
                <w:szCs w:val="20"/>
              </w:rPr>
              <w:t>клены остролистный, полевой, липа, груша лесная, яблоня лесная,</w:t>
            </w:r>
          </w:p>
          <w:p w:rsidR="00C83803" w:rsidRPr="00D46216" w:rsidRDefault="00C83803" w:rsidP="004F3398">
            <w:pPr>
              <w:rPr>
                <w:sz w:val="20"/>
                <w:szCs w:val="20"/>
              </w:rPr>
            </w:pPr>
            <w:r w:rsidRPr="00D46216">
              <w:rPr>
                <w:sz w:val="20"/>
                <w:szCs w:val="20"/>
              </w:rPr>
              <w:t>черемуха</w:t>
            </w:r>
          </w:p>
        </w:tc>
        <w:tc>
          <w:tcPr>
            <w:tcW w:w="993" w:type="dxa"/>
          </w:tcPr>
          <w:p w:rsidR="00C83803" w:rsidRPr="00D46216" w:rsidRDefault="00C83803" w:rsidP="004F3398">
            <w:pPr>
              <w:rPr>
                <w:sz w:val="20"/>
                <w:szCs w:val="20"/>
              </w:rPr>
            </w:pPr>
            <w:r w:rsidRPr="00D46216">
              <w:rPr>
                <w:sz w:val="20"/>
                <w:szCs w:val="20"/>
              </w:rPr>
              <w:t>клены остролистный, полевой</w:t>
            </w:r>
            <w:proofErr w:type="gramStart"/>
            <w:r w:rsidRPr="00D46216">
              <w:rPr>
                <w:sz w:val="20"/>
                <w:szCs w:val="20"/>
              </w:rPr>
              <w:t xml:space="preserve">,, </w:t>
            </w:r>
            <w:proofErr w:type="gramEnd"/>
            <w:r w:rsidRPr="00D46216">
              <w:rPr>
                <w:sz w:val="20"/>
                <w:szCs w:val="20"/>
              </w:rPr>
              <w:t>липа, груша лесная, яблоня лесная, черемуха</w:t>
            </w:r>
          </w:p>
        </w:tc>
        <w:tc>
          <w:tcPr>
            <w:tcW w:w="947" w:type="dxa"/>
          </w:tcPr>
          <w:p w:rsidR="00C83803" w:rsidRPr="00D46216" w:rsidRDefault="00C83803" w:rsidP="004F3398">
            <w:pPr>
              <w:rPr>
                <w:sz w:val="20"/>
                <w:szCs w:val="20"/>
              </w:rPr>
            </w:pPr>
            <w:r w:rsidRPr="00D46216">
              <w:rPr>
                <w:sz w:val="20"/>
                <w:szCs w:val="20"/>
              </w:rPr>
              <w:t>клены остролистный, полевой</w:t>
            </w:r>
            <w:proofErr w:type="gramStart"/>
            <w:r w:rsidRPr="00D46216">
              <w:rPr>
                <w:sz w:val="20"/>
                <w:szCs w:val="20"/>
              </w:rPr>
              <w:t xml:space="preserve">,, </w:t>
            </w:r>
            <w:proofErr w:type="gramEnd"/>
            <w:r w:rsidRPr="00D46216">
              <w:rPr>
                <w:sz w:val="20"/>
                <w:szCs w:val="20"/>
              </w:rPr>
              <w:t>груша лесная, яблоня лесная черемуха.</w:t>
            </w:r>
          </w:p>
        </w:tc>
        <w:tc>
          <w:tcPr>
            <w:tcW w:w="832" w:type="dxa"/>
          </w:tcPr>
          <w:p w:rsidR="00C83803" w:rsidRPr="00D46216" w:rsidRDefault="00C83803" w:rsidP="004F3398">
            <w:pPr>
              <w:jc w:val="both"/>
              <w:rPr>
                <w:sz w:val="20"/>
                <w:szCs w:val="20"/>
              </w:rPr>
            </w:pPr>
            <w:r w:rsidRPr="00D46216">
              <w:rPr>
                <w:sz w:val="20"/>
                <w:szCs w:val="20"/>
              </w:rPr>
              <w:t>клены остролистный, полевой, липа, груша лесная, яблоня лесная, черемуха</w:t>
            </w:r>
          </w:p>
        </w:tc>
      </w:tr>
    </w:tbl>
    <w:p w:rsidR="00C83803" w:rsidRPr="00D46216" w:rsidRDefault="00C83803" w:rsidP="00C83803"/>
    <w:tbl>
      <w:tblPr>
        <w:tblW w:w="15627"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2"/>
        <w:gridCol w:w="880"/>
        <w:gridCol w:w="819"/>
        <w:gridCol w:w="1000"/>
        <w:gridCol w:w="820"/>
        <w:gridCol w:w="870"/>
        <w:gridCol w:w="1265"/>
        <w:gridCol w:w="1023"/>
        <w:gridCol w:w="950"/>
        <w:gridCol w:w="1304"/>
        <w:gridCol w:w="1108"/>
        <w:gridCol w:w="906"/>
        <w:gridCol w:w="931"/>
        <w:gridCol w:w="986"/>
        <w:gridCol w:w="945"/>
        <w:gridCol w:w="818"/>
      </w:tblGrid>
      <w:tr w:rsidR="00C83803" w:rsidRPr="00D46216" w:rsidTr="004F3398">
        <w:trPr>
          <w:trHeight w:val="225"/>
          <w:jc w:val="center"/>
        </w:trPr>
        <w:tc>
          <w:tcPr>
            <w:tcW w:w="1002" w:type="dxa"/>
          </w:tcPr>
          <w:p w:rsidR="00C83803" w:rsidRPr="00D46216" w:rsidRDefault="00C83803" w:rsidP="004F3398">
            <w:pPr>
              <w:jc w:val="center"/>
              <w:rPr>
                <w:sz w:val="20"/>
                <w:szCs w:val="20"/>
              </w:rPr>
            </w:pPr>
            <w:r w:rsidRPr="00D46216">
              <w:rPr>
                <w:sz w:val="20"/>
                <w:szCs w:val="20"/>
              </w:rPr>
              <w:t>1</w:t>
            </w:r>
          </w:p>
        </w:tc>
        <w:tc>
          <w:tcPr>
            <w:tcW w:w="880" w:type="dxa"/>
          </w:tcPr>
          <w:p w:rsidR="00C83803" w:rsidRPr="00D46216" w:rsidRDefault="00C83803" w:rsidP="004F3398">
            <w:pPr>
              <w:jc w:val="center"/>
              <w:rPr>
                <w:sz w:val="20"/>
                <w:szCs w:val="20"/>
              </w:rPr>
            </w:pPr>
            <w:r w:rsidRPr="00D46216">
              <w:rPr>
                <w:sz w:val="20"/>
                <w:szCs w:val="20"/>
              </w:rPr>
              <w:t>2</w:t>
            </w:r>
          </w:p>
        </w:tc>
        <w:tc>
          <w:tcPr>
            <w:tcW w:w="819" w:type="dxa"/>
          </w:tcPr>
          <w:p w:rsidR="00C83803" w:rsidRPr="00D46216" w:rsidRDefault="00C83803" w:rsidP="004F3398">
            <w:pPr>
              <w:jc w:val="center"/>
              <w:rPr>
                <w:sz w:val="20"/>
                <w:szCs w:val="20"/>
              </w:rPr>
            </w:pPr>
            <w:r w:rsidRPr="00D46216">
              <w:rPr>
                <w:sz w:val="20"/>
                <w:szCs w:val="20"/>
              </w:rPr>
              <w:t>3</w:t>
            </w:r>
          </w:p>
        </w:tc>
        <w:tc>
          <w:tcPr>
            <w:tcW w:w="1000" w:type="dxa"/>
          </w:tcPr>
          <w:p w:rsidR="00C83803" w:rsidRPr="00D46216" w:rsidRDefault="00C83803" w:rsidP="004F3398">
            <w:pPr>
              <w:jc w:val="center"/>
              <w:rPr>
                <w:sz w:val="20"/>
                <w:szCs w:val="20"/>
              </w:rPr>
            </w:pPr>
            <w:r w:rsidRPr="00D46216">
              <w:rPr>
                <w:sz w:val="20"/>
                <w:szCs w:val="20"/>
              </w:rPr>
              <w:t>4</w:t>
            </w:r>
          </w:p>
        </w:tc>
        <w:tc>
          <w:tcPr>
            <w:tcW w:w="820" w:type="dxa"/>
          </w:tcPr>
          <w:p w:rsidR="00C83803" w:rsidRPr="00D46216" w:rsidRDefault="00C83803" w:rsidP="004F3398">
            <w:pPr>
              <w:jc w:val="center"/>
              <w:rPr>
                <w:sz w:val="20"/>
                <w:szCs w:val="20"/>
              </w:rPr>
            </w:pPr>
            <w:r w:rsidRPr="00D46216">
              <w:rPr>
                <w:sz w:val="20"/>
                <w:szCs w:val="20"/>
              </w:rPr>
              <w:t>5</w:t>
            </w:r>
          </w:p>
        </w:tc>
        <w:tc>
          <w:tcPr>
            <w:tcW w:w="870" w:type="dxa"/>
          </w:tcPr>
          <w:p w:rsidR="00C83803" w:rsidRPr="00D46216" w:rsidRDefault="00C83803" w:rsidP="004F3398">
            <w:pPr>
              <w:jc w:val="center"/>
              <w:rPr>
                <w:sz w:val="20"/>
                <w:szCs w:val="20"/>
              </w:rPr>
            </w:pPr>
            <w:r w:rsidRPr="00D46216">
              <w:rPr>
                <w:sz w:val="20"/>
                <w:szCs w:val="20"/>
              </w:rPr>
              <w:t>6</w:t>
            </w:r>
          </w:p>
        </w:tc>
        <w:tc>
          <w:tcPr>
            <w:tcW w:w="1265" w:type="dxa"/>
          </w:tcPr>
          <w:p w:rsidR="00C83803" w:rsidRPr="00D46216" w:rsidRDefault="00C83803" w:rsidP="004F3398">
            <w:pPr>
              <w:jc w:val="center"/>
              <w:rPr>
                <w:sz w:val="20"/>
                <w:szCs w:val="20"/>
              </w:rPr>
            </w:pPr>
            <w:r w:rsidRPr="00D46216">
              <w:rPr>
                <w:sz w:val="20"/>
                <w:szCs w:val="20"/>
              </w:rPr>
              <w:t>7</w:t>
            </w:r>
          </w:p>
        </w:tc>
        <w:tc>
          <w:tcPr>
            <w:tcW w:w="1023" w:type="dxa"/>
          </w:tcPr>
          <w:p w:rsidR="00C83803" w:rsidRPr="00D46216" w:rsidRDefault="00C83803" w:rsidP="004F3398">
            <w:pPr>
              <w:jc w:val="center"/>
              <w:rPr>
                <w:sz w:val="20"/>
                <w:szCs w:val="20"/>
              </w:rPr>
            </w:pPr>
            <w:r w:rsidRPr="00D46216">
              <w:rPr>
                <w:sz w:val="20"/>
                <w:szCs w:val="20"/>
              </w:rPr>
              <w:t>8</w:t>
            </w:r>
          </w:p>
        </w:tc>
        <w:tc>
          <w:tcPr>
            <w:tcW w:w="950" w:type="dxa"/>
          </w:tcPr>
          <w:p w:rsidR="00C83803" w:rsidRPr="00D46216" w:rsidRDefault="00C83803" w:rsidP="004F3398">
            <w:pPr>
              <w:jc w:val="center"/>
              <w:rPr>
                <w:sz w:val="20"/>
                <w:szCs w:val="20"/>
              </w:rPr>
            </w:pPr>
            <w:r w:rsidRPr="00D46216">
              <w:rPr>
                <w:sz w:val="20"/>
                <w:szCs w:val="20"/>
              </w:rPr>
              <w:t>9</w:t>
            </w:r>
          </w:p>
        </w:tc>
        <w:tc>
          <w:tcPr>
            <w:tcW w:w="1304" w:type="dxa"/>
          </w:tcPr>
          <w:p w:rsidR="00C83803" w:rsidRPr="00D46216" w:rsidRDefault="00C83803" w:rsidP="004F3398">
            <w:pPr>
              <w:jc w:val="center"/>
              <w:rPr>
                <w:sz w:val="20"/>
                <w:szCs w:val="20"/>
              </w:rPr>
            </w:pPr>
            <w:r w:rsidRPr="00D46216">
              <w:rPr>
                <w:sz w:val="20"/>
                <w:szCs w:val="20"/>
              </w:rPr>
              <w:t>10</w:t>
            </w:r>
          </w:p>
        </w:tc>
        <w:tc>
          <w:tcPr>
            <w:tcW w:w="1108" w:type="dxa"/>
          </w:tcPr>
          <w:p w:rsidR="00C83803" w:rsidRPr="00D46216" w:rsidRDefault="00C83803" w:rsidP="004F3398">
            <w:pPr>
              <w:jc w:val="center"/>
              <w:rPr>
                <w:sz w:val="20"/>
                <w:szCs w:val="20"/>
              </w:rPr>
            </w:pPr>
            <w:r w:rsidRPr="00D46216">
              <w:rPr>
                <w:sz w:val="20"/>
                <w:szCs w:val="20"/>
              </w:rPr>
              <w:t>11</w:t>
            </w:r>
          </w:p>
        </w:tc>
        <w:tc>
          <w:tcPr>
            <w:tcW w:w="906" w:type="dxa"/>
          </w:tcPr>
          <w:p w:rsidR="00C83803" w:rsidRPr="00D46216" w:rsidRDefault="00C83803" w:rsidP="004F3398">
            <w:pPr>
              <w:jc w:val="center"/>
              <w:rPr>
                <w:sz w:val="20"/>
                <w:szCs w:val="20"/>
              </w:rPr>
            </w:pPr>
            <w:r w:rsidRPr="00D46216">
              <w:rPr>
                <w:sz w:val="20"/>
                <w:szCs w:val="20"/>
              </w:rPr>
              <w:t>12</w:t>
            </w:r>
          </w:p>
        </w:tc>
        <w:tc>
          <w:tcPr>
            <w:tcW w:w="931" w:type="dxa"/>
          </w:tcPr>
          <w:p w:rsidR="00C83803" w:rsidRPr="00D46216" w:rsidRDefault="00C83803" w:rsidP="004F3398">
            <w:pPr>
              <w:jc w:val="center"/>
              <w:rPr>
                <w:sz w:val="20"/>
                <w:szCs w:val="20"/>
              </w:rPr>
            </w:pPr>
            <w:r w:rsidRPr="00D46216">
              <w:rPr>
                <w:sz w:val="20"/>
                <w:szCs w:val="20"/>
              </w:rPr>
              <w:t>13</w:t>
            </w:r>
          </w:p>
        </w:tc>
        <w:tc>
          <w:tcPr>
            <w:tcW w:w="986" w:type="dxa"/>
          </w:tcPr>
          <w:p w:rsidR="00C83803" w:rsidRPr="00D46216" w:rsidRDefault="00C83803" w:rsidP="004F3398">
            <w:pPr>
              <w:jc w:val="center"/>
              <w:rPr>
                <w:sz w:val="20"/>
                <w:szCs w:val="20"/>
              </w:rPr>
            </w:pPr>
            <w:r w:rsidRPr="00D46216">
              <w:rPr>
                <w:sz w:val="20"/>
                <w:szCs w:val="20"/>
              </w:rPr>
              <w:t>14</w:t>
            </w:r>
          </w:p>
        </w:tc>
        <w:tc>
          <w:tcPr>
            <w:tcW w:w="945" w:type="dxa"/>
          </w:tcPr>
          <w:p w:rsidR="00C83803" w:rsidRPr="00D46216" w:rsidRDefault="00C83803" w:rsidP="004F3398">
            <w:pPr>
              <w:jc w:val="center"/>
              <w:rPr>
                <w:sz w:val="20"/>
                <w:szCs w:val="20"/>
              </w:rPr>
            </w:pPr>
            <w:r w:rsidRPr="00D46216">
              <w:rPr>
                <w:sz w:val="20"/>
                <w:szCs w:val="20"/>
              </w:rPr>
              <w:t>15</w:t>
            </w:r>
          </w:p>
        </w:tc>
        <w:tc>
          <w:tcPr>
            <w:tcW w:w="818" w:type="dxa"/>
          </w:tcPr>
          <w:p w:rsidR="00C83803" w:rsidRPr="00D46216" w:rsidRDefault="00C83803" w:rsidP="004F3398">
            <w:pPr>
              <w:jc w:val="center"/>
              <w:rPr>
                <w:sz w:val="20"/>
                <w:szCs w:val="20"/>
              </w:rPr>
            </w:pPr>
            <w:r w:rsidRPr="00D46216">
              <w:rPr>
                <w:sz w:val="20"/>
                <w:szCs w:val="20"/>
              </w:rPr>
              <w:t>16</w:t>
            </w:r>
          </w:p>
        </w:tc>
      </w:tr>
      <w:tr w:rsidR="00C83803" w:rsidRPr="00D46216" w:rsidTr="004F3398">
        <w:trPr>
          <w:trHeight w:val="2289"/>
          <w:jc w:val="center"/>
        </w:trPr>
        <w:tc>
          <w:tcPr>
            <w:tcW w:w="1002" w:type="dxa"/>
          </w:tcPr>
          <w:p w:rsidR="00C83803" w:rsidRPr="00D46216" w:rsidRDefault="00C83803" w:rsidP="004F3398">
            <w:pPr>
              <w:rPr>
                <w:sz w:val="20"/>
                <w:szCs w:val="20"/>
              </w:rPr>
            </w:pPr>
            <w:r w:rsidRPr="00D46216">
              <w:rPr>
                <w:sz w:val="20"/>
                <w:szCs w:val="20"/>
              </w:rPr>
              <w:t>Кустарниковые породы</w:t>
            </w:r>
          </w:p>
        </w:tc>
        <w:tc>
          <w:tcPr>
            <w:tcW w:w="880" w:type="dxa"/>
            <w:shd w:val="clear" w:color="auto" w:fill="auto"/>
          </w:tcPr>
          <w:p w:rsidR="00C83803" w:rsidRPr="00D46216" w:rsidRDefault="00C83803" w:rsidP="004F3398">
            <w:pPr>
              <w:rPr>
                <w:sz w:val="20"/>
                <w:szCs w:val="20"/>
              </w:rPr>
            </w:pPr>
            <w:r w:rsidRPr="00D46216">
              <w:rPr>
                <w:sz w:val="20"/>
                <w:szCs w:val="20"/>
              </w:rPr>
              <w:t xml:space="preserve">Смородина золотистая шиповник </w:t>
            </w:r>
          </w:p>
        </w:tc>
        <w:tc>
          <w:tcPr>
            <w:tcW w:w="819" w:type="dxa"/>
            <w:shd w:val="clear" w:color="auto" w:fill="auto"/>
          </w:tcPr>
          <w:p w:rsidR="00C83803" w:rsidRPr="00D46216" w:rsidRDefault="00C83803" w:rsidP="004F3398">
            <w:pPr>
              <w:rPr>
                <w:sz w:val="20"/>
                <w:szCs w:val="20"/>
              </w:rPr>
            </w:pPr>
            <w:r w:rsidRPr="00D46216">
              <w:rPr>
                <w:sz w:val="20"/>
                <w:szCs w:val="20"/>
              </w:rPr>
              <w:t>Вишня степная</w:t>
            </w:r>
            <w:proofErr w:type="gramStart"/>
            <w:r w:rsidRPr="00D46216">
              <w:rPr>
                <w:sz w:val="20"/>
                <w:szCs w:val="20"/>
              </w:rPr>
              <w:t xml:space="preserve"> ,</w:t>
            </w:r>
            <w:proofErr w:type="gramEnd"/>
            <w:r w:rsidRPr="00D46216">
              <w:rPr>
                <w:sz w:val="20"/>
                <w:szCs w:val="20"/>
              </w:rPr>
              <w:t xml:space="preserve"> миндаль</w:t>
            </w:r>
          </w:p>
        </w:tc>
        <w:tc>
          <w:tcPr>
            <w:tcW w:w="1000" w:type="dxa"/>
            <w:shd w:val="clear" w:color="auto" w:fill="auto"/>
          </w:tcPr>
          <w:p w:rsidR="00C83803" w:rsidRPr="00D46216" w:rsidRDefault="00C83803" w:rsidP="004F3398">
            <w:pPr>
              <w:rPr>
                <w:sz w:val="20"/>
                <w:szCs w:val="20"/>
              </w:rPr>
            </w:pPr>
            <w:r w:rsidRPr="00D46216">
              <w:rPr>
                <w:sz w:val="20"/>
                <w:szCs w:val="20"/>
              </w:rPr>
              <w:t>Боярышник</w:t>
            </w:r>
          </w:p>
          <w:p w:rsidR="00C83803" w:rsidRPr="00D46216" w:rsidRDefault="00C83803" w:rsidP="004F3398">
            <w:pPr>
              <w:rPr>
                <w:sz w:val="20"/>
                <w:szCs w:val="20"/>
              </w:rPr>
            </w:pPr>
          </w:p>
        </w:tc>
        <w:tc>
          <w:tcPr>
            <w:tcW w:w="820" w:type="dxa"/>
            <w:shd w:val="clear" w:color="auto" w:fill="auto"/>
          </w:tcPr>
          <w:p w:rsidR="00C83803" w:rsidRPr="00D46216" w:rsidRDefault="00C83803" w:rsidP="004F3398">
            <w:pPr>
              <w:rPr>
                <w:sz w:val="20"/>
                <w:szCs w:val="20"/>
              </w:rPr>
            </w:pPr>
            <w:r w:rsidRPr="00D46216">
              <w:rPr>
                <w:sz w:val="20"/>
                <w:szCs w:val="20"/>
              </w:rPr>
              <w:t xml:space="preserve">Бересклет, крушина,  </w:t>
            </w:r>
          </w:p>
        </w:tc>
        <w:tc>
          <w:tcPr>
            <w:tcW w:w="870" w:type="dxa"/>
          </w:tcPr>
          <w:p w:rsidR="00C83803" w:rsidRPr="00D46216" w:rsidRDefault="00C83803" w:rsidP="004F3398">
            <w:pPr>
              <w:rPr>
                <w:sz w:val="20"/>
                <w:szCs w:val="20"/>
              </w:rPr>
            </w:pPr>
            <w:r w:rsidRPr="00D46216">
              <w:rPr>
                <w:sz w:val="20"/>
                <w:szCs w:val="20"/>
              </w:rPr>
              <w:t xml:space="preserve">Лещина, жимолость татарская, арония, бузина, ирга, калина  </w:t>
            </w:r>
          </w:p>
        </w:tc>
        <w:tc>
          <w:tcPr>
            <w:tcW w:w="1265" w:type="dxa"/>
          </w:tcPr>
          <w:p w:rsidR="00C83803" w:rsidRPr="00D46216" w:rsidRDefault="00C83803" w:rsidP="004F3398">
            <w:pPr>
              <w:rPr>
                <w:sz w:val="20"/>
                <w:szCs w:val="20"/>
              </w:rPr>
            </w:pPr>
            <w:r w:rsidRPr="00D46216">
              <w:rPr>
                <w:sz w:val="20"/>
                <w:szCs w:val="20"/>
              </w:rPr>
              <w:t xml:space="preserve">Лещина, жимолость татарская, арония, бузина, ирга, калина  </w:t>
            </w:r>
          </w:p>
        </w:tc>
        <w:tc>
          <w:tcPr>
            <w:tcW w:w="1023" w:type="dxa"/>
          </w:tcPr>
          <w:p w:rsidR="00C83803" w:rsidRPr="00D46216" w:rsidRDefault="00C83803" w:rsidP="004F3398">
            <w:pPr>
              <w:rPr>
                <w:sz w:val="20"/>
                <w:szCs w:val="20"/>
              </w:rPr>
            </w:pPr>
            <w:r w:rsidRPr="00D46216">
              <w:rPr>
                <w:sz w:val="20"/>
                <w:szCs w:val="20"/>
              </w:rPr>
              <w:t xml:space="preserve">Лещина, жимолость татарская, арония, бузина, ирга, калина  </w:t>
            </w:r>
          </w:p>
        </w:tc>
        <w:tc>
          <w:tcPr>
            <w:tcW w:w="950" w:type="dxa"/>
          </w:tcPr>
          <w:p w:rsidR="00C83803" w:rsidRPr="00D46216" w:rsidRDefault="00C83803" w:rsidP="004F3398">
            <w:pPr>
              <w:rPr>
                <w:sz w:val="20"/>
                <w:szCs w:val="20"/>
              </w:rPr>
            </w:pPr>
            <w:r w:rsidRPr="00D46216">
              <w:rPr>
                <w:sz w:val="20"/>
                <w:szCs w:val="20"/>
              </w:rPr>
              <w:t xml:space="preserve">Лещина, жимолость татарская, арония, бузина, ирга, калина  </w:t>
            </w:r>
          </w:p>
        </w:tc>
        <w:tc>
          <w:tcPr>
            <w:tcW w:w="1304" w:type="dxa"/>
          </w:tcPr>
          <w:p w:rsidR="00C83803" w:rsidRPr="00D46216" w:rsidRDefault="00C83803" w:rsidP="004F3398">
            <w:pPr>
              <w:rPr>
                <w:sz w:val="20"/>
                <w:szCs w:val="20"/>
              </w:rPr>
            </w:pPr>
            <w:r w:rsidRPr="00D46216">
              <w:rPr>
                <w:sz w:val="20"/>
                <w:szCs w:val="20"/>
              </w:rPr>
              <w:t xml:space="preserve">Лещина, жимолость татарская, арония, бузина, ирга, калина  </w:t>
            </w:r>
          </w:p>
        </w:tc>
        <w:tc>
          <w:tcPr>
            <w:tcW w:w="1108" w:type="dxa"/>
          </w:tcPr>
          <w:p w:rsidR="00C83803" w:rsidRPr="00D46216" w:rsidRDefault="00C83803" w:rsidP="004F3398">
            <w:pPr>
              <w:rPr>
                <w:sz w:val="20"/>
                <w:szCs w:val="20"/>
              </w:rPr>
            </w:pPr>
            <w:r w:rsidRPr="00D46216">
              <w:rPr>
                <w:sz w:val="20"/>
                <w:szCs w:val="20"/>
              </w:rPr>
              <w:t xml:space="preserve">Лещина, жимолость татарская, арония, бузина, ирга, калина  </w:t>
            </w:r>
          </w:p>
        </w:tc>
        <w:tc>
          <w:tcPr>
            <w:tcW w:w="906" w:type="dxa"/>
          </w:tcPr>
          <w:p w:rsidR="00C83803" w:rsidRPr="00D46216" w:rsidRDefault="00C83803" w:rsidP="004F3398">
            <w:pPr>
              <w:rPr>
                <w:sz w:val="20"/>
                <w:szCs w:val="20"/>
              </w:rPr>
            </w:pPr>
            <w:r w:rsidRPr="00D46216">
              <w:rPr>
                <w:sz w:val="20"/>
                <w:szCs w:val="20"/>
              </w:rPr>
              <w:t xml:space="preserve">Лещина, жимолость татарская, арония, бузина, ирга, калина  </w:t>
            </w:r>
          </w:p>
        </w:tc>
        <w:tc>
          <w:tcPr>
            <w:tcW w:w="931" w:type="dxa"/>
          </w:tcPr>
          <w:p w:rsidR="00C83803" w:rsidRPr="00D46216" w:rsidRDefault="00C83803" w:rsidP="004F3398">
            <w:pPr>
              <w:rPr>
                <w:sz w:val="20"/>
                <w:szCs w:val="20"/>
              </w:rPr>
            </w:pPr>
            <w:r w:rsidRPr="00D46216">
              <w:rPr>
                <w:sz w:val="20"/>
                <w:szCs w:val="20"/>
              </w:rPr>
              <w:t xml:space="preserve">Лещина, жимолость татарская, арония, бузина, ирга, калина  </w:t>
            </w:r>
          </w:p>
        </w:tc>
        <w:tc>
          <w:tcPr>
            <w:tcW w:w="986" w:type="dxa"/>
          </w:tcPr>
          <w:p w:rsidR="00C83803" w:rsidRPr="00D46216" w:rsidRDefault="00C83803" w:rsidP="004F3398">
            <w:pPr>
              <w:rPr>
                <w:sz w:val="20"/>
                <w:szCs w:val="20"/>
              </w:rPr>
            </w:pPr>
            <w:r w:rsidRPr="00D46216">
              <w:rPr>
                <w:sz w:val="20"/>
                <w:szCs w:val="20"/>
              </w:rPr>
              <w:t xml:space="preserve">Лещина, жимолость татарская, арония, бузина, ирга, калина  </w:t>
            </w:r>
          </w:p>
        </w:tc>
        <w:tc>
          <w:tcPr>
            <w:tcW w:w="945" w:type="dxa"/>
          </w:tcPr>
          <w:p w:rsidR="00C83803" w:rsidRPr="00D46216" w:rsidRDefault="00C83803" w:rsidP="004F3398">
            <w:pPr>
              <w:rPr>
                <w:sz w:val="20"/>
                <w:szCs w:val="20"/>
              </w:rPr>
            </w:pPr>
          </w:p>
        </w:tc>
        <w:tc>
          <w:tcPr>
            <w:tcW w:w="818" w:type="dxa"/>
          </w:tcPr>
          <w:p w:rsidR="00C83803" w:rsidRPr="00D46216" w:rsidRDefault="00C83803" w:rsidP="004F3398">
            <w:pPr>
              <w:jc w:val="both"/>
              <w:rPr>
                <w:sz w:val="20"/>
                <w:szCs w:val="20"/>
              </w:rPr>
            </w:pPr>
          </w:p>
        </w:tc>
      </w:tr>
      <w:tr w:rsidR="00C83803" w:rsidRPr="00D46216" w:rsidTr="004F3398">
        <w:trPr>
          <w:trHeight w:val="3695"/>
          <w:jc w:val="center"/>
        </w:trPr>
        <w:tc>
          <w:tcPr>
            <w:tcW w:w="1002" w:type="dxa"/>
          </w:tcPr>
          <w:p w:rsidR="00C83803" w:rsidRPr="00D46216" w:rsidRDefault="00C83803" w:rsidP="004F3398">
            <w:pPr>
              <w:rPr>
                <w:sz w:val="20"/>
                <w:szCs w:val="20"/>
              </w:rPr>
            </w:pPr>
            <w:r w:rsidRPr="00D46216">
              <w:rPr>
                <w:sz w:val="20"/>
                <w:szCs w:val="20"/>
              </w:rPr>
              <w:t>Породы, не подлежащие реконструкции</w:t>
            </w:r>
          </w:p>
        </w:tc>
        <w:tc>
          <w:tcPr>
            <w:tcW w:w="880" w:type="dxa"/>
          </w:tcPr>
          <w:p w:rsidR="00C83803" w:rsidRPr="00D46216" w:rsidRDefault="00C83803" w:rsidP="004F3398">
            <w:pPr>
              <w:rPr>
                <w:sz w:val="20"/>
                <w:szCs w:val="20"/>
              </w:rPr>
            </w:pPr>
          </w:p>
        </w:tc>
        <w:tc>
          <w:tcPr>
            <w:tcW w:w="819" w:type="dxa"/>
          </w:tcPr>
          <w:p w:rsidR="00C83803" w:rsidRPr="00D46216" w:rsidRDefault="00C83803" w:rsidP="004F3398">
            <w:pPr>
              <w:rPr>
                <w:sz w:val="20"/>
                <w:szCs w:val="20"/>
              </w:rPr>
            </w:pPr>
            <w:proofErr w:type="gramStart"/>
            <w:r w:rsidRPr="00D46216">
              <w:rPr>
                <w:sz w:val="20"/>
                <w:szCs w:val="20"/>
              </w:rPr>
              <w:t>л</w:t>
            </w:r>
            <w:proofErr w:type="gramEnd"/>
            <w:r w:rsidRPr="00D46216">
              <w:rPr>
                <w:sz w:val="20"/>
                <w:szCs w:val="20"/>
              </w:rPr>
              <w:t>/к акации б.</w:t>
            </w:r>
          </w:p>
          <w:p w:rsidR="00C83803" w:rsidRPr="00D46216" w:rsidRDefault="00C83803" w:rsidP="004F3398">
            <w:pPr>
              <w:rPr>
                <w:sz w:val="20"/>
                <w:szCs w:val="20"/>
              </w:rPr>
            </w:pPr>
            <w:r w:rsidRPr="00D46216">
              <w:rPr>
                <w:sz w:val="20"/>
                <w:szCs w:val="20"/>
              </w:rPr>
              <w:t xml:space="preserve">береза в рекреац.  лесах и </w:t>
            </w:r>
            <w:proofErr w:type="gramStart"/>
            <w:r w:rsidRPr="00D46216">
              <w:rPr>
                <w:sz w:val="20"/>
                <w:szCs w:val="20"/>
              </w:rPr>
              <w:t>п</w:t>
            </w:r>
            <w:proofErr w:type="gramEnd"/>
            <w:r w:rsidRPr="00D46216">
              <w:rPr>
                <w:sz w:val="20"/>
                <w:szCs w:val="20"/>
              </w:rPr>
              <w:t>/п барьерах</w:t>
            </w:r>
          </w:p>
        </w:tc>
        <w:tc>
          <w:tcPr>
            <w:tcW w:w="1000" w:type="dxa"/>
          </w:tcPr>
          <w:p w:rsidR="00C83803" w:rsidRPr="00D46216" w:rsidRDefault="00C83803" w:rsidP="004F3398">
            <w:pPr>
              <w:rPr>
                <w:sz w:val="20"/>
                <w:szCs w:val="20"/>
              </w:rPr>
            </w:pPr>
            <w:r w:rsidRPr="00D46216">
              <w:rPr>
                <w:sz w:val="20"/>
                <w:szCs w:val="20"/>
              </w:rPr>
              <w:t>береза в рекреац.</w:t>
            </w:r>
          </w:p>
          <w:p w:rsidR="00C83803" w:rsidRPr="00D46216" w:rsidRDefault="00C83803" w:rsidP="004F3398">
            <w:pPr>
              <w:rPr>
                <w:sz w:val="20"/>
                <w:szCs w:val="20"/>
              </w:rPr>
            </w:pPr>
            <w:r w:rsidRPr="00D46216">
              <w:rPr>
                <w:sz w:val="20"/>
                <w:szCs w:val="20"/>
              </w:rPr>
              <w:t xml:space="preserve">лесах и </w:t>
            </w:r>
            <w:proofErr w:type="gramStart"/>
            <w:r w:rsidRPr="00D46216">
              <w:rPr>
                <w:sz w:val="20"/>
                <w:szCs w:val="20"/>
              </w:rPr>
              <w:t>п</w:t>
            </w:r>
            <w:proofErr w:type="gramEnd"/>
            <w:r w:rsidRPr="00D46216">
              <w:rPr>
                <w:sz w:val="20"/>
                <w:szCs w:val="20"/>
              </w:rPr>
              <w:t>/п барьерах</w:t>
            </w:r>
          </w:p>
        </w:tc>
        <w:tc>
          <w:tcPr>
            <w:tcW w:w="820" w:type="dxa"/>
          </w:tcPr>
          <w:p w:rsidR="00C83803" w:rsidRPr="00D46216" w:rsidRDefault="00C83803" w:rsidP="004F3398">
            <w:pPr>
              <w:rPr>
                <w:sz w:val="20"/>
                <w:szCs w:val="20"/>
              </w:rPr>
            </w:pPr>
            <w:r w:rsidRPr="00D46216">
              <w:rPr>
                <w:sz w:val="20"/>
                <w:szCs w:val="20"/>
              </w:rPr>
              <w:t>береза в рекреац.</w:t>
            </w:r>
          </w:p>
          <w:p w:rsidR="00C83803" w:rsidRPr="00D46216" w:rsidRDefault="00C83803" w:rsidP="004F3398">
            <w:pPr>
              <w:rPr>
                <w:sz w:val="20"/>
                <w:szCs w:val="20"/>
              </w:rPr>
            </w:pPr>
            <w:r w:rsidRPr="00D46216">
              <w:rPr>
                <w:sz w:val="20"/>
                <w:szCs w:val="20"/>
              </w:rPr>
              <w:t xml:space="preserve">лесах и </w:t>
            </w:r>
            <w:proofErr w:type="gramStart"/>
            <w:r w:rsidRPr="00D46216">
              <w:rPr>
                <w:sz w:val="20"/>
                <w:szCs w:val="20"/>
              </w:rPr>
              <w:t>п</w:t>
            </w:r>
            <w:proofErr w:type="gramEnd"/>
            <w:r w:rsidRPr="00D46216">
              <w:rPr>
                <w:sz w:val="20"/>
                <w:szCs w:val="20"/>
              </w:rPr>
              <w:t>/п барьерах</w:t>
            </w:r>
          </w:p>
        </w:tc>
        <w:tc>
          <w:tcPr>
            <w:tcW w:w="870" w:type="dxa"/>
          </w:tcPr>
          <w:p w:rsidR="00C83803" w:rsidRPr="00D46216" w:rsidRDefault="00C83803" w:rsidP="004F3398">
            <w:pPr>
              <w:rPr>
                <w:sz w:val="20"/>
                <w:szCs w:val="20"/>
              </w:rPr>
            </w:pPr>
            <w:r w:rsidRPr="00D46216">
              <w:rPr>
                <w:sz w:val="20"/>
                <w:szCs w:val="20"/>
              </w:rPr>
              <w:t xml:space="preserve">ясень </w:t>
            </w:r>
            <w:proofErr w:type="gramStart"/>
            <w:r w:rsidRPr="00D46216">
              <w:rPr>
                <w:sz w:val="20"/>
                <w:szCs w:val="20"/>
              </w:rPr>
              <w:t>об</w:t>
            </w:r>
            <w:proofErr w:type="gramEnd"/>
            <w:r w:rsidRPr="00D46216">
              <w:rPr>
                <w:sz w:val="20"/>
                <w:szCs w:val="20"/>
              </w:rPr>
              <w:t>.</w:t>
            </w:r>
          </w:p>
          <w:p w:rsidR="00C83803" w:rsidRPr="00D46216" w:rsidRDefault="00C83803" w:rsidP="004F3398">
            <w:pPr>
              <w:rPr>
                <w:sz w:val="20"/>
                <w:szCs w:val="20"/>
              </w:rPr>
            </w:pPr>
            <w:r w:rsidRPr="00D46216">
              <w:rPr>
                <w:sz w:val="20"/>
                <w:szCs w:val="20"/>
              </w:rPr>
              <w:t>клен остр л/к акации б. л/</w:t>
            </w:r>
            <w:proofErr w:type="gramStart"/>
            <w:r w:rsidRPr="00D46216">
              <w:rPr>
                <w:sz w:val="20"/>
                <w:szCs w:val="20"/>
              </w:rPr>
              <w:t>к</w:t>
            </w:r>
            <w:proofErr w:type="gramEnd"/>
            <w:r w:rsidRPr="00D46216">
              <w:rPr>
                <w:sz w:val="20"/>
                <w:szCs w:val="20"/>
              </w:rPr>
              <w:t xml:space="preserve"> вяза (м), береза в рекреацион. лесах лиственница</w:t>
            </w:r>
          </w:p>
        </w:tc>
        <w:tc>
          <w:tcPr>
            <w:tcW w:w="1265" w:type="dxa"/>
          </w:tcPr>
          <w:p w:rsidR="00C83803" w:rsidRPr="00D46216" w:rsidRDefault="00C83803" w:rsidP="004F3398">
            <w:pPr>
              <w:rPr>
                <w:sz w:val="20"/>
                <w:szCs w:val="20"/>
              </w:rPr>
            </w:pPr>
            <w:r w:rsidRPr="00D46216">
              <w:rPr>
                <w:sz w:val="20"/>
                <w:szCs w:val="20"/>
              </w:rPr>
              <w:t>ясень об. клен острол., л/к Ак</w:t>
            </w:r>
            <w:proofErr w:type="gramStart"/>
            <w:r w:rsidRPr="00D46216">
              <w:rPr>
                <w:sz w:val="20"/>
                <w:szCs w:val="20"/>
              </w:rPr>
              <w:t>.Б</w:t>
            </w:r>
            <w:proofErr w:type="gramEnd"/>
            <w:r w:rsidRPr="00D46216">
              <w:rPr>
                <w:sz w:val="20"/>
                <w:szCs w:val="20"/>
              </w:rPr>
              <w:t xml:space="preserve">, В (м) береза в рекреационных лесах Липа лиственница, осина высокопрод    . ( не ниже 2 бон.) </w:t>
            </w:r>
          </w:p>
        </w:tc>
        <w:tc>
          <w:tcPr>
            <w:tcW w:w="1023" w:type="dxa"/>
          </w:tcPr>
          <w:p w:rsidR="00C83803" w:rsidRPr="00D46216" w:rsidRDefault="00C83803" w:rsidP="004F3398">
            <w:pPr>
              <w:rPr>
                <w:sz w:val="20"/>
                <w:szCs w:val="20"/>
              </w:rPr>
            </w:pPr>
            <w:r w:rsidRPr="00D46216">
              <w:rPr>
                <w:sz w:val="20"/>
                <w:szCs w:val="20"/>
              </w:rPr>
              <w:t>береза в рекреационных лесах осина высокпр.</w:t>
            </w:r>
          </w:p>
          <w:p w:rsidR="00C83803" w:rsidRPr="00D46216" w:rsidRDefault="00C83803" w:rsidP="004F3398">
            <w:pPr>
              <w:rPr>
                <w:sz w:val="20"/>
                <w:szCs w:val="20"/>
              </w:rPr>
            </w:pPr>
            <w:r w:rsidRPr="00D46216">
              <w:rPr>
                <w:sz w:val="20"/>
                <w:szCs w:val="20"/>
              </w:rPr>
              <w:t>(не ниже 2 бонит)</w:t>
            </w:r>
          </w:p>
        </w:tc>
        <w:tc>
          <w:tcPr>
            <w:tcW w:w="950" w:type="dxa"/>
          </w:tcPr>
          <w:p w:rsidR="00C83803" w:rsidRPr="00D46216" w:rsidRDefault="00C83803" w:rsidP="004F3398">
            <w:pPr>
              <w:rPr>
                <w:sz w:val="20"/>
                <w:szCs w:val="20"/>
              </w:rPr>
            </w:pPr>
            <w:r w:rsidRPr="00D46216">
              <w:rPr>
                <w:sz w:val="20"/>
                <w:szCs w:val="20"/>
              </w:rPr>
              <w:t xml:space="preserve">л/к Я, Кл, </w:t>
            </w:r>
            <w:proofErr w:type="gramStart"/>
            <w:r w:rsidRPr="00D46216">
              <w:rPr>
                <w:sz w:val="20"/>
                <w:szCs w:val="20"/>
              </w:rPr>
              <w:t>В(</w:t>
            </w:r>
            <w:proofErr w:type="gramEnd"/>
            <w:r w:rsidRPr="00D46216">
              <w:rPr>
                <w:sz w:val="20"/>
                <w:szCs w:val="20"/>
              </w:rPr>
              <w:t>м), А</w:t>
            </w:r>
          </w:p>
          <w:p w:rsidR="00C83803" w:rsidRPr="00D46216" w:rsidRDefault="00C83803" w:rsidP="004F3398">
            <w:pPr>
              <w:rPr>
                <w:sz w:val="20"/>
                <w:szCs w:val="20"/>
              </w:rPr>
            </w:pPr>
            <w:r w:rsidRPr="00D46216">
              <w:rPr>
                <w:sz w:val="20"/>
                <w:szCs w:val="20"/>
              </w:rPr>
              <w:t>Сосна</w:t>
            </w:r>
          </w:p>
          <w:p w:rsidR="00C83803" w:rsidRPr="00D46216" w:rsidRDefault="00C83803" w:rsidP="004F3398">
            <w:pPr>
              <w:rPr>
                <w:sz w:val="20"/>
                <w:szCs w:val="20"/>
              </w:rPr>
            </w:pPr>
            <w:r w:rsidRPr="00D46216">
              <w:rPr>
                <w:sz w:val="20"/>
                <w:szCs w:val="20"/>
              </w:rPr>
              <w:t xml:space="preserve">береза </w:t>
            </w:r>
            <w:proofErr w:type="gramStart"/>
            <w:r w:rsidRPr="00D46216">
              <w:rPr>
                <w:sz w:val="20"/>
                <w:szCs w:val="20"/>
              </w:rPr>
              <w:t>в</w:t>
            </w:r>
            <w:proofErr w:type="gramEnd"/>
            <w:r w:rsidRPr="00D46216">
              <w:rPr>
                <w:sz w:val="20"/>
                <w:szCs w:val="20"/>
              </w:rPr>
              <w:t xml:space="preserve"> рек</w:t>
            </w:r>
          </w:p>
          <w:p w:rsidR="00C83803" w:rsidRPr="00D46216" w:rsidRDefault="00C83803" w:rsidP="004F3398">
            <w:pPr>
              <w:rPr>
                <w:sz w:val="20"/>
                <w:szCs w:val="20"/>
              </w:rPr>
            </w:pPr>
            <w:r w:rsidRPr="00D46216">
              <w:rPr>
                <w:sz w:val="20"/>
                <w:szCs w:val="20"/>
              </w:rPr>
              <w:t>реационных</w:t>
            </w:r>
          </w:p>
          <w:p w:rsidR="00C83803" w:rsidRPr="00D46216" w:rsidRDefault="00C83803" w:rsidP="004F3398">
            <w:pPr>
              <w:rPr>
                <w:sz w:val="20"/>
                <w:szCs w:val="20"/>
              </w:rPr>
            </w:pPr>
            <w:proofErr w:type="gramStart"/>
            <w:r w:rsidRPr="00D46216">
              <w:rPr>
                <w:sz w:val="20"/>
                <w:szCs w:val="20"/>
              </w:rPr>
              <w:t>лесах</w:t>
            </w:r>
            <w:proofErr w:type="gramEnd"/>
            <w:r w:rsidRPr="00D46216">
              <w:rPr>
                <w:sz w:val="20"/>
                <w:szCs w:val="20"/>
              </w:rPr>
              <w:t xml:space="preserve"> липа</w:t>
            </w:r>
          </w:p>
          <w:p w:rsidR="00C83803" w:rsidRPr="00D46216" w:rsidRDefault="00C83803" w:rsidP="004F3398">
            <w:pPr>
              <w:rPr>
                <w:sz w:val="20"/>
                <w:szCs w:val="20"/>
              </w:rPr>
            </w:pPr>
          </w:p>
        </w:tc>
        <w:tc>
          <w:tcPr>
            <w:tcW w:w="1304" w:type="dxa"/>
          </w:tcPr>
          <w:p w:rsidR="00C83803" w:rsidRPr="00D46216" w:rsidRDefault="00C83803" w:rsidP="004F3398">
            <w:pPr>
              <w:rPr>
                <w:sz w:val="20"/>
                <w:szCs w:val="20"/>
              </w:rPr>
            </w:pPr>
            <w:r w:rsidRPr="00D46216">
              <w:rPr>
                <w:sz w:val="20"/>
                <w:szCs w:val="20"/>
              </w:rPr>
              <w:t xml:space="preserve">Ясень </w:t>
            </w:r>
            <w:proofErr w:type="gramStart"/>
            <w:r w:rsidRPr="00D46216">
              <w:rPr>
                <w:sz w:val="20"/>
                <w:szCs w:val="20"/>
              </w:rPr>
              <w:t>об</w:t>
            </w:r>
            <w:proofErr w:type="gramEnd"/>
            <w:r w:rsidRPr="00D46216">
              <w:rPr>
                <w:sz w:val="20"/>
                <w:szCs w:val="20"/>
              </w:rPr>
              <w:t>.,</w:t>
            </w:r>
          </w:p>
          <w:p w:rsidR="00C83803" w:rsidRPr="00D46216" w:rsidRDefault="00C83803" w:rsidP="004F3398">
            <w:pPr>
              <w:rPr>
                <w:sz w:val="20"/>
                <w:szCs w:val="20"/>
              </w:rPr>
            </w:pPr>
            <w:r w:rsidRPr="00D46216">
              <w:rPr>
                <w:sz w:val="20"/>
                <w:szCs w:val="20"/>
              </w:rPr>
              <w:t>клен остр</w:t>
            </w:r>
            <w:proofErr w:type="gramStart"/>
            <w:r w:rsidRPr="00D46216">
              <w:rPr>
                <w:sz w:val="20"/>
                <w:szCs w:val="20"/>
              </w:rPr>
              <w:t>.,</w:t>
            </w:r>
            <w:proofErr w:type="gramEnd"/>
          </w:p>
          <w:p w:rsidR="00C83803" w:rsidRPr="00D46216" w:rsidRDefault="00C83803" w:rsidP="004F3398">
            <w:pPr>
              <w:rPr>
                <w:sz w:val="20"/>
                <w:szCs w:val="20"/>
              </w:rPr>
            </w:pPr>
            <w:r w:rsidRPr="00D46216">
              <w:rPr>
                <w:sz w:val="20"/>
                <w:szCs w:val="20"/>
              </w:rPr>
              <w:t>липа, Береза в рекреационных лесах</w:t>
            </w:r>
          </w:p>
        </w:tc>
        <w:tc>
          <w:tcPr>
            <w:tcW w:w="1108" w:type="dxa"/>
          </w:tcPr>
          <w:p w:rsidR="00C83803" w:rsidRPr="00D46216" w:rsidRDefault="00C83803" w:rsidP="004F3398">
            <w:pPr>
              <w:rPr>
                <w:sz w:val="20"/>
                <w:szCs w:val="20"/>
              </w:rPr>
            </w:pPr>
            <w:r w:rsidRPr="00D46216">
              <w:rPr>
                <w:sz w:val="20"/>
                <w:szCs w:val="20"/>
              </w:rPr>
              <w:t>Ясень об</w:t>
            </w:r>
            <w:proofErr w:type="gramStart"/>
            <w:r w:rsidRPr="00D46216">
              <w:rPr>
                <w:sz w:val="20"/>
                <w:szCs w:val="20"/>
              </w:rPr>
              <w:t xml:space="preserve">.,  </w:t>
            </w:r>
            <w:proofErr w:type="gramEnd"/>
            <w:r w:rsidRPr="00D46216">
              <w:rPr>
                <w:sz w:val="20"/>
                <w:szCs w:val="20"/>
              </w:rPr>
              <w:t>клен остр., липа, тополь, ива древовидная</w:t>
            </w:r>
          </w:p>
        </w:tc>
        <w:tc>
          <w:tcPr>
            <w:tcW w:w="906" w:type="dxa"/>
          </w:tcPr>
          <w:p w:rsidR="00C83803" w:rsidRPr="00D46216" w:rsidRDefault="00C83803" w:rsidP="004F3398">
            <w:pPr>
              <w:rPr>
                <w:sz w:val="20"/>
                <w:szCs w:val="20"/>
              </w:rPr>
            </w:pPr>
          </w:p>
        </w:tc>
        <w:tc>
          <w:tcPr>
            <w:tcW w:w="931" w:type="dxa"/>
          </w:tcPr>
          <w:p w:rsidR="00C83803" w:rsidRPr="00D46216" w:rsidRDefault="00C83803" w:rsidP="004F3398">
            <w:pPr>
              <w:rPr>
                <w:sz w:val="20"/>
                <w:szCs w:val="20"/>
              </w:rPr>
            </w:pPr>
            <w:r w:rsidRPr="00D46216">
              <w:rPr>
                <w:sz w:val="20"/>
                <w:szCs w:val="20"/>
              </w:rPr>
              <w:t>Тальник</w:t>
            </w:r>
          </w:p>
        </w:tc>
        <w:tc>
          <w:tcPr>
            <w:tcW w:w="986" w:type="dxa"/>
          </w:tcPr>
          <w:p w:rsidR="00C83803" w:rsidRPr="00D46216" w:rsidRDefault="00C83803" w:rsidP="004F3398">
            <w:pPr>
              <w:rPr>
                <w:sz w:val="20"/>
                <w:szCs w:val="20"/>
              </w:rPr>
            </w:pPr>
            <w:r w:rsidRPr="00D46216">
              <w:rPr>
                <w:sz w:val="20"/>
                <w:szCs w:val="20"/>
              </w:rPr>
              <w:t xml:space="preserve">Тальник </w:t>
            </w:r>
            <w:proofErr w:type="gramStart"/>
            <w:r w:rsidRPr="00D46216">
              <w:rPr>
                <w:sz w:val="20"/>
                <w:szCs w:val="20"/>
              </w:rPr>
              <w:t>Ильмовые</w:t>
            </w:r>
            <w:proofErr w:type="gramEnd"/>
          </w:p>
        </w:tc>
        <w:tc>
          <w:tcPr>
            <w:tcW w:w="945" w:type="dxa"/>
          </w:tcPr>
          <w:p w:rsidR="00C83803" w:rsidRPr="00D46216" w:rsidRDefault="00C83803" w:rsidP="004F3398">
            <w:pPr>
              <w:jc w:val="both"/>
              <w:rPr>
                <w:sz w:val="20"/>
                <w:szCs w:val="20"/>
              </w:rPr>
            </w:pPr>
            <w:r w:rsidRPr="00D46216">
              <w:rPr>
                <w:sz w:val="20"/>
                <w:szCs w:val="20"/>
              </w:rPr>
              <w:t>Таль</w:t>
            </w:r>
          </w:p>
          <w:p w:rsidR="00C83803" w:rsidRPr="00D46216" w:rsidRDefault="00C83803" w:rsidP="004F3398">
            <w:pPr>
              <w:jc w:val="both"/>
              <w:rPr>
                <w:sz w:val="20"/>
                <w:szCs w:val="20"/>
              </w:rPr>
            </w:pPr>
            <w:r w:rsidRPr="00D46216">
              <w:rPr>
                <w:sz w:val="20"/>
                <w:szCs w:val="20"/>
              </w:rPr>
              <w:t>ник</w:t>
            </w:r>
          </w:p>
        </w:tc>
        <w:tc>
          <w:tcPr>
            <w:tcW w:w="818" w:type="dxa"/>
          </w:tcPr>
          <w:p w:rsidR="00C83803" w:rsidRPr="00D46216" w:rsidRDefault="00C83803" w:rsidP="004F3398">
            <w:pPr>
              <w:jc w:val="both"/>
              <w:rPr>
                <w:sz w:val="20"/>
                <w:szCs w:val="20"/>
              </w:rPr>
            </w:pPr>
          </w:p>
        </w:tc>
      </w:tr>
    </w:tbl>
    <w:p w:rsidR="00C83803" w:rsidRPr="00D46216" w:rsidRDefault="00C83803" w:rsidP="00C83803">
      <w:pPr>
        <w:ind w:firstLine="360"/>
        <w:rPr>
          <w:bCs/>
          <w:sz w:val="28"/>
          <w:szCs w:val="28"/>
        </w:rPr>
      </w:pPr>
    </w:p>
    <w:p w:rsidR="008B1337" w:rsidRPr="00D46216" w:rsidRDefault="00C83803" w:rsidP="00C83803">
      <w:pPr>
        <w:ind w:firstLine="360"/>
        <w:rPr>
          <w:bCs/>
          <w:sz w:val="28"/>
          <w:szCs w:val="28"/>
        </w:rPr>
      </w:pPr>
      <w:r w:rsidRPr="00D46216">
        <w:rPr>
          <w:bCs/>
          <w:sz w:val="28"/>
          <w:szCs w:val="28"/>
        </w:rPr>
        <w:br w:type="page"/>
      </w:r>
    </w:p>
    <w:p w:rsidR="008B1337" w:rsidRPr="00D46216" w:rsidRDefault="008B1337" w:rsidP="00C83803">
      <w:pPr>
        <w:ind w:firstLine="360"/>
        <w:rPr>
          <w:bCs/>
          <w:sz w:val="28"/>
          <w:szCs w:val="28"/>
        </w:rPr>
      </w:pPr>
    </w:p>
    <w:p w:rsidR="00C83803" w:rsidRPr="00D46216" w:rsidRDefault="00C83803" w:rsidP="00C83803">
      <w:pPr>
        <w:ind w:firstLine="360"/>
      </w:pPr>
      <w:r w:rsidRPr="00D46216">
        <w:rPr>
          <w:bCs/>
          <w:sz w:val="28"/>
          <w:szCs w:val="28"/>
        </w:rPr>
        <w:t xml:space="preserve">Таблица 2.16.17. </w:t>
      </w:r>
      <w:r w:rsidRPr="00D46216">
        <w:t>Нормативы и параметры мероприятий по лесовосстановлению и лесоразведению</w:t>
      </w:r>
    </w:p>
    <w:p w:rsidR="00C83803" w:rsidRPr="00D46216" w:rsidRDefault="00C83803" w:rsidP="00C83803">
      <w:pPr>
        <w:ind w:firstLine="360"/>
        <w:jc w:val="right"/>
        <w:rPr>
          <w:bCs/>
        </w:rPr>
      </w:pPr>
      <w:r w:rsidRPr="00D46216">
        <w:rPr>
          <w:sz w:val="22"/>
          <w:szCs w:val="22"/>
        </w:rPr>
        <w:t xml:space="preserve">площадь, </w:t>
      </w:r>
      <w:proofErr w:type="gramStart"/>
      <w:r w:rsidRPr="00D46216">
        <w:rPr>
          <w:sz w:val="22"/>
          <w:szCs w:val="22"/>
        </w:rPr>
        <w:t>га</w:t>
      </w:r>
      <w:proofErr w:type="gramEnd"/>
    </w:p>
    <w:tbl>
      <w:tblPr>
        <w:tblW w:w="14228" w:type="dxa"/>
        <w:tblInd w:w="108" w:type="dxa"/>
        <w:tblLook w:val="0000"/>
      </w:tblPr>
      <w:tblGrid>
        <w:gridCol w:w="271"/>
        <w:gridCol w:w="6146"/>
        <w:gridCol w:w="1342"/>
        <w:gridCol w:w="1025"/>
        <w:gridCol w:w="1238"/>
        <w:gridCol w:w="741"/>
        <w:gridCol w:w="1550"/>
        <w:gridCol w:w="1039"/>
        <w:gridCol w:w="876"/>
      </w:tblGrid>
      <w:tr w:rsidR="00C83803" w:rsidRPr="00D46216" w:rsidTr="00A0005F">
        <w:trPr>
          <w:trHeight w:val="300"/>
        </w:trPr>
        <w:tc>
          <w:tcPr>
            <w:tcW w:w="641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83803" w:rsidRPr="00D46216" w:rsidRDefault="00C83803" w:rsidP="004F3398">
            <w:pPr>
              <w:jc w:val="center"/>
              <w:rPr>
                <w:sz w:val="22"/>
                <w:szCs w:val="22"/>
              </w:rPr>
            </w:pPr>
            <w:r w:rsidRPr="00D46216">
              <w:rPr>
                <w:sz w:val="22"/>
                <w:szCs w:val="22"/>
              </w:rPr>
              <w:t>Показатели</w:t>
            </w:r>
          </w:p>
        </w:tc>
        <w:tc>
          <w:tcPr>
            <w:tcW w:w="4346" w:type="dxa"/>
            <w:gridSpan w:val="4"/>
            <w:tcBorders>
              <w:top w:val="single" w:sz="4" w:space="0" w:color="auto"/>
              <w:left w:val="single" w:sz="4" w:space="0" w:color="auto"/>
              <w:bottom w:val="single" w:sz="4" w:space="0" w:color="auto"/>
              <w:right w:val="single" w:sz="4" w:space="0" w:color="auto"/>
            </w:tcBorders>
            <w:shd w:val="clear" w:color="auto" w:fill="auto"/>
          </w:tcPr>
          <w:p w:rsidR="00C83803" w:rsidRPr="00D46216" w:rsidRDefault="00C83803" w:rsidP="004F3398">
            <w:pPr>
              <w:jc w:val="center"/>
              <w:rPr>
                <w:sz w:val="22"/>
                <w:szCs w:val="22"/>
              </w:rPr>
            </w:pPr>
            <w:r w:rsidRPr="00D46216">
              <w:rPr>
                <w:sz w:val="22"/>
                <w:szCs w:val="22"/>
              </w:rPr>
              <w:t>Не покрытые лесной растительностью земли</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auto"/>
          </w:tcPr>
          <w:p w:rsidR="00C83803" w:rsidRPr="00D46216" w:rsidRDefault="00C83803" w:rsidP="004F3398">
            <w:pPr>
              <w:jc w:val="center"/>
              <w:rPr>
                <w:sz w:val="22"/>
                <w:szCs w:val="22"/>
              </w:rPr>
            </w:pPr>
            <w:r w:rsidRPr="00D46216">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tcPr>
          <w:p w:rsidR="00C83803" w:rsidRPr="00D46216" w:rsidRDefault="00C83803" w:rsidP="004F3398">
            <w:pPr>
              <w:jc w:val="center"/>
              <w:rPr>
                <w:sz w:val="22"/>
                <w:szCs w:val="22"/>
              </w:rPr>
            </w:pPr>
            <w:proofErr w:type="gramStart"/>
            <w:r w:rsidRPr="00D46216">
              <w:rPr>
                <w:sz w:val="22"/>
                <w:szCs w:val="22"/>
              </w:rPr>
              <w:t>Лесораз-ведение</w:t>
            </w:r>
            <w:proofErr w:type="gramEnd"/>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tcPr>
          <w:p w:rsidR="00C83803" w:rsidRPr="00D46216" w:rsidRDefault="00C83803" w:rsidP="004F3398">
            <w:pPr>
              <w:jc w:val="center"/>
              <w:rPr>
                <w:sz w:val="22"/>
                <w:szCs w:val="22"/>
              </w:rPr>
            </w:pPr>
            <w:r w:rsidRPr="00D46216">
              <w:rPr>
                <w:sz w:val="22"/>
                <w:szCs w:val="22"/>
              </w:rPr>
              <w:t>Всего</w:t>
            </w:r>
          </w:p>
        </w:tc>
      </w:tr>
      <w:tr w:rsidR="00C83803" w:rsidRPr="00D46216" w:rsidTr="00A0005F">
        <w:trPr>
          <w:trHeight w:val="900"/>
        </w:trPr>
        <w:tc>
          <w:tcPr>
            <w:tcW w:w="6417" w:type="dxa"/>
            <w:gridSpan w:val="2"/>
            <w:vMerge/>
            <w:tcBorders>
              <w:top w:val="single" w:sz="4" w:space="0" w:color="auto"/>
              <w:left w:val="single" w:sz="4" w:space="0" w:color="auto"/>
              <w:bottom w:val="single" w:sz="4" w:space="0" w:color="000000"/>
              <w:right w:val="single" w:sz="4" w:space="0" w:color="000000"/>
            </w:tcBorders>
            <w:vAlign w:val="center"/>
          </w:tcPr>
          <w:p w:rsidR="00C83803" w:rsidRPr="00D46216" w:rsidRDefault="00C83803" w:rsidP="004F3398">
            <w:pPr>
              <w:rPr>
                <w:sz w:val="22"/>
                <w:szCs w:val="22"/>
              </w:rPr>
            </w:pPr>
          </w:p>
        </w:tc>
        <w:tc>
          <w:tcPr>
            <w:tcW w:w="1342" w:type="dxa"/>
            <w:tcBorders>
              <w:top w:val="single" w:sz="4" w:space="0" w:color="auto"/>
              <w:left w:val="nil"/>
              <w:bottom w:val="single" w:sz="4" w:space="0" w:color="auto"/>
              <w:right w:val="single" w:sz="4" w:space="0" w:color="auto"/>
            </w:tcBorders>
            <w:shd w:val="clear" w:color="auto" w:fill="auto"/>
          </w:tcPr>
          <w:p w:rsidR="00C83803" w:rsidRPr="00D46216" w:rsidRDefault="00C83803" w:rsidP="004F3398">
            <w:pPr>
              <w:jc w:val="center"/>
              <w:rPr>
                <w:sz w:val="22"/>
                <w:szCs w:val="22"/>
              </w:rPr>
            </w:pPr>
            <w:r w:rsidRPr="00D46216">
              <w:rPr>
                <w:sz w:val="22"/>
                <w:szCs w:val="22"/>
              </w:rPr>
              <w:t>гари</w:t>
            </w:r>
            <w:r w:rsidRPr="00D46216">
              <w:rPr>
                <w:sz w:val="22"/>
                <w:szCs w:val="22"/>
              </w:rPr>
              <w:br/>
              <w:t>и погибшие насаждения</w:t>
            </w:r>
          </w:p>
        </w:tc>
        <w:tc>
          <w:tcPr>
            <w:tcW w:w="1025" w:type="dxa"/>
            <w:tcBorders>
              <w:top w:val="single" w:sz="4" w:space="0" w:color="auto"/>
              <w:left w:val="nil"/>
              <w:bottom w:val="single" w:sz="4" w:space="0" w:color="auto"/>
              <w:right w:val="single" w:sz="4" w:space="0" w:color="auto"/>
            </w:tcBorders>
            <w:shd w:val="clear" w:color="auto" w:fill="auto"/>
          </w:tcPr>
          <w:p w:rsidR="00C83803" w:rsidRPr="00D46216" w:rsidRDefault="00C83803" w:rsidP="004F3398">
            <w:pPr>
              <w:jc w:val="center"/>
              <w:rPr>
                <w:sz w:val="22"/>
                <w:szCs w:val="22"/>
              </w:rPr>
            </w:pPr>
            <w:r w:rsidRPr="00D46216">
              <w:rPr>
                <w:sz w:val="22"/>
                <w:szCs w:val="22"/>
              </w:rPr>
              <w:t>вырубки</w:t>
            </w:r>
          </w:p>
        </w:tc>
        <w:tc>
          <w:tcPr>
            <w:tcW w:w="1238" w:type="dxa"/>
            <w:tcBorders>
              <w:top w:val="single" w:sz="4" w:space="0" w:color="auto"/>
              <w:left w:val="nil"/>
              <w:bottom w:val="single" w:sz="4" w:space="0" w:color="auto"/>
              <w:right w:val="single" w:sz="4" w:space="0" w:color="auto"/>
            </w:tcBorders>
            <w:shd w:val="clear" w:color="auto" w:fill="auto"/>
          </w:tcPr>
          <w:p w:rsidR="00C83803" w:rsidRPr="00D46216" w:rsidRDefault="00C83803" w:rsidP="004F3398">
            <w:pPr>
              <w:jc w:val="center"/>
              <w:rPr>
                <w:sz w:val="22"/>
                <w:szCs w:val="22"/>
              </w:rPr>
            </w:pPr>
            <w:r w:rsidRPr="00D46216">
              <w:rPr>
                <w:sz w:val="22"/>
                <w:szCs w:val="22"/>
              </w:rPr>
              <w:t>прогалины</w:t>
            </w:r>
            <w:r w:rsidRPr="00D46216">
              <w:rPr>
                <w:sz w:val="22"/>
                <w:szCs w:val="22"/>
              </w:rPr>
              <w:br/>
              <w:t>и пустыри</w:t>
            </w:r>
          </w:p>
        </w:tc>
        <w:tc>
          <w:tcPr>
            <w:tcW w:w="741" w:type="dxa"/>
            <w:tcBorders>
              <w:top w:val="single" w:sz="4" w:space="0" w:color="auto"/>
              <w:left w:val="nil"/>
              <w:bottom w:val="single" w:sz="4" w:space="0" w:color="auto"/>
              <w:right w:val="single" w:sz="4" w:space="0" w:color="auto"/>
            </w:tcBorders>
            <w:shd w:val="clear" w:color="auto" w:fill="auto"/>
          </w:tcPr>
          <w:p w:rsidR="00C83803" w:rsidRPr="00D46216" w:rsidRDefault="00C83803" w:rsidP="004F3398">
            <w:pPr>
              <w:jc w:val="center"/>
              <w:rPr>
                <w:sz w:val="22"/>
                <w:szCs w:val="22"/>
              </w:rPr>
            </w:pPr>
            <w:r w:rsidRPr="00D46216">
              <w:rPr>
                <w:sz w:val="22"/>
                <w:szCs w:val="22"/>
              </w:rPr>
              <w:t>итого</w:t>
            </w:r>
          </w:p>
        </w:tc>
        <w:tc>
          <w:tcPr>
            <w:tcW w:w="1550"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rPr>
                <w:sz w:val="22"/>
                <w:szCs w:val="22"/>
              </w:rPr>
            </w:pPr>
          </w:p>
        </w:tc>
        <w:tc>
          <w:tcPr>
            <w:tcW w:w="1039"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rPr>
                <w:sz w:val="22"/>
                <w:szCs w:val="22"/>
              </w:rPr>
            </w:pPr>
          </w:p>
        </w:tc>
        <w:tc>
          <w:tcPr>
            <w:tcW w:w="876" w:type="dxa"/>
            <w:vMerge/>
            <w:tcBorders>
              <w:top w:val="single" w:sz="4" w:space="0" w:color="auto"/>
              <w:left w:val="single" w:sz="4" w:space="0" w:color="auto"/>
              <w:bottom w:val="single" w:sz="4" w:space="0" w:color="auto"/>
              <w:right w:val="single" w:sz="4" w:space="0" w:color="auto"/>
            </w:tcBorders>
            <w:vAlign w:val="center"/>
          </w:tcPr>
          <w:p w:rsidR="00C83803" w:rsidRPr="00D46216" w:rsidRDefault="00C83803" w:rsidP="004F3398">
            <w:pPr>
              <w:rPr>
                <w:sz w:val="22"/>
                <w:szCs w:val="22"/>
              </w:rPr>
            </w:pPr>
          </w:p>
        </w:tc>
      </w:tr>
      <w:tr w:rsidR="00C83803" w:rsidRPr="00D46216" w:rsidTr="00A0005F">
        <w:trPr>
          <w:trHeight w:val="255"/>
        </w:trPr>
        <w:tc>
          <w:tcPr>
            <w:tcW w:w="6417" w:type="dxa"/>
            <w:gridSpan w:val="2"/>
            <w:tcBorders>
              <w:top w:val="nil"/>
              <w:left w:val="single" w:sz="4" w:space="0" w:color="auto"/>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1</w:t>
            </w:r>
          </w:p>
        </w:tc>
        <w:tc>
          <w:tcPr>
            <w:tcW w:w="1342" w:type="dxa"/>
            <w:tcBorders>
              <w:top w:val="nil"/>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2</w:t>
            </w:r>
          </w:p>
        </w:tc>
        <w:tc>
          <w:tcPr>
            <w:tcW w:w="1025" w:type="dxa"/>
            <w:tcBorders>
              <w:top w:val="nil"/>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3</w:t>
            </w:r>
          </w:p>
        </w:tc>
        <w:tc>
          <w:tcPr>
            <w:tcW w:w="1238" w:type="dxa"/>
            <w:tcBorders>
              <w:top w:val="nil"/>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4</w:t>
            </w:r>
          </w:p>
        </w:tc>
        <w:tc>
          <w:tcPr>
            <w:tcW w:w="741" w:type="dxa"/>
            <w:tcBorders>
              <w:top w:val="nil"/>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5</w:t>
            </w:r>
          </w:p>
        </w:tc>
        <w:tc>
          <w:tcPr>
            <w:tcW w:w="1550" w:type="dxa"/>
            <w:tcBorders>
              <w:top w:val="nil"/>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6</w:t>
            </w:r>
          </w:p>
        </w:tc>
        <w:tc>
          <w:tcPr>
            <w:tcW w:w="1039" w:type="dxa"/>
            <w:tcBorders>
              <w:top w:val="nil"/>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7</w:t>
            </w:r>
          </w:p>
        </w:tc>
        <w:tc>
          <w:tcPr>
            <w:tcW w:w="876" w:type="dxa"/>
            <w:tcBorders>
              <w:top w:val="nil"/>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8</w:t>
            </w: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rPr>
                <w:b/>
                <w:bCs/>
                <w:sz w:val="22"/>
                <w:szCs w:val="22"/>
              </w:rPr>
            </w:pPr>
            <w:r w:rsidRPr="00D46216">
              <w:rPr>
                <w:b/>
                <w:bCs/>
                <w:sz w:val="22"/>
                <w:szCs w:val="22"/>
              </w:rPr>
              <w:t>Земли, нуждающиеся в лесовосстановлении, - всего:</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156</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1320</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647</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2123</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1566</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0</w:t>
            </w: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1667</w:t>
            </w:r>
          </w:p>
        </w:tc>
      </w:tr>
      <w:tr w:rsidR="00A0005F" w:rsidRPr="00D46216" w:rsidTr="00A0005F">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В том числе по породам: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хвойным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78</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660</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259</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997</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53</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1049,8</w:t>
            </w: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твердолиственным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47</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396</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194</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637</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481</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1117,9</w:t>
            </w: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мягколиственным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31</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264</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194</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489</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1032</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1521,3</w:t>
            </w:r>
          </w:p>
        </w:tc>
      </w:tr>
      <w:tr w:rsidR="00A0005F" w:rsidRPr="00D46216" w:rsidTr="00A0005F">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В том числе по способам: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p>
        </w:tc>
      </w:tr>
      <w:tr w:rsidR="00A0005F" w:rsidRPr="00D46216" w:rsidTr="00D46216">
        <w:trPr>
          <w:trHeight w:val="36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rPr>
                <w:b/>
                <w:bCs/>
                <w:sz w:val="22"/>
                <w:szCs w:val="22"/>
              </w:rPr>
            </w:pPr>
            <w:r w:rsidRPr="00D46216">
              <w:rPr>
                <w:b/>
                <w:bCs/>
                <w:sz w:val="22"/>
                <w:szCs w:val="22"/>
              </w:rPr>
              <w:t>Искусственное (создание лесных культур) - всего:</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122</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1030</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518</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1669</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1363,0</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0</w:t>
            </w: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3031,9</w:t>
            </w:r>
          </w:p>
        </w:tc>
      </w:tr>
      <w:tr w:rsidR="00A0005F" w:rsidRPr="00D46216" w:rsidTr="00A0005F">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Из них по породам: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0</w:t>
            </w: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хвойным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62</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528</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207</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797</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42,4</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839,84</w:t>
            </w: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твердолиственным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28</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238</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116</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382</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288,6</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670,7</w:t>
            </w: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мягколиственным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31</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264</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194</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489</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1032</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1521,3</w:t>
            </w:r>
          </w:p>
        </w:tc>
      </w:tr>
      <w:tr w:rsidR="00A0005F" w:rsidRPr="00D46216" w:rsidTr="00D46216">
        <w:trPr>
          <w:trHeight w:val="39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rPr>
                <w:b/>
                <w:bCs/>
                <w:sz w:val="22"/>
                <w:szCs w:val="22"/>
              </w:rPr>
            </w:pPr>
            <w:proofErr w:type="gramStart"/>
            <w:r w:rsidRPr="00D46216">
              <w:rPr>
                <w:b/>
                <w:bCs/>
                <w:sz w:val="22"/>
                <w:szCs w:val="22"/>
              </w:rPr>
              <w:t>Комбинированное</w:t>
            </w:r>
            <w:proofErr w:type="gramEnd"/>
            <w:r w:rsidRPr="00D46216">
              <w:rPr>
                <w:b/>
                <w:bCs/>
                <w:sz w:val="22"/>
                <w:szCs w:val="22"/>
              </w:rPr>
              <w:t xml:space="preserve"> - всего:</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25</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211</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91</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327</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106,8</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0</w:t>
            </w: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433,5</w:t>
            </w:r>
          </w:p>
        </w:tc>
      </w:tr>
      <w:tr w:rsidR="00A0005F" w:rsidRPr="00D46216" w:rsidTr="00A0005F">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Из них по породам: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хвойным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16</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132</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52</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199</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10,6</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209,96</w:t>
            </w: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твердолиственным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9</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79</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39</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127</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96,2</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223,6</w:t>
            </w: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мягколиственным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0</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0</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0</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0</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r w:rsidRPr="00D46216">
              <w:t>0</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pPr>
          </w:p>
        </w:tc>
        <w:tc>
          <w:tcPr>
            <w:tcW w:w="876" w:type="dxa"/>
            <w:tcBorders>
              <w:top w:val="nil"/>
              <w:left w:val="nil"/>
              <w:bottom w:val="single" w:sz="4" w:space="0" w:color="auto"/>
              <w:right w:val="single" w:sz="4" w:space="0" w:color="auto"/>
            </w:tcBorders>
            <w:shd w:val="clear" w:color="auto" w:fill="auto"/>
            <w:noWrap/>
            <w:vAlign w:val="bottom"/>
          </w:tcPr>
          <w:p w:rsidR="00A0005F" w:rsidRPr="00D46216" w:rsidRDefault="00A0005F" w:rsidP="00A0005F">
            <w:pPr>
              <w:jc w:val="center"/>
              <w:rPr>
                <w:color w:val="000000"/>
              </w:rPr>
            </w:pPr>
            <w:r w:rsidRPr="00D46216">
              <w:rPr>
                <w:color w:val="000000"/>
              </w:rPr>
              <w:t>0</w:t>
            </w:r>
          </w:p>
        </w:tc>
      </w:tr>
    </w:tbl>
    <w:p w:rsidR="00C83803" w:rsidRPr="00D46216" w:rsidRDefault="00C83803" w:rsidP="00C83803">
      <w:r w:rsidRPr="00D46216">
        <w:br w:type="page"/>
      </w:r>
    </w:p>
    <w:tbl>
      <w:tblPr>
        <w:tblW w:w="14111" w:type="dxa"/>
        <w:tblInd w:w="108" w:type="dxa"/>
        <w:tblLook w:val="0000"/>
      </w:tblPr>
      <w:tblGrid>
        <w:gridCol w:w="271"/>
        <w:gridCol w:w="6146"/>
        <w:gridCol w:w="1342"/>
        <w:gridCol w:w="1025"/>
        <w:gridCol w:w="1238"/>
        <w:gridCol w:w="741"/>
        <w:gridCol w:w="1550"/>
        <w:gridCol w:w="1039"/>
        <w:gridCol w:w="759"/>
      </w:tblGrid>
      <w:tr w:rsidR="00C83803" w:rsidRPr="00D46216" w:rsidTr="004F3398">
        <w:trPr>
          <w:trHeight w:val="255"/>
        </w:trPr>
        <w:tc>
          <w:tcPr>
            <w:tcW w:w="6417" w:type="dxa"/>
            <w:gridSpan w:val="2"/>
            <w:tcBorders>
              <w:top w:val="single" w:sz="4" w:space="0" w:color="auto"/>
              <w:left w:val="single" w:sz="4" w:space="0" w:color="auto"/>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lastRenderedPageBreak/>
              <w:t>1</w:t>
            </w:r>
          </w:p>
        </w:tc>
        <w:tc>
          <w:tcPr>
            <w:tcW w:w="1342" w:type="dxa"/>
            <w:tcBorders>
              <w:top w:val="single" w:sz="4" w:space="0" w:color="auto"/>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2</w:t>
            </w:r>
          </w:p>
        </w:tc>
        <w:tc>
          <w:tcPr>
            <w:tcW w:w="1025" w:type="dxa"/>
            <w:tcBorders>
              <w:top w:val="single" w:sz="4" w:space="0" w:color="auto"/>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3</w:t>
            </w:r>
          </w:p>
        </w:tc>
        <w:tc>
          <w:tcPr>
            <w:tcW w:w="1238" w:type="dxa"/>
            <w:tcBorders>
              <w:top w:val="single" w:sz="4" w:space="0" w:color="auto"/>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4</w:t>
            </w:r>
          </w:p>
        </w:tc>
        <w:tc>
          <w:tcPr>
            <w:tcW w:w="741" w:type="dxa"/>
            <w:tcBorders>
              <w:top w:val="single" w:sz="4" w:space="0" w:color="auto"/>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5</w:t>
            </w:r>
          </w:p>
        </w:tc>
        <w:tc>
          <w:tcPr>
            <w:tcW w:w="1550" w:type="dxa"/>
            <w:tcBorders>
              <w:top w:val="single" w:sz="4" w:space="0" w:color="auto"/>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6</w:t>
            </w:r>
          </w:p>
        </w:tc>
        <w:tc>
          <w:tcPr>
            <w:tcW w:w="1039" w:type="dxa"/>
            <w:tcBorders>
              <w:top w:val="single" w:sz="4" w:space="0" w:color="auto"/>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7</w:t>
            </w:r>
          </w:p>
        </w:tc>
        <w:tc>
          <w:tcPr>
            <w:tcW w:w="759" w:type="dxa"/>
            <w:tcBorders>
              <w:top w:val="single" w:sz="4" w:space="0" w:color="auto"/>
              <w:left w:val="nil"/>
              <w:bottom w:val="single" w:sz="4" w:space="0" w:color="auto"/>
              <w:right w:val="single" w:sz="4" w:space="0" w:color="auto"/>
            </w:tcBorders>
            <w:shd w:val="clear" w:color="auto" w:fill="auto"/>
          </w:tcPr>
          <w:p w:rsidR="00C83803" w:rsidRPr="00D46216" w:rsidRDefault="00C83803" w:rsidP="004F3398">
            <w:pPr>
              <w:jc w:val="center"/>
              <w:rPr>
                <w:b/>
                <w:bCs/>
                <w:sz w:val="16"/>
                <w:szCs w:val="16"/>
              </w:rPr>
            </w:pPr>
            <w:r w:rsidRPr="00D46216">
              <w:rPr>
                <w:b/>
                <w:bCs/>
                <w:sz w:val="16"/>
                <w:szCs w:val="16"/>
              </w:rPr>
              <w:t>8</w:t>
            </w:r>
          </w:p>
        </w:tc>
      </w:tr>
      <w:tr w:rsidR="00A0005F" w:rsidRPr="00D46216" w:rsidTr="00D46216">
        <w:trPr>
          <w:trHeight w:val="435"/>
        </w:trPr>
        <w:tc>
          <w:tcPr>
            <w:tcW w:w="271" w:type="dxa"/>
            <w:tcBorders>
              <w:top w:val="single" w:sz="4" w:space="0" w:color="auto"/>
              <w:left w:val="single" w:sz="4" w:space="0" w:color="auto"/>
              <w:bottom w:val="single" w:sz="4" w:space="0" w:color="auto"/>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single" w:sz="4" w:space="0" w:color="auto"/>
              <w:left w:val="nil"/>
              <w:bottom w:val="single" w:sz="4" w:space="0" w:color="auto"/>
              <w:right w:val="single" w:sz="4" w:space="0" w:color="auto"/>
            </w:tcBorders>
            <w:shd w:val="clear" w:color="auto" w:fill="auto"/>
            <w:noWrap/>
            <w:vAlign w:val="bottom"/>
          </w:tcPr>
          <w:p w:rsidR="00A0005F" w:rsidRPr="00D46216" w:rsidRDefault="00A0005F" w:rsidP="004F3398">
            <w:pPr>
              <w:rPr>
                <w:b/>
                <w:bCs/>
                <w:sz w:val="22"/>
                <w:szCs w:val="22"/>
              </w:rPr>
            </w:pPr>
            <w:r w:rsidRPr="00D46216">
              <w:rPr>
                <w:b/>
                <w:bCs/>
                <w:sz w:val="22"/>
                <w:szCs w:val="22"/>
              </w:rPr>
              <w:t>Естественное заращивание - всего</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9,4</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79,2</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38,8</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127</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96,2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jc w:val="center"/>
              <w:rPr>
                <w:color w:val="000000"/>
              </w:rPr>
            </w:pPr>
            <w:r w:rsidRPr="00D46216">
              <w:rPr>
                <w:color w:val="000000"/>
              </w:rPr>
              <w:t>223,6</w:t>
            </w:r>
          </w:p>
        </w:tc>
      </w:tr>
      <w:tr w:rsidR="00A0005F" w:rsidRPr="00D46216" w:rsidTr="00406764">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Из них по породам: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759"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rPr>
                <w:color w:val="000000"/>
              </w:rPr>
            </w:pPr>
            <w:r w:rsidRPr="00D46216">
              <w:rPr>
                <w:color w:val="000000"/>
              </w:rPr>
              <w:t> </w:t>
            </w: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хвойным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0</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0</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0</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0</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0,0</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759"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rPr>
                <w:color w:val="000000"/>
              </w:rPr>
            </w:pPr>
            <w:r w:rsidRPr="00D46216">
              <w:rPr>
                <w:color w:val="000000"/>
              </w:rPr>
              <w:t>0</w:t>
            </w: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твердолиственным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9</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79</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39</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127</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96,2</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759"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rPr>
                <w:color w:val="000000"/>
              </w:rPr>
            </w:pPr>
            <w:r w:rsidRPr="00D46216">
              <w:rPr>
                <w:color w:val="000000"/>
              </w:rPr>
              <w:t>223,6</w:t>
            </w:r>
          </w:p>
        </w:tc>
      </w:tr>
      <w:tr w:rsidR="00A0005F" w:rsidRPr="00D46216" w:rsidTr="00D46216">
        <w:trPr>
          <w:trHeight w:val="300"/>
        </w:trPr>
        <w:tc>
          <w:tcPr>
            <w:tcW w:w="271" w:type="dxa"/>
            <w:tcBorders>
              <w:top w:val="nil"/>
              <w:left w:val="single" w:sz="4" w:space="0" w:color="auto"/>
              <w:bottom w:val="single" w:sz="4" w:space="0" w:color="auto"/>
              <w:right w:val="nil"/>
            </w:tcBorders>
            <w:shd w:val="clear" w:color="auto" w:fill="auto"/>
            <w:noWrap/>
            <w:vAlign w:val="bottom"/>
          </w:tcPr>
          <w:p w:rsidR="00A0005F" w:rsidRPr="00D46216" w:rsidRDefault="00A0005F" w:rsidP="004F3398">
            <w:pPr>
              <w:rPr>
                <w:sz w:val="22"/>
                <w:szCs w:val="22"/>
              </w:rPr>
            </w:pPr>
            <w:r w:rsidRPr="00D46216">
              <w:rPr>
                <w:sz w:val="22"/>
                <w:szCs w:val="22"/>
              </w:rPr>
              <w:t> </w:t>
            </w:r>
          </w:p>
        </w:tc>
        <w:tc>
          <w:tcPr>
            <w:tcW w:w="6146" w:type="dxa"/>
            <w:tcBorders>
              <w:top w:val="nil"/>
              <w:left w:val="nil"/>
              <w:bottom w:val="single" w:sz="4" w:space="0" w:color="auto"/>
              <w:right w:val="nil"/>
            </w:tcBorders>
            <w:shd w:val="clear" w:color="auto" w:fill="auto"/>
            <w:noWrap/>
            <w:vAlign w:val="bottom"/>
          </w:tcPr>
          <w:p w:rsidR="00A0005F" w:rsidRPr="00D46216" w:rsidRDefault="00A0005F" w:rsidP="004F3398">
            <w:pPr>
              <w:ind w:firstLineChars="100" w:firstLine="220"/>
              <w:rPr>
                <w:sz w:val="22"/>
                <w:szCs w:val="22"/>
              </w:rPr>
            </w:pPr>
            <w:r w:rsidRPr="00D46216">
              <w:rPr>
                <w:sz w:val="22"/>
                <w:szCs w:val="22"/>
              </w:rPr>
              <w:t>мягколиственным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1025"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1238"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741"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0</w:t>
            </w:r>
          </w:p>
        </w:tc>
        <w:tc>
          <w:tcPr>
            <w:tcW w:w="1550"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0</w:t>
            </w:r>
          </w:p>
        </w:tc>
        <w:tc>
          <w:tcPr>
            <w:tcW w:w="1039"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pPr>
            <w:r w:rsidRPr="00D46216">
              <w:t> </w:t>
            </w:r>
          </w:p>
        </w:tc>
        <w:tc>
          <w:tcPr>
            <w:tcW w:w="759" w:type="dxa"/>
            <w:tcBorders>
              <w:top w:val="nil"/>
              <w:left w:val="nil"/>
              <w:bottom w:val="single" w:sz="4" w:space="0" w:color="auto"/>
              <w:right w:val="single" w:sz="4" w:space="0" w:color="auto"/>
            </w:tcBorders>
            <w:shd w:val="clear" w:color="auto" w:fill="auto"/>
            <w:noWrap/>
            <w:vAlign w:val="bottom"/>
          </w:tcPr>
          <w:p w:rsidR="00A0005F" w:rsidRPr="00D46216" w:rsidRDefault="00A0005F" w:rsidP="00DF1547">
            <w:pPr>
              <w:jc w:val="center"/>
              <w:rPr>
                <w:color w:val="000000"/>
              </w:rPr>
            </w:pPr>
            <w:r w:rsidRPr="00D46216">
              <w:rPr>
                <w:color w:val="000000"/>
              </w:rPr>
              <w:t>0</w:t>
            </w:r>
          </w:p>
        </w:tc>
      </w:tr>
      <w:tr w:rsidR="00A0005F" w:rsidRPr="00D46216" w:rsidTr="00406764">
        <w:trPr>
          <w:trHeight w:val="255"/>
        </w:trPr>
        <w:tc>
          <w:tcPr>
            <w:tcW w:w="271" w:type="dxa"/>
            <w:tcBorders>
              <w:top w:val="single" w:sz="4" w:space="0" w:color="auto"/>
              <w:left w:val="single" w:sz="4" w:space="0" w:color="auto"/>
              <w:bottom w:val="single" w:sz="4" w:space="0" w:color="auto"/>
            </w:tcBorders>
            <w:shd w:val="clear" w:color="auto" w:fill="auto"/>
            <w:noWrap/>
            <w:vAlign w:val="bottom"/>
          </w:tcPr>
          <w:p w:rsidR="00A0005F" w:rsidRPr="00D46216" w:rsidRDefault="00A0005F" w:rsidP="004F3398">
            <w:pPr>
              <w:rPr>
                <w:rFonts w:ascii="Arial CYR" w:hAnsi="Arial CYR" w:cs="Arial CYR"/>
                <w:sz w:val="20"/>
                <w:szCs w:val="20"/>
              </w:rPr>
            </w:pPr>
          </w:p>
        </w:tc>
        <w:tc>
          <w:tcPr>
            <w:tcW w:w="6146" w:type="dxa"/>
            <w:tcBorders>
              <w:top w:val="single" w:sz="4" w:space="0" w:color="auto"/>
              <w:left w:val="nil"/>
              <w:bottom w:val="single" w:sz="4" w:space="0" w:color="auto"/>
              <w:right w:val="single" w:sz="4" w:space="0" w:color="auto"/>
            </w:tcBorders>
            <w:shd w:val="clear" w:color="auto" w:fill="auto"/>
            <w:noWrap/>
            <w:vAlign w:val="bottom"/>
          </w:tcPr>
          <w:p w:rsidR="00A0005F" w:rsidRPr="00D46216" w:rsidRDefault="00A0005F" w:rsidP="004F3398">
            <w:pPr>
              <w:rPr>
                <w:rFonts w:ascii="Arial CYR" w:hAnsi="Arial CYR" w:cs="Arial CYR"/>
                <w:sz w:val="20"/>
                <w:szCs w:val="20"/>
              </w:rPr>
            </w:pPr>
            <w:r w:rsidRPr="00D46216">
              <w:rPr>
                <w:sz w:val="22"/>
                <w:szCs w:val="20"/>
              </w:rPr>
              <w:t>Земли, нуждающиеся в лесоразведении</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rPr>
                <w:rFonts w:ascii="Arial CYR" w:hAnsi="Arial CYR" w:cs="Arial CYR"/>
              </w:rPr>
            </w:pP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rPr>
                <w:rFonts w:ascii="Arial CYR" w:hAnsi="Arial CYR" w:cs="Arial CYR"/>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rPr>
                <w:rFonts w:ascii="Arial CYR" w:hAnsi="Arial CYR" w:cs="Arial CYR"/>
              </w:rPr>
            </w:pP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rPr>
                <w:rFonts w:ascii="Arial CYR" w:hAnsi="Arial CYR" w:cs="Arial CYR"/>
              </w:rPr>
            </w:pP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rPr>
                <w:rFonts w:ascii="Arial CYR" w:hAnsi="Arial CYR" w:cs="Arial CYR"/>
              </w:rPr>
            </w:pP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rPr>
                <w:rFonts w:ascii="Arial CYR" w:hAnsi="Arial CYR" w:cs="Arial CYR"/>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05F" w:rsidRPr="00D46216" w:rsidRDefault="00A0005F" w:rsidP="00DF1547">
            <w:pPr>
              <w:rPr>
                <w:rFonts w:ascii="Arial CYR" w:hAnsi="Arial CYR" w:cs="Arial CYR"/>
              </w:rPr>
            </w:pPr>
          </w:p>
        </w:tc>
      </w:tr>
    </w:tbl>
    <w:p w:rsidR="00A07961" w:rsidRPr="00D46216" w:rsidRDefault="00A07961" w:rsidP="00E702C8">
      <w:pPr>
        <w:tabs>
          <w:tab w:val="num" w:pos="142"/>
          <w:tab w:val="left" w:pos="851"/>
          <w:tab w:val="left" w:pos="993"/>
        </w:tabs>
        <w:ind w:firstLine="709"/>
        <w:jc w:val="both"/>
        <w:rPr>
          <w:bCs/>
        </w:rPr>
      </w:pPr>
    </w:p>
    <w:p w:rsidR="00E702C8" w:rsidRPr="00D46216" w:rsidRDefault="00E702C8" w:rsidP="00A07961">
      <w:pPr>
        <w:ind w:firstLine="360"/>
        <w:rPr>
          <w:bCs/>
        </w:rPr>
      </w:pPr>
    </w:p>
    <w:p w:rsidR="00C83803" w:rsidRPr="00D46216" w:rsidRDefault="00C83803" w:rsidP="000855B0">
      <w:pPr>
        <w:pStyle w:val="29"/>
        <w:sectPr w:rsidR="00C83803" w:rsidRPr="00D46216" w:rsidSect="00C83803">
          <w:pgSz w:w="16838" w:h="11906" w:orient="landscape"/>
          <w:pgMar w:top="851" w:right="1134" w:bottom="1701" w:left="1134" w:header="709" w:footer="709" w:gutter="0"/>
          <w:cols w:space="708"/>
          <w:docGrid w:linePitch="360"/>
        </w:sectPr>
      </w:pPr>
    </w:p>
    <w:p w:rsidR="00A0005F" w:rsidRPr="00D46216" w:rsidRDefault="00A0005F" w:rsidP="000855B0">
      <w:pPr>
        <w:pStyle w:val="29"/>
      </w:pPr>
    </w:p>
    <w:p w:rsidR="00E702C8" w:rsidRPr="00D46216" w:rsidRDefault="00E702C8" w:rsidP="000855B0">
      <w:pPr>
        <w:pStyle w:val="29"/>
      </w:pPr>
      <w:bookmarkStart w:id="74" w:name="_Toc514589749"/>
      <w:r w:rsidRPr="00D46216">
        <w:t>2.17. Особенности требований к использованию лесов по лесорастительным зонам и лесным районам</w:t>
      </w:r>
      <w:bookmarkEnd w:id="74"/>
    </w:p>
    <w:p w:rsidR="00C83803" w:rsidRPr="00D46216" w:rsidRDefault="00C83803" w:rsidP="00C83803">
      <w:pPr>
        <w:ind w:firstLine="720"/>
        <w:jc w:val="both"/>
        <w:rPr>
          <w:sz w:val="28"/>
          <w:szCs w:val="28"/>
        </w:rPr>
      </w:pPr>
      <w:r w:rsidRPr="00D46216">
        <w:rPr>
          <w:sz w:val="28"/>
          <w:szCs w:val="28"/>
        </w:rPr>
        <w:t xml:space="preserve">В соответствии с </w:t>
      </w:r>
      <w:r w:rsidRPr="00D46216">
        <w:rPr>
          <w:rStyle w:val="blk"/>
          <w:color w:val="000000"/>
          <w:spacing w:val="2"/>
          <w:sz w:val="28"/>
          <w:szCs w:val="28"/>
          <w:shd w:val="clear" w:color="auto" w:fill="FFFFFF"/>
        </w:rPr>
        <w:t>Приказом Минприроды </w:t>
      </w:r>
      <w:r w:rsidRPr="00D46216">
        <w:rPr>
          <w:rStyle w:val="b"/>
          <w:color w:val="000000"/>
          <w:spacing w:val="2"/>
          <w:sz w:val="28"/>
          <w:szCs w:val="28"/>
          <w:shd w:val="clear" w:color="auto" w:fill="FFFFFF"/>
        </w:rPr>
        <w:t>России</w:t>
      </w:r>
      <w:r w:rsidRPr="00D46216">
        <w:rPr>
          <w:rStyle w:val="blk"/>
          <w:color w:val="000000"/>
          <w:spacing w:val="2"/>
          <w:sz w:val="28"/>
          <w:szCs w:val="28"/>
          <w:shd w:val="clear" w:color="auto" w:fill="FFFFFF"/>
        </w:rPr>
        <w:t> от 18.08.2014 N 367 "</w:t>
      </w:r>
      <w:r w:rsidRPr="00D46216">
        <w:rPr>
          <w:rStyle w:val="b"/>
          <w:color w:val="000000"/>
          <w:spacing w:val="2"/>
          <w:sz w:val="28"/>
          <w:szCs w:val="28"/>
          <w:shd w:val="clear" w:color="auto" w:fill="FFFFFF"/>
        </w:rPr>
        <w:t>Об</w:t>
      </w:r>
      <w:r w:rsidRPr="00D46216">
        <w:rPr>
          <w:rStyle w:val="blk"/>
          <w:color w:val="000000"/>
          <w:spacing w:val="2"/>
          <w:sz w:val="28"/>
          <w:szCs w:val="28"/>
          <w:shd w:val="clear" w:color="auto" w:fill="FFFFFF"/>
        </w:rPr>
        <w:t> </w:t>
      </w:r>
      <w:r w:rsidRPr="00D46216">
        <w:rPr>
          <w:rStyle w:val="b"/>
          <w:color w:val="000000"/>
          <w:spacing w:val="2"/>
          <w:sz w:val="28"/>
          <w:szCs w:val="28"/>
          <w:shd w:val="clear" w:color="auto" w:fill="FFFFFF"/>
        </w:rPr>
        <w:t>утверждении</w:t>
      </w:r>
      <w:r w:rsidRPr="00D46216">
        <w:rPr>
          <w:rStyle w:val="blk"/>
          <w:color w:val="000000"/>
          <w:spacing w:val="2"/>
          <w:sz w:val="28"/>
          <w:szCs w:val="28"/>
          <w:shd w:val="clear" w:color="auto" w:fill="FFFFFF"/>
        </w:rPr>
        <w:t> </w:t>
      </w:r>
      <w:r w:rsidRPr="00D46216">
        <w:rPr>
          <w:rStyle w:val="b"/>
          <w:color w:val="000000"/>
          <w:spacing w:val="2"/>
          <w:sz w:val="28"/>
          <w:szCs w:val="28"/>
          <w:shd w:val="clear" w:color="auto" w:fill="FFFFFF"/>
        </w:rPr>
        <w:t>Перечня</w:t>
      </w:r>
      <w:r w:rsidRPr="00D46216">
        <w:rPr>
          <w:rStyle w:val="blk"/>
          <w:color w:val="000000"/>
          <w:spacing w:val="2"/>
          <w:sz w:val="28"/>
          <w:szCs w:val="28"/>
          <w:shd w:val="clear" w:color="auto" w:fill="FFFFFF"/>
        </w:rPr>
        <w:t> </w:t>
      </w:r>
      <w:r w:rsidRPr="00D46216">
        <w:rPr>
          <w:rStyle w:val="b"/>
          <w:color w:val="000000"/>
          <w:spacing w:val="2"/>
          <w:sz w:val="28"/>
          <w:szCs w:val="28"/>
          <w:shd w:val="clear" w:color="auto" w:fill="FFFFFF"/>
        </w:rPr>
        <w:t>лесорастительных</w:t>
      </w:r>
      <w:r w:rsidRPr="00D46216">
        <w:rPr>
          <w:rStyle w:val="blk"/>
          <w:color w:val="000000"/>
          <w:spacing w:val="2"/>
          <w:sz w:val="28"/>
          <w:szCs w:val="28"/>
          <w:shd w:val="clear" w:color="auto" w:fill="FFFFFF"/>
        </w:rPr>
        <w:t> </w:t>
      </w:r>
      <w:r w:rsidRPr="00D46216">
        <w:rPr>
          <w:rStyle w:val="b"/>
          <w:color w:val="000000"/>
          <w:spacing w:val="2"/>
          <w:sz w:val="28"/>
          <w:szCs w:val="28"/>
          <w:shd w:val="clear" w:color="auto" w:fill="FFFFFF"/>
        </w:rPr>
        <w:t>зон</w:t>
      </w:r>
      <w:r w:rsidRPr="00D46216">
        <w:rPr>
          <w:rStyle w:val="blk"/>
          <w:color w:val="000000"/>
          <w:spacing w:val="2"/>
          <w:sz w:val="28"/>
          <w:szCs w:val="28"/>
          <w:shd w:val="clear" w:color="auto" w:fill="FFFFFF"/>
        </w:rPr>
        <w:t> </w:t>
      </w:r>
      <w:r w:rsidRPr="00D46216">
        <w:rPr>
          <w:rStyle w:val="b"/>
          <w:color w:val="000000"/>
          <w:spacing w:val="2"/>
          <w:sz w:val="28"/>
          <w:szCs w:val="28"/>
          <w:shd w:val="clear" w:color="auto" w:fill="FFFFFF"/>
        </w:rPr>
        <w:t>Российской</w:t>
      </w:r>
      <w:r w:rsidRPr="00D46216">
        <w:rPr>
          <w:rStyle w:val="blk"/>
          <w:color w:val="000000"/>
          <w:spacing w:val="2"/>
          <w:sz w:val="28"/>
          <w:szCs w:val="28"/>
          <w:shd w:val="clear" w:color="auto" w:fill="FFFFFF"/>
        </w:rPr>
        <w:t> </w:t>
      </w:r>
      <w:r w:rsidRPr="00D46216">
        <w:rPr>
          <w:rStyle w:val="b"/>
          <w:color w:val="000000"/>
          <w:spacing w:val="2"/>
          <w:sz w:val="28"/>
          <w:szCs w:val="28"/>
          <w:shd w:val="clear" w:color="auto" w:fill="FFFFFF"/>
        </w:rPr>
        <w:t xml:space="preserve">Федерации </w:t>
      </w:r>
      <w:r w:rsidRPr="00D46216">
        <w:rPr>
          <w:rStyle w:val="blk"/>
          <w:color w:val="000000"/>
          <w:spacing w:val="2"/>
          <w:sz w:val="28"/>
          <w:szCs w:val="28"/>
          <w:shd w:val="clear" w:color="auto" w:fill="FFFFFF"/>
        </w:rPr>
        <w:t xml:space="preserve">и </w:t>
      </w:r>
      <w:r w:rsidRPr="00D46216">
        <w:rPr>
          <w:rStyle w:val="b"/>
          <w:color w:val="000000"/>
          <w:spacing w:val="2"/>
          <w:sz w:val="28"/>
          <w:szCs w:val="28"/>
          <w:shd w:val="clear" w:color="auto" w:fill="FFFFFF"/>
        </w:rPr>
        <w:t>Перечня</w:t>
      </w:r>
      <w:r w:rsidRPr="00D46216">
        <w:rPr>
          <w:rStyle w:val="blk"/>
          <w:color w:val="000000"/>
          <w:spacing w:val="2"/>
          <w:sz w:val="28"/>
          <w:szCs w:val="28"/>
          <w:shd w:val="clear" w:color="auto" w:fill="FFFFFF"/>
        </w:rPr>
        <w:t> </w:t>
      </w:r>
      <w:r w:rsidRPr="00D46216">
        <w:rPr>
          <w:rStyle w:val="b"/>
          <w:color w:val="000000"/>
          <w:spacing w:val="2"/>
          <w:sz w:val="28"/>
          <w:szCs w:val="28"/>
          <w:shd w:val="clear" w:color="auto" w:fill="FFFFFF"/>
        </w:rPr>
        <w:t>лесных</w:t>
      </w:r>
      <w:r w:rsidRPr="00D46216">
        <w:rPr>
          <w:rStyle w:val="blk"/>
          <w:color w:val="000000"/>
          <w:spacing w:val="2"/>
          <w:sz w:val="28"/>
          <w:szCs w:val="28"/>
          <w:shd w:val="clear" w:color="auto" w:fill="FFFFFF"/>
        </w:rPr>
        <w:t> </w:t>
      </w:r>
      <w:r w:rsidRPr="00D46216">
        <w:rPr>
          <w:rStyle w:val="b"/>
          <w:color w:val="000000"/>
          <w:spacing w:val="2"/>
          <w:sz w:val="28"/>
          <w:szCs w:val="28"/>
          <w:shd w:val="clear" w:color="auto" w:fill="FFFFFF"/>
        </w:rPr>
        <w:t>районов</w:t>
      </w:r>
      <w:r w:rsidRPr="00D46216">
        <w:rPr>
          <w:rStyle w:val="blk"/>
          <w:color w:val="000000"/>
          <w:spacing w:val="2"/>
          <w:sz w:val="28"/>
          <w:szCs w:val="28"/>
          <w:shd w:val="clear" w:color="auto" w:fill="FFFFFF"/>
        </w:rPr>
        <w:t> </w:t>
      </w:r>
      <w:r w:rsidRPr="00D46216">
        <w:rPr>
          <w:rStyle w:val="b"/>
          <w:color w:val="000000"/>
          <w:spacing w:val="2"/>
          <w:sz w:val="28"/>
          <w:szCs w:val="28"/>
          <w:shd w:val="clear" w:color="auto" w:fill="FFFFFF"/>
        </w:rPr>
        <w:t>Российской</w:t>
      </w:r>
      <w:r w:rsidRPr="00D46216">
        <w:rPr>
          <w:rStyle w:val="blk"/>
          <w:color w:val="000000"/>
          <w:spacing w:val="2"/>
          <w:sz w:val="28"/>
          <w:szCs w:val="28"/>
          <w:shd w:val="clear" w:color="auto" w:fill="FFFFFF"/>
        </w:rPr>
        <w:t> </w:t>
      </w:r>
      <w:r w:rsidRPr="00D46216">
        <w:rPr>
          <w:rStyle w:val="b"/>
          <w:color w:val="000000"/>
          <w:spacing w:val="2"/>
          <w:sz w:val="28"/>
          <w:szCs w:val="28"/>
          <w:shd w:val="clear" w:color="auto" w:fill="FFFFFF"/>
        </w:rPr>
        <w:t>Федерации</w:t>
      </w:r>
      <w:r w:rsidRPr="00D46216">
        <w:rPr>
          <w:rStyle w:val="blk"/>
          <w:color w:val="000000"/>
          <w:spacing w:val="2"/>
          <w:sz w:val="28"/>
          <w:szCs w:val="28"/>
          <w:shd w:val="clear" w:color="auto" w:fill="FFFFFF"/>
        </w:rPr>
        <w:t>"  в</w:t>
      </w:r>
      <w:r w:rsidRPr="00D46216">
        <w:rPr>
          <w:color w:val="000000"/>
          <w:sz w:val="28"/>
          <w:szCs w:val="28"/>
        </w:rPr>
        <w:t xml:space="preserve">се леса лесничества расположены </w:t>
      </w:r>
      <w:r w:rsidRPr="00D46216">
        <w:rPr>
          <w:sz w:val="28"/>
          <w:szCs w:val="28"/>
        </w:rPr>
        <w:t xml:space="preserve">в лесостепном районе европейской части Российской Федерации лесостепной зоны. </w:t>
      </w:r>
    </w:p>
    <w:p w:rsidR="00C83803" w:rsidRPr="00D46216" w:rsidRDefault="00C83803" w:rsidP="00C83803">
      <w:pPr>
        <w:ind w:firstLine="720"/>
        <w:jc w:val="both"/>
        <w:rPr>
          <w:sz w:val="28"/>
          <w:szCs w:val="28"/>
        </w:rPr>
      </w:pPr>
      <w:r w:rsidRPr="00D46216">
        <w:rPr>
          <w:sz w:val="28"/>
          <w:szCs w:val="28"/>
        </w:rPr>
        <w:t xml:space="preserve">Схематическая карта распределения территории </w:t>
      </w:r>
      <w:r w:rsidR="00CA1A26" w:rsidRPr="00D46216">
        <w:rPr>
          <w:sz w:val="28"/>
          <w:szCs w:val="28"/>
        </w:rPr>
        <w:t>Базарно-Карабулакского</w:t>
      </w:r>
      <w:r w:rsidRPr="00D46216">
        <w:rPr>
          <w:sz w:val="28"/>
          <w:szCs w:val="28"/>
        </w:rPr>
        <w:t xml:space="preserve"> лесничества по лесорастительным зонам и лесным районам приводится в разделе 1.1.5. </w:t>
      </w:r>
    </w:p>
    <w:p w:rsidR="00C83803" w:rsidRPr="00D46216" w:rsidRDefault="00C83803" w:rsidP="00C83803">
      <w:pPr>
        <w:ind w:firstLine="720"/>
        <w:jc w:val="both"/>
        <w:rPr>
          <w:sz w:val="28"/>
          <w:szCs w:val="28"/>
        </w:rPr>
      </w:pPr>
      <w:r w:rsidRPr="00D46216">
        <w:rPr>
          <w:sz w:val="28"/>
          <w:szCs w:val="28"/>
        </w:rPr>
        <w:t>Приведенные в соответствующих разделах лесохозяйственного регламента нормативы соответствуют лесостепной зоне лесостепному району европейской части Российской Федерации.</w:t>
      </w:r>
    </w:p>
    <w:p w:rsidR="00E702C8" w:rsidRPr="00D46216" w:rsidRDefault="00E702C8" w:rsidP="00A07961">
      <w:pPr>
        <w:ind w:firstLine="360"/>
        <w:rPr>
          <w:bCs/>
        </w:rPr>
        <w:sectPr w:rsidR="00E702C8" w:rsidRPr="00D46216" w:rsidSect="003B374C">
          <w:pgSz w:w="11906" w:h="16838"/>
          <w:pgMar w:top="1134" w:right="850" w:bottom="1134" w:left="1701" w:header="708" w:footer="708" w:gutter="0"/>
          <w:cols w:space="708"/>
          <w:docGrid w:linePitch="360"/>
        </w:sectPr>
      </w:pPr>
    </w:p>
    <w:p w:rsidR="00A07961" w:rsidRPr="00D46216" w:rsidRDefault="00A07961" w:rsidP="00A07961">
      <w:pPr>
        <w:rPr>
          <w:b/>
          <w:bCs/>
          <w:sz w:val="28"/>
          <w:szCs w:val="28"/>
        </w:rPr>
      </w:pPr>
    </w:p>
    <w:p w:rsidR="00CA1A26" w:rsidRPr="00D46216" w:rsidRDefault="00CA1A26" w:rsidP="00A07961">
      <w:pPr>
        <w:rPr>
          <w:b/>
          <w:bCs/>
          <w:sz w:val="28"/>
          <w:szCs w:val="28"/>
        </w:rPr>
      </w:pPr>
    </w:p>
    <w:p w:rsidR="00A07961" w:rsidRPr="00D46216" w:rsidRDefault="00A07961" w:rsidP="000855B0">
      <w:pPr>
        <w:pStyle w:val="1"/>
      </w:pPr>
      <w:bookmarkStart w:id="75" w:name="_Toc514589750"/>
      <w:r w:rsidRPr="00D46216">
        <w:t>ГЛАВА 3</w:t>
      </w:r>
      <w:bookmarkEnd w:id="75"/>
    </w:p>
    <w:p w:rsidR="00A07961" w:rsidRPr="00D46216" w:rsidRDefault="00A07961" w:rsidP="00A07961">
      <w:pPr>
        <w:rPr>
          <w:b/>
          <w:sz w:val="28"/>
          <w:szCs w:val="28"/>
        </w:rPr>
      </w:pPr>
    </w:p>
    <w:p w:rsidR="00A07961" w:rsidRPr="00D46216" w:rsidRDefault="00A07961" w:rsidP="000855B0">
      <w:pPr>
        <w:pStyle w:val="29"/>
      </w:pPr>
      <w:bookmarkStart w:id="76" w:name="_Toc514589751"/>
      <w:r w:rsidRPr="00D46216">
        <w:t>3.1. Ограничения по видам целевого назначения лесов и по видам использования лесов</w:t>
      </w:r>
      <w:bookmarkEnd w:id="76"/>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1618"/>
      </w:tblGrid>
      <w:tr w:rsidR="00B745DB" w:rsidRPr="00D46216" w:rsidTr="00B745DB">
        <w:trPr>
          <w:trHeight w:val="276"/>
          <w:tblHeader/>
        </w:trPr>
        <w:tc>
          <w:tcPr>
            <w:tcW w:w="540" w:type="dxa"/>
            <w:vMerge w:val="restart"/>
            <w:vAlign w:val="center"/>
          </w:tcPr>
          <w:p w:rsidR="00B745DB" w:rsidRPr="00D46216" w:rsidRDefault="00B745DB" w:rsidP="00B745DB">
            <w:pPr>
              <w:jc w:val="center"/>
            </w:pPr>
            <w:r w:rsidRPr="00D46216">
              <w:t>№</w:t>
            </w:r>
          </w:p>
          <w:p w:rsidR="00B745DB" w:rsidRPr="00D46216" w:rsidRDefault="00B745DB" w:rsidP="00B745DB">
            <w:pPr>
              <w:jc w:val="center"/>
            </w:pPr>
            <w:proofErr w:type="gramStart"/>
            <w:r w:rsidRPr="00D46216">
              <w:t>п</w:t>
            </w:r>
            <w:proofErr w:type="gramEnd"/>
            <w:r w:rsidRPr="00D46216">
              <w:t>/п</w:t>
            </w:r>
          </w:p>
        </w:tc>
        <w:tc>
          <w:tcPr>
            <w:tcW w:w="2628" w:type="dxa"/>
            <w:vMerge w:val="restart"/>
            <w:vAlign w:val="center"/>
          </w:tcPr>
          <w:p w:rsidR="00B745DB" w:rsidRPr="00D46216" w:rsidRDefault="00B745DB" w:rsidP="00B745DB">
            <w:pPr>
              <w:jc w:val="center"/>
            </w:pPr>
            <w:r w:rsidRPr="00D46216">
              <w:rPr>
                <w:sz w:val="22"/>
                <w:szCs w:val="22"/>
              </w:rPr>
              <w:t>Целевое назначение лесов</w:t>
            </w:r>
          </w:p>
        </w:tc>
        <w:tc>
          <w:tcPr>
            <w:tcW w:w="11618" w:type="dxa"/>
            <w:vMerge w:val="restart"/>
            <w:vAlign w:val="center"/>
          </w:tcPr>
          <w:p w:rsidR="00B745DB" w:rsidRPr="00D46216" w:rsidRDefault="00B745DB" w:rsidP="00B745DB">
            <w:pPr>
              <w:jc w:val="center"/>
            </w:pPr>
            <w:r w:rsidRPr="00D46216">
              <w:rPr>
                <w:sz w:val="22"/>
                <w:szCs w:val="22"/>
              </w:rPr>
              <w:t>Ограничения использования лесов</w:t>
            </w:r>
          </w:p>
        </w:tc>
      </w:tr>
      <w:tr w:rsidR="00B745DB" w:rsidRPr="00D46216" w:rsidTr="00B745DB">
        <w:trPr>
          <w:trHeight w:val="276"/>
          <w:tblHeader/>
        </w:trPr>
        <w:tc>
          <w:tcPr>
            <w:tcW w:w="540" w:type="dxa"/>
            <w:vMerge/>
          </w:tcPr>
          <w:p w:rsidR="00B745DB" w:rsidRPr="00D46216" w:rsidRDefault="00B745DB" w:rsidP="00B745DB"/>
        </w:tc>
        <w:tc>
          <w:tcPr>
            <w:tcW w:w="2628" w:type="dxa"/>
            <w:vMerge/>
          </w:tcPr>
          <w:p w:rsidR="00B745DB" w:rsidRPr="00D46216" w:rsidRDefault="00B745DB" w:rsidP="00B745DB"/>
        </w:tc>
        <w:tc>
          <w:tcPr>
            <w:tcW w:w="11618" w:type="dxa"/>
            <w:vMerge/>
          </w:tcPr>
          <w:p w:rsidR="00B745DB" w:rsidRPr="00D46216" w:rsidRDefault="00B745DB" w:rsidP="00B745DB"/>
        </w:tc>
      </w:tr>
      <w:tr w:rsidR="00B745DB" w:rsidRPr="00D46216" w:rsidTr="00B745DB">
        <w:trPr>
          <w:tblHeader/>
        </w:trPr>
        <w:tc>
          <w:tcPr>
            <w:tcW w:w="540" w:type="dxa"/>
          </w:tcPr>
          <w:p w:rsidR="00B745DB" w:rsidRPr="00D46216" w:rsidRDefault="00B745DB" w:rsidP="00B745DB">
            <w:pPr>
              <w:jc w:val="center"/>
            </w:pPr>
            <w:r w:rsidRPr="00D46216">
              <w:t>1</w:t>
            </w:r>
          </w:p>
        </w:tc>
        <w:tc>
          <w:tcPr>
            <w:tcW w:w="2628" w:type="dxa"/>
          </w:tcPr>
          <w:p w:rsidR="00B745DB" w:rsidRPr="00D46216" w:rsidRDefault="00B745DB" w:rsidP="00B745DB">
            <w:pPr>
              <w:jc w:val="center"/>
            </w:pPr>
            <w:r w:rsidRPr="00D46216">
              <w:t>2</w:t>
            </w:r>
          </w:p>
        </w:tc>
        <w:tc>
          <w:tcPr>
            <w:tcW w:w="11618" w:type="dxa"/>
          </w:tcPr>
          <w:p w:rsidR="00B745DB" w:rsidRPr="00D46216" w:rsidRDefault="00B745DB" w:rsidP="00B745DB">
            <w:pPr>
              <w:jc w:val="center"/>
            </w:pPr>
            <w:r w:rsidRPr="00D46216">
              <w:t>3</w:t>
            </w:r>
          </w:p>
        </w:tc>
      </w:tr>
      <w:tr w:rsidR="000054CB" w:rsidRPr="00D46216" w:rsidTr="00B745DB">
        <w:trPr>
          <w:cantSplit/>
          <w:trHeight w:val="1547"/>
        </w:trPr>
        <w:tc>
          <w:tcPr>
            <w:tcW w:w="540" w:type="dxa"/>
            <w:vAlign w:val="center"/>
          </w:tcPr>
          <w:p w:rsidR="000054CB" w:rsidRPr="00D46216" w:rsidRDefault="000054CB" w:rsidP="00B745DB">
            <w:pPr>
              <w:jc w:val="center"/>
            </w:pPr>
            <w:r w:rsidRPr="00D46216">
              <w:t>1</w:t>
            </w:r>
          </w:p>
        </w:tc>
        <w:tc>
          <w:tcPr>
            <w:tcW w:w="2628" w:type="dxa"/>
            <w:vAlign w:val="center"/>
          </w:tcPr>
          <w:p w:rsidR="000054CB" w:rsidRPr="00D46216" w:rsidRDefault="000054CB" w:rsidP="00B745DB">
            <w:pPr>
              <w:jc w:val="center"/>
            </w:pPr>
            <w:r w:rsidRPr="00D46216">
              <w:t>Леса, расположенные в водоохранных зонах</w:t>
            </w:r>
          </w:p>
        </w:tc>
        <w:tc>
          <w:tcPr>
            <w:tcW w:w="11618" w:type="dxa"/>
          </w:tcPr>
          <w:p w:rsidR="000054CB" w:rsidRPr="00D46216" w:rsidRDefault="000054CB" w:rsidP="007A1F39">
            <w:pPr>
              <w:autoSpaceDE w:val="0"/>
              <w:autoSpaceDN w:val="0"/>
              <w:adjustRightInd w:val="0"/>
              <w:jc w:val="both"/>
            </w:pPr>
            <w:r w:rsidRPr="00D46216">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w:t>
            </w:r>
            <w:r w:rsidR="007A1F39">
              <w:rPr>
                <w:sz w:val="20"/>
                <w:szCs w:val="20"/>
              </w:rPr>
              <w:t>осуществление геологического изучения недр, разведка и добыча полезных ископаемых</w:t>
            </w:r>
            <w:r w:rsidRPr="00D46216">
              <w:t>. Запрещается создание лесоперерабатывающей инфраструктуры. Использование лесов в целях создания лесных плантаций не допускается.</w:t>
            </w:r>
          </w:p>
          <w:p w:rsidR="000054CB" w:rsidRPr="00D46216" w:rsidRDefault="000054CB" w:rsidP="00AF6EEC">
            <w:r w:rsidRPr="00D46216">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0054CB" w:rsidRPr="00D46216" w:rsidRDefault="000054CB" w:rsidP="00AF6EEC">
            <w:r w:rsidRPr="00D46216">
              <w:t>В прибрежных защитных полосах водоохранных зон лесовосстановление осуществляется методами, исключающими сплошную распашку земель.</w:t>
            </w:r>
          </w:p>
          <w:p w:rsidR="000054CB" w:rsidRPr="00D46216" w:rsidRDefault="000054CB" w:rsidP="00AF6EEC">
            <w:r w:rsidRPr="00D46216">
              <w:t>Запрещается осуществление деятельности, несовместимой с целевым назначением лесов и их полезными функциями.</w:t>
            </w:r>
          </w:p>
          <w:p w:rsidR="00893085" w:rsidRPr="00D46216" w:rsidRDefault="00893085" w:rsidP="00AF6EEC">
            <w:r w:rsidRPr="00D46216">
              <w:t>Запрещается ведение сельского хозяйства, за исключением сенокошения и пчеловодства.</w:t>
            </w:r>
          </w:p>
        </w:tc>
      </w:tr>
      <w:tr w:rsidR="000054CB" w:rsidRPr="00D46216" w:rsidTr="00B745DB">
        <w:trPr>
          <w:cantSplit/>
          <w:trHeight w:val="1134"/>
        </w:trPr>
        <w:tc>
          <w:tcPr>
            <w:tcW w:w="540" w:type="dxa"/>
            <w:vAlign w:val="center"/>
          </w:tcPr>
          <w:p w:rsidR="000054CB" w:rsidRPr="00D46216" w:rsidRDefault="000054CB" w:rsidP="00B745DB">
            <w:pPr>
              <w:jc w:val="center"/>
            </w:pPr>
            <w:r w:rsidRPr="00D46216">
              <w:lastRenderedPageBreak/>
              <w:t>2</w:t>
            </w:r>
          </w:p>
        </w:tc>
        <w:tc>
          <w:tcPr>
            <w:tcW w:w="2628" w:type="dxa"/>
            <w:vAlign w:val="center"/>
          </w:tcPr>
          <w:p w:rsidR="000054CB" w:rsidRPr="00D46216" w:rsidRDefault="000054CB" w:rsidP="00B745DB">
            <w:pPr>
              <w:jc w:val="center"/>
            </w:pPr>
            <w:r w:rsidRPr="00D46216">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0054CB" w:rsidRPr="00D46216" w:rsidRDefault="000054CB" w:rsidP="00AF6EEC">
            <w:r w:rsidRPr="00D46216">
              <w:t>Запрещается создание лесоперерабатывающей инфраструктуры. Использование лесов в целях создания лесных плантаций не допускается.</w:t>
            </w:r>
          </w:p>
          <w:p w:rsidR="000054CB" w:rsidRPr="00D46216" w:rsidRDefault="000054CB" w:rsidP="00AF6EEC">
            <w:r w:rsidRPr="00D46216">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ED3BF5" w:rsidRPr="00D46216">
              <w:t xml:space="preserve"> Запрещается сбор лесной подстилки.</w:t>
            </w:r>
          </w:p>
          <w:p w:rsidR="000054CB" w:rsidRPr="00D46216" w:rsidRDefault="000054CB" w:rsidP="00AF6EEC">
            <w:r w:rsidRPr="00D46216">
              <w:t>Запрещается осуществление деятельности, несовместимой с целевым назначением лесов и их полезными функциями.</w:t>
            </w:r>
          </w:p>
          <w:p w:rsidR="000054CB" w:rsidRPr="00D46216" w:rsidRDefault="000054CB" w:rsidP="00AF6EEC"/>
        </w:tc>
      </w:tr>
      <w:tr w:rsidR="000054CB" w:rsidRPr="00D46216" w:rsidTr="00B745DB">
        <w:trPr>
          <w:cantSplit/>
          <w:trHeight w:val="1134"/>
        </w:trPr>
        <w:tc>
          <w:tcPr>
            <w:tcW w:w="540" w:type="dxa"/>
            <w:vAlign w:val="center"/>
          </w:tcPr>
          <w:p w:rsidR="000054CB" w:rsidRPr="00D46216" w:rsidRDefault="000054CB" w:rsidP="00B745DB">
            <w:pPr>
              <w:jc w:val="center"/>
            </w:pPr>
            <w:r w:rsidRPr="00D46216">
              <w:t>3</w:t>
            </w:r>
          </w:p>
        </w:tc>
        <w:tc>
          <w:tcPr>
            <w:tcW w:w="2628" w:type="dxa"/>
            <w:vAlign w:val="center"/>
          </w:tcPr>
          <w:p w:rsidR="000054CB" w:rsidRPr="00D46216" w:rsidRDefault="000054CB" w:rsidP="00B745DB">
            <w:pPr>
              <w:jc w:val="center"/>
            </w:pPr>
            <w:r w:rsidRPr="00D46216">
              <w:t>Лесопарковые зоны</w:t>
            </w:r>
          </w:p>
        </w:tc>
        <w:tc>
          <w:tcPr>
            <w:tcW w:w="11618" w:type="dxa"/>
          </w:tcPr>
          <w:p w:rsidR="000054CB" w:rsidRPr="00D46216" w:rsidRDefault="000054CB" w:rsidP="00AF6EEC">
            <w:r w:rsidRPr="00D46216">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0054CB" w:rsidRPr="00D46216" w:rsidRDefault="000054CB" w:rsidP="00AF6EEC">
            <w:r w:rsidRPr="00D46216">
              <w:t>При осуществлении работ по охране и защите лесов запрещается использование токсичных химических препаратов, в том числе в научных целях.</w:t>
            </w:r>
          </w:p>
          <w:p w:rsidR="000054CB" w:rsidRPr="00D46216" w:rsidRDefault="000054CB" w:rsidP="00AF6EEC">
            <w:r w:rsidRPr="00D46216">
              <w:t xml:space="preserve">При выполнении работ по воспроизводству лесов уход за лесами, обработка почвы при лесовосстановлении, агротехнический уход </w:t>
            </w:r>
            <w:proofErr w:type="gramStart"/>
            <w:r w:rsidRPr="00D46216">
              <w:t>за</w:t>
            </w:r>
            <w:proofErr w:type="gramEnd"/>
            <w:r w:rsidRPr="00D46216">
              <w:t xml:space="preserve">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ED3BF5" w:rsidRPr="00D46216">
              <w:t xml:space="preserve"> Запрещается сбор лесной подстилки.</w:t>
            </w:r>
            <w:r w:rsidRPr="00D46216">
              <w:br/>
              <w:t>Запрещается осуществление деятельности, несовместимой с целевым назначением лесов и их полезными функциями.</w:t>
            </w:r>
          </w:p>
        </w:tc>
      </w:tr>
      <w:tr w:rsidR="000054CB" w:rsidRPr="00D46216" w:rsidTr="00B745DB">
        <w:trPr>
          <w:cantSplit/>
          <w:trHeight w:val="1134"/>
        </w:trPr>
        <w:tc>
          <w:tcPr>
            <w:tcW w:w="540" w:type="dxa"/>
            <w:vAlign w:val="center"/>
          </w:tcPr>
          <w:p w:rsidR="000054CB" w:rsidRPr="00D46216" w:rsidRDefault="000054CB" w:rsidP="00B745DB">
            <w:pPr>
              <w:jc w:val="center"/>
            </w:pPr>
            <w:r w:rsidRPr="00D46216">
              <w:lastRenderedPageBreak/>
              <w:t>4</w:t>
            </w:r>
          </w:p>
        </w:tc>
        <w:tc>
          <w:tcPr>
            <w:tcW w:w="2628" w:type="dxa"/>
            <w:vAlign w:val="center"/>
          </w:tcPr>
          <w:p w:rsidR="000054CB" w:rsidRPr="00D46216" w:rsidRDefault="000054CB" w:rsidP="00B745DB">
            <w:pPr>
              <w:jc w:val="center"/>
            </w:pPr>
            <w:r w:rsidRPr="00D46216">
              <w:t>Противоэрозионные леса</w:t>
            </w:r>
          </w:p>
        </w:tc>
        <w:tc>
          <w:tcPr>
            <w:tcW w:w="11618" w:type="dxa"/>
          </w:tcPr>
          <w:p w:rsidR="000054CB" w:rsidRPr="00D46216" w:rsidRDefault="000054CB" w:rsidP="00AF6EEC">
            <w:r w:rsidRPr="00D46216">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0054CB" w:rsidRPr="00D46216" w:rsidRDefault="000054CB" w:rsidP="00AF6EEC">
            <w:r w:rsidRPr="00D46216">
              <w:t>Запрещаются виды и способы хозяйственной деятельности, которые могут привести к эрозии почв.</w:t>
            </w:r>
          </w:p>
          <w:p w:rsidR="000054CB" w:rsidRPr="00D46216" w:rsidRDefault="000054CB" w:rsidP="00AF6EEC">
            <w:r w:rsidRPr="00D46216">
              <w:t>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r w:rsidR="00ED3BF5" w:rsidRPr="00D46216">
              <w:t xml:space="preserve"> Не допускается заготовка пневого осмола.</w:t>
            </w:r>
          </w:p>
          <w:p w:rsidR="000054CB" w:rsidRPr="00D46216" w:rsidRDefault="000054CB" w:rsidP="00AF6EEC">
            <w:r w:rsidRPr="00D46216">
              <w:t>Запрещается осуществление деятельности, несовместимой с целевым назначением лесов и их полезными функциями.</w:t>
            </w:r>
          </w:p>
        </w:tc>
      </w:tr>
      <w:tr w:rsidR="000054CB" w:rsidRPr="00D46216" w:rsidTr="00B745DB">
        <w:trPr>
          <w:cantSplit/>
          <w:trHeight w:val="1892"/>
        </w:trPr>
        <w:tc>
          <w:tcPr>
            <w:tcW w:w="540" w:type="dxa"/>
            <w:vAlign w:val="center"/>
          </w:tcPr>
          <w:p w:rsidR="000054CB" w:rsidRPr="00D46216" w:rsidRDefault="000054CB" w:rsidP="00B745DB">
            <w:pPr>
              <w:jc w:val="center"/>
            </w:pPr>
            <w:r w:rsidRPr="00D46216">
              <w:t>5</w:t>
            </w:r>
          </w:p>
        </w:tc>
        <w:tc>
          <w:tcPr>
            <w:tcW w:w="2628" w:type="dxa"/>
            <w:vAlign w:val="center"/>
          </w:tcPr>
          <w:p w:rsidR="000054CB" w:rsidRPr="00D46216" w:rsidRDefault="000054CB" w:rsidP="00B745DB">
            <w:pPr>
              <w:jc w:val="center"/>
            </w:pPr>
            <w:r w:rsidRPr="00D46216">
              <w:t>Леса, имеющие научное или историческое значение</w:t>
            </w:r>
          </w:p>
        </w:tc>
        <w:tc>
          <w:tcPr>
            <w:tcW w:w="11618" w:type="dxa"/>
          </w:tcPr>
          <w:p w:rsidR="000054CB" w:rsidRPr="00D46216" w:rsidRDefault="000054CB" w:rsidP="00AF6EEC">
            <w:r w:rsidRPr="00D46216">
              <w:t>Запрещается размещение объектов капитального строительства, за исключением линейных объектов и гидротехнических сооружений.</w:t>
            </w:r>
          </w:p>
          <w:p w:rsidR="000054CB" w:rsidRPr="00D46216" w:rsidRDefault="000054CB" w:rsidP="00AF6EEC">
            <w:r w:rsidRPr="00D46216">
              <w:t xml:space="preserve">Запрещается использование токсичных химических препаратов для охраны и защиты лесов, в т.ч. в научных целях. </w:t>
            </w:r>
          </w:p>
          <w:p w:rsidR="000054CB" w:rsidRPr="00D46216" w:rsidRDefault="000054CB" w:rsidP="00AF6EEC">
            <w:r w:rsidRPr="00D46216">
              <w:t xml:space="preserve">Запрещается создание лесоперерабатывающей инфраструктуры. Использование лесов в целях создания лесных плантаций не допускается. </w:t>
            </w:r>
          </w:p>
          <w:p w:rsidR="000054CB" w:rsidRPr="00D46216" w:rsidRDefault="000054CB" w:rsidP="00AF6EEC">
            <w:r w:rsidRPr="00D46216">
              <w:t>Осуществление хозяйственной деятельности в соответствии с паспортами особо охраняемых природных территорий. Запрещается осуществление деятельности, несовместимой с целевым назначением лесов и их полезными функциями.</w:t>
            </w:r>
          </w:p>
        </w:tc>
      </w:tr>
    </w:tbl>
    <w:p w:rsidR="00A07961" w:rsidRPr="00D46216" w:rsidRDefault="00A07961" w:rsidP="00A07961"/>
    <w:p w:rsidR="00A07961" w:rsidRPr="00D46216" w:rsidRDefault="00A07961" w:rsidP="00A07961"/>
    <w:p w:rsidR="00A07961" w:rsidRPr="00D46216" w:rsidRDefault="00A07961" w:rsidP="00A07961"/>
    <w:p w:rsidR="00CA1A26" w:rsidRPr="00D46216" w:rsidRDefault="00CA1A26">
      <w:pPr>
        <w:rPr>
          <w:b/>
          <w:caps/>
          <w:sz w:val="28"/>
          <w:szCs w:val="28"/>
        </w:rPr>
      </w:pPr>
      <w:r w:rsidRPr="00D46216">
        <w:br w:type="page"/>
      </w:r>
    </w:p>
    <w:p w:rsidR="00A0005F" w:rsidRPr="00D46216" w:rsidRDefault="00A0005F" w:rsidP="000855B0">
      <w:pPr>
        <w:pStyle w:val="29"/>
      </w:pPr>
    </w:p>
    <w:p w:rsidR="00A07961" w:rsidRPr="00D46216" w:rsidRDefault="00A07961" w:rsidP="000855B0">
      <w:pPr>
        <w:pStyle w:val="29"/>
      </w:pPr>
      <w:bookmarkStart w:id="77" w:name="_Toc514589752"/>
      <w:r w:rsidRPr="00D46216">
        <w:t>3.2. Ограничения по видам особо защитных участков</w:t>
      </w:r>
      <w:bookmarkEnd w:id="77"/>
    </w:p>
    <w:p w:rsidR="00CA1A26" w:rsidRPr="00D46216" w:rsidRDefault="00CA1A26" w:rsidP="00CA1A26">
      <w:pPr>
        <w:ind w:firstLine="708"/>
        <w:jc w:val="both"/>
        <w:rPr>
          <w:sz w:val="28"/>
          <w:szCs w:val="28"/>
        </w:rPr>
      </w:pPr>
      <w:proofErr w:type="gramStart"/>
      <w:r w:rsidRPr="00D46216">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w:t>
      </w:r>
      <w:r w:rsidR="00A0005F" w:rsidRPr="00D46216">
        <w:rPr>
          <w:sz w:val="28"/>
          <w:szCs w:val="28"/>
        </w:rPr>
        <w:t xml:space="preserve"> </w:t>
      </w:r>
      <w:r w:rsidRPr="00D46216">
        <w:rPr>
          <w:sz w:val="28"/>
          <w:szCs w:val="28"/>
        </w:rPr>
        <w:t>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roofErr w:type="gramEnd"/>
      <w:r w:rsidRPr="00D46216">
        <w:rPr>
          <w:sz w:val="28"/>
          <w:szCs w:val="28"/>
        </w:rPr>
        <w:t xml:space="preserve"> На особо защитных участках лесов запрещается осуществление деятельности, несовместимой с их целевым назначением и полезными функциями.</w:t>
      </w:r>
    </w:p>
    <w:p w:rsidR="00406764" w:rsidRPr="00D46216" w:rsidRDefault="00406764" w:rsidP="00406764">
      <w:pPr>
        <w:autoSpaceDE w:val="0"/>
        <w:autoSpaceDN w:val="0"/>
        <w:adjustRightInd w:val="0"/>
        <w:ind w:firstLine="709"/>
        <w:jc w:val="both"/>
        <w:rPr>
          <w:sz w:val="28"/>
          <w:szCs w:val="28"/>
        </w:rPr>
      </w:pPr>
      <w:r w:rsidRPr="00D46216">
        <w:rPr>
          <w:sz w:val="28"/>
          <w:szCs w:val="28"/>
        </w:rPr>
        <w:t>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ограничения устанавливаются только для объектов лесного семеноводства, имеющихся на территории лесничества.</w:t>
      </w:r>
    </w:p>
    <w:tbl>
      <w:tblPr>
        <w:tblW w:w="1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3402"/>
        <w:gridCol w:w="10773"/>
      </w:tblGrid>
      <w:tr w:rsidR="00406764" w:rsidRPr="00D46216" w:rsidTr="00FA7E74">
        <w:tc>
          <w:tcPr>
            <w:tcW w:w="595" w:type="dxa"/>
          </w:tcPr>
          <w:p w:rsidR="00406764" w:rsidRPr="00D46216" w:rsidRDefault="00406764" w:rsidP="00FA7E74">
            <w:pPr>
              <w:jc w:val="center"/>
            </w:pPr>
            <w:r w:rsidRPr="00D46216">
              <w:rPr>
                <w:sz w:val="22"/>
                <w:szCs w:val="22"/>
              </w:rPr>
              <w:t>№</w:t>
            </w:r>
            <w:r w:rsidRPr="00D46216">
              <w:rPr>
                <w:sz w:val="22"/>
                <w:szCs w:val="22"/>
              </w:rPr>
              <w:br/>
            </w:r>
            <w:proofErr w:type="gramStart"/>
            <w:r w:rsidRPr="00D46216">
              <w:rPr>
                <w:sz w:val="22"/>
                <w:szCs w:val="22"/>
              </w:rPr>
              <w:t>п</w:t>
            </w:r>
            <w:proofErr w:type="gramEnd"/>
            <w:r w:rsidRPr="00D46216">
              <w:rPr>
                <w:sz w:val="22"/>
                <w:szCs w:val="22"/>
              </w:rPr>
              <w:t>/п</w:t>
            </w:r>
          </w:p>
        </w:tc>
        <w:tc>
          <w:tcPr>
            <w:tcW w:w="3402" w:type="dxa"/>
          </w:tcPr>
          <w:p w:rsidR="00406764" w:rsidRPr="00D46216" w:rsidRDefault="00406764" w:rsidP="00FA7E74">
            <w:pPr>
              <w:jc w:val="center"/>
            </w:pPr>
            <w:r w:rsidRPr="00D46216">
              <w:rPr>
                <w:sz w:val="22"/>
                <w:szCs w:val="22"/>
              </w:rPr>
              <w:t>Виды особо защитных</w:t>
            </w:r>
            <w:r w:rsidRPr="00D46216">
              <w:rPr>
                <w:sz w:val="22"/>
                <w:szCs w:val="22"/>
              </w:rPr>
              <w:br/>
              <w:t>участков лесов</w:t>
            </w:r>
          </w:p>
        </w:tc>
        <w:tc>
          <w:tcPr>
            <w:tcW w:w="10773" w:type="dxa"/>
          </w:tcPr>
          <w:p w:rsidR="00406764" w:rsidRPr="00D46216" w:rsidRDefault="00406764" w:rsidP="00FA7E74">
            <w:pPr>
              <w:jc w:val="center"/>
            </w:pPr>
            <w:r w:rsidRPr="00D46216">
              <w:rPr>
                <w:sz w:val="22"/>
                <w:szCs w:val="22"/>
              </w:rPr>
              <w:t>Ограничения использования лесов</w:t>
            </w:r>
          </w:p>
        </w:tc>
      </w:tr>
      <w:tr w:rsidR="00406764" w:rsidRPr="00D46216" w:rsidTr="00FA7E74">
        <w:tc>
          <w:tcPr>
            <w:tcW w:w="595" w:type="dxa"/>
            <w:tcBorders>
              <w:bottom w:val="single" w:sz="4" w:space="0" w:color="auto"/>
            </w:tcBorders>
          </w:tcPr>
          <w:p w:rsidR="00406764" w:rsidRPr="00D46216" w:rsidRDefault="00406764" w:rsidP="00FA7E74">
            <w:pPr>
              <w:jc w:val="center"/>
            </w:pPr>
            <w:r w:rsidRPr="00D46216">
              <w:rPr>
                <w:sz w:val="22"/>
                <w:szCs w:val="22"/>
              </w:rPr>
              <w:t>1</w:t>
            </w:r>
          </w:p>
        </w:tc>
        <w:tc>
          <w:tcPr>
            <w:tcW w:w="3402" w:type="dxa"/>
            <w:tcBorders>
              <w:bottom w:val="single" w:sz="4" w:space="0" w:color="auto"/>
            </w:tcBorders>
          </w:tcPr>
          <w:p w:rsidR="00406764" w:rsidRPr="00D46216" w:rsidRDefault="00406764" w:rsidP="00FA7E74">
            <w:pPr>
              <w:jc w:val="center"/>
            </w:pPr>
            <w:r w:rsidRPr="00D46216">
              <w:rPr>
                <w:sz w:val="22"/>
                <w:szCs w:val="22"/>
              </w:rPr>
              <w:t>2</w:t>
            </w:r>
          </w:p>
        </w:tc>
        <w:tc>
          <w:tcPr>
            <w:tcW w:w="10773" w:type="dxa"/>
            <w:tcBorders>
              <w:bottom w:val="single" w:sz="4" w:space="0" w:color="auto"/>
            </w:tcBorders>
          </w:tcPr>
          <w:p w:rsidR="00406764" w:rsidRPr="00D46216" w:rsidRDefault="00406764" w:rsidP="00FA7E74">
            <w:pPr>
              <w:jc w:val="center"/>
            </w:pPr>
            <w:r w:rsidRPr="00D46216">
              <w:rPr>
                <w:sz w:val="22"/>
                <w:szCs w:val="22"/>
              </w:rPr>
              <w:t>3</w:t>
            </w:r>
          </w:p>
        </w:tc>
      </w:tr>
      <w:tr w:rsidR="00406764" w:rsidRPr="00D46216" w:rsidTr="00FA7E74">
        <w:tc>
          <w:tcPr>
            <w:tcW w:w="595" w:type="dxa"/>
            <w:tcBorders>
              <w:bottom w:val="single" w:sz="4" w:space="0" w:color="auto"/>
            </w:tcBorders>
          </w:tcPr>
          <w:p w:rsidR="00406764" w:rsidRPr="00D46216" w:rsidRDefault="00406764" w:rsidP="00FA7E74">
            <w:pPr>
              <w:jc w:val="center"/>
              <w:rPr>
                <w:szCs w:val="22"/>
              </w:rPr>
            </w:pPr>
            <w:r w:rsidRPr="00D46216">
              <w:rPr>
                <w:szCs w:val="22"/>
              </w:rPr>
              <w:t>1</w:t>
            </w:r>
          </w:p>
          <w:p w:rsidR="00406764" w:rsidRPr="00D46216" w:rsidRDefault="00406764" w:rsidP="00FA7E74">
            <w:pPr>
              <w:jc w:val="center"/>
              <w:rPr>
                <w:szCs w:val="22"/>
              </w:rPr>
            </w:pPr>
          </w:p>
          <w:p w:rsidR="00406764" w:rsidRPr="00D46216" w:rsidRDefault="00406764" w:rsidP="00FA7E74">
            <w:pPr>
              <w:jc w:val="center"/>
              <w:rPr>
                <w:szCs w:val="22"/>
              </w:rPr>
            </w:pPr>
            <w:r w:rsidRPr="00D46216">
              <w:rPr>
                <w:szCs w:val="22"/>
              </w:rPr>
              <w:t>2</w:t>
            </w:r>
          </w:p>
          <w:p w:rsidR="00406764" w:rsidRPr="00D46216" w:rsidRDefault="00406764" w:rsidP="00FA7E74">
            <w:pPr>
              <w:jc w:val="center"/>
            </w:pPr>
          </w:p>
        </w:tc>
        <w:tc>
          <w:tcPr>
            <w:tcW w:w="3402" w:type="dxa"/>
            <w:tcBorders>
              <w:bottom w:val="single" w:sz="4" w:space="0" w:color="auto"/>
            </w:tcBorders>
          </w:tcPr>
          <w:p w:rsidR="00406764" w:rsidRPr="00D46216" w:rsidRDefault="00406764" w:rsidP="00FA7E74">
            <w:pPr>
              <w:rPr>
                <w:szCs w:val="22"/>
              </w:rPr>
            </w:pPr>
            <w:r w:rsidRPr="00D46216">
              <w:rPr>
                <w:szCs w:val="22"/>
              </w:rPr>
              <w:t>Плюсовое насаждение</w:t>
            </w:r>
          </w:p>
          <w:p w:rsidR="00406764" w:rsidRPr="00D46216" w:rsidRDefault="00406764" w:rsidP="00FA7E74">
            <w:pPr>
              <w:rPr>
                <w:szCs w:val="22"/>
              </w:rPr>
            </w:pPr>
          </w:p>
          <w:p w:rsidR="00406764" w:rsidRPr="00D46216" w:rsidRDefault="00406764" w:rsidP="00FA7E74">
            <w:r w:rsidRPr="00D46216">
              <w:rPr>
                <w:szCs w:val="22"/>
              </w:rPr>
              <w:t>Лесной генетический резерват</w:t>
            </w:r>
          </w:p>
        </w:tc>
        <w:tc>
          <w:tcPr>
            <w:tcW w:w="10773" w:type="dxa"/>
            <w:tcBorders>
              <w:bottom w:val="single" w:sz="4" w:space="0" w:color="auto"/>
            </w:tcBorders>
          </w:tcPr>
          <w:p w:rsidR="00406764" w:rsidRPr="00D46216" w:rsidRDefault="00406764" w:rsidP="00FA7E74">
            <w:pPr>
              <w:spacing w:before="100" w:beforeAutospacing="1" w:after="100" w:afterAutospacing="1"/>
            </w:pPr>
            <w:r w:rsidRPr="00D46216">
              <w:t xml:space="preserve">Запрещается проведение всех рубок лесных насаждений, кроме рубок по уходу и формированию, </w:t>
            </w:r>
            <w:r w:rsidRPr="00D46216">
              <w:rPr>
                <w:color w:val="000000"/>
                <w:sz w:val="22"/>
                <w:szCs w:val="22"/>
              </w:rPr>
              <w:t xml:space="preserve"> вырубки погибших и поврежденных лесных насаждений.</w:t>
            </w:r>
          </w:p>
          <w:p w:rsidR="00406764" w:rsidRPr="007A1F39" w:rsidRDefault="00406764" w:rsidP="00FA7E74">
            <w:pPr>
              <w:spacing w:before="120"/>
              <w:jc w:val="both"/>
              <w:rPr>
                <w:color w:val="000000"/>
                <w:sz w:val="22"/>
                <w:szCs w:val="22"/>
              </w:rPr>
            </w:pPr>
            <w:r w:rsidRPr="007A1F39">
              <w:rPr>
                <w:color w:val="000000"/>
                <w:sz w:val="22"/>
                <w:szCs w:val="22"/>
              </w:rPr>
              <w:t>Запрещается использование участка для ведения сельского хозяйства, выращивания лесных плодовых, ягодных, декоративных растений, лекарственных растений, осуществления религиозной деятельности.</w:t>
            </w:r>
          </w:p>
          <w:p w:rsidR="00406764" w:rsidRPr="00D46216" w:rsidRDefault="007A1F39" w:rsidP="007A1F39">
            <w:pPr>
              <w:autoSpaceDE w:val="0"/>
              <w:autoSpaceDN w:val="0"/>
              <w:adjustRightInd w:val="0"/>
              <w:jc w:val="both"/>
            </w:pPr>
            <w:r w:rsidRPr="007A1F39">
              <w:rPr>
                <w:color w:val="000000"/>
                <w:sz w:val="22"/>
                <w:szCs w:val="22"/>
              </w:rPr>
              <w:t>Осуществление геологического изучения недр, разведка и добыча полезных ископаемых</w:t>
            </w:r>
            <w:r w:rsidR="00406764" w:rsidRPr="007A1F39">
              <w:rPr>
                <w:color w:val="000000"/>
                <w:sz w:val="22"/>
                <w:szCs w:val="22"/>
              </w:rPr>
              <w:t>, строительству линий электропередачи, линий связи, дорог, трубопроводов, других линейных объектов, строительству водохранилищ и других</w:t>
            </w:r>
            <w:r w:rsidR="00406764" w:rsidRPr="00D46216">
              <w:t xml:space="preserve"> искусственных водных объектов, гидротехнических сооружений и специализированных портов допускается в случае отсутствия других вариантов возможного размещения указанных объектов.</w:t>
            </w:r>
          </w:p>
          <w:p w:rsidR="00406764" w:rsidRPr="00D46216" w:rsidRDefault="00406764" w:rsidP="00FA7E74">
            <w:pPr>
              <w:spacing w:before="120"/>
              <w:jc w:val="both"/>
            </w:pPr>
            <w:r w:rsidRPr="00D46216">
              <w:t>Не допускается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406764" w:rsidRPr="00D46216" w:rsidRDefault="00406764" w:rsidP="00FA7E74"/>
        </w:tc>
      </w:tr>
    </w:tbl>
    <w:p w:rsidR="00CA1A26" w:rsidRPr="00D46216" w:rsidRDefault="00CA1A26" w:rsidP="00CA1A26">
      <w:pPr>
        <w:autoSpaceDE w:val="0"/>
        <w:autoSpaceDN w:val="0"/>
        <w:adjustRightInd w:val="0"/>
        <w:ind w:firstLine="709"/>
        <w:jc w:val="both"/>
        <w:rPr>
          <w:sz w:val="28"/>
          <w:szCs w:val="28"/>
        </w:rPr>
      </w:pPr>
    </w:p>
    <w:p w:rsidR="00A07961" w:rsidRPr="00D46216" w:rsidRDefault="00A07961" w:rsidP="00A07961">
      <w:pPr>
        <w:ind w:firstLine="708"/>
      </w:pPr>
    </w:p>
    <w:p w:rsidR="00A07961" w:rsidRPr="00D46216" w:rsidRDefault="00A07961" w:rsidP="000855B0">
      <w:pPr>
        <w:pStyle w:val="29"/>
      </w:pPr>
      <w:bookmarkStart w:id="78" w:name="_Toc514589753"/>
      <w:r w:rsidRPr="00D46216">
        <w:lastRenderedPageBreak/>
        <w:t>3.3. Ограничения по видам использования лесов</w:t>
      </w:r>
      <w:bookmarkEnd w:id="78"/>
    </w:p>
    <w:p w:rsidR="00A07961" w:rsidRPr="00D46216" w:rsidRDefault="00A07961" w:rsidP="00A07961">
      <w:pPr>
        <w:rPr>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08"/>
        <w:gridCol w:w="3897"/>
        <w:gridCol w:w="6"/>
        <w:gridCol w:w="1902"/>
        <w:gridCol w:w="2205"/>
        <w:gridCol w:w="2205"/>
        <w:gridCol w:w="2205"/>
      </w:tblGrid>
      <w:tr w:rsidR="00B745DB" w:rsidRPr="00D46216" w:rsidTr="00B745DB">
        <w:trPr>
          <w:tblHeader/>
        </w:trPr>
        <w:tc>
          <w:tcPr>
            <w:tcW w:w="540" w:type="dxa"/>
            <w:vMerge w:val="restart"/>
            <w:vAlign w:val="center"/>
          </w:tcPr>
          <w:p w:rsidR="00B745DB" w:rsidRPr="00D46216" w:rsidRDefault="00B745DB" w:rsidP="00B745DB">
            <w:pPr>
              <w:jc w:val="center"/>
            </w:pPr>
            <w:r w:rsidRPr="00D46216">
              <w:t>№</w:t>
            </w:r>
          </w:p>
          <w:p w:rsidR="00B745DB" w:rsidRPr="00D46216" w:rsidRDefault="00B745DB" w:rsidP="00B745DB">
            <w:pPr>
              <w:jc w:val="center"/>
            </w:pPr>
            <w:proofErr w:type="gramStart"/>
            <w:r w:rsidRPr="00D46216">
              <w:t>п</w:t>
            </w:r>
            <w:proofErr w:type="gramEnd"/>
            <w:r w:rsidRPr="00D46216">
              <w:t>/п</w:t>
            </w:r>
          </w:p>
        </w:tc>
        <w:tc>
          <w:tcPr>
            <w:tcW w:w="1908" w:type="dxa"/>
            <w:vMerge w:val="restart"/>
            <w:vAlign w:val="center"/>
          </w:tcPr>
          <w:p w:rsidR="00B745DB" w:rsidRPr="00D46216" w:rsidRDefault="00B745DB" w:rsidP="00B745DB">
            <w:pPr>
              <w:jc w:val="center"/>
            </w:pPr>
            <w:r w:rsidRPr="00D46216">
              <w:rPr>
                <w:sz w:val="22"/>
                <w:szCs w:val="22"/>
              </w:rPr>
              <w:t>Целевое назначение лесов</w:t>
            </w:r>
          </w:p>
        </w:tc>
        <w:tc>
          <w:tcPr>
            <w:tcW w:w="12420" w:type="dxa"/>
            <w:gridSpan w:val="6"/>
          </w:tcPr>
          <w:p w:rsidR="00B745DB" w:rsidRPr="00D46216" w:rsidRDefault="00B745DB" w:rsidP="00B745DB">
            <w:pPr>
              <w:jc w:val="center"/>
            </w:pPr>
            <w:r w:rsidRPr="00D46216">
              <w:t>Виды использования леса</w:t>
            </w:r>
          </w:p>
        </w:tc>
      </w:tr>
      <w:tr w:rsidR="000054CB" w:rsidRPr="00D46216" w:rsidTr="00B745DB">
        <w:trPr>
          <w:tblHeader/>
        </w:trPr>
        <w:tc>
          <w:tcPr>
            <w:tcW w:w="540" w:type="dxa"/>
            <w:vMerge/>
          </w:tcPr>
          <w:p w:rsidR="000054CB" w:rsidRPr="00D46216" w:rsidRDefault="000054CB" w:rsidP="00B745DB"/>
        </w:tc>
        <w:tc>
          <w:tcPr>
            <w:tcW w:w="1908" w:type="dxa"/>
            <w:vMerge/>
          </w:tcPr>
          <w:p w:rsidR="000054CB" w:rsidRPr="00D46216" w:rsidRDefault="000054CB" w:rsidP="00B745DB"/>
        </w:tc>
        <w:tc>
          <w:tcPr>
            <w:tcW w:w="3897" w:type="dxa"/>
            <w:vAlign w:val="center"/>
          </w:tcPr>
          <w:p w:rsidR="000054CB" w:rsidRPr="00D46216" w:rsidRDefault="000054CB" w:rsidP="00AF6EEC">
            <w:pPr>
              <w:jc w:val="center"/>
            </w:pPr>
            <w:r w:rsidRPr="00D46216">
              <w:t>заготовка древесины</w:t>
            </w:r>
          </w:p>
        </w:tc>
        <w:tc>
          <w:tcPr>
            <w:tcW w:w="1908" w:type="dxa"/>
            <w:gridSpan w:val="2"/>
            <w:vAlign w:val="center"/>
          </w:tcPr>
          <w:p w:rsidR="000054CB" w:rsidRPr="00D46216" w:rsidRDefault="000054CB" w:rsidP="00AF6EEC">
            <w:pPr>
              <w:jc w:val="center"/>
            </w:pPr>
            <w:r w:rsidRPr="00D46216">
              <w:t>заготовка и сбор недревесных лесных ресурсов</w:t>
            </w:r>
          </w:p>
        </w:tc>
        <w:tc>
          <w:tcPr>
            <w:tcW w:w="2205" w:type="dxa"/>
            <w:vAlign w:val="center"/>
          </w:tcPr>
          <w:p w:rsidR="000054CB" w:rsidRPr="00D46216" w:rsidRDefault="000054CB" w:rsidP="00AF6EEC">
            <w:pPr>
              <w:jc w:val="center"/>
            </w:pPr>
            <w:r w:rsidRPr="00D46216">
              <w:t>заготовка пищевых лесных ресурсов и сбор лекарственных растений*</w:t>
            </w:r>
          </w:p>
        </w:tc>
        <w:tc>
          <w:tcPr>
            <w:tcW w:w="2205" w:type="dxa"/>
            <w:vAlign w:val="center"/>
          </w:tcPr>
          <w:p w:rsidR="000054CB" w:rsidRPr="00D46216" w:rsidRDefault="000054CB" w:rsidP="00AF6EEC">
            <w:pPr>
              <w:jc w:val="center"/>
            </w:pPr>
            <w:r w:rsidRPr="00D46216">
              <w:t>осуществление видов деятельности в сфере охотничьего хозяйства</w:t>
            </w:r>
          </w:p>
        </w:tc>
        <w:tc>
          <w:tcPr>
            <w:tcW w:w="2205" w:type="dxa"/>
            <w:vAlign w:val="center"/>
          </w:tcPr>
          <w:p w:rsidR="000054CB" w:rsidRPr="00D46216" w:rsidRDefault="000054CB" w:rsidP="00AF6EEC">
            <w:pPr>
              <w:jc w:val="center"/>
            </w:pPr>
            <w:r w:rsidRPr="00D46216">
              <w:t>ведение сельского хозяйства</w:t>
            </w:r>
          </w:p>
        </w:tc>
      </w:tr>
      <w:tr w:rsidR="00B745DB" w:rsidRPr="00D46216" w:rsidTr="00B745DB">
        <w:trPr>
          <w:tblHeader/>
        </w:trPr>
        <w:tc>
          <w:tcPr>
            <w:tcW w:w="540" w:type="dxa"/>
          </w:tcPr>
          <w:p w:rsidR="00B745DB" w:rsidRPr="00D46216" w:rsidRDefault="00B745DB" w:rsidP="00B745DB">
            <w:pPr>
              <w:jc w:val="center"/>
            </w:pPr>
            <w:r w:rsidRPr="00D46216">
              <w:t>1</w:t>
            </w:r>
          </w:p>
        </w:tc>
        <w:tc>
          <w:tcPr>
            <w:tcW w:w="1908" w:type="dxa"/>
          </w:tcPr>
          <w:p w:rsidR="00B745DB" w:rsidRPr="00D46216" w:rsidRDefault="00B745DB" w:rsidP="00B745DB">
            <w:pPr>
              <w:jc w:val="center"/>
            </w:pPr>
            <w:r w:rsidRPr="00D46216">
              <w:t>2</w:t>
            </w:r>
          </w:p>
        </w:tc>
        <w:tc>
          <w:tcPr>
            <w:tcW w:w="3897" w:type="dxa"/>
          </w:tcPr>
          <w:p w:rsidR="00B745DB" w:rsidRPr="00D46216" w:rsidRDefault="00B745DB" w:rsidP="00B745DB">
            <w:pPr>
              <w:jc w:val="center"/>
            </w:pPr>
            <w:r w:rsidRPr="00D46216">
              <w:t>3</w:t>
            </w:r>
          </w:p>
        </w:tc>
        <w:tc>
          <w:tcPr>
            <w:tcW w:w="1908" w:type="dxa"/>
            <w:gridSpan w:val="2"/>
          </w:tcPr>
          <w:p w:rsidR="00B745DB" w:rsidRPr="00D46216" w:rsidRDefault="00B745DB" w:rsidP="00B745DB">
            <w:pPr>
              <w:jc w:val="center"/>
            </w:pPr>
            <w:r w:rsidRPr="00D46216">
              <w:t>4</w:t>
            </w:r>
          </w:p>
        </w:tc>
        <w:tc>
          <w:tcPr>
            <w:tcW w:w="2205" w:type="dxa"/>
          </w:tcPr>
          <w:p w:rsidR="00B745DB" w:rsidRPr="00D46216" w:rsidRDefault="00B745DB" w:rsidP="00B745DB">
            <w:pPr>
              <w:jc w:val="center"/>
            </w:pPr>
            <w:r w:rsidRPr="00D46216">
              <w:t>5</w:t>
            </w:r>
          </w:p>
        </w:tc>
        <w:tc>
          <w:tcPr>
            <w:tcW w:w="2205" w:type="dxa"/>
          </w:tcPr>
          <w:p w:rsidR="00B745DB" w:rsidRPr="00D46216" w:rsidRDefault="00B745DB" w:rsidP="00B745DB">
            <w:pPr>
              <w:jc w:val="center"/>
            </w:pPr>
            <w:r w:rsidRPr="00D46216">
              <w:t>6</w:t>
            </w:r>
          </w:p>
        </w:tc>
        <w:tc>
          <w:tcPr>
            <w:tcW w:w="2205" w:type="dxa"/>
          </w:tcPr>
          <w:p w:rsidR="00B745DB" w:rsidRPr="00D46216" w:rsidRDefault="00B745DB" w:rsidP="00B745DB">
            <w:pPr>
              <w:jc w:val="center"/>
            </w:pPr>
            <w:r w:rsidRPr="00D46216">
              <w:t>7</w:t>
            </w:r>
          </w:p>
        </w:tc>
      </w:tr>
      <w:tr w:rsidR="00460ED0" w:rsidRPr="00D46216" w:rsidTr="00B745DB">
        <w:trPr>
          <w:cantSplit/>
          <w:trHeight w:val="1134"/>
        </w:trPr>
        <w:tc>
          <w:tcPr>
            <w:tcW w:w="540" w:type="dxa"/>
            <w:vAlign w:val="center"/>
          </w:tcPr>
          <w:p w:rsidR="00460ED0" w:rsidRPr="00D46216" w:rsidRDefault="00460ED0" w:rsidP="00B745DB">
            <w:pPr>
              <w:jc w:val="center"/>
            </w:pPr>
            <w:r w:rsidRPr="00D46216">
              <w:t>1</w:t>
            </w:r>
          </w:p>
        </w:tc>
        <w:tc>
          <w:tcPr>
            <w:tcW w:w="1908" w:type="dxa"/>
            <w:textDirection w:val="btLr"/>
          </w:tcPr>
          <w:p w:rsidR="00460ED0" w:rsidRPr="00D46216" w:rsidRDefault="00460ED0" w:rsidP="00B745DB">
            <w:pPr>
              <w:ind w:left="113" w:right="113"/>
            </w:pPr>
            <w:r w:rsidRPr="00D46216">
              <w:t>Лесопарковые зоны</w:t>
            </w:r>
          </w:p>
        </w:tc>
        <w:tc>
          <w:tcPr>
            <w:tcW w:w="3897" w:type="dxa"/>
          </w:tcPr>
          <w:p w:rsidR="00460ED0" w:rsidRPr="00D46216" w:rsidRDefault="00460ED0" w:rsidP="00460ED0">
            <w:pPr>
              <w:rPr>
                <w:sz w:val="20"/>
                <w:szCs w:val="20"/>
              </w:rPr>
            </w:pPr>
            <w:r w:rsidRPr="00D46216">
              <w:rPr>
                <w:sz w:val="20"/>
                <w:szCs w:val="20"/>
              </w:rPr>
              <w:t xml:space="preserve">Запрещены сплошные рубки, за исключением случаев, предусмотренных </w:t>
            </w:r>
            <w:proofErr w:type="gramStart"/>
            <w:r w:rsidRPr="00D46216">
              <w:rPr>
                <w:sz w:val="20"/>
                <w:szCs w:val="20"/>
              </w:rPr>
              <w:t>ч</w:t>
            </w:r>
            <w:proofErr w:type="gramEnd"/>
            <w:r w:rsidRPr="00D46216">
              <w:rPr>
                <w:sz w:val="20"/>
                <w:szCs w:val="20"/>
              </w:rPr>
              <w:t xml:space="preserve">. 4 ст. 17 ЛК РФ. </w:t>
            </w:r>
          </w:p>
          <w:p w:rsidR="00460ED0" w:rsidRPr="00D46216" w:rsidRDefault="00460ED0" w:rsidP="00460ED0">
            <w:pPr>
              <w:rPr>
                <w:sz w:val="16"/>
                <w:szCs w:val="20"/>
              </w:rPr>
            </w:pPr>
            <w:r w:rsidRPr="00D46216">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460ED0" w:rsidRPr="00D46216" w:rsidRDefault="00460ED0" w:rsidP="00460ED0">
            <w:pPr>
              <w:rPr>
                <w:sz w:val="20"/>
                <w:szCs w:val="20"/>
              </w:rPr>
            </w:pPr>
            <w:r w:rsidRPr="00D46216">
              <w:rPr>
                <w:sz w:val="20"/>
                <w:szCs w:val="20"/>
              </w:rPr>
              <w:t xml:space="preserve">Предусмотренные </w:t>
            </w:r>
            <w:proofErr w:type="gramStart"/>
            <w:r w:rsidRPr="00D46216">
              <w:rPr>
                <w:sz w:val="20"/>
                <w:szCs w:val="20"/>
              </w:rPr>
              <w:t>ч</w:t>
            </w:r>
            <w:proofErr w:type="gramEnd"/>
            <w:r w:rsidRPr="00D46216">
              <w:rPr>
                <w:sz w:val="20"/>
                <w:szCs w:val="20"/>
              </w:rPr>
              <w:t xml:space="preserve">.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460ED0" w:rsidRPr="00D46216" w:rsidRDefault="00460ED0" w:rsidP="00460ED0">
            <w:pPr>
              <w:rPr>
                <w:sz w:val="20"/>
                <w:szCs w:val="20"/>
              </w:rPr>
            </w:pPr>
            <w:r w:rsidRPr="00D46216">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460ED0" w:rsidRPr="00D46216" w:rsidRDefault="00460ED0" w:rsidP="00460ED0">
            <w:pPr>
              <w:jc w:val="center"/>
              <w:rPr>
                <w:sz w:val="20"/>
              </w:rPr>
            </w:pPr>
            <w:r w:rsidRPr="00D46216">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460ED0" w:rsidRPr="00D46216" w:rsidRDefault="00460ED0" w:rsidP="00AF6EEC">
            <w:pPr>
              <w:jc w:val="center"/>
              <w:rPr>
                <w:sz w:val="20"/>
                <w:szCs w:val="20"/>
              </w:rPr>
            </w:pPr>
          </w:p>
        </w:tc>
        <w:tc>
          <w:tcPr>
            <w:tcW w:w="2205" w:type="dxa"/>
          </w:tcPr>
          <w:p w:rsidR="00460ED0" w:rsidRPr="00D46216" w:rsidRDefault="00460ED0" w:rsidP="00AF6EEC">
            <w:pPr>
              <w:jc w:val="center"/>
              <w:rPr>
                <w:sz w:val="20"/>
                <w:szCs w:val="20"/>
              </w:rPr>
            </w:pPr>
            <w:r w:rsidRPr="00D46216">
              <w:rPr>
                <w:sz w:val="20"/>
                <w:szCs w:val="20"/>
              </w:rPr>
              <w:t>запрещено</w:t>
            </w:r>
          </w:p>
        </w:tc>
        <w:tc>
          <w:tcPr>
            <w:tcW w:w="2205" w:type="dxa"/>
          </w:tcPr>
          <w:p w:rsidR="00460ED0" w:rsidRPr="00D46216" w:rsidRDefault="00460ED0" w:rsidP="00AF6EEC">
            <w:pPr>
              <w:jc w:val="center"/>
              <w:rPr>
                <w:sz w:val="20"/>
                <w:szCs w:val="20"/>
              </w:rPr>
            </w:pPr>
            <w:r w:rsidRPr="00D46216">
              <w:rPr>
                <w:sz w:val="20"/>
                <w:szCs w:val="20"/>
              </w:rPr>
              <w:t>запрещено</w:t>
            </w:r>
          </w:p>
        </w:tc>
      </w:tr>
      <w:tr w:rsidR="00460ED0" w:rsidRPr="00D46216" w:rsidTr="00B745DB">
        <w:trPr>
          <w:cantSplit/>
          <w:trHeight w:val="2294"/>
        </w:trPr>
        <w:tc>
          <w:tcPr>
            <w:tcW w:w="540" w:type="dxa"/>
            <w:vAlign w:val="center"/>
          </w:tcPr>
          <w:p w:rsidR="00460ED0" w:rsidRPr="00D46216" w:rsidRDefault="00460ED0" w:rsidP="00B745DB">
            <w:pPr>
              <w:jc w:val="center"/>
            </w:pPr>
            <w:r w:rsidRPr="00D46216">
              <w:lastRenderedPageBreak/>
              <w:t>2</w:t>
            </w:r>
          </w:p>
        </w:tc>
        <w:tc>
          <w:tcPr>
            <w:tcW w:w="1908" w:type="dxa"/>
            <w:textDirection w:val="btLr"/>
          </w:tcPr>
          <w:p w:rsidR="00460ED0" w:rsidRPr="00D46216" w:rsidRDefault="00460ED0" w:rsidP="00B745DB">
            <w:pPr>
              <w:ind w:left="113" w:right="113"/>
            </w:pPr>
            <w:r w:rsidRPr="00D46216">
              <w:t>Противоэрозионные леса</w:t>
            </w:r>
          </w:p>
        </w:tc>
        <w:tc>
          <w:tcPr>
            <w:tcW w:w="3897" w:type="dxa"/>
          </w:tcPr>
          <w:p w:rsidR="00460ED0" w:rsidRPr="00D46216" w:rsidRDefault="00460ED0" w:rsidP="00460ED0">
            <w:pPr>
              <w:rPr>
                <w:sz w:val="20"/>
                <w:szCs w:val="20"/>
              </w:rPr>
            </w:pPr>
            <w:r w:rsidRPr="00D46216">
              <w:rPr>
                <w:sz w:val="20"/>
                <w:szCs w:val="20"/>
              </w:rPr>
              <w:t xml:space="preserve">Запрещены сплошные рубки, за исключением случаев, предусмотренных </w:t>
            </w:r>
            <w:proofErr w:type="gramStart"/>
            <w:r w:rsidRPr="00D46216">
              <w:rPr>
                <w:sz w:val="20"/>
                <w:szCs w:val="20"/>
              </w:rPr>
              <w:t>ч</w:t>
            </w:r>
            <w:proofErr w:type="gramEnd"/>
            <w:r w:rsidRPr="00D46216">
              <w:rPr>
                <w:sz w:val="20"/>
                <w:szCs w:val="20"/>
              </w:rPr>
              <w:t>.4 ст. 17 ЛК РФ.</w:t>
            </w:r>
          </w:p>
          <w:p w:rsidR="00460ED0" w:rsidRPr="00D46216" w:rsidRDefault="00460ED0" w:rsidP="00460ED0">
            <w:pPr>
              <w:rPr>
                <w:sz w:val="16"/>
                <w:szCs w:val="20"/>
              </w:rPr>
            </w:pPr>
            <w:r w:rsidRPr="00D46216">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460ED0" w:rsidRPr="00D46216" w:rsidRDefault="00460ED0" w:rsidP="00460ED0">
            <w:pPr>
              <w:rPr>
                <w:sz w:val="20"/>
                <w:szCs w:val="20"/>
              </w:rPr>
            </w:pPr>
            <w:r w:rsidRPr="00D46216">
              <w:rPr>
                <w:sz w:val="20"/>
                <w:szCs w:val="20"/>
              </w:rPr>
              <w:t xml:space="preserve">Предусмотренные </w:t>
            </w:r>
            <w:proofErr w:type="gramStart"/>
            <w:r w:rsidRPr="00D46216">
              <w:rPr>
                <w:sz w:val="20"/>
                <w:szCs w:val="20"/>
              </w:rPr>
              <w:t>ч</w:t>
            </w:r>
            <w:proofErr w:type="gramEnd"/>
            <w:r w:rsidRPr="00D46216">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460ED0" w:rsidRPr="00D46216" w:rsidRDefault="00460ED0" w:rsidP="00460ED0">
            <w:pPr>
              <w:rPr>
                <w:sz w:val="20"/>
                <w:szCs w:val="20"/>
              </w:rPr>
            </w:pPr>
            <w:r w:rsidRPr="00D46216">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460ED0" w:rsidRPr="00D46216" w:rsidRDefault="00460ED0" w:rsidP="00460ED0">
            <w:r w:rsidRPr="00D46216">
              <w:rPr>
                <w:sz w:val="22"/>
              </w:rPr>
              <w:t xml:space="preserve">не допускается заготовка пневого осмола </w:t>
            </w:r>
          </w:p>
        </w:tc>
        <w:tc>
          <w:tcPr>
            <w:tcW w:w="2205" w:type="dxa"/>
          </w:tcPr>
          <w:p w:rsidR="00460ED0" w:rsidRPr="00D46216" w:rsidRDefault="00460ED0" w:rsidP="00AF6EEC"/>
        </w:tc>
        <w:tc>
          <w:tcPr>
            <w:tcW w:w="2205" w:type="dxa"/>
          </w:tcPr>
          <w:p w:rsidR="00460ED0" w:rsidRPr="00D46216" w:rsidRDefault="00460ED0" w:rsidP="00AF6EEC"/>
        </w:tc>
        <w:tc>
          <w:tcPr>
            <w:tcW w:w="2205" w:type="dxa"/>
          </w:tcPr>
          <w:p w:rsidR="00460ED0" w:rsidRPr="00D46216" w:rsidRDefault="00460ED0" w:rsidP="00AF6EEC">
            <w:pPr>
              <w:rPr>
                <w:strike/>
                <w:sz w:val="20"/>
              </w:rPr>
            </w:pPr>
            <w:r w:rsidRPr="00D46216">
              <w:rPr>
                <w:sz w:val="20"/>
              </w:rPr>
              <w:t>На склонах крутизной более 6</w:t>
            </w:r>
            <w:r w:rsidRPr="00D46216">
              <w:rPr>
                <w:sz w:val="20"/>
                <w:vertAlign w:val="superscript"/>
              </w:rPr>
              <w:t>о</w:t>
            </w:r>
            <w:r w:rsidRPr="00D46216">
              <w:rPr>
                <w:sz w:val="20"/>
              </w:rPr>
              <w:t xml:space="preserve">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p>
        </w:tc>
      </w:tr>
      <w:tr w:rsidR="00460ED0" w:rsidRPr="00D46216" w:rsidTr="00B745DB">
        <w:trPr>
          <w:cantSplit/>
          <w:trHeight w:val="1842"/>
        </w:trPr>
        <w:tc>
          <w:tcPr>
            <w:tcW w:w="540" w:type="dxa"/>
            <w:vAlign w:val="center"/>
          </w:tcPr>
          <w:p w:rsidR="00460ED0" w:rsidRPr="00D46216" w:rsidRDefault="00460ED0" w:rsidP="00B745DB">
            <w:pPr>
              <w:jc w:val="center"/>
            </w:pPr>
            <w:r w:rsidRPr="00D46216">
              <w:lastRenderedPageBreak/>
              <w:t>3</w:t>
            </w:r>
          </w:p>
        </w:tc>
        <w:tc>
          <w:tcPr>
            <w:tcW w:w="1908" w:type="dxa"/>
            <w:textDirection w:val="btLr"/>
          </w:tcPr>
          <w:p w:rsidR="00460ED0" w:rsidRPr="00D46216" w:rsidRDefault="00460ED0" w:rsidP="00B745DB">
            <w:pPr>
              <w:ind w:left="113" w:right="113"/>
            </w:pPr>
            <w:r w:rsidRPr="00D46216">
              <w:t>Леса, имеющие научное или историческое  значение</w:t>
            </w:r>
          </w:p>
        </w:tc>
        <w:tc>
          <w:tcPr>
            <w:tcW w:w="3903" w:type="dxa"/>
            <w:gridSpan w:val="2"/>
          </w:tcPr>
          <w:p w:rsidR="00460ED0" w:rsidRPr="00D46216" w:rsidRDefault="00460ED0" w:rsidP="00460ED0">
            <w:pPr>
              <w:rPr>
                <w:sz w:val="20"/>
                <w:szCs w:val="20"/>
              </w:rPr>
            </w:pPr>
            <w:r w:rsidRPr="00D46216">
              <w:rPr>
                <w:sz w:val="20"/>
                <w:szCs w:val="20"/>
              </w:rPr>
              <w:t xml:space="preserve">Запрещены сплошные рубки, за исключением случаев, предусмотренных </w:t>
            </w:r>
            <w:proofErr w:type="gramStart"/>
            <w:r w:rsidRPr="00D46216">
              <w:rPr>
                <w:sz w:val="20"/>
                <w:szCs w:val="20"/>
              </w:rPr>
              <w:t>ч</w:t>
            </w:r>
            <w:proofErr w:type="gramEnd"/>
            <w:r w:rsidRPr="00D46216">
              <w:rPr>
                <w:sz w:val="20"/>
                <w:szCs w:val="20"/>
              </w:rPr>
              <w:t>.4 ст. 17 ЛК РФ.</w:t>
            </w:r>
          </w:p>
          <w:p w:rsidR="00460ED0" w:rsidRPr="00D46216" w:rsidRDefault="00460ED0" w:rsidP="00460ED0">
            <w:pPr>
              <w:rPr>
                <w:sz w:val="20"/>
                <w:szCs w:val="20"/>
              </w:rPr>
            </w:pPr>
            <w:r w:rsidRPr="00D46216">
              <w:rPr>
                <w:sz w:val="20"/>
                <w:szCs w:val="20"/>
              </w:rPr>
              <w:t xml:space="preserve">Предусмотренные </w:t>
            </w:r>
            <w:proofErr w:type="gramStart"/>
            <w:r w:rsidRPr="00D46216">
              <w:rPr>
                <w:sz w:val="20"/>
                <w:szCs w:val="20"/>
              </w:rPr>
              <w:t>ч</w:t>
            </w:r>
            <w:proofErr w:type="gramEnd"/>
            <w:r w:rsidRPr="00D46216">
              <w:rPr>
                <w:sz w:val="20"/>
                <w:szCs w:val="20"/>
              </w:rPr>
              <w:t xml:space="preserve">.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r w:rsidRPr="00D46216">
              <w:rPr>
                <w:sz w:val="22"/>
                <w:szCs w:val="20"/>
              </w:rPr>
              <w:t>Осуществление рубок обновления, реконструкции лесных насаждений, допускается только в том случае, если их проведение установлено положением о особо охраняемой природной территории.</w:t>
            </w:r>
          </w:p>
        </w:tc>
        <w:tc>
          <w:tcPr>
            <w:tcW w:w="1902" w:type="dxa"/>
          </w:tcPr>
          <w:p w:rsidR="00460ED0" w:rsidRPr="00D46216" w:rsidRDefault="00460ED0" w:rsidP="00460ED0">
            <w:pPr>
              <w:jc w:val="center"/>
              <w:rPr>
                <w:sz w:val="20"/>
                <w:szCs w:val="20"/>
              </w:rPr>
            </w:pPr>
            <w:r w:rsidRPr="00D46216">
              <w:rPr>
                <w:sz w:val="20"/>
                <w:szCs w:val="20"/>
              </w:rPr>
              <w:t>в соответствии с паспортом особо охраняемой природной территории,</w:t>
            </w:r>
          </w:p>
          <w:p w:rsidR="00460ED0" w:rsidRPr="00D46216" w:rsidRDefault="00460ED0" w:rsidP="00460ED0">
            <w:pPr>
              <w:jc w:val="center"/>
              <w:rPr>
                <w:sz w:val="20"/>
                <w:szCs w:val="20"/>
              </w:rPr>
            </w:pPr>
            <w:r w:rsidRPr="00D46216">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460ED0" w:rsidRPr="00D46216" w:rsidRDefault="00460ED0" w:rsidP="00AF6EEC">
            <w:pPr>
              <w:jc w:val="center"/>
              <w:rPr>
                <w:sz w:val="20"/>
                <w:szCs w:val="20"/>
              </w:rPr>
            </w:pPr>
            <w:r w:rsidRPr="00D46216">
              <w:rPr>
                <w:sz w:val="20"/>
                <w:szCs w:val="20"/>
              </w:rPr>
              <w:t>в соответствии с паспортом особо охраняемой природной территории</w:t>
            </w:r>
          </w:p>
        </w:tc>
        <w:tc>
          <w:tcPr>
            <w:tcW w:w="2205" w:type="dxa"/>
          </w:tcPr>
          <w:p w:rsidR="00460ED0" w:rsidRPr="00D46216" w:rsidRDefault="00460ED0" w:rsidP="00AF6EEC">
            <w:pPr>
              <w:jc w:val="center"/>
              <w:rPr>
                <w:sz w:val="20"/>
                <w:szCs w:val="20"/>
              </w:rPr>
            </w:pPr>
            <w:r w:rsidRPr="00D46216">
              <w:rPr>
                <w:sz w:val="20"/>
                <w:szCs w:val="20"/>
              </w:rPr>
              <w:t>в соответствии с паспортом особо охраняемой природной территории</w:t>
            </w:r>
          </w:p>
        </w:tc>
        <w:tc>
          <w:tcPr>
            <w:tcW w:w="2205" w:type="dxa"/>
          </w:tcPr>
          <w:p w:rsidR="00460ED0" w:rsidRPr="00D46216" w:rsidRDefault="00460ED0" w:rsidP="00AF6EEC">
            <w:pPr>
              <w:jc w:val="center"/>
              <w:rPr>
                <w:sz w:val="20"/>
                <w:szCs w:val="20"/>
              </w:rPr>
            </w:pPr>
            <w:r w:rsidRPr="00D46216">
              <w:rPr>
                <w:sz w:val="20"/>
                <w:szCs w:val="20"/>
              </w:rPr>
              <w:t>в соответствии с паспортом особо охраняемой природной территории</w:t>
            </w:r>
          </w:p>
        </w:tc>
      </w:tr>
      <w:tr w:rsidR="00460ED0" w:rsidRPr="00D46216" w:rsidTr="00B745DB">
        <w:trPr>
          <w:cantSplit/>
          <w:trHeight w:val="3250"/>
        </w:trPr>
        <w:tc>
          <w:tcPr>
            <w:tcW w:w="540" w:type="dxa"/>
            <w:vAlign w:val="center"/>
          </w:tcPr>
          <w:p w:rsidR="00460ED0" w:rsidRPr="00D46216" w:rsidRDefault="00460ED0" w:rsidP="00B745DB">
            <w:pPr>
              <w:jc w:val="center"/>
            </w:pPr>
            <w:r w:rsidRPr="00D46216">
              <w:lastRenderedPageBreak/>
              <w:t>4</w:t>
            </w:r>
          </w:p>
        </w:tc>
        <w:tc>
          <w:tcPr>
            <w:tcW w:w="1908" w:type="dxa"/>
            <w:textDirection w:val="btLr"/>
          </w:tcPr>
          <w:p w:rsidR="00460ED0" w:rsidRPr="00D46216" w:rsidRDefault="00460ED0" w:rsidP="00B745DB">
            <w:pPr>
              <w:widowControl w:val="0"/>
              <w:ind w:left="113" w:right="113"/>
              <w:jc w:val="both"/>
            </w:pPr>
            <w:r w:rsidRPr="00D46216">
              <w:t xml:space="preserve">Леса, расположенные в водоохранных зонах </w:t>
            </w:r>
          </w:p>
        </w:tc>
        <w:tc>
          <w:tcPr>
            <w:tcW w:w="3903" w:type="dxa"/>
            <w:gridSpan w:val="2"/>
          </w:tcPr>
          <w:p w:rsidR="00460ED0" w:rsidRPr="00D46216" w:rsidRDefault="00460ED0" w:rsidP="00460ED0">
            <w:pPr>
              <w:rPr>
                <w:sz w:val="20"/>
                <w:szCs w:val="20"/>
              </w:rPr>
            </w:pPr>
            <w:r w:rsidRPr="00D46216">
              <w:rPr>
                <w:sz w:val="20"/>
                <w:szCs w:val="20"/>
              </w:rPr>
              <w:t xml:space="preserve">Запрещены сплошные рубки, за исключением случаев, предусмотренных </w:t>
            </w:r>
            <w:proofErr w:type="gramStart"/>
            <w:r w:rsidRPr="00D46216">
              <w:rPr>
                <w:sz w:val="20"/>
                <w:szCs w:val="20"/>
              </w:rPr>
              <w:t>ч</w:t>
            </w:r>
            <w:proofErr w:type="gramEnd"/>
            <w:r w:rsidRPr="00D46216">
              <w:rPr>
                <w:sz w:val="20"/>
                <w:szCs w:val="20"/>
              </w:rPr>
              <w:t>. 4 ст. 17 ЛК РФ.</w:t>
            </w:r>
          </w:p>
          <w:p w:rsidR="00460ED0" w:rsidRPr="00D46216" w:rsidRDefault="00460ED0" w:rsidP="00460ED0">
            <w:pPr>
              <w:widowControl w:val="0"/>
              <w:rPr>
                <w:sz w:val="20"/>
                <w:szCs w:val="20"/>
              </w:rPr>
            </w:pPr>
            <w:r w:rsidRPr="00D46216">
              <w:rPr>
                <w:sz w:val="20"/>
                <w:szCs w:val="20"/>
              </w:rPr>
              <w:t xml:space="preserve">Не допускается реконструкция малоценных лесных насаждений путем сплошной вырубки. </w:t>
            </w:r>
          </w:p>
          <w:p w:rsidR="00460ED0" w:rsidRPr="00D46216" w:rsidRDefault="00460ED0" w:rsidP="00460ED0">
            <w:pPr>
              <w:widowControl w:val="0"/>
              <w:rPr>
                <w:sz w:val="20"/>
                <w:szCs w:val="20"/>
              </w:rPr>
            </w:pPr>
            <w:r w:rsidRPr="00D46216">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460ED0" w:rsidRPr="00D46216" w:rsidRDefault="00460ED0" w:rsidP="00460ED0">
            <w:pPr>
              <w:widowControl w:val="0"/>
              <w:rPr>
                <w:sz w:val="20"/>
                <w:szCs w:val="20"/>
              </w:rPr>
            </w:pPr>
            <w:r w:rsidRPr="00D46216">
              <w:rPr>
                <w:sz w:val="20"/>
                <w:szCs w:val="20"/>
              </w:rPr>
              <w:t xml:space="preserve">Предусмотренные </w:t>
            </w:r>
            <w:proofErr w:type="gramStart"/>
            <w:r w:rsidRPr="00D46216">
              <w:rPr>
                <w:sz w:val="20"/>
                <w:szCs w:val="20"/>
              </w:rPr>
              <w:t>ч</w:t>
            </w:r>
            <w:proofErr w:type="gramEnd"/>
            <w:r w:rsidRPr="00D46216">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460ED0" w:rsidRPr="00D46216" w:rsidRDefault="00460ED0" w:rsidP="00460ED0">
            <w:pPr>
              <w:widowControl w:val="0"/>
              <w:rPr>
                <w:sz w:val="20"/>
                <w:szCs w:val="20"/>
              </w:rPr>
            </w:pPr>
            <w:r w:rsidRPr="00D46216">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460ED0" w:rsidRPr="00D46216" w:rsidRDefault="00460ED0" w:rsidP="00460ED0">
            <w:pPr>
              <w:jc w:val="center"/>
              <w:rPr>
                <w:sz w:val="20"/>
                <w:szCs w:val="20"/>
              </w:rPr>
            </w:pPr>
            <w:r w:rsidRPr="00D46216">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460ED0" w:rsidRPr="00D46216" w:rsidRDefault="00460ED0" w:rsidP="00AF6EEC">
            <w:pPr>
              <w:jc w:val="center"/>
              <w:rPr>
                <w:sz w:val="20"/>
                <w:szCs w:val="20"/>
              </w:rPr>
            </w:pPr>
          </w:p>
        </w:tc>
        <w:tc>
          <w:tcPr>
            <w:tcW w:w="2205" w:type="dxa"/>
          </w:tcPr>
          <w:p w:rsidR="00460ED0" w:rsidRPr="00D46216" w:rsidRDefault="00460ED0" w:rsidP="00AF6EEC">
            <w:pPr>
              <w:jc w:val="center"/>
              <w:rPr>
                <w:sz w:val="20"/>
                <w:szCs w:val="20"/>
              </w:rPr>
            </w:pPr>
          </w:p>
        </w:tc>
        <w:tc>
          <w:tcPr>
            <w:tcW w:w="2205" w:type="dxa"/>
          </w:tcPr>
          <w:p w:rsidR="00460ED0" w:rsidRPr="00D46216" w:rsidRDefault="00460ED0" w:rsidP="00AF6EEC">
            <w:pPr>
              <w:jc w:val="center"/>
            </w:pPr>
            <w:r w:rsidRPr="00D46216">
              <w:t xml:space="preserve">запрещается, </w:t>
            </w:r>
          </w:p>
          <w:p w:rsidR="00460ED0" w:rsidRPr="00D46216" w:rsidRDefault="00460ED0" w:rsidP="00AF6EEC">
            <w:pPr>
              <w:jc w:val="center"/>
            </w:pPr>
            <w:r w:rsidRPr="00D46216">
              <w:t>за исключением сенокошения и пчеловодства</w:t>
            </w:r>
          </w:p>
          <w:p w:rsidR="00460ED0" w:rsidRPr="00D46216" w:rsidRDefault="00460ED0" w:rsidP="00AF6EEC">
            <w:pPr>
              <w:jc w:val="center"/>
              <w:rPr>
                <w:sz w:val="20"/>
                <w:szCs w:val="20"/>
              </w:rPr>
            </w:pPr>
          </w:p>
        </w:tc>
      </w:tr>
      <w:tr w:rsidR="00460ED0" w:rsidRPr="00D46216" w:rsidTr="00B745DB">
        <w:trPr>
          <w:cantSplit/>
          <w:trHeight w:val="4413"/>
        </w:trPr>
        <w:tc>
          <w:tcPr>
            <w:tcW w:w="540" w:type="dxa"/>
            <w:vAlign w:val="center"/>
          </w:tcPr>
          <w:p w:rsidR="00460ED0" w:rsidRPr="00D46216" w:rsidRDefault="00460ED0" w:rsidP="00B745DB">
            <w:pPr>
              <w:jc w:val="center"/>
            </w:pPr>
            <w:r w:rsidRPr="00D46216">
              <w:lastRenderedPageBreak/>
              <w:t>5</w:t>
            </w:r>
          </w:p>
        </w:tc>
        <w:tc>
          <w:tcPr>
            <w:tcW w:w="1908" w:type="dxa"/>
            <w:textDirection w:val="btLr"/>
          </w:tcPr>
          <w:p w:rsidR="00460ED0" w:rsidRPr="00D46216" w:rsidRDefault="00460ED0" w:rsidP="00B745DB">
            <w:pPr>
              <w:widowControl w:val="0"/>
              <w:ind w:left="113" w:right="113"/>
            </w:pPr>
            <w:r w:rsidRPr="00D46216">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460ED0" w:rsidRPr="00D46216" w:rsidRDefault="00460ED0" w:rsidP="00460ED0">
            <w:pPr>
              <w:rPr>
                <w:sz w:val="20"/>
                <w:szCs w:val="20"/>
              </w:rPr>
            </w:pPr>
            <w:r w:rsidRPr="00D46216">
              <w:rPr>
                <w:sz w:val="20"/>
                <w:szCs w:val="20"/>
              </w:rPr>
              <w:t xml:space="preserve">Запрещены сплошные рубки, за исключением случаев, предусмотренных </w:t>
            </w:r>
            <w:proofErr w:type="gramStart"/>
            <w:r w:rsidRPr="00D46216">
              <w:rPr>
                <w:sz w:val="20"/>
                <w:szCs w:val="20"/>
              </w:rPr>
              <w:t>ч</w:t>
            </w:r>
            <w:proofErr w:type="gramEnd"/>
            <w:r w:rsidRPr="00D46216">
              <w:rPr>
                <w:sz w:val="20"/>
                <w:szCs w:val="20"/>
              </w:rPr>
              <w:t>.4 ст. 17 ЛК РФ.</w:t>
            </w:r>
          </w:p>
          <w:p w:rsidR="00460ED0" w:rsidRPr="00D46216" w:rsidRDefault="00460ED0" w:rsidP="00460ED0">
            <w:pPr>
              <w:rPr>
                <w:sz w:val="16"/>
                <w:szCs w:val="20"/>
              </w:rPr>
            </w:pPr>
            <w:r w:rsidRPr="00D46216">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460ED0" w:rsidRPr="00D46216" w:rsidRDefault="00460ED0" w:rsidP="00460ED0">
            <w:pPr>
              <w:rPr>
                <w:sz w:val="20"/>
                <w:szCs w:val="20"/>
              </w:rPr>
            </w:pPr>
            <w:r w:rsidRPr="00D46216">
              <w:rPr>
                <w:sz w:val="20"/>
                <w:szCs w:val="20"/>
              </w:rPr>
              <w:t xml:space="preserve">Предусмотренные </w:t>
            </w:r>
            <w:proofErr w:type="gramStart"/>
            <w:r w:rsidRPr="00D46216">
              <w:rPr>
                <w:sz w:val="20"/>
                <w:szCs w:val="20"/>
              </w:rPr>
              <w:t>ч</w:t>
            </w:r>
            <w:proofErr w:type="gramEnd"/>
            <w:r w:rsidRPr="00D46216">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460ED0" w:rsidRPr="00D46216" w:rsidRDefault="00460ED0" w:rsidP="00460ED0">
            <w:pPr>
              <w:rPr>
                <w:sz w:val="20"/>
                <w:szCs w:val="20"/>
              </w:rPr>
            </w:pPr>
            <w:r w:rsidRPr="00D46216">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460ED0" w:rsidRPr="00D46216" w:rsidRDefault="00460ED0" w:rsidP="00460ED0">
            <w:pPr>
              <w:jc w:val="center"/>
              <w:rPr>
                <w:sz w:val="20"/>
              </w:rPr>
            </w:pPr>
            <w:r w:rsidRPr="00D46216">
              <w:rPr>
                <w:sz w:val="20"/>
              </w:rPr>
              <w:t>запрещается сбор лесной подстилки,</w:t>
            </w:r>
          </w:p>
          <w:p w:rsidR="00460ED0" w:rsidRPr="00D46216" w:rsidRDefault="00460ED0" w:rsidP="00460ED0">
            <w:pPr>
              <w:jc w:val="center"/>
              <w:rPr>
                <w:sz w:val="20"/>
              </w:rPr>
            </w:pPr>
            <w:r w:rsidRPr="00D46216">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460ED0" w:rsidRPr="00D46216" w:rsidRDefault="00460ED0" w:rsidP="00460ED0">
            <w:pPr>
              <w:jc w:val="center"/>
              <w:rPr>
                <w:sz w:val="20"/>
              </w:rPr>
            </w:pPr>
          </w:p>
        </w:tc>
        <w:tc>
          <w:tcPr>
            <w:tcW w:w="2205" w:type="dxa"/>
          </w:tcPr>
          <w:p w:rsidR="00460ED0" w:rsidRPr="00D46216" w:rsidRDefault="00460ED0" w:rsidP="00B745DB">
            <w:pPr>
              <w:jc w:val="center"/>
            </w:pPr>
          </w:p>
        </w:tc>
        <w:tc>
          <w:tcPr>
            <w:tcW w:w="2205" w:type="dxa"/>
          </w:tcPr>
          <w:p w:rsidR="00460ED0" w:rsidRPr="00D46216" w:rsidRDefault="00460ED0" w:rsidP="00B745DB">
            <w:pPr>
              <w:jc w:val="center"/>
              <w:rPr>
                <w:sz w:val="20"/>
              </w:rPr>
            </w:pPr>
          </w:p>
        </w:tc>
        <w:tc>
          <w:tcPr>
            <w:tcW w:w="2205" w:type="dxa"/>
          </w:tcPr>
          <w:p w:rsidR="00460ED0" w:rsidRPr="00D46216" w:rsidRDefault="00460ED0" w:rsidP="00B745DB">
            <w:pPr>
              <w:jc w:val="center"/>
            </w:pPr>
          </w:p>
        </w:tc>
      </w:tr>
    </w:tbl>
    <w:p w:rsidR="00A07961" w:rsidRPr="00D46216" w:rsidRDefault="00A07961" w:rsidP="00A07961"/>
    <w:p w:rsidR="00A07961" w:rsidRPr="00D46216" w:rsidRDefault="00A07961" w:rsidP="00A07961">
      <w:r w:rsidRPr="00D46216">
        <w:br w:type="page"/>
      </w:r>
      <w:r w:rsidRPr="00D46216">
        <w:lastRenderedPageBreak/>
        <w:t>Продолжение табл.</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B745DB" w:rsidRPr="00D46216" w:rsidTr="00B745DB">
        <w:tc>
          <w:tcPr>
            <w:tcW w:w="540" w:type="dxa"/>
            <w:vMerge w:val="restart"/>
            <w:vAlign w:val="center"/>
          </w:tcPr>
          <w:p w:rsidR="00B745DB" w:rsidRPr="00D46216" w:rsidRDefault="00B745DB" w:rsidP="00B745DB">
            <w:pPr>
              <w:jc w:val="center"/>
            </w:pPr>
            <w:r w:rsidRPr="00D46216">
              <w:t>№</w:t>
            </w:r>
          </w:p>
          <w:p w:rsidR="00B745DB" w:rsidRPr="00D46216" w:rsidRDefault="00B745DB" w:rsidP="00B745DB">
            <w:pPr>
              <w:jc w:val="center"/>
            </w:pPr>
            <w:proofErr w:type="gramStart"/>
            <w:r w:rsidRPr="00D46216">
              <w:t>п</w:t>
            </w:r>
            <w:proofErr w:type="gramEnd"/>
            <w:r w:rsidRPr="00D46216">
              <w:t>/п</w:t>
            </w:r>
          </w:p>
        </w:tc>
        <w:tc>
          <w:tcPr>
            <w:tcW w:w="986" w:type="dxa"/>
            <w:vMerge w:val="restart"/>
            <w:textDirection w:val="btLr"/>
            <w:vAlign w:val="center"/>
          </w:tcPr>
          <w:p w:rsidR="00B745DB" w:rsidRPr="00D46216" w:rsidRDefault="00B745DB" w:rsidP="00B745DB">
            <w:pPr>
              <w:ind w:left="113" w:right="113"/>
              <w:jc w:val="center"/>
            </w:pPr>
            <w:r w:rsidRPr="00D46216">
              <w:rPr>
                <w:sz w:val="22"/>
                <w:szCs w:val="22"/>
              </w:rPr>
              <w:t>Целевое назначение лесов</w:t>
            </w:r>
          </w:p>
        </w:tc>
        <w:tc>
          <w:tcPr>
            <w:tcW w:w="13466" w:type="dxa"/>
            <w:gridSpan w:val="9"/>
          </w:tcPr>
          <w:p w:rsidR="00B745DB" w:rsidRPr="00D46216" w:rsidRDefault="00B745DB" w:rsidP="00B745DB">
            <w:pPr>
              <w:jc w:val="center"/>
            </w:pPr>
            <w:r w:rsidRPr="00D46216">
              <w:t>Виды использования леса</w:t>
            </w:r>
          </w:p>
        </w:tc>
      </w:tr>
      <w:tr w:rsidR="000054CB" w:rsidRPr="00D46216" w:rsidTr="00B745DB">
        <w:trPr>
          <w:cantSplit/>
          <w:trHeight w:val="4395"/>
        </w:trPr>
        <w:tc>
          <w:tcPr>
            <w:tcW w:w="540" w:type="dxa"/>
            <w:vMerge/>
          </w:tcPr>
          <w:p w:rsidR="000054CB" w:rsidRPr="00D46216" w:rsidRDefault="000054CB" w:rsidP="00B745DB"/>
        </w:tc>
        <w:tc>
          <w:tcPr>
            <w:tcW w:w="986" w:type="dxa"/>
            <w:vMerge/>
          </w:tcPr>
          <w:p w:rsidR="000054CB" w:rsidRPr="00D46216" w:rsidRDefault="000054CB" w:rsidP="00B745DB"/>
        </w:tc>
        <w:tc>
          <w:tcPr>
            <w:tcW w:w="1496" w:type="dxa"/>
            <w:textDirection w:val="btLr"/>
            <w:vAlign w:val="center"/>
          </w:tcPr>
          <w:p w:rsidR="000054CB" w:rsidRPr="00D46216" w:rsidRDefault="000054CB" w:rsidP="00AF6EEC">
            <w:pPr>
              <w:ind w:left="113" w:right="113"/>
              <w:jc w:val="center"/>
              <w:rPr>
                <w:sz w:val="20"/>
                <w:szCs w:val="20"/>
              </w:rPr>
            </w:pPr>
            <w:r w:rsidRPr="00D46216">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0054CB" w:rsidRPr="00D46216" w:rsidRDefault="000054CB" w:rsidP="00AF6EEC">
            <w:pPr>
              <w:ind w:left="113" w:right="113"/>
              <w:jc w:val="center"/>
              <w:rPr>
                <w:sz w:val="20"/>
                <w:szCs w:val="20"/>
              </w:rPr>
            </w:pPr>
            <w:r w:rsidRPr="00D46216">
              <w:rPr>
                <w:sz w:val="20"/>
                <w:szCs w:val="20"/>
              </w:rPr>
              <w:t>осуществление рекреационной деятельности</w:t>
            </w:r>
          </w:p>
        </w:tc>
        <w:tc>
          <w:tcPr>
            <w:tcW w:w="1829" w:type="dxa"/>
            <w:textDirection w:val="btLr"/>
            <w:vAlign w:val="center"/>
          </w:tcPr>
          <w:p w:rsidR="000054CB" w:rsidRPr="00D46216" w:rsidRDefault="000054CB" w:rsidP="00AF6EEC">
            <w:pPr>
              <w:jc w:val="center"/>
              <w:rPr>
                <w:sz w:val="20"/>
                <w:szCs w:val="20"/>
              </w:rPr>
            </w:pPr>
            <w:r w:rsidRPr="00D46216">
              <w:rPr>
                <w:sz w:val="20"/>
                <w:szCs w:val="20"/>
              </w:rPr>
              <w:t>выращивание посадочного материала лесных растений (саженцев, сеянцев)</w:t>
            </w:r>
          </w:p>
        </w:tc>
        <w:tc>
          <w:tcPr>
            <w:tcW w:w="1023" w:type="dxa"/>
            <w:textDirection w:val="btLr"/>
            <w:vAlign w:val="center"/>
          </w:tcPr>
          <w:p w:rsidR="000054CB" w:rsidRPr="00D46216" w:rsidRDefault="000054CB" w:rsidP="00AF6EEC">
            <w:pPr>
              <w:ind w:left="113" w:right="113"/>
              <w:jc w:val="center"/>
              <w:rPr>
                <w:sz w:val="20"/>
                <w:szCs w:val="20"/>
              </w:rPr>
            </w:pPr>
            <w:r w:rsidRPr="00D46216">
              <w:rPr>
                <w:sz w:val="20"/>
                <w:szCs w:val="20"/>
              </w:rPr>
              <w:t>создание лесных плантаций и их эксплуатация</w:t>
            </w:r>
          </w:p>
        </w:tc>
        <w:tc>
          <w:tcPr>
            <w:tcW w:w="1497" w:type="dxa"/>
            <w:textDirection w:val="btLr"/>
            <w:vAlign w:val="center"/>
          </w:tcPr>
          <w:p w:rsidR="000054CB" w:rsidRPr="00D46216" w:rsidRDefault="000054CB" w:rsidP="00AF6EEC">
            <w:pPr>
              <w:ind w:left="113" w:right="113"/>
              <w:jc w:val="center"/>
              <w:rPr>
                <w:sz w:val="20"/>
                <w:szCs w:val="20"/>
              </w:rPr>
            </w:pPr>
            <w:r w:rsidRPr="00D46216">
              <w:rPr>
                <w:sz w:val="20"/>
                <w:szCs w:val="20"/>
              </w:rPr>
              <w:t>выращивание лесных плодовых, ягодных, декоративных растений, лекарственных растений</w:t>
            </w:r>
          </w:p>
        </w:tc>
        <w:tc>
          <w:tcPr>
            <w:tcW w:w="1496" w:type="dxa"/>
            <w:textDirection w:val="btLr"/>
            <w:vAlign w:val="center"/>
          </w:tcPr>
          <w:p w:rsidR="000054CB" w:rsidRPr="00D46216" w:rsidRDefault="000054CB" w:rsidP="00AF6EEC">
            <w:pPr>
              <w:ind w:left="113" w:right="113"/>
              <w:jc w:val="center"/>
              <w:rPr>
                <w:sz w:val="20"/>
                <w:szCs w:val="20"/>
              </w:rPr>
            </w:pPr>
            <w:r w:rsidRPr="00D46216">
              <w:rPr>
                <w:sz w:val="20"/>
                <w:szCs w:val="20"/>
              </w:rPr>
              <w:t>выполнение работ по геологическому изучению недр, разработка месторождений полезных ископаемых</w:t>
            </w:r>
          </w:p>
        </w:tc>
        <w:tc>
          <w:tcPr>
            <w:tcW w:w="1496" w:type="dxa"/>
            <w:textDirection w:val="btLr"/>
            <w:vAlign w:val="center"/>
          </w:tcPr>
          <w:p w:rsidR="000054CB" w:rsidRPr="00D46216" w:rsidRDefault="000054CB" w:rsidP="00AF6EEC">
            <w:pPr>
              <w:ind w:left="113" w:right="113"/>
              <w:jc w:val="center"/>
              <w:rPr>
                <w:sz w:val="20"/>
                <w:szCs w:val="20"/>
              </w:rPr>
            </w:pPr>
            <w:r w:rsidRPr="00D46216">
              <w:rPr>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496" w:type="dxa"/>
            <w:textDirection w:val="btLr"/>
            <w:vAlign w:val="center"/>
          </w:tcPr>
          <w:p w:rsidR="000054CB" w:rsidRPr="00D46216" w:rsidRDefault="000054CB" w:rsidP="00AF6EEC">
            <w:pPr>
              <w:ind w:left="113" w:right="113"/>
              <w:jc w:val="center"/>
              <w:rPr>
                <w:sz w:val="20"/>
                <w:szCs w:val="20"/>
              </w:rPr>
            </w:pPr>
            <w:r w:rsidRPr="00D46216">
              <w:rPr>
                <w:sz w:val="20"/>
                <w:szCs w:val="20"/>
              </w:rPr>
              <w:t>строительство, реконструкция, эксплуатация  линейных объектов</w:t>
            </w:r>
          </w:p>
        </w:tc>
        <w:tc>
          <w:tcPr>
            <w:tcW w:w="1497" w:type="dxa"/>
            <w:textDirection w:val="btLr"/>
            <w:vAlign w:val="center"/>
          </w:tcPr>
          <w:p w:rsidR="000054CB" w:rsidRPr="00D46216" w:rsidRDefault="000054CB" w:rsidP="00AF6EEC">
            <w:pPr>
              <w:ind w:left="113" w:right="113"/>
              <w:jc w:val="center"/>
              <w:rPr>
                <w:sz w:val="20"/>
                <w:szCs w:val="20"/>
              </w:rPr>
            </w:pPr>
            <w:r w:rsidRPr="00D46216">
              <w:rPr>
                <w:sz w:val="20"/>
                <w:szCs w:val="20"/>
              </w:rPr>
              <w:t>осуществление религиозной деятельности</w:t>
            </w:r>
          </w:p>
        </w:tc>
      </w:tr>
      <w:tr w:rsidR="00B745DB" w:rsidRPr="00D46216" w:rsidTr="00B745DB">
        <w:tc>
          <w:tcPr>
            <w:tcW w:w="540" w:type="dxa"/>
            <w:vAlign w:val="center"/>
          </w:tcPr>
          <w:p w:rsidR="00B745DB" w:rsidRPr="00D46216" w:rsidRDefault="00B745DB" w:rsidP="00B745DB">
            <w:pPr>
              <w:jc w:val="center"/>
              <w:rPr>
                <w:sz w:val="20"/>
              </w:rPr>
            </w:pPr>
            <w:r w:rsidRPr="00D46216">
              <w:rPr>
                <w:sz w:val="20"/>
              </w:rPr>
              <w:t>1</w:t>
            </w:r>
          </w:p>
        </w:tc>
        <w:tc>
          <w:tcPr>
            <w:tcW w:w="986" w:type="dxa"/>
            <w:vAlign w:val="center"/>
          </w:tcPr>
          <w:p w:rsidR="00B745DB" w:rsidRPr="00D46216" w:rsidRDefault="00B745DB" w:rsidP="00B745DB">
            <w:pPr>
              <w:jc w:val="center"/>
              <w:rPr>
                <w:sz w:val="20"/>
              </w:rPr>
            </w:pPr>
            <w:r w:rsidRPr="00D46216">
              <w:rPr>
                <w:sz w:val="20"/>
              </w:rPr>
              <w:t>2</w:t>
            </w:r>
          </w:p>
        </w:tc>
        <w:tc>
          <w:tcPr>
            <w:tcW w:w="1496" w:type="dxa"/>
            <w:vAlign w:val="center"/>
          </w:tcPr>
          <w:p w:rsidR="00B745DB" w:rsidRPr="00D46216" w:rsidRDefault="00B745DB" w:rsidP="00B745DB">
            <w:pPr>
              <w:jc w:val="center"/>
              <w:rPr>
                <w:sz w:val="20"/>
                <w:lang w:val="en-US"/>
              </w:rPr>
            </w:pPr>
            <w:r w:rsidRPr="00D46216">
              <w:rPr>
                <w:sz w:val="20"/>
                <w:lang w:val="en-US"/>
              </w:rPr>
              <w:t>3</w:t>
            </w:r>
          </w:p>
        </w:tc>
        <w:tc>
          <w:tcPr>
            <w:tcW w:w="1636" w:type="dxa"/>
            <w:vAlign w:val="center"/>
          </w:tcPr>
          <w:p w:rsidR="00B745DB" w:rsidRPr="00D46216" w:rsidRDefault="00B745DB" w:rsidP="00B745DB">
            <w:pPr>
              <w:jc w:val="center"/>
              <w:rPr>
                <w:sz w:val="20"/>
                <w:lang w:val="en-US"/>
              </w:rPr>
            </w:pPr>
            <w:r w:rsidRPr="00D46216">
              <w:rPr>
                <w:sz w:val="20"/>
                <w:lang w:val="en-US"/>
              </w:rPr>
              <w:t>4</w:t>
            </w:r>
          </w:p>
        </w:tc>
        <w:tc>
          <w:tcPr>
            <w:tcW w:w="1829" w:type="dxa"/>
            <w:vAlign w:val="center"/>
          </w:tcPr>
          <w:p w:rsidR="00B745DB" w:rsidRPr="00D46216" w:rsidRDefault="00B745DB" w:rsidP="00B745DB">
            <w:pPr>
              <w:jc w:val="center"/>
              <w:rPr>
                <w:sz w:val="20"/>
                <w:lang w:val="en-US"/>
              </w:rPr>
            </w:pPr>
            <w:r w:rsidRPr="00D46216">
              <w:rPr>
                <w:sz w:val="20"/>
                <w:lang w:val="en-US"/>
              </w:rPr>
              <w:t>5</w:t>
            </w:r>
          </w:p>
        </w:tc>
        <w:tc>
          <w:tcPr>
            <w:tcW w:w="1023" w:type="dxa"/>
            <w:vAlign w:val="center"/>
          </w:tcPr>
          <w:p w:rsidR="00B745DB" w:rsidRPr="00D46216" w:rsidRDefault="00B745DB" w:rsidP="00B745DB">
            <w:pPr>
              <w:jc w:val="center"/>
              <w:rPr>
                <w:sz w:val="20"/>
                <w:lang w:val="en-US"/>
              </w:rPr>
            </w:pPr>
            <w:r w:rsidRPr="00D46216">
              <w:rPr>
                <w:sz w:val="20"/>
                <w:lang w:val="en-US"/>
              </w:rPr>
              <w:t>6</w:t>
            </w:r>
          </w:p>
        </w:tc>
        <w:tc>
          <w:tcPr>
            <w:tcW w:w="1497" w:type="dxa"/>
            <w:vAlign w:val="center"/>
          </w:tcPr>
          <w:p w:rsidR="00B745DB" w:rsidRPr="00D46216" w:rsidRDefault="00B745DB" w:rsidP="00B745DB">
            <w:pPr>
              <w:jc w:val="center"/>
              <w:rPr>
                <w:sz w:val="20"/>
                <w:lang w:val="en-US"/>
              </w:rPr>
            </w:pPr>
            <w:r w:rsidRPr="00D46216">
              <w:rPr>
                <w:sz w:val="20"/>
                <w:lang w:val="en-US"/>
              </w:rPr>
              <w:t>7</w:t>
            </w:r>
          </w:p>
        </w:tc>
        <w:tc>
          <w:tcPr>
            <w:tcW w:w="1496" w:type="dxa"/>
            <w:vAlign w:val="center"/>
          </w:tcPr>
          <w:p w:rsidR="00B745DB" w:rsidRPr="00D46216" w:rsidRDefault="00B745DB" w:rsidP="00B745DB">
            <w:pPr>
              <w:jc w:val="center"/>
              <w:rPr>
                <w:sz w:val="20"/>
                <w:lang w:val="en-US"/>
              </w:rPr>
            </w:pPr>
            <w:r w:rsidRPr="00D46216">
              <w:rPr>
                <w:sz w:val="20"/>
                <w:lang w:val="en-US"/>
              </w:rPr>
              <w:t>8</w:t>
            </w:r>
          </w:p>
        </w:tc>
        <w:tc>
          <w:tcPr>
            <w:tcW w:w="1496" w:type="dxa"/>
            <w:vAlign w:val="center"/>
          </w:tcPr>
          <w:p w:rsidR="00B745DB" w:rsidRPr="00D46216" w:rsidRDefault="00B745DB" w:rsidP="00B745DB">
            <w:pPr>
              <w:jc w:val="center"/>
              <w:rPr>
                <w:sz w:val="20"/>
                <w:lang w:val="en-US"/>
              </w:rPr>
            </w:pPr>
            <w:r w:rsidRPr="00D46216">
              <w:rPr>
                <w:sz w:val="20"/>
                <w:lang w:val="en-US"/>
              </w:rPr>
              <w:t>9</w:t>
            </w:r>
          </w:p>
        </w:tc>
        <w:tc>
          <w:tcPr>
            <w:tcW w:w="1496" w:type="dxa"/>
            <w:vAlign w:val="center"/>
          </w:tcPr>
          <w:p w:rsidR="00B745DB" w:rsidRPr="00D46216" w:rsidRDefault="00B745DB" w:rsidP="00B745DB">
            <w:pPr>
              <w:jc w:val="center"/>
              <w:rPr>
                <w:sz w:val="20"/>
                <w:lang w:val="en-US"/>
              </w:rPr>
            </w:pPr>
            <w:r w:rsidRPr="00D46216">
              <w:rPr>
                <w:sz w:val="20"/>
                <w:lang w:val="en-US"/>
              </w:rPr>
              <w:t>10</w:t>
            </w:r>
          </w:p>
        </w:tc>
        <w:tc>
          <w:tcPr>
            <w:tcW w:w="1497" w:type="dxa"/>
            <w:vAlign w:val="center"/>
          </w:tcPr>
          <w:p w:rsidR="00B745DB" w:rsidRPr="00D46216" w:rsidRDefault="00B745DB" w:rsidP="00B745DB">
            <w:pPr>
              <w:jc w:val="center"/>
              <w:rPr>
                <w:sz w:val="20"/>
                <w:lang w:val="en-US"/>
              </w:rPr>
            </w:pPr>
            <w:r w:rsidRPr="00D46216">
              <w:rPr>
                <w:sz w:val="20"/>
                <w:lang w:val="en-US"/>
              </w:rPr>
              <w:t>11</w:t>
            </w:r>
          </w:p>
        </w:tc>
      </w:tr>
      <w:tr w:rsidR="000054CB" w:rsidRPr="00D46216" w:rsidTr="00B745DB">
        <w:trPr>
          <w:trHeight w:val="3094"/>
        </w:trPr>
        <w:tc>
          <w:tcPr>
            <w:tcW w:w="540" w:type="dxa"/>
            <w:vAlign w:val="center"/>
          </w:tcPr>
          <w:p w:rsidR="000054CB" w:rsidRPr="00D46216" w:rsidRDefault="000054CB" w:rsidP="00B745DB">
            <w:pPr>
              <w:jc w:val="center"/>
            </w:pPr>
            <w:r w:rsidRPr="00D46216">
              <w:t>1</w:t>
            </w:r>
          </w:p>
        </w:tc>
        <w:tc>
          <w:tcPr>
            <w:tcW w:w="986" w:type="dxa"/>
            <w:textDirection w:val="btLr"/>
          </w:tcPr>
          <w:p w:rsidR="000054CB" w:rsidRPr="00D46216" w:rsidRDefault="000054CB" w:rsidP="00B745DB">
            <w:pPr>
              <w:ind w:left="113" w:right="113"/>
            </w:pPr>
            <w:r w:rsidRPr="00D46216">
              <w:t>Лесопарковые зоны</w:t>
            </w:r>
          </w:p>
        </w:tc>
        <w:tc>
          <w:tcPr>
            <w:tcW w:w="1496" w:type="dxa"/>
            <w:vAlign w:val="center"/>
          </w:tcPr>
          <w:p w:rsidR="000054CB" w:rsidRPr="00D46216" w:rsidRDefault="000054CB" w:rsidP="00AF6EEC">
            <w:pPr>
              <w:jc w:val="center"/>
              <w:rPr>
                <w:sz w:val="20"/>
                <w:szCs w:val="20"/>
              </w:rPr>
            </w:pPr>
            <w:r w:rsidRPr="00D46216">
              <w:rPr>
                <w:sz w:val="20"/>
                <w:szCs w:val="20"/>
              </w:rPr>
              <w:t>запрещается использование токсичных химических препаратов</w:t>
            </w:r>
          </w:p>
        </w:tc>
        <w:tc>
          <w:tcPr>
            <w:tcW w:w="1636" w:type="dxa"/>
            <w:vAlign w:val="center"/>
          </w:tcPr>
          <w:p w:rsidR="000054CB" w:rsidRPr="00D46216" w:rsidRDefault="000054CB" w:rsidP="00AF6EEC">
            <w:pPr>
              <w:jc w:val="center"/>
              <w:rPr>
                <w:sz w:val="20"/>
                <w:szCs w:val="20"/>
              </w:rPr>
            </w:pPr>
          </w:p>
        </w:tc>
        <w:tc>
          <w:tcPr>
            <w:tcW w:w="1829" w:type="dxa"/>
            <w:vAlign w:val="center"/>
          </w:tcPr>
          <w:p w:rsidR="000054CB" w:rsidRPr="00D46216" w:rsidRDefault="000054CB" w:rsidP="00AF6EEC">
            <w:pPr>
              <w:jc w:val="center"/>
              <w:rPr>
                <w:sz w:val="20"/>
              </w:rPr>
            </w:pPr>
            <w:r w:rsidRPr="00D46216">
              <w:rPr>
                <w:sz w:val="20"/>
              </w:rPr>
              <w:t>на склонах крутизной более 6</w:t>
            </w:r>
            <w:r w:rsidRPr="00D46216">
              <w:rPr>
                <w:sz w:val="20"/>
                <w:vertAlign w:val="superscript"/>
              </w:rPr>
              <w:t>о</w:t>
            </w:r>
            <w:r w:rsidRPr="00D46216">
              <w:rPr>
                <w:sz w:val="20"/>
              </w:rPr>
              <w:t xml:space="preserve"> не допускается сплошная отвальная вспашка земель;</w:t>
            </w:r>
          </w:p>
          <w:p w:rsidR="000054CB" w:rsidRPr="00D46216" w:rsidRDefault="000054CB" w:rsidP="00AF6EEC">
            <w:pPr>
              <w:jc w:val="center"/>
              <w:rPr>
                <w:sz w:val="20"/>
                <w:szCs w:val="20"/>
              </w:rPr>
            </w:pPr>
            <w:r w:rsidRPr="00D46216">
              <w:rPr>
                <w:sz w:val="20"/>
              </w:rPr>
              <w:t>запрещено применение токсичных химических препаратов</w:t>
            </w:r>
          </w:p>
        </w:tc>
        <w:tc>
          <w:tcPr>
            <w:tcW w:w="1023" w:type="dxa"/>
            <w:vAlign w:val="center"/>
          </w:tcPr>
          <w:p w:rsidR="000054CB" w:rsidRPr="00D46216" w:rsidRDefault="000054CB" w:rsidP="00AF6EEC">
            <w:pPr>
              <w:jc w:val="center"/>
              <w:rPr>
                <w:sz w:val="20"/>
                <w:szCs w:val="20"/>
              </w:rPr>
            </w:pPr>
            <w:proofErr w:type="gramStart"/>
            <w:r w:rsidRPr="00D46216">
              <w:rPr>
                <w:sz w:val="20"/>
                <w:szCs w:val="20"/>
              </w:rPr>
              <w:t>запре-щено</w:t>
            </w:r>
            <w:proofErr w:type="gramEnd"/>
          </w:p>
        </w:tc>
        <w:tc>
          <w:tcPr>
            <w:tcW w:w="1497" w:type="dxa"/>
            <w:vAlign w:val="center"/>
          </w:tcPr>
          <w:p w:rsidR="000054CB" w:rsidRPr="00D46216" w:rsidRDefault="000054CB" w:rsidP="00AF6EEC">
            <w:pPr>
              <w:jc w:val="center"/>
              <w:rPr>
                <w:sz w:val="20"/>
                <w:szCs w:val="20"/>
              </w:rPr>
            </w:pPr>
          </w:p>
        </w:tc>
        <w:tc>
          <w:tcPr>
            <w:tcW w:w="1496" w:type="dxa"/>
            <w:vAlign w:val="center"/>
          </w:tcPr>
          <w:p w:rsidR="000054CB" w:rsidRPr="00D46216" w:rsidRDefault="000054CB" w:rsidP="00AF6EEC">
            <w:pPr>
              <w:jc w:val="center"/>
              <w:rPr>
                <w:sz w:val="20"/>
                <w:szCs w:val="20"/>
              </w:rPr>
            </w:pPr>
            <w:r w:rsidRPr="00D46216">
              <w:rPr>
                <w:sz w:val="20"/>
                <w:szCs w:val="20"/>
              </w:rPr>
              <w:t>запрещается разработка месторож-</w:t>
            </w:r>
          </w:p>
          <w:p w:rsidR="000054CB" w:rsidRPr="00D46216" w:rsidRDefault="000054CB" w:rsidP="00AF6EEC">
            <w:pPr>
              <w:jc w:val="center"/>
              <w:rPr>
                <w:sz w:val="20"/>
                <w:szCs w:val="20"/>
              </w:rPr>
            </w:pPr>
            <w:r w:rsidRPr="00D46216">
              <w:rPr>
                <w:sz w:val="20"/>
                <w:szCs w:val="20"/>
              </w:rPr>
              <w:t>дений полезных ископаемых</w:t>
            </w:r>
          </w:p>
        </w:tc>
        <w:tc>
          <w:tcPr>
            <w:tcW w:w="1496" w:type="dxa"/>
            <w:vAlign w:val="center"/>
          </w:tcPr>
          <w:p w:rsidR="000054CB" w:rsidRPr="00D46216" w:rsidRDefault="000054CB" w:rsidP="00AF6EEC">
            <w:pPr>
              <w:jc w:val="center"/>
              <w:rPr>
                <w:sz w:val="20"/>
                <w:szCs w:val="20"/>
              </w:rPr>
            </w:pPr>
          </w:p>
        </w:tc>
        <w:tc>
          <w:tcPr>
            <w:tcW w:w="1496" w:type="dxa"/>
            <w:vAlign w:val="center"/>
          </w:tcPr>
          <w:p w:rsidR="000054CB" w:rsidRPr="00D46216" w:rsidRDefault="000054CB" w:rsidP="00AF6EEC">
            <w:pPr>
              <w:jc w:val="center"/>
              <w:rPr>
                <w:sz w:val="20"/>
                <w:szCs w:val="20"/>
              </w:rPr>
            </w:pPr>
          </w:p>
        </w:tc>
        <w:tc>
          <w:tcPr>
            <w:tcW w:w="1497" w:type="dxa"/>
            <w:vAlign w:val="center"/>
          </w:tcPr>
          <w:p w:rsidR="000054CB" w:rsidRPr="00D46216" w:rsidRDefault="000054CB" w:rsidP="00AF6EEC">
            <w:pPr>
              <w:jc w:val="center"/>
              <w:rPr>
                <w:sz w:val="20"/>
                <w:szCs w:val="20"/>
              </w:rPr>
            </w:pPr>
          </w:p>
        </w:tc>
      </w:tr>
    </w:tbl>
    <w:p w:rsidR="00A07961" w:rsidRPr="00D46216" w:rsidRDefault="00A07961" w:rsidP="00A07961"/>
    <w:p w:rsidR="00B745DB" w:rsidRPr="00D46216" w:rsidRDefault="00B745DB">
      <w:r w:rsidRPr="00D46216">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B745DB" w:rsidRPr="00D46216" w:rsidTr="00B745DB">
        <w:trPr>
          <w:tblHeader/>
        </w:trPr>
        <w:tc>
          <w:tcPr>
            <w:tcW w:w="540" w:type="dxa"/>
            <w:vAlign w:val="center"/>
          </w:tcPr>
          <w:p w:rsidR="00B745DB" w:rsidRPr="00D46216" w:rsidRDefault="00B745DB" w:rsidP="00B745DB">
            <w:pPr>
              <w:jc w:val="center"/>
              <w:rPr>
                <w:sz w:val="20"/>
              </w:rPr>
            </w:pPr>
            <w:r w:rsidRPr="00D46216">
              <w:rPr>
                <w:sz w:val="20"/>
              </w:rPr>
              <w:lastRenderedPageBreak/>
              <w:t>1</w:t>
            </w:r>
          </w:p>
        </w:tc>
        <w:tc>
          <w:tcPr>
            <w:tcW w:w="986" w:type="dxa"/>
            <w:vAlign w:val="center"/>
          </w:tcPr>
          <w:p w:rsidR="00B745DB" w:rsidRPr="00D46216" w:rsidRDefault="00B745DB" w:rsidP="00B745DB">
            <w:pPr>
              <w:jc w:val="center"/>
              <w:rPr>
                <w:sz w:val="20"/>
              </w:rPr>
            </w:pPr>
            <w:r w:rsidRPr="00D46216">
              <w:rPr>
                <w:sz w:val="20"/>
              </w:rPr>
              <w:t>2</w:t>
            </w:r>
          </w:p>
        </w:tc>
        <w:tc>
          <w:tcPr>
            <w:tcW w:w="1496" w:type="dxa"/>
            <w:vAlign w:val="center"/>
          </w:tcPr>
          <w:p w:rsidR="00B745DB" w:rsidRPr="00D46216" w:rsidRDefault="00B745DB" w:rsidP="00B745DB">
            <w:pPr>
              <w:jc w:val="center"/>
              <w:rPr>
                <w:sz w:val="20"/>
                <w:lang w:val="en-US"/>
              </w:rPr>
            </w:pPr>
            <w:r w:rsidRPr="00D46216">
              <w:rPr>
                <w:sz w:val="20"/>
                <w:lang w:val="en-US"/>
              </w:rPr>
              <w:t>3</w:t>
            </w:r>
          </w:p>
        </w:tc>
        <w:tc>
          <w:tcPr>
            <w:tcW w:w="1636" w:type="dxa"/>
            <w:vAlign w:val="center"/>
          </w:tcPr>
          <w:p w:rsidR="00B745DB" w:rsidRPr="00D46216" w:rsidRDefault="00B745DB" w:rsidP="00B745DB">
            <w:pPr>
              <w:jc w:val="center"/>
              <w:rPr>
                <w:sz w:val="20"/>
                <w:lang w:val="en-US"/>
              </w:rPr>
            </w:pPr>
            <w:r w:rsidRPr="00D46216">
              <w:rPr>
                <w:sz w:val="20"/>
                <w:lang w:val="en-US"/>
              </w:rPr>
              <w:t>4</w:t>
            </w:r>
          </w:p>
        </w:tc>
        <w:tc>
          <w:tcPr>
            <w:tcW w:w="1829" w:type="dxa"/>
            <w:vAlign w:val="center"/>
          </w:tcPr>
          <w:p w:rsidR="00B745DB" w:rsidRPr="00D46216" w:rsidRDefault="00B745DB" w:rsidP="00B745DB">
            <w:pPr>
              <w:jc w:val="center"/>
              <w:rPr>
                <w:sz w:val="20"/>
                <w:lang w:val="en-US"/>
              </w:rPr>
            </w:pPr>
            <w:r w:rsidRPr="00D46216">
              <w:rPr>
                <w:sz w:val="20"/>
                <w:lang w:val="en-US"/>
              </w:rPr>
              <w:t>5</w:t>
            </w:r>
          </w:p>
        </w:tc>
        <w:tc>
          <w:tcPr>
            <w:tcW w:w="1023" w:type="dxa"/>
            <w:vAlign w:val="center"/>
          </w:tcPr>
          <w:p w:rsidR="00B745DB" w:rsidRPr="00D46216" w:rsidRDefault="00B745DB" w:rsidP="00B745DB">
            <w:pPr>
              <w:jc w:val="center"/>
              <w:rPr>
                <w:sz w:val="20"/>
                <w:lang w:val="en-US"/>
              </w:rPr>
            </w:pPr>
            <w:r w:rsidRPr="00D46216">
              <w:rPr>
                <w:sz w:val="20"/>
                <w:lang w:val="en-US"/>
              </w:rPr>
              <w:t>6</w:t>
            </w:r>
          </w:p>
        </w:tc>
        <w:tc>
          <w:tcPr>
            <w:tcW w:w="1497" w:type="dxa"/>
            <w:vAlign w:val="center"/>
          </w:tcPr>
          <w:p w:rsidR="00B745DB" w:rsidRPr="00D46216" w:rsidRDefault="00B745DB" w:rsidP="00B745DB">
            <w:pPr>
              <w:jc w:val="center"/>
              <w:rPr>
                <w:sz w:val="20"/>
                <w:lang w:val="en-US"/>
              </w:rPr>
            </w:pPr>
            <w:r w:rsidRPr="00D46216">
              <w:rPr>
                <w:sz w:val="20"/>
                <w:lang w:val="en-US"/>
              </w:rPr>
              <w:t>7</w:t>
            </w:r>
          </w:p>
        </w:tc>
        <w:tc>
          <w:tcPr>
            <w:tcW w:w="1496" w:type="dxa"/>
            <w:vAlign w:val="center"/>
          </w:tcPr>
          <w:p w:rsidR="00B745DB" w:rsidRPr="00D46216" w:rsidRDefault="00B745DB" w:rsidP="00B745DB">
            <w:pPr>
              <w:jc w:val="center"/>
              <w:rPr>
                <w:sz w:val="20"/>
                <w:lang w:val="en-US"/>
              </w:rPr>
            </w:pPr>
            <w:r w:rsidRPr="00D46216">
              <w:rPr>
                <w:sz w:val="20"/>
                <w:lang w:val="en-US"/>
              </w:rPr>
              <w:t>8</w:t>
            </w:r>
          </w:p>
        </w:tc>
        <w:tc>
          <w:tcPr>
            <w:tcW w:w="1496" w:type="dxa"/>
            <w:vAlign w:val="center"/>
          </w:tcPr>
          <w:p w:rsidR="00B745DB" w:rsidRPr="00D46216" w:rsidRDefault="00B745DB" w:rsidP="00B745DB">
            <w:pPr>
              <w:jc w:val="center"/>
              <w:rPr>
                <w:sz w:val="20"/>
                <w:lang w:val="en-US"/>
              </w:rPr>
            </w:pPr>
            <w:r w:rsidRPr="00D46216">
              <w:rPr>
                <w:sz w:val="20"/>
                <w:lang w:val="en-US"/>
              </w:rPr>
              <w:t>9</w:t>
            </w:r>
          </w:p>
        </w:tc>
        <w:tc>
          <w:tcPr>
            <w:tcW w:w="1496" w:type="dxa"/>
            <w:vAlign w:val="center"/>
          </w:tcPr>
          <w:p w:rsidR="00B745DB" w:rsidRPr="00D46216" w:rsidRDefault="00B745DB" w:rsidP="00B745DB">
            <w:pPr>
              <w:jc w:val="center"/>
              <w:rPr>
                <w:sz w:val="20"/>
                <w:lang w:val="en-US"/>
              </w:rPr>
            </w:pPr>
            <w:r w:rsidRPr="00D46216">
              <w:rPr>
                <w:sz w:val="20"/>
                <w:lang w:val="en-US"/>
              </w:rPr>
              <w:t>10</w:t>
            </w:r>
          </w:p>
        </w:tc>
        <w:tc>
          <w:tcPr>
            <w:tcW w:w="1497" w:type="dxa"/>
            <w:vAlign w:val="center"/>
          </w:tcPr>
          <w:p w:rsidR="00B745DB" w:rsidRPr="00D46216" w:rsidRDefault="00B745DB" w:rsidP="00B745DB">
            <w:pPr>
              <w:jc w:val="center"/>
              <w:rPr>
                <w:sz w:val="20"/>
                <w:lang w:val="en-US"/>
              </w:rPr>
            </w:pPr>
            <w:r w:rsidRPr="00D46216">
              <w:rPr>
                <w:sz w:val="20"/>
                <w:lang w:val="en-US"/>
              </w:rPr>
              <w:t>11</w:t>
            </w:r>
          </w:p>
        </w:tc>
      </w:tr>
      <w:tr w:rsidR="000054CB" w:rsidRPr="00D46216" w:rsidTr="00B745DB">
        <w:trPr>
          <w:trHeight w:val="1741"/>
        </w:trPr>
        <w:tc>
          <w:tcPr>
            <w:tcW w:w="540" w:type="dxa"/>
            <w:vAlign w:val="center"/>
          </w:tcPr>
          <w:p w:rsidR="000054CB" w:rsidRPr="00D46216" w:rsidRDefault="000054CB" w:rsidP="00B745DB">
            <w:pPr>
              <w:jc w:val="center"/>
            </w:pPr>
            <w:r w:rsidRPr="00D46216">
              <w:t>2</w:t>
            </w:r>
          </w:p>
        </w:tc>
        <w:tc>
          <w:tcPr>
            <w:tcW w:w="986" w:type="dxa"/>
            <w:textDirection w:val="btLr"/>
          </w:tcPr>
          <w:p w:rsidR="000054CB" w:rsidRPr="00D46216" w:rsidRDefault="000054CB" w:rsidP="00B745DB">
            <w:pPr>
              <w:ind w:left="113" w:right="113"/>
            </w:pPr>
            <w:r w:rsidRPr="00D46216">
              <w:t>Противоэрозионные леса</w:t>
            </w:r>
          </w:p>
        </w:tc>
        <w:tc>
          <w:tcPr>
            <w:tcW w:w="1496" w:type="dxa"/>
            <w:vAlign w:val="center"/>
          </w:tcPr>
          <w:p w:rsidR="000054CB" w:rsidRPr="00D46216" w:rsidRDefault="000054CB" w:rsidP="00AF6EEC">
            <w:pPr>
              <w:jc w:val="center"/>
            </w:pPr>
            <w:r w:rsidRPr="00D46216">
              <w:rPr>
                <w:sz w:val="20"/>
              </w:rPr>
              <w:t>на склонах крутизной более 6</w:t>
            </w:r>
            <w:r w:rsidRPr="00D46216">
              <w:rPr>
                <w:sz w:val="20"/>
                <w:vertAlign w:val="superscript"/>
              </w:rPr>
              <w:t>о</w:t>
            </w:r>
            <w:r w:rsidRPr="00D46216">
              <w:rPr>
                <w:sz w:val="20"/>
              </w:rPr>
              <w:t xml:space="preserve"> не допускается сплошная отвальная вспашка земель</w:t>
            </w:r>
          </w:p>
        </w:tc>
        <w:tc>
          <w:tcPr>
            <w:tcW w:w="1636" w:type="dxa"/>
            <w:vAlign w:val="center"/>
          </w:tcPr>
          <w:p w:rsidR="000054CB" w:rsidRPr="00D46216" w:rsidRDefault="000054CB" w:rsidP="00AF6EEC">
            <w:pPr>
              <w:jc w:val="center"/>
              <w:rPr>
                <w:sz w:val="20"/>
                <w:szCs w:val="20"/>
              </w:rPr>
            </w:pPr>
          </w:p>
        </w:tc>
        <w:tc>
          <w:tcPr>
            <w:tcW w:w="1829" w:type="dxa"/>
            <w:vAlign w:val="center"/>
          </w:tcPr>
          <w:p w:rsidR="000054CB" w:rsidRPr="00D46216" w:rsidRDefault="000054CB" w:rsidP="00AF6EEC">
            <w:pPr>
              <w:jc w:val="center"/>
              <w:rPr>
                <w:sz w:val="20"/>
                <w:szCs w:val="20"/>
                <w:vertAlign w:val="superscript"/>
              </w:rPr>
            </w:pPr>
            <w:r w:rsidRPr="00D46216">
              <w:rPr>
                <w:sz w:val="20"/>
              </w:rPr>
              <w:t>на склонах крутизной более 6</w:t>
            </w:r>
            <w:r w:rsidRPr="00D46216">
              <w:rPr>
                <w:sz w:val="20"/>
                <w:vertAlign w:val="superscript"/>
              </w:rPr>
              <w:t>о</w:t>
            </w:r>
            <w:r w:rsidRPr="00D46216">
              <w:rPr>
                <w:sz w:val="20"/>
              </w:rPr>
              <w:t xml:space="preserve"> не допускается сплошная отвальная вспашка земель</w:t>
            </w:r>
          </w:p>
        </w:tc>
        <w:tc>
          <w:tcPr>
            <w:tcW w:w="1023" w:type="dxa"/>
            <w:vAlign w:val="center"/>
          </w:tcPr>
          <w:p w:rsidR="000054CB" w:rsidRPr="00D46216" w:rsidRDefault="000054CB" w:rsidP="00AF6EEC">
            <w:pPr>
              <w:jc w:val="center"/>
              <w:rPr>
                <w:sz w:val="20"/>
                <w:szCs w:val="20"/>
              </w:rPr>
            </w:pPr>
            <w:proofErr w:type="gramStart"/>
            <w:r w:rsidRPr="00D46216">
              <w:rPr>
                <w:sz w:val="20"/>
                <w:szCs w:val="20"/>
              </w:rPr>
              <w:t>запре-щено</w:t>
            </w:r>
            <w:proofErr w:type="gramEnd"/>
          </w:p>
        </w:tc>
        <w:tc>
          <w:tcPr>
            <w:tcW w:w="1497" w:type="dxa"/>
            <w:vAlign w:val="center"/>
          </w:tcPr>
          <w:p w:rsidR="000054CB" w:rsidRPr="00D46216" w:rsidRDefault="000054CB" w:rsidP="00AF6EEC">
            <w:pPr>
              <w:jc w:val="center"/>
              <w:rPr>
                <w:sz w:val="20"/>
                <w:szCs w:val="20"/>
              </w:rPr>
            </w:pPr>
            <w:r w:rsidRPr="00D46216">
              <w:rPr>
                <w:sz w:val="20"/>
              </w:rPr>
              <w:t>на склонах крутизной более 6</w:t>
            </w:r>
            <w:r w:rsidRPr="00D46216">
              <w:rPr>
                <w:sz w:val="20"/>
                <w:vertAlign w:val="superscript"/>
              </w:rPr>
              <w:t>о</w:t>
            </w:r>
            <w:r w:rsidRPr="00D46216">
              <w:rPr>
                <w:sz w:val="20"/>
              </w:rPr>
              <w:t xml:space="preserve"> не допускается сплошная отвальная вспашка земель</w:t>
            </w:r>
          </w:p>
        </w:tc>
        <w:tc>
          <w:tcPr>
            <w:tcW w:w="1496" w:type="dxa"/>
            <w:vAlign w:val="center"/>
          </w:tcPr>
          <w:p w:rsidR="000054CB" w:rsidRPr="00D46216" w:rsidRDefault="000054CB" w:rsidP="00AF6EEC">
            <w:pPr>
              <w:jc w:val="center"/>
              <w:rPr>
                <w:sz w:val="20"/>
                <w:szCs w:val="20"/>
              </w:rPr>
            </w:pPr>
          </w:p>
        </w:tc>
        <w:tc>
          <w:tcPr>
            <w:tcW w:w="1496" w:type="dxa"/>
            <w:vAlign w:val="center"/>
          </w:tcPr>
          <w:p w:rsidR="000054CB" w:rsidRPr="00D46216" w:rsidRDefault="000054CB" w:rsidP="00AF6EEC">
            <w:pPr>
              <w:jc w:val="center"/>
              <w:rPr>
                <w:sz w:val="20"/>
                <w:szCs w:val="20"/>
              </w:rPr>
            </w:pPr>
            <w:proofErr w:type="gramStart"/>
            <w:r w:rsidRPr="00D46216">
              <w:rPr>
                <w:sz w:val="20"/>
                <w:szCs w:val="20"/>
              </w:rPr>
              <w:t>ограничива-ется</w:t>
            </w:r>
            <w:proofErr w:type="gramEnd"/>
            <w:r w:rsidRPr="00D46216">
              <w:rPr>
                <w:sz w:val="20"/>
                <w:szCs w:val="20"/>
              </w:rPr>
              <w:t xml:space="preserve"> предоставле-ние лесных участков на потенциально опасных участках</w:t>
            </w:r>
          </w:p>
        </w:tc>
        <w:tc>
          <w:tcPr>
            <w:tcW w:w="1496" w:type="dxa"/>
            <w:vAlign w:val="center"/>
          </w:tcPr>
          <w:p w:rsidR="000054CB" w:rsidRPr="00D46216" w:rsidRDefault="000054CB" w:rsidP="00AF6EEC">
            <w:pPr>
              <w:jc w:val="center"/>
              <w:rPr>
                <w:sz w:val="20"/>
                <w:szCs w:val="20"/>
              </w:rPr>
            </w:pPr>
          </w:p>
        </w:tc>
        <w:tc>
          <w:tcPr>
            <w:tcW w:w="1497" w:type="dxa"/>
            <w:vAlign w:val="center"/>
          </w:tcPr>
          <w:p w:rsidR="000054CB" w:rsidRPr="00D46216" w:rsidRDefault="000054CB" w:rsidP="00AF6EEC">
            <w:pPr>
              <w:jc w:val="center"/>
              <w:rPr>
                <w:sz w:val="20"/>
                <w:szCs w:val="20"/>
              </w:rPr>
            </w:pPr>
          </w:p>
        </w:tc>
      </w:tr>
      <w:tr w:rsidR="000054CB" w:rsidRPr="00D46216" w:rsidTr="00B745DB">
        <w:trPr>
          <w:trHeight w:val="3111"/>
        </w:trPr>
        <w:tc>
          <w:tcPr>
            <w:tcW w:w="540" w:type="dxa"/>
            <w:vAlign w:val="center"/>
          </w:tcPr>
          <w:p w:rsidR="000054CB" w:rsidRPr="00D46216" w:rsidRDefault="000054CB" w:rsidP="00B745DB">
            <w:pPr>
              <w:jc w:val="center"/>
            </w:pPr>
            <w:r w:rsidRPr="00D46216">
              <w:t>3</w:t>
            </w:r>
          </w:p>
        </w:tc>
        <w:tc>
          <w:tcPr>
            <w:tcW w:w="986" w:type="dxa"/>
            <w:textDirection w:val="btLr"/>
          </w:tcPr>
          <w:p w:rsidR="000054CB" w:rsidRPr="00D46216" w:rsidRDefault="000054CB" w:rsidP="00B745DB">
            <w:pPr>
              <w:ind w:left="113" w:right="113"/>
            </w:pPr>
            <w:r w:rsidRPr="00D46216">
              <w:t>Леса, имеющие научное или историческое значение</w:t>
            </w:r>
          </w:p>
        </w:tc>
        <w:tc>
          <w:tcPr>
            <w:tcW w:w="1496" w:type="dxa"/>
            <w:vAlign w:val="center"/>
          </w:tcPr>
          <w:p w:rsidR="000054CB" w:rsidRPr="00D46216" w:rsidRDefault="000054CB" w:rsidP="00AF6EEC">
            <w:pPr>
              <w:jc w:val="center"/>
            </w:pPr>
          </w:p>
        </w:tc>
        <w:tc>
          <w:tcPr>
            <w:tcW w:w="1636" w:type="dxa"/>
            <w:vAlign w:val="center"/>
          </w:tcPr>
          <w:p w:rsidR="000054CB" w:rsidRPr="00D46216" w:rsidRDefault="000054CB" w:rsidP="00AF6EEC">
            <w:pPr>
              <w:jc w:val="center"/>
              <w:rPr>
                <w:sz w:val="20"/>
                <w:szCs w:val="20"/>
              </w:rPr>
            </w:pPr>
            <w:r w:rsidRPr="00D46216">
              <w:rPr>
                <w:sz w:val="20"/>
                <w:szCs w:val="20"/>
              </w:rPr>
              <w:t>запрещена неорганизованная рекреация</w:t>
            </w:r>
          </w:p>
        </w:tc>
        <w:tc>
          <w:tcPr>
            <w:tcW w:w="1829" w:type="dxa"/>
            <w:vAlign w:val="center"/>
          </w:tcPr>
          <w:p w:rsidR="000054CB" w:rsidRPr="00D46216" w:rsidRDefault="000054CB" w:rsidP="00AF6EEC">
            <w:pPr>
              <w:jc w:val="center"/>
              <w:rPr>
                <w:sz w:val="20"/>
                <w:szCs w:val="20"/>
              </w:rPr>
            </w:pPr>
            <w:r w:rsidRPr="00D46216">
              <w:rPr>
                <w:sz w:val="20"/>
                <w:szCs w:val="20"/>
              </w:rPr>
              <w:t>в соответствии с паспортом особо охраняемой природной территории</w:t>
            </w:r>
          </w:p>
        </w:tc>
        <w:tc>
          <w:tcPr>
            <w:tcW w:w="1023" w:type="dxa"/>
            <w:vAlign w:val="center"/>
          </w:tcPr>
          <w:p w:rsidR="000054CB" w:rsidRPr="00D46216" w:rsidRDefault="000054CB" w:rsidP="00AF6EEC">
            <w:pPr>
              <w:jc w:val="center"/>
              <w:rPr>
                <w:sz w:val="20"/>
                <w:szCs w:val="20"/>
              </w:rPr>
            </w:pPr>
            <w:proofErr w:type="gramStart"/>
            <w:r w:rsidRPr="00D46216">
              <w:rPr>
                <w:sz w:val="20"/>
                <w:szCs w:val="20"/>
              </w:rPr>
              <w:t>запре-щено</w:t>
            </w:r>
            <w:proofErr w:type="gramEnd"/>
          </w:p>
        </w:tc>
        <w:tc>
          <w:tcPr>
            <w:tcW w:w="1497" w:type="dxa"/>
            <w:vAlign w:val="center"/>
          </w:tcPr>
          <w:p w:rsidR="000054CB" w:rsidRPr="00D46216" w:rsidRDefault="000054CB" w:rsidP="00AF6EEC">
            <w:pPr>
              <w:jc w:val="center"/>
              <w:rPr>
                <w:sz w:val="20"/>
                <w:szCs w:val="20"/>
              </w:rPr>
            </w:pPr>
            <w:r w:rsidRPr="00D46216">
              <w:rPr>
                <w:sz w:val="20"/>
                <w:szCs w:val="20"/>
              </w:rPr>
              <w:t>в соответствии с паспортом особо охраняемой природной территории</w:t>
            </w:r>
          </w:p>
        </w:tc>
        <w:tc>
          <w:tcPr>
            <w:tcW w:w="1496" w:type="dxa"/>
            <w:vAlign w:val="center"/>
          </w:tcPr>
          <w:p w:rsidR="000054CB" w:rsidRPr="00D46216" w:rsidRDefault="000054CB" w:rsidP="00AF6EEC">
            <w:pPr>
              <w:jc w:val="center"/>
              <w:rPr>
                <w:sz w:val="20"/>
                <w:szCs w:val="20"/>
              </w:rPr>
            </w:pPr>
            <w:r w:rsidRPr="00D46216">
              <w:rPr>
                <w:sz w:val="20"/>
                <w:szCs w:val="20"/>
              </w:rPr>
              <w:t>в соответствии с паспортом особо охраняемой природной территории</w:t>
            </w:r>
          </w:p>
        </w:tc>
        <w:tc>
          <w:tcPr>
            <w:tcW w:w="1496" w:type="dxa"/>
            <w:vAlign w:val="center"/>
          </w:tcPr>
          <w:p w:rsidR="000054CB" w:rsidRPr="00D46216" w:rsidRDefault="000054CB" w:rsidP="00AF6EEC">
            <w:pPr>
              <w:jc w:val="center"/>
              <w:rPr>
                <w:sz w:val="20"/>
                <w:szCs w:val="20"/>
              </w:rPr>
            </w:pPr>
            <w:r w:rsidRPr="00D46216">
              <w:rPr>
                <w:sz w:val="20"/>
                <w:szCs w:val="20"/>
              </w:rPr>
              <w:t>в соответствии с паспортом особо охраняемой природной территории</w:t>
            </w:r>
          </w:p>
        </w:tc>
        <w:tc>
          <w:tcPr>
            <w:tcW w:w="1496" w:type="dxa"/>
            <w:vAlign w:val="center"/>
          </w:tcPr>
          <w:p w:rsidR="000054CB" w:rsidRPr="00D46216" w:rsidRDefault="000054CB" w:rsidP="00AF6EEC">
            <w:pPr>
              <w:jc w:val="center"/>
              <w:rPr>
                <w:sz w:val="20"/>
                <w:szCs w:val="20"/>
              </w:rPr>
            </w:pPr>
            <w:r w:rsidRPr="00D46216">
              <w:rPr>
                <w:sz w:val="20"/>
                <w:szCs w:val="20"/>
              </w:rPr>
              <w:t>в соответствии с паспортом особо охраняемой природной территории</w:t>
            </w:r>
          </w:p>
        </w:tc>
        <w:tc>
          <w:tcPr>
            <w:tcW w:w="1497" w:type="dxa"/>
            <w:vAlign w:val="center"/>
          </w:tcPr>
          <w:p w:rsidR="000054CB" w:rsidRPr="00D46216" w:rsidRDefault="000054CB" w:rsidP="00AF6EEC">
            <w:pPr>
              <w:jc w:val="center"/>
              <w:rPr>
                <w:sz w:val="20"/>
                <w:szCs w:val="20"/>
              </w:rPr>
            </w:pPr>
            <w:r w:rsidRPr="00D46216">
              <w:rPr>
                <w:sz w:val="20"/>
                <w:szCs w:val="20"/>
              </w:rPr>
              <w:t>в соответствии с паспортом особо охраняемой природной территории</w:t>
            </w:r>
          </w:p>
        </w:tc>
      </w:tr>
      <w:tr w:rsidR="000054CB" w:rsidRPr="00D46216" w:rsidTr="00B745DB">
        <w:trPr>
          <w:trHeight w:val="3111"/>
        </w:trPr>
        <w:tc>
          <w:tcPr>
            <w:tcW w:w="540" w:type="dxa"/>
            <w:vAlign w:val="center"/>
          </w:tcPr>
          <w:p w:rsidR="000054CB" w:rsidRPr="00D46216" w:rsidRDefault="000054CB" w:rsidP="00B745DB">
            <w:pPr>
              <w:jc w:val="center"/>
            </w:pPr>
          </w:p>
        </w:tc>
        <w:tc>
          <w:tcPr>
            <w:tcW w:w="986" w:type="dxa"/>
            <w:textDirection w:val="btLr"/>
          </w:tcPr>
          <w:p w:rsidR="000054CB" w:rsidRPr="00D46216" w:rsidRDefault="000054CB" w:rsidP="00B745DB">
            <w:pPr>
              <w:ind w:left="113" w:right="113"/>
            </w:pPr>
            <w:r w:rsidRPr="00D46216">
              <w:t>Леса, расположенные в водоохранных зонах</w:t>
            </w:r>
          </w:p>
        </w:tc>
        <w:tc>
          <w:tcPr>
            <w:tcW w:w="1496" w:type="dxa"/>
            <w:vAlign w:val="center"/>
          </w:tcPr>
          <w:p w:rsidR="000054CB" w:rsidRPr="00D46216" w:rsidRDefault="000054CB" w:rsidP="00AF6EEC">
            <w:pPr>
              <w:jc w:val="center"/>
              <w:rPr>
                <w:sz w:val="20"/>
                <w:szCs w:val="20"/>
              </w:rPr>
            </w:pPr>
            <w:r w:rsidRPr="00D46216">
              <w:rPr>
                <w:sz w:val="20"/>
                <w:szCs w:val="20"/>
              </w:rPr>
              <w:t>запрещается использование токсичных химических препаратов</w:t>
            </w:r>
          </w:p>
        </w:tc>
        <w:tc>
          <w:tcPr>
            <w:tcW w:w="1636" w:type="dxa"/>
            <w:vAlign w:val="center"/>
          </w:tcPr>
          <w:p w:rsidR="000054CB" w:rsidRPr="00D46216" w:rsidRDefault="000054CB" w:rsidP="00AF6EEC">
            <w:pPr>
              <w:jc w:val="center"/>
              <w:rPr>
                <w:sz w:val="20"/>
                <w:szCs w:val="20"/>
              </w:rPr>
            </w:pPr>
          </w:p>
        </w:tc>
        <w:tc>
          <w:tcPr>
            <w:tcW w:w="1829" w:type="dxa"/>
            <w:vAlign w:val="center"/>
          </w:tcPr>
          <w:p w:rsidR="000054CB" w:rsidRPr="00D46216" w:rsidRDefault="000054CB" w:rsidP="00AF6EEC">
            <w:pPr>
              <w:jc w:val="center"/>
              <w:rPr>
                <w:sz w:val="20"/>
                <w:szCs w:val="20"/>
              </w:rPr>
            </w:pPr>
            <w:r w:rsidRPr="00D46216">
              <w:rPr>
                <w:sz w:val="20"/>
                <w:szCs w:val="20"/>
              </w:rPr>
              <w:t>запрещается использование токсичных химических препаратов</w:t>
            </w:r>
          </w:p>
        </w:tc>
        <w:tc>
          <w:tcPr>
            <w:tcW w:w="1023" w:type="dxa"/>
            <w:vAlign w:val="center"/>
          </w:tcPr>
          <w:p w:rsidR="000054CB" w:rsidRPr="00D46216" w:rsidRDefault="000054CB" w:rsidP="00AF6EEC">
            <w:pPr>
              <w:jc w:val="center"/>
              <w:rPr>
                <w:sz w:val="20"/>
                <w:szCs w:val="20"/>
              </w:rPr>
            </w:pPr>
            <w:r w:rsidRPr="00D46216">
              <w:rPr>
                <w:sz w:val="20"/>
                <w:szCs w:val="20"/>
              </w:rPr>
              <w:t>запрещено</w:t>
            </w:r>
          </w:p>
        </w:tc>
        <w:tc>
          <w:tcPr>
            <w:tcW w:w="1497" w:type="dxa"/>
            <w:vAlign w:val="center"/>
          </w:tcPr>
          <w:p w:rsidR="000054CB" w:rsidRPr="00D46216" w:rsidRDefault="000054CB" w:rsidP="00AF6EEC">
            <w:pPr>
              <w:jc w:val="center"/>
              <w:rPr>
                <w:sz w:val="20"/>
                <w:szCs w:val="20"/>
              </w:rPr>
            </w:pPr>
            <w:r w:rsidRPr="00D46216">
              <w:rPr>
                <w:sz w:val="20"/>
                <w:szCs w:val="20"/>
              </w:rPr>
              <w:t>запрещается использование токсичных химических препаратов</w:t>
            </w:r>
          </w:p>
        </w:tc>
        <w:tc>
          <w:tcPr>
            <w:tcW w:w="1496" w:type="dxa"/>
            <w:vAlign w:val="center"/>
          </w:tcPr>
          <w:p w:rsidR="000054CB" w:rsidRPr="00D46216" w:rsidRDefault="000054CB" w:rsidP="00AF6EEC">
            <w:pPr>
              <w:jc w:val="center"/>
              <w:rPr>
                <w:sz w:val="20"/>
                <w:szCs w:val="20"/>
              </w:rPr>
            </w:pPr>
            <w:r w:rsidRPr="00D46216">
              <w:rPr>
                <w:sz w:val="20"/>
                <w:szCs w:val="20"/>
              </w:rPr>
              <w:t xml:space="preserve">запрещается за исключением работ по </w:t>
            </w:r>
            <w:proofErr w:type="gramStart"/>
            <w:r w:rsidRPr="00D46216">
              <w:rPr>
                <w:sz w:val="20"/>
                <w:szCs w:val="20"/>
              </w:rPr>
              <w:t>геологичес-кому</w:t>
            </w:r>
            <w:proofErr w:type="gramEnd"/>
            <w:r w:rsidRPr="00D46216">
              <w:rPr>
                <w:sz w:val="20"/>
                <w:szCs w:val="20"/>
              </w:rPr>
              <w:t xml:space="preserve"> изучению и разработке месторож-дений углеводород-ного сырья</w:t>
            </w:r>
          </w:p>
        </w:tc>
        <w:tc>
          <w:tcPr>
            <w:tcW w:w="1496" w:type="dxa"/>
            <w:vAlign w:val="center"/>
          </w:tcPr>
          <w:p w:rsidR="000054CB" w:rsidRPr="00D46216" w:rsidRDefault="000054CB" w:rsidP="00AF6EEC">
            <w:pPr>
              <w:jc w:val="center"/>
            </w:pPr>
          </w:p>
        </w:tc>
        <w:tc>
          <w:tcPr>
            <w:tcW w:w="1496" w:type="dxa"/>
            <w:vAlign w:val="center"/>
          </w:tcPr>
          <w:p w:rsidR="000054CB" w:rsidRPr="00D46216" w:rsidRDefault="000054CB" w:rsidP="00AF6EEC">
            <w:pPr>
              <w:jc w:val="center"/>
            </w:pPr>
          </w:p>
        </w:tc>
        <w:tc>
          <w:tcPr>
            <w:tcW w:w="1497" w:type="dxa"/>
            <w:vAlign w:val="center"/>
          </w:tcPr>
          <w:p w:rsidR="000054CB" w:rsidRPr="00D46216" w:rsidRDefault="000054CB" w:rsidP="00AF6EEC">
            <w:pPr>
              <w:jc w:val="center"/>
            </w:pPr>
          </w:p>
        </w:tc>
      </w:tr>
      <w:tr w:rsidR="003F64EC" w:rsidRPr="00D46216" w:rsidTr="003F64EC">
        <w:trPr>
          <w:trHeight w:val="5566"/>
        </w:trPr>
        <w:tc>
          <w:tcPr>
            <w:tcW w:w="540" w:type="dxa"/>
            <w:vAlign w:val="center"/>
          </w:tcPr>
          <w:p w:rsidR="003F64EC" w:rsidRPr="00D46216" w:rsidRDefault="003F64EC" w:rsidP="00B745DB">
            <w:pPr>
              <w:jc w:val="center"/>
            </w:pPr>
          </w:p>
        </w:tc>
        <w:tc>
          <w:tcPr>
            <w:tcW w:w="986" w:type="dxa"/>
            <w:textDirection w:val="btLr"/>
          </w:tcPr>
          <w:p w:rsidR="003F64EC" w:rsidRPr="00D46216" w:rsidRDefault="003F64EC" w:rsidP="00AF5392">
            <w:pPr>
              <w:ind w:left="113" w:right="113"/>
              <w:rPr>
                <w:sz w:val="18"/>
              </w:rPr>
            </w:pPr>
            <w:r w:rsidRPr="00D46216">
              <w:rPr>
                <w:sz w:val="1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496" w:type="dxa"/>
            <w:vAlign w:val="center"/>
          </w:tcPr>
          <w:p w:rsidR="003F64EC" w:rsidRPr="00D46216" w:rsidRDefault="003F64EC" w:rsidP="00AF5392">
            <w:pPr>
              <w:jc w:val="center"/>
              <w:rPr>
                <w:sz w:val="20"/>
                <w:szCs w:val="20"/>
              </w:rPr>
            </w:pPr>
          </w:p>
        </w:tc>
        <w:tc>
          <w:tcPr>
            <w:tcW w:w="1636" w:type="dxa"/>
            <w:vAlign w:val="center"/>
          </w:tcPr>
          <w:p w:rsidR="003F64EC" w:rsidRPr="00D46216" w:rsidRDefault="003F64EC" w:rsidP="00AF5392">
            <w:pPr>
              <w:jc w:val="center"/>
              <w:rPr>
                <w:sz w:val="20"/>
                <w:szCs w:val="20"/>
              </w:rPr>
            </w:pPr>
          </w:p>
        </w:tc>
        <w:tc>
          <w:tcPr>
            <w:tcW w:w="1829" w:type="dxa"/>
            <w:vAlign w:val="center"/>
          </w:tcPr>
          <w:p w:rsidR="003F64EC" w:rsidRPr="00D46216" w:rsidRDefault="003F64EC" w:rsidP="00AF5392">
            <w:pPr>
              <w:jc w:val="center"/>
              <w:rPr>
                <w:sz w:val="20"/>
                <w:szCs w:val="20"/>
              </w:rPr>
            </w:pPr>
          </w:p>
        </w:tc>
        <w:tc>
          <w:tcPr>
            <w:tcW w:w="1023" w:type="dxa"/>
            <w:vAlign w:val="center"/>
          </w:tcPr>
          <w:p w:rsidR="003F64EC" w:rsidRPr="00D46216" w:rsidRDefault="003F64EC" w:rsidP="00AF5392">
            <w:pPr>
              <w:jc w:val="center"/>
              <w:rPr>
                <w:szCs w:val="20"/>
              </w:rPr>
            </w:pPr>
            <w:proofErr w:type="gramStart"/>
            <w:r w:rsidRPr="00D46216">
              <w:rPr>
                <w:szCs w:val="20"/>
              </w:rPr>
              <w:t>запре-щено</w:t>
            </w:r>
            <w:proofErr w:type="gramEnd"/>
          </w:p>
        </w:tc>
        <w:tc>
          <w:tcPr>
            <w:tcW w:w="1497" w:type="dxa"/>
            <w:vAlign w:val="center"/>
          </w:tcPr>
          <w:p w:rsidR="003F64EC" w:rsidRPr="00D46216" w:rsidRDefault="003F64EC" w:rsidP="00B745DB">
            <w:pPr>
              <w:jc w:val="center"/>
              <w:rPr>
                <w:sz w:val="20"/>
                <w:szCs w:val="20"/>
              </w:rPr>
            </w:pPr>
          </w:p>
        </w:tc>
        <w:tc>
          <w:tcPr>
            <w:tcW w:w="1496" w:type="dxa"/>
            <w:vAlign w:val="center"/>
          </w:tcPr>
          <w:p w:rsidR="003F64EC" w:rsidRPr="00D46216" w:rsidRDefault="003F64EC" w:rsidP="00B745DB">
            <w:pPr>
              <w:jc w:val="center"/>
              <w:rPr>
                <w:sz w:val="20"/>
                <w:szCs w:val="20"/>
              </w:rPr>
            </w:pPr>
          </w:p>
        </w:tc>
        <w:tc>
          <w:tcPr>
            <w:tcW w:w="1496" w:type="dxa"/>
            <w:vAlign w:val="center"/>
          </w:tcPr>
          <w:p w:rsidR="003F64EC" w:rsidRPr="00D46216" w:rsidRDefault="003F64EC" w:rsidP="00B745DB">
            <w:pPr>
              <w:jc w:val="center"/>
            </w:pPr>
          </w:p>
        </w:tc>
        <w:tc>
          <w:tcPr>
            <w:tcW w:w="1496" w:type="dxa"/>
            <w:vAlign w:val="center"/>
          </w:tcPr>
          <w:p w:rsidR="003F64EC" w:rsidRPr="00D46216" w:rsidRDefault="003F64EC" w:rsidP="00B745DB">
            <w:pPr>
              <w:jc w:val="center"/>
              <w:rPr>
                <w:sz w:val="20"/>
                <w:szCs w:val="20"/>
              </w:rPr>
            </w:pPr>
          </w:p>
        </w:tc>
        <w:tc>
          <w:tcPr>
            <w:tcW w:w="1497" w:type="dxa"/>
            <w:vAlign w:val="center"/>
          </w:tcPr>
          <w:p w:rsidR="003F64EC" w:rsidRPr="00D46216" w:rsidRDefault="003F64EC" w:rsidP="00B745DB">
            <w:pPr>
              <w:jc w:val="center"/>
              <w:rPr>
                <w:sz w:val="20"/>
                <w:szCs w:val="20"/>
              </w:rPr>
            </w:pPr>
          </w:p>
        </w:tc>
      </w:tr>
    </w:tbl>
    <w:p w:rsidR="00A07961" w:rsidRPr="00D46216" w:rsidRDefault="00CA1A26" w:rsidP="00CA1A26">
      <w:proofErr w:type="gramStart"/>
      <w:r w:rsidRPr="00D46216">
        <w:t>*Запрещается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w:t>
      </w:r>
      <w:proofErr w:type="gramEnd"/>
      <w:r w:rsidRPr="00D46216">
        <w:t xml:space="preserve"> </w:t>
      </w:r>
      <w:proofErr w:type="gramStart"/>
      <w:r w:rsidRPr="00D46216">
        <w:t>2002, N 30, ст. 3033; 2003, N 2, ст. 167; N 27 (ч. I), ст. 2700; 2004, N 49, ст. 4845; 2005, N 19, ст. 1752; 2006, N 43, ст. 4412; N 44, ст. 4535; 2007, N 30, ст. 3748; N 31, ст. 4011; 2008, N 30 (ч. I), ст. 3592;</w:t>
      </w:r>
      <w:proofErr w:type="gramEnd"/>
      <w:r w:rsidRPr="00D46216">
        <w:t xml:space="preserve"> N 48, ст. 5515; N 52 (ч. I), ст. 6233; 2009, N 29, ст. 3588, ст. 3614; 2010, N 21, ст. 2525; N 31, ст. 4192; 2011, N 1, ст. 16, ст. 29; N 15, ст. 2039)</w:t>
      </w:r>
    </w:p>
    <w:p w:rsidR="00406764" w:rsidRPr="00D46216" w:rsidRDefault="00406764" w:rsidP="00CA1A26"/>
    <w:p w:rsidR="00406764" w:rsidRPr="00D46216" w:rsidRDefault="00406764" w:rsidP="00CA1A26">
      <w:pPr>
        <w:sectPr w:rsidR="00406764" w:rsidRPr="00D46216" w:rsidSect="00CA1A26">
          <w:footerReference w:type="default" r:id="rId51"/>
          <w:pgSz w:w="16838" w:h="11906" w:orient="landscape"/>
          <w:pgMar w:top="851" w:right="1134" w:bottom="1701" w:left="1134" w:header="709" w:footer="709" w:gutter="0"/>
          <w:cols w:space="708"/>
          <w:docGrid w:linePitch="360"/>
        </w:sectPr>
      </w:pPr>
    </w:p>
    <w:p w:rsidR="00406764" w:rsidRPr="00D46216" w:rsidRDefault="00406764" w:rsidP="00406764">
      <w:pPr>
        <w:pStyle w:val="1"/>
      </w:pPr>
      <w:bookmarkStart w:id="79" w:name="_Toc512874263"/>
      <w:bookmarkStart w:id="80" w:name="_Toc514589754"/>
      <w:r w:rsidRPr="00D46216">
        <w:lastRenderedPageBreak/>
        <w:t>ПРИЛОЖЕНИЯ</w:t>
      </w:r>
      <w:bookmarkEnd w:id="79"/>
      <w:bookmarkEnd w:id="80"/>
    </w:p>
    <w:p w:rsidR="00406764" w:rsidRPr="00D46216" w:rsidRDefault="00406764" w:rsidP="00406764">
      <w:pPr>
        <w:spacing w:before="96" w:after="96"/>
        <w:ind w:firstLine="540"/>
        <w:rPr>
          <w:b/>
          <w:sz w:val="28"/>
          <w:szCs w:val="28"/>
        </w:rPr>
      </w:pPr>
    </w:p>
    <w:p w:rsidR="00406764" w:rsidRPr="00D46216" w:rsidRDefault="00406764" w:rsidP="00406764">
      <w:pPr>
        <w:spacing w:before="96" w:after="96"/>
        <w:ind w:firstLine="540"/>
        <w:rPr>
          <w:sz w:val="28"/>
          <w:szCs w:val="28"/>
        </w:rPr>
      </w:pPr>
      <w:r w:rsidRPr="00D46216">
        <w:rPr>
          <w:b/>
          <w:sz w:val="28"/>
          <w:szCs w:val="28"/>
        </w:rPr>
        <w:t xml:space="preserve">Приложение 1. </w:t>
      </w:r>
      <w:r w:rsidRPr="00D46216">
        <w:rPr>
          <w:sz w:val="28"/>
          <w:szCs w:val="28"/>
        </w:rPr>
        <w:t>Информация о постановке земель лесного фонда на государственный учет</w:t>
      </w:r>
    </w:p>
    <w:tbl>
      <w:tblPr>
        <w:tblW w:w="8100" w:type="dxa"/>
        <w:jc w:val="center"/>
        <w:tblLook w:val="04A0"/>
      </w:tblPr>
      <w:tblGrid>
        <w:gridCol w:w="2500"/>
        <w:gridCol w:w="2680"/>
        <w:gridCol w:w="2920"/>
      </w:tblGrid>
      <w:tr w:rsidR="00406764" w:rsidRPr="00D46216" w:rsidTr="00406764">
        <w:trPr>
          <w:trHeight w:val="300"/>
          <w:tblHeader/>
          <w:jc w:val="cent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jc w:val="center"/>
              <w:rPr>
                <w:color w:val="000000"/>
                <w:sz w:val="22"/>
                <w:szCs w:val="22"/>
              </w:rPr>
            </w:pPr>
            <w:r w:rsidRPr="00D46216">
              <w:rPr>
                <w:color w:val="000000"/>
                <w:sz w:val="22"/>
                <w:szCs w:val="22"/>
              </w:rPr>
              <w:t>Лесничество</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406764" w:rsidRPr="00D46216" w:rsidRDefault="00406764">
            <w:pPr>
              <w:jc w:val="center"/>
              <w:rPr>
                <w:color w:val="000000"/>
                <w:sz w:val="22"/>
                <w:szCs w:val="22"/>
              </w:rPr>
            </w:pPr>
            <w:r w:rsidRPr="00D46216">
              <w:rPr>
                <w:color w:val="000000"/>
                <w:sz w:val="22"/>
                <w:szCs w:val="22"/>
              </w:rPr>
              <w:t>Участковое лесничество</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406764" w:rsidRPr="00D46216" w:rsidRDefault="00406764">
            <w:pPr>
              <w:jc w:val="center"/>
              <w:rPr>
                <w:color w:val="000000"/>
                <w:sz w:val="22"/>
                <w:szCs w:val="22"/>
              </w:rPr>
            </w:pPr>
            <w:r w:rsidRPr="00D46216">
              <w:rPr>
                <w:color w:val="000000"/>
                <w:sz w:val="22"/>
                <w:szCs w:val="22"/>
              </w:rPr>
              <w:t>Кадастровый номер</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64:04:000000:16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64:04:000000:16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64:04:000000:16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64:04:000000:16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64:04:000000:16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hideMark/>
          </w:tcPr>
          <w:p w:rsidR="00406764" w:rsidRPr="00D46216" w:rsidRDefault="00406764">
            <w:pPr>
              <w:rPr>
                <w:color w:val="000000"/>
                <w:sz w:val="20"/>
                <w:szCs w:val="20"/>
              </w:rPr>
            </w:pPr>
            <w:r w:rsidRPr="00D46216">
              <w:rPr>
                <w:color w:val="000000"/>
                <w:sz w:val="20"/>
                <w:szCs w:val="20"/>
              </w:rPr>
              <w:t>Вязовское</w:t>
            </w:r>
          </w:p>
        </w:tc>
        <w:tc>
          <w:tcPr>
            <w:tcW w:w="2920" w:type="dxa"/>
            <w:tcBorders>
              <w:top w:val="nil"/>
              <w:left w:val="nil"/>
              <w:bottom w:val="single" w:sz="4" w:space="0" w:color="auto"/>
              <w:right w:val="single" w:sz="4" w:space="0" w:color="auto"/>
            </w:tcBorders>
            <w:shd w:val="clear" w:color="000000" w:fill="FFFFFF"/>
            <w:hideMark/>
          </w:tcPr>
          <w:p w:rsidR="00406764" w:rsidRPr="00D46216" w:rsidRDefault="00406764">
            <w:pPr>
              <w:rPr>
                <w:color w:val="000000"/>
                <w:sz w:val="20"/>
                <w:szCs w:val="20"/>
              </w:rPr>
            </w:pPr>
            <w:r w:rsidRPr="00D46216">
              <w:rPr>
                <w:color w:val="000000"/>
                <w:sz w:val="20"/>
                <w:szCs w:val="20"/>
              </w:rPr>
              <w:t>64:04:170201:117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hideMark/>
          </w:tcPr>
          <w:p w:rsidR="00406764" w:rsidRPr="00D46216" w:rsidRDefault="00406764">
            <w:pPr>
              <w:rPr>
                <w:color w:val="000000"/>
                <w:sz w:val="20"/>
                <w:szCs w:val="20"/>
              </w:rPr>
            </w:pPr>
            <w:r w:rsidRPr="00D46216">
              <w:rPr>
                <w:color w:val="000000"/>
                <w:sz w:val="20"/>
                <w:szCs w:val="20"/>
              </w:rPr>
              <w:t>Вязовское</w:t>
            </w:r>
          </w:p>
        </w:tc>
        <w:tc>
          <w:tcPr>
            <w:tcW w:w="2920" w:type="dxa"/>
            <w:tcBorders>
              <w:top w:val="nil"/>
              <w:left w:val="nil"/>
              <w:bottom w:val="single" w:sz="4" w:space="0" w:color="auto"/>
              <w:right w:val="single" w:sz="4" w:space="0" w:color="auto"/>
            </w:tcBorders>
            <w:shd w:val="clear" w:color="000000" w:fill="FFFFFF"/>
            <w:hideMark/>
          </w:tcPr>
          <w:p w:rsidR="00406764" w:rsidRPr="00D46216" w:rsidRDefault="00406764">
            <w:pPr>
              <w:rPr>
                <w:color w:val="000000"/>
                <w:sz w:val="20"/>
                <w:szCs w:val="20"/>
              </w:rPr>
            </w:pPr>
            <w:r w:rsidRPr="00D46216">
              <w:rPr>
                <w:color w:val="000000"/>
                <w:sz w:val="20"/>
                <w:szCs w:val="20"/>
              </w:rPr>
              <w:t>64:04:170202:343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hideMark/>
          </w:tcPr>
          <w:p w:rsidR="00406764" w:rsidRPr="00D46216" w:rsidRDefault="00406764">
            <w:pPr>
              <w:rPr>
                <w:color w:val="000000"/>
                <w:sz w:val="20"/>
                <w:szCs w:val="20"/>
              </w:rPr>
            </w:pPr>
            <w:r w:rsidRPr="00D46216">
              <w:rPr>
                <w:color w:val="000000"/>
                <w:sz w:val="20"/>
                <w:szCs w:val="20"/>
              </w:rPr>
              <w:t>Вязовское</w:t>
            </w:r>
          </w:p>
        </w:tc>
        <w:tc>
          <w:tcPr>
            <w:tcW w:w="2920" w:type="dxa"/>
            <w:tcBorders>
              <w:top w:val="nil"/>
              <w:left w:val="nil"/>
              <w:bottom w:val="single" w:sz="4" w:space="0" w:color="auto"/>
              <w:right w:val="single" w:sz="4" w:space="0" w:color="auto"/>
            </w:tcBorders>
            <w:shd w:val="clear" w:color="000000" w:fill="FFFFFF"/>
            <w:hideMark/>
          </w:tcPr>
          <w:p w:rsidR="00406764" w:rsidRPr="00D46216" w:rsidRDefault="00406764">
            <w:pPr>
              <w:rPr>
                <w:color w:val="000000"/>
                <w:sz w:val="20"/>
                <w:szCs w:val="20"/>
              </w:rPr>
            </w:pPr>
            <w:r w:rsidRPr="00D46216">
              <w:rPr>
                <w:color w:val="000000"/>
                <w:sz w:val="20"/>
                <w:szCs w:val="20"/>
              </w:rPr>
              <w:t>64:04:170202:344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hideMark/>
          </w:tcPr>
          <w:p w:rsidR="00406764" w:rsidRPr="00D46216" w:rsidRDefault="00406764">
            <w:pPr>
              <w:rPr>
                <w:color w:val="000000"/>
                <w:sz w:val="20"/>
                <w:szCs w:val="20"/>
              </w:rPr>
            </w:pPr>
            <w:r w:rsidRPr="00D46216">
              <w:rPr>
                <w:color w:val="000000"/>
                <w:sz w:val="20"/>
                <w:szCs w:val="20"/>
              </w:rPr>
              <w:t>Вязовское</w:t>
            </w:r>
          </w:p>
        </w:tc>
        <w:tc>
          <w:tcPr>
            <w:tcW w:w="2920" w:type="dxa"/>
            <w:tcBorders>
              <w:top w:val="nil"/>
              <w:left w:val="nil"/>
              <w:bottom w:val="single" w:sz="4" w:space="0" w:color="auto"/>
              <w:right w:val="single" w:sz="4" w:space="0" w:color="auto"/>
            </w:tcBorders>
            <w:shd w:val="clear" w:color="000000" w:fill="FFFFFF"/>
            <w:hideMark/>
          </w:tcPr>
          <w:p w:rsidR="00406764" w:rsidRPr="00D46216" w:rsidRDefault="00406764">
            <w:pPr>
              <w:rPr>
                <w:color w:val="000000"/>
                <w:sz w:val="20"/>
                <w:szCs w:val="20"/>
              </w:rPr>
            </w:pPr>
            <w:r w:rsidRPr="00D46216">
              <w:rPr>
                <w:color w:val="000000"/>
                <w:sz w:val="20"/>
                <w:szCs w:val="20"/>
              </w:rPr>
              <w:t>64:04:170202:345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hideMark/>
          </w:tcPr>
          <w:p w:rsidR="00406764" w:rsidRPr="00D46216" w:rsidRDefault="00406764">
            <w:pPr>
              <w:rPr>
                <w:color w:val="000000"/>
                <w:sz w:val="20"/>
                <w:szCs w:val="20"/>
              </w:rPr>
            </w:pPr>
            <w:r w:rsidRPr="00D46216">
              <w:rPr>
                <w:color w:val="000000"/>
                <w:sz w:val="20"/>
                <w:szCs w:val="20"/>
              </w:rPr>
              <w:t>Вязовское</w:t>
            </w:r>
          </w:p>
        </w:tc>
        <w:tc>
          <w:tcPr>
            <w:tcW w:w="2920" w:type="dxa"/>
            <w:tcBorders>
              <w:top w:val="nil"/>
              <w:left w:val="nil"/>
              <w:bottom w:val="single" w:sz="4" w:space="0" w:color="auto"/>
              <w:right w:val="single" w:sz="4" w:space="0" w:color="auto"/>
            </w:tcBorders>
            <w:shd w:val="clear" w:color="000000" w:fill="FFFFFF"/>
            <w:hideMark/>
          </w:tcPr>
          <w:p w:rsidR="00406764" w:rsidRPr="00D46216" w:rsidRDefault="00406764">
            <w:pPr>
              <w:rPr>
                <w:color w:val="000000"/>
                <w:sz w:val="20"/>
                <w:szCs w:val="20"/>
              </w:rPr>
            </w:pPr>
            <w:r w:rsidRPr="00D46216">
              <w:rPr>
                <w:color w:val="000000"/>
                <w:sz w:val="20"/>
                <w:szCs w:val="20"/>
              </w:rPr>
              <w:t>64:04:170202:346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64:04:000000:1195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64:04:000000:1186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64:04:000000:1190</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64:04:000000:1188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64:04:000000:1194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64:04:000000:1191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64:04:000000:1192</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64:04:000000:1197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64:04:000000:1198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64:04:000000:1189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64:04:000000:1184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64:04:000000:1199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64:04:000000:1193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64:04:000000:1187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64:04:000000:1195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64:04:000000:1183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vAlign w:val="center"/>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64:04:010201:166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64:04:210102:14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64:04:240102:17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64:04:240102:17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64:04:240102:16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vAlign w:val="center"/>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64:04:030501:196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64:04:210102:15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64:04:240102:18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Алексеевское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64:04:010201:167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64:04:070401:165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64:04:070401:164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64:04:070401:163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64:04:070401:162</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64:04:070401:161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lastRenderedPageBreak/>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64:04:070401:177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64:04:070401:160</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64:04:070401:167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64:04:070401:166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64:04:070401:176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64:04:070401:175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64:04:070401:178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64:04:070401:159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64:04:070401:148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64:04:070401:149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64:04:070401:150</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64:04:070401:168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64:04:070401:169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64:04:070401:151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64:04:070401:152</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64:04:070401:153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64:04:070401:154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64:04:070401:155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64:04:070401:156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64:04:070401:157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64:04:070401:170</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64:04:070401:174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64:04:070401:158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64:04:070401:179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64:04:070401:173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64:04:070401:172</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64:04:000000:1227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64:04:000000:1228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64:04:070402:294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64:04:070401:171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64:04:070401:180</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64:04:200301:112</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64:04:000000:1229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64:04:200301:113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64:04:200301:115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64:04:200301:116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64:04:200301:117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64:04:200301:114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64:04:000000:1230</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64:04:000000:1231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64:04:000000:1232</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64:04:000000:1233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64:04:000000:1234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64:04:000000:1235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64:04:000000:1236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lastRenderedPageBreak/>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64:04:000000:1237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64:04:000000:1238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64:04:000000:1239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64:04:000000:1240</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64:04:000000:1241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64:04:000000:1242</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64:04:000000:1243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64:04:000000:1244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64:04:000000:1245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64:04:000000:1246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64:04:000000:1247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64:04:000000:1248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64:04:000000:1249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 </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64:04:240102:21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color w:val="000000"/>
                <w:sz w:val="22"/>
                <w:szCs w:val="22"/>
              </w:rPr>
            </w:pPr>
            <w:r w:rsidRPr="00D46216">
              <w:rPr>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64:04:240102:22</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64:04:000000:834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64:04:020201:149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64:04:020202:411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64:04:020203:68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64:04:020205:87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64:04:040301:180</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64:04:050402:85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64:04:060301:94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64:04:090302:131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64:04:100201:69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64:04:110401:305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64:04:110401:306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64:04:110402:32</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64:04:110403:365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64:04:120301:111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64:04:120302:181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64:04:130301:487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64:04:130301:488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64:04:140201:268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64:04:140201:269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64:04:140202:210</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64:04:140203:176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64:04:140203:177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64:04:150201:152</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64:04:150203:60</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64:04:160501:237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64:04:160502:175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64:04:160504:328</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64:04:170201:124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lastRenderedPageBreak/>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64:04:170201:125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64:04:170202:351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64:04:170202:353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64:04:180302:62</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64:04:180302:63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64:04:180303:121</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64:04:190301:124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64:04:190301:125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64:04:190302:193</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64:04:190303:74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64:04:190303:75</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Вязовское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64:04:190304:109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Биклейское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64:04:200301:99</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64:04:210201:406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Липовское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64:04:210201:407</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64:04:220201:754</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64:04:220401:576</w:t>
            </w:r>
          </w:p>
        </w:tc>
      </w:tr>
      <w:tr w:rsidR="00406764" w:rsidRPr="00D46216"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64:04:220401:577</w:t>
            </w:r>
          </w:p>
        </w:tc>
      </w:tr>
      <w:tr w:rsidR="00406764" w:rsidTr="0040676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406764" w:rsidRPr="00D46216" w:rsidRDefault="00406764">
            <w:pPr>
              <w:rPr>
                <w:color w:val="000000"/>
                <w:sz w:val="22"/>
                <w:szCs w:val="22"/>
              </w:rPr>
            </w:pPr>
            <w:r w:rsidRPr="00D46216">
              <w:rPr>
                <w:color w:val="000000"/>
                <w:sz w:val="22"/>
                <w:szCs w:val="22"/>
              </w:rPr>
              <w:t>БазарноКарабулакское</w:t>
            </w:r>
          </w:p>
        </w:tc>
        <w:tc>
          <w:tcPr>
            <w:tcW w:w="2680" w:type="dxa"/>
            <w:tcBorders>
              <w:top w:val="nil"/>
              <w:left w:val="nil"/>
              <w:bottom w:val="single" w:sz="4" w:space="0" w:color="auto"/>
              <w:right w:val="single" w:sz="4" w:space="0" w:color="auto"/>
            </w:tcBorders>
            <w:shd w:val="clear" w:color="auto" w:fill="auto"/>
            <w:noWrap/>
            <w:vAlign w:val="bottom"/>
            <w:hideMark/>
          </w:tcPr>
          <w:p w:rsidR="00406764" w:rsidRPr="00D46216" w:rsidRDefault="00406764">
            <w:pPr>
              <w:rPr>
                <w:rFonts w:ascii="Calibri" w:hAnsi="Calibri"/>
                <w:color w:val="000000"/>
                <w:sz w:val="22"/>
                <w:szCs w:val="22"/>
              </w:rPr>
            </w:pPr>
            <w:r w:rsidRPr="00D46216">
              <w:rPr>
                <w:rFonts w:ascii="Calibri" w:hAnsi="Calibri"/>
                <w:color w:val="000000"/>
                <w:sz w:val="22"/>
                <w:szCs w:val="22"/>
              </w:rPr>
              <w:t>Нееловское</w:t>
            </w:r>
          </w:p>
        </w:tc>
        <w:tc>
          <w:tcPr>
            <w:tcW w:w="2920" w:type="dxa"/>
            <w:tcBorders>
              <w:top w:val="nil"/>
              <w:left w:val="nil"/>
              <w:bottom w:val="single" w:sz="4" w:space="0" w:color="auto"/>
              <w:right w:val="single" w:sz="4" w:space="0" w:color="auto"/>
            </w:tcBorders>
            <w:shd w:val="clear" w:color="auto" w:fill="auto"/>
            <w:noWrap/>
            <w:vAlign w:val="bottom"/>
            <w:hideMark/>
          </w:tcPr>
          <w:p w:rsidR="00406764" w:rsidRDefault="00406764">
            <w:pPr>
              <w:rPr>
                <w:rFonts w:ascii="Calibri" w:hAnsi="Calibri"/>
                <w:color w:val="000000"/>
                <w:sz w:val="22"/>
                <w:szCs w:val="22"/>
              </w:rPr>
            </w:pPr>
            <w:r w:rsidRPr="00D46216">
              <w:rPr>
                <w:rFonts w:ascii="Calibri" w:hAnsi="Calibri"/>
                <w:color w:val="000000"/>
                <w:sz w:val="22"/>
                <w:szCs w:val="22"/>
              </w:rPr>
              <w:t>64:04:220402:28</w:t>
            </w:r>
          </w:p>
        </w:tc>
      </w:tr>
    </w:tbl>
    <w:p w:rsidR="00406764" w:rsidRPr="00A07961" w:rsidRDefault="00406764" w:rsidP="00406764"/>
    <w:sectPr w:rsidR="00406764" w:rsidRPr="00A07961" w:rsidSect="0040676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9A6" w:rsidRDefault="009F69A6">
      <w:r>
        <w:separator/>
      </w:r>
    </w:p>
  </w:endnote>
  <w:endnote w:type="continuationSeparator" w:id="0">
    <w:p w:rsidR="009F69A6" w:rsidRDefault="009F69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ArialM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3" w:rsidRDefault="00D52793" w:rsidP="003B374C">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171</w:t>
    </w:r>
    <w:r>
      <w:rPr>
        <w:rStyle w:val="af"/>
      </w:rPr>
      <w:fldChar w:fldCharType="end"/>
    </w:r>
  </w:p>
  <w:p w:rsidR="00D52793" w:rsidRDefault="00D52793" w:rsidP="0087371D">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3" w:rsidRDefault="00D52793" w:rsidP="003B374C">
    <w:pPr>
      <w:pStyle w:val="ad"/>
      <w:framePr w:w="760" w:wrap="around" w:vAnchor="text" w:hAnchor="page" w:x="6382" w:y="48"/>
      <w:rPr>
        <w:rStyle w:val="af"/>
      </w:rPr>
    </w:pPr>
    <w:r>
      <w:rPr>
        <w:rStyle w:val="af"/>
      </w:rPr>
      <w:fldChar w:fldCharType="begin"/>
    </w:r>
    <w:r>
      <w:rPr>
        <w:rStyle w:val="af"/>
      </w:rPr>
      <w:instrText xml:space="preserve">PAGE  </w:instrText>
    </w:r>
    <w:r>
      <w:rPr>
        <w:rStyle w:val="af"/>
      </w:rPr>
      <w:fldChar w:fldCharType="separate"/>
    </w:r>
    <w:r>
      <w:rPr>
        <w:rStyle w:val="af"/>
        <w:noProof/>
      </w:rPr>
      <w:t>49</w:t>
    </w:r>
    <w:r>
      <w:rPr>
        <w:rStyle w:val="af"/>
      </w:rPr>
      <w:fldChar w:fldCharType="end"/>
    </w:r>
  </w:p>
  <w:p w:rsidR="00D52793" w:rsidRDefault="00D52793" w:rsidP="0087371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3" w:rsidRDefault="00D5279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3" w:rsidRDefault="00D52793">
    <w:pPr>
      <w:pStyle w:val="ad"/>
      <w:jc w:val="center"/>
    </w:pPr>
    <w:fldSimple w:instr=" PAGE ">
      <w:r w:rsidR="002219D2">
        <w:rPr>
          <w:noProof/>
        </w:rPr>
        <w:t>112</w:t>
      </w:r>
    </w:fldSimple>
  </w:p>
  <w:p w:rsidR="00D52793" w:rsidRDefault="00D52793">
    <w:pPr>
      <w:pStyle w:val="a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3" w:rsidRDefault="00D5279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3" w:rsidRDefault="00D52793" w:rsidP="001A1FD7">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171</w:t>
    </w:r>
    <w:r>
      <w:rPr>
        <w:rStyle w:val="af"/>
      </w:rPr>
      <w:fldChar w:fldCharType="end"/>
    </w:r>
  </w:p>
  <w:p w:rsidR="00D52793" w:rsidRDefault="00D52793" w:rsidP="00711AFF">
    <w:pPr>
      <w:pStyle w:val="ad"/>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3" w:rsidRDefault="00D52793" w:rsidP="00535621">
    <w:pPr>
      <w:pStyle w:val="ad"/>
      <w:framePr w:w="760" w:wrap="around" w:vAnchor="text" w:hAnchor="page" w:x="8281" w:y="-210"/>
      <w:jc w:val="center"/>
      <w:rPr>
        <w:rStyle w:val="af"/>
      </w:rPr>
    </w:pPr>
    <w:r>
      <w:rPr>
        <w:rStyle w:val="af"/>
      </w:rPr>
      <w:fldChar w:fldCharType="begin"/>
    </w:r>
    <w:r>
      <w:rPr>
        <w:rStyle w:val="af"/>
      </w:rPr>
      <w:instrText xml:space="preserve">PAGE  </w:instrText>
    </w:r>
    <w:r>
      <w:rPr>
        <w:rStyle w:val="af"/>
      </w:rPr>
      <w:fldChar w:fldCharType="separate"/>
    </w:r>
    <w:r>
      <w:rPr>
        <w:rStyle w:val="af"/>
        <w:noProof/>
      </w:rPr>
      <w:t>199</w:t>
    </w:r>
    <w:r>
      <w:rPr>
        <w:rStyle w:val="af"/>
      </w:rPr>
      <w:fldChar w:fldCharType="end"/>
    </w:r>
  </w:p>
  <w:p w:rsidR="00D52793" w:rsidRDefault="00D52793" w:rsidP="0087371D">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9A6" w:rsidRDefault="009F69A6">
      <w:r>
        <w:separator/>
      </w:r>
    </w:p>
  </w:footnote>
  <w:footnote w:type="continuationSeparator" w:id="0">
    <w:p w:rsidR="009F69A6" w:rsidRDefault="009F69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3" w:rsidRDefault="00D5279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3" w:rsidRDefault="00D5279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93" w:rsidRDefault="00D5279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4FA5A6A"/>
    <w:lvl w:ilvl="0">
      <w:start w:val="1"/>
      <w:numFmt w:val="bullet"/>
      <w:lvlText w:val=""/>
      <w:lvlJc w:val="left"/>
      <w:pPr>
        <w:tabs>
          <w:tab w:val="num" w:pos="643"/>
        </w:tabs>
        <w:ind w:left="643" w:hanging="360"/>
      </w:pPr>
      <w:rPr>
        <w:rFonts w:ascii="Symbol" w:hAnsi="Symbol" w:cs="Symbol" w:hint="default"/>
      </w:rPr>
    </w:lvl>
  </w:abstractNum>
  <w:abstractNum w:abstractNumId="1">
    <w:nsid w:val="FFFFFF89"/>
    <w:multiLevelType w:val="singleLevel"/>
    <w:tmpl w:val="E8E2BFA4"/>
    <w:lvl w:ilvl="0">
      <w:start w:val="1"/>
      <w:numFmt w:val="bullet"/>
      <w:lvlText w:val=""/>
      <w:lvlJc w:val="left"/>
      <w:pPr>
        <w:tabs>
          <w:tab w:val="num" w:pos="360"/>
        </w:tabs>
        <w:ind w:left="360" w:hanging="360"/>
      </w:pPr>
      <w:rPr>
        <w:rFonts w:ascii="Symbol" w:hAnsi="Symbol" w:cs="Symbol" w:hint="default"/>
      </w:rPr>
    </w:lvl>
  </w:abstractNum>
  <w:abstractNum w:abstractNumId="2">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3">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4">
    <w:nsid w:val="00667D89"/>
    <w:multiLevelType w:val="multilevel"/>
    <w:tmpl w:val="F272899C"/>
    <w:lvl w:ilvl="0">
      <w:start w:val="2"/>
      <w:numFmt w:val="decimal"/>
      <w:lvlText w:val="%1."/>
      <w:lvlJc w:val="left"/>
      <w:pPr>
        <w:tabs>
          <w:tab w:val="num" w:pos="630"/>
        </w:tabs>
        <w:ind w:left="630" w:hanging="63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7">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92E67B0"/>
    <w:multiLevelType w:val="hybridMultilevel"/>
    <w:tmpl w:val="28D4C8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09A66358"/>
    <w:multiLevelType w:val="hybridMultilevel"/>
    <w:tmpl w:val="E15E7484"/>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AD11AF6"/>
    <w:multiLevelType w:val="hybridMultilevel"/>
    <w:tmpl w:val="0CBE5542"/>
    <w:lvl w:ilvl="0" w:tplc="A5506F4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079"/>
        </w:tabs>
        <w:ind w:left="1079" w:hanging="360"/>
      </w:pPr>
      <w:rPr>
        <w:rFonts w:ascii="Courier New" w:hAnsi="Courier New" w:cs="Courier New" w:hint="default"/>
      </w:rPr>
    </w:lvl>
    <w:lvl w:ilvl="2" w:tplc="04190005" w:tentative="1">
      <w:start w:val="1"/>
      <w:numFmt w:val="bullet"/>
      <w:lvlText w:val=""/>
      <w:lvlJc w:val="left"/>
      <w:pPr>
        <w:tabs>
          <w:tab w:val="num" w:pos="1799"/>
        </w:tabs>
        <w:ind w:left="1799" w:hanging="360"/>
      </w:pPr>
      <w:rPr>
        <w:rFonts w:ascii="Wingdings" w:hAnsi="Wingdings" w:hint="default"/>
      </w:rPr>
    </w:lvl>
    <w:lvl w:ilvl="3" w:tplc="04190001" w:tentative="1">
      <w:start w:val="1"/>
      <w:numFmt w:val="bullet"/>
      <w:lvlText w:val=""/>
      <w:lvlJc w:val="left"/>
      <w:pPr>
        <w:tabs>
          <w:tab w:val="num" w:pos="2519"/>
        </w:tabs>
        <w:ind w:left="2519" w:hanging="360"/>
      </w:pPr>
      <w:rPr>
        <w:rFonts w:ascii="Symbol" w:hAnsi="Symbol" w:hint="default"/>
      </w:rPr>
    </w:lvl>
    <w:lvl w:ilvl="4" w:tplc="04190003" w:tentative="1">
      <w:start w:val="1"/>
      <w:numFmt w:val="bullet"/>
      <w:lvlText w:val="o"/>
      <w:lvlJc w:val="left"/>
      <w:pPr>
        <w:tabs>
          <w:tab w:val="num" w:pos="3239"/>
        </w:tabs>
        <w:ind w:left="3239" w:hanging="360"/>
      </w:pPr>
      <w:rPr>
        <w:rFonts w:ascii="Courier New" w:hAnsi="Courier New" w:cs="Courier New" w:hint="default"/>
      </w:rPr>
    </w:lvl>
    <w:lvl w:ilvl="5" w:tplc="04190005" w:tentative="1">
      <w:start w:val="1"/>
      <w:numFmt w:val="bullet"/>
      <w:lvlText w:val=""/>
      <w:lvlJc w:val="left"/>
      <w:pPr>
        <w:tabs>
          <w:tab w:val="num" w:pos="3959"/>
        </w:tabs>
        <w:ind w:left="3959" w:hanging="360"/>
      </w:pPr>
      <w:rPr>
        <w:rFonts w:ascii="Wingdings" w:hAnsi="Wingdings" w:hint="default"/>
      </w:rPr>
    </w:lvl>
    <w:lvl w:ilvl="6" w:tplc="04190001" w:tentative="1">
      <w:start w:val="1"/>
      <w:numFmt w:val="bullet"/>
      <w:lvlText w:val=""/>
      <w:lvlJc w:val="left"/>
      <w:pPr>
        <w:tabs>
          <w:tab w:val="num" w:pos="4679"/>
        </w:tabs>
        <w:ind w:left="4679" w:hanging="360"/>
      </w:pPr>
      <w:rPr>
        <w:rFonts w:ascii="Symbol" w:hAnsi="Symbol" w:hint="default"/>
      </w:rPr>
    </w:lvl>
    <w:lvl w:ilvl="7" w:tplc="04190003" w:tentative="1">
      <w:start w:val="1"/>
      <w:numFmt w:val="bullet"/>
      <w:lvlText w:val="o"/>
      <w:lvlJc w:val="left"/>
      <w:pPr>
        <w:tabs>
          <w:tab w:val="num" w:pos="5399"/>
        </w:tabs>
        <w:ind w:left="5399" w:hanging="360"/>
      </w:pPr>
      <w:rPr>
        <w:rFonts w:ascii="Courier New" w:hAnsi="Courier New" w:cs="Courier New" w:hint="default"/>
      </w:rPr>
    </w:lvl>
    <w:lvl w:ilvl="8" w:tplc="04190005" w:tentative="1">
      <w:start w:val="1"/>
      <w:numFmt w:val="bullet"/>
      <w:lvlText w:val=""/>
      <w:lvlJc w:val="left"/>
      <w:pPr>
        <w:tabs>
          <w:tab w:val="num" w:pos="6119"/>
        </w:tabs>
        <w:ind w:left="6119" w:hanging="360"/>
      </w:pPr>
      <w:rPr>
        <w:rFonts w:ascii="Wingdings" w:hAnsi="Wingdings" w:hint="default"/>
      </w:rPr>
    </w:lvl>
  </w:abstractNum>
  <w:abstractNum w:abstractNumId="11">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2">
    <w:nsid w:val="0E881950"/>
    <w:multiLevelType w:val="hybridMultilevel"/>
    <w:tmpl w:val="9E78CDD8"/>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3">
    <w:nsid w:val="153A7736"/>
    <w:multiLevelType w:val="hybridMultilevel"/>
    <w:tmpl w:val="4FCA7AFC"/>
    <w:lvl w:ilvl="0" w:tplc="A198B8D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
    <w:nsid w:val="16C41ECC"/>
    <w:multiLevelType w:val="hybridMultilevel"/>
    <w:tmpl w:val="3C1EDF1A"/>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5">
    <w:nsid w:val="196E44EE"/>
    <w:multiLevelType w:val="hybridMultilevel"/>
    <w:tmpl w:val="3C2A67B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BBC4377"/>
    <w:multiLevelType w:val="hybridMultilevel"/>
    <w:tmpl w:val="FE943790"/>
    <w:lvl w:ilvl="0" w:tplc="A5506F4E">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1C646CFE"/>
    <w:multiLevelType w:val="hybridMultilevel"/>
    <w:tmpl w:val="53AEBA80"/>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3C73F2B"/>
    <w:multiLevelType w:val="hybridMultilevel"/>
    <w:tmpl w:val="37BA6DDC"/>
    <w:lvl w:ilvl="0" w:tplc="A198B8D2">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0">
    <w:nsid w:val="271758CE"/>
    <w:multiLevelType w:val="multilevel"/>
    <w:tmpl w:val="3788B75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9C056C5"/>
    <w:multiLevelType w:val="hybridMultilevel"/>
    <w:tmpl w:val="1A160E96"/>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BDB2B4C"/>
    <w:multiLevelType w:val="hybridMultilevel"/>
    <w:tmpl w:val="A1826AF0"/>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4">
    <w:nsid w:val="31A36901"/>
    <w:multiLevelType w:val="hybridMultilevel"/>
    <w:tmpl w:val="4F5E36A2"/>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5">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4D63D92"/>
    <w:multiLevelType w:val="hybridMultilevel"/>
    <w:tmpl w:val="942A9AD4"/>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7">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3A2B3EF5"/>
    <w:multiLevelType w:val="hybridMultilevel"/>
    <w:tmpl w:val="E9226E7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9">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31">
    <w:nsid w:val="3F6E1FC6"/>
    <w:multiLevelType w:val="hybridMultilevel"/>
    <w:tmpl w:val="2C2AC9D0"/>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48256F4E"/>
    <w:multiLevelType w:val="hybridMultilevel"/>
    <w:tmpl w:val="94120F7A"/>
    <w:lvl w:ilvl="0" w:tplc="A198B8D2">
      <w:start w:val="1"/>
      <w:numFmt w:val="bullet"/>
      <w:lvlText w:val=""/>
      <w:lvlJc w:val="left"/>
      <w:pPr>
        <w:tabs>
          <w:tab w:val="num" w:pos="1686"/>
        </w:tabs>
        <w:ind w:left="168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3">
    <w:nsid w:val="486B7567"/>
    <w:multiLevelType w:val="hybridMultilevel"/>
    <w:tmpl w:val="A6046E1A"/>
    <w:lvl w:ilvl="0" w:tplc="A5506F4E">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4BCD4AE0"/>
    <w:multiLevelType w:val="hybridMultilevel"/>
    <w:tmpl w:val="6254A72A"/>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4EE86409"/>
    <w:multiLevelType w:val="hybridMultilevel"/>
    <w:tmpl w:val="1054A57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4F012D64"/>
    <w:multiLevelType w:val="hybridMultilevel"/>
    <w:tmpl w:val="443658A0"/>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7">
    <w:nsid w:val="4FFD5428"/>
    <w:multiLevelType w:val="hybridMultilevel"/>
    <w:tmpl w:val="7CF681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ECE5CC9"/>
    <w:multiLevelType w:val="multilevel"/>
    <w:tmpl w:val="3C12F0F8"/>
    <w:lvl w:ilvl="0">
      <w:start w:val="1"/>
      <w:numFmt w:val="decimal"/>
      <w:lvlText w:val="%1."/>
      <w:lvlJc w:val="left"/>
      <w:pPr>
        <w:tabs>
          <w:tab w:val="num" w:pos="3420"/>
        </w:tabs>
        <w:ind w:left="3420" w:hanging="360"/>
      </w:pPr>
      <w:rPr>
        <w:rFonts w:hint="default"/>
        <w:sz w:val="24"/>
        <w:szCs w:val="24"/>
      </w:rPr>
    </w:lvl>
    <w:lvl w:ilvl="1">
      <w:start w:val="1"/>
      <w:numFmt w:val="decimal"/>
      <w:lvlText w:val="%1.%2"/>
      <w:lvlJc w:val="left"/>
      <w:pPr>
        <w:tabs>
          <w:tab w:val="num" w:pos="756"/>
        </w:tabs>
        <w:ind w:left="756" w:hanging="576"/>
      </w:pPr>
      <w:rPr>
        <w:rFonts w:hint="default"/>
        <w:sz w:val="20"/>
      </w:rPr>
    </w:lvl>
    <w:lvl w:ilvl="2">
      <w:start w:val="1"/>
      <w:numFmt w:val="decimal"/>
      <w:lvlText w:val="%1.%2.%3"/>
      <w:lvlJc w:val="left"/>
      <w:pPr>
        <w:tabs>
          <w:tab w:val="num" w:pos="900"/>
        </w:tabs>
        <w:ind w:left="900" w:hanging="720"/>
      </w:pPr>
      <w:rPr>
        <w:rFonts w:hint="default"/>
        <w:sz w:val="20"/>
      </w:rPr>
    </w:lvl>
    <w:lvl w:ilvl="3">
      <w:start w:val="1"/>
      <w:numFmt w:val="decimal"/>
      <w:lvlText w:val="%1.%2.%3.%4"/>
      <w:lvlJc w:val="left"/>
      <w:pPr>
        <w:tabs>
          <w:tab w:val="num" w:pos="1044"/>
        </w:tabs>
        <w:ind w:left="1044" w:hanging="864"/>
      </w:pPr>
      <w:rPr>
        <w:rFonts w:hint="default"/>
        <w:sz w:val="20"/>
      </w:rPr>
    </w:lvl>
    <w:lvl w:ilvl="4">
      <w:start w:val="1"/>
      <w:numFmt w:val="decimal"/>
      <w:lvlText w:val="%1.%5"/>
      <w:lvlJc w:val="left"/>
      <w:pPr>
        <w:tabs>
          <w:tab w:val="num" w:pos="1188"/>
        </w:tabs>
        <w:ind w:left="1188" w:hanging="1008"/>
      </w:pPr>
      <w:rPr>
        <w:rFonts w:hint="default"/>
        <w:sz w:val="20"/>
      </w:rPr>
    </w:lvl>
    <w:lvl w:ilvl="5">
      <w:start w:val="1"/>
      <w:numFmt w:val="decimal"/>
      <w:lvlText w:val="%1.%2.%3.%4.%5.%6"/>
      <w:lvlJc w:val="left"/>
      <w:pPr>
        <w:tabs>
          <w:tab w:val="num" w:pos="1332"/>
        </w:tabs>
        <w:ind w:left="1332" w:hanging="1152"/>
      </w:pPr>
      <w:rPr>
        <w:rFonts w:hint="default"/>
        <w:sz w:val="20"/>
      </w:rPr>
    </w:lvl>
    <w:lvl w:ilvl="6">
      <w:start w:val="1"/>
      <w:numFmt w:val="decimal"/>
      <w:lvlText w:val="%1.%2.%3.%4.%5.%6.%7"/>
      <w:lvlJc w:val="left"/>
      <w:pPr>
        <w:tabs>
          <w:tab w:val="num" w:pos="1476"/>
        </w:tabs>
        <w:ind w:left="1476" w:hanging="1296"/>
      </w:pPr>
      <w:rPr>
        <w:rFonts w:hint="default"/>
        <w:sz w:val="20"/>
      </w:rPr>
    </w:lvl>
    <w:lvl w:ilvl="7">
      <w:start w:val="1"/>
      <w:numFmt w:val="decimal"/>
      <w:lvlText w:val="%1.%2.%3.%4.%5.%6.%7.%8"/>
      <w:lvlJc w:val="left"/>
      <w:pPr>
        <w:tabs>
          <w:tab w:val="num" w:pos="1620"/>
        </w:tabs>
        <w:ind w:left="1620" w:hanging="1440"/>
      </w:pPr>
      <w:rPr>
        <w:rFonts w:hint="default"/>
        <w:sz w:val="20"/>
      </w:rPr>
    </w:lvl>
    <w:lvl w:ilvl="8">
      <w:start w:val="1"/>
      <w:numFmt w:val="decimal"/>
      <w:lvlText w:val="%1.%2.%3.%4.%5.%6.%7.%8.%9"/>
      <w:lvlJc w:val="left"/>
      <w:pPr>
        <w:tabs>
          <w:tab w:val="num" w:pos="1764"/>
        </w:tabs>
        <w:ind w:left="1764" w:hanging="1584"/>
      </w:pPr>
      <w:rPr>
        <w:rFonts w:hint="default"/>
        <w:sz w:val="20"/>
      </w:rPr>
    </w:lvl>
  </w:abstractNum>
  <w:abstractNum w:abstractNumId="39">
    <w:nsid w:val="672C5992"/>
    <w:multiLevelType w:val="hybridMultilevel"/>
    <w:tmpl w:val="F0A0E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5227C3E"/>
    <w:multiLevelType w:val="hybridMultilevel"/>
    <w:tmpl w:val="3788B75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790A4FBA"/>
    <w:multiLevelType w:val="hybridMultilevel"/>
    <w:tmpl w:val="68A613E0"/>
    <w:lvl w:ilvl="0" w:tplc="A1189B5C">
      <w:start w:val="1"/>
      <w:numFmt w:val="russianLow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B955B58"/>
    <w:multiLevelType w:val="hybridMultilevel"/>
    <w:tmpl w:val="FF34FD26"/>
    <w:lvl w:ilvl="0" w:tplc="A198B8D2">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3">
    <w:nsid w:val="7C215BFE"/>
    <w:multiLevelType w:val="hybridMultilevel"/>
    <w:tmpl w:val="C82CDD34"/>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4">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7E2B10C1"/>
    <w:multiLevelType w:val="multilevel"/>
    <w:tmpl w:val="FF14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35"/>
  </w:num>
  <w:num w:numId="3">
    <w:abstractNumId w:val="4"/>
  </w:num>
  <w:num w:numId="4">
    <w:abstractNumId w:val="15"/>
  </w:num>
  <w:num w:numId="5">
    <w:abstractNumId w:val="8"/>
  </w:num>
  <w:num w:numId="6">
    <w:abstractNumId w:val="5"/>
  </w:num>
  <w:num w:numId="7">
    <w:abstractNumId w:val="41"/>
  </w:num>
  <w:num w:numId="8">
    <w:abstractNumId w:val="18"/>
  </w:num>
  <w:num w:numId="9">
    <w:abstractNumId w:val="44"/>
  </w:num>
  <w:num w:numId="10">
    <w:abstractNumId w:val="11"/>
  </w:num>
  <w:num w:numId="11">
    <w:abstractNumId w:val="28"/>
  </w:num>
  <w:num w:numId="12">
    <w:abstractNumId w:val="17"/>
  </w:num>
  <w:num w:numId="13">
    <w:abstractNumId w:val="6"/>
  </w:num>
  <w:num w:numId="14">
    <w:abstractNumId w:val="14"/>
  </w:num>
  <w:num w:numId="15">
    <w:abstractNumId w:val="30"/>
  </w:num>
  <w:num w:numId="16">
    <w:abstractNumId w:val="10"/>
  </w:num>
  <w:num w:numId="17">
    <w:abstractNumId w:val="7"/>
  </w:num>
  <w:num w:numId="18">
    <w:abstractNumId w:val="21"/>
  </w:num>
  <w:num w:numId="19">
    <w:abstractNumId w:val="40"/>
  </w:num>
  <w:num w:numId="20">
    <w:abstractNumId w:val="20"/>
  </w:num>
  <w:num w:numId="21">
    <w:abstractNumId w:val="37"/>
  </w:num>
  <w:num w:numId="22">
    <w:abstractNumId w:val="27"/>
  </w:num>
  <w:num w:numId="23">
    <w:abstractNumId w:val="16"/>
  </w:num>
  <w:num w:numId="24">
    <w:abstractNumId w:val="33"/>
  </w:num>
  <w:num w:numId="25">
    <w:abstractNumId w:val="24"/>
  </w:num>
  <w:num w:numId="26">
    <w:abstractNumId w:val="34"/>
  </w:num>
  <w:num w:numId="27">
    <w:abstractNumId w:val="38"/>
  </w:num>
  <w:num w:numId="28">
    <w:abstractNumId w:val="32"/>
  </w:num>
  <w:num w:numId="29">
    <w:abstractNumId w:val="13"/>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0"/>
  </w:num>
  <w:num w:numId="33">
    <w:abstractNumId w:val="36"/>
  </w:num>
  <w:num w:numId="34">
    <w:abstractNumId w:val="43"/>
  </w:num>
  <w:num w:numId="35">
    <w:abstractNumId w:val="42"/>
  </w:num>
  <w:num w:numId="36">
    <w:abstractNumId w:val="32"/>
  </w:num>
  <w:num w:numId="37">
    <w:abstractNumId w:val="13"/>
  </w:num>
  <w:num w:numId="38">
    <w:abstractNumId w:val="12"/>
  </w:num>
  <w:num w:numId="39">
    <w:abstractNumId w:val="26"/>
  </w:num>
  <w:num w:numId="40">
    <w:abstractNumId w:val="23"/>
  </w:num>
  <w:num w:numId="41">
    <w:abstractNumId w:val="19"/>
  </w:num>
  <w:num w:numId="42">
    <w:abstractNumId w:val="22"/>
  </w:num>
  <w:num w:numId="43">
    <w:abstractNumId w:val="9"/>
  </w:num>
  <w:num w:numId="44">
    <w:abstractNumId w:val="31"/>
  </w:num>
  <w:num w:numId="45">
    <w:abstractNumId w:val="45"/>
  </w:num>
  <w:num w:numId="46">
    <w:abstractNumId w:val="25"/>
  </w:num>
  <w:num w:numId="47">
    <w:abstractNumId w:val="2"/>
  </w:num>
  <w:num w:numId="4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E6273"/>
    <w:rsid w:val="0000007E"/>
    <w:rsid w:val="0000230A"/>
    <w:rsid w:val="000028C8"/>
    <w:rsid w:val="000054CB"/>
    <w:rsid w:val="00006C54"/>
    <w:rsid w:val="00007B02"/>
    <w:rsid w:val="000105BF"/>
    <w:rsid w:val="00012235"/>
    <w:rsid w:val="000144F8"/>
    <w:rsid w:val="00017E17"/>
    <w:rsid w:val="0002089C"/>
    <w:rsid w:val="0002321F"/>
    <w:rsid w:val="000234D2"/>
    <w:rsid w:val="00025310"/>
    <w:rsid w:val="00026149"/>
    <w:rsid w:val="0003020B"/>
    <w:rsid w:val="00031460"/>
    <w:rsid w:val="0003233C"/>
    <w:rsid w:val="00032E63"/>
    <w:rsid w:val="00034482"/>
    <w:rsid w:val="00035B67"/>
    <w:rsid w:val="00036C09"/>
    <w:rsid w:val="0004046B"/>
    <w:rsid w:val="00042BB5"/>
    <w:rsid w:val="00043715"/>
    <w:rsid w:val="00043F2E"/>
    <w:rsid w:val="00046BF0"/>
    <w:rsid w:val="0004778C"/>
    <w:rsid w:val="0005068E"/>
    <w:rsid w:val="00050D1C"/>
    <w:rsid w:val="000512C0"/>
    <w:rsid w:val="000569A2"/>
    <w:rsid w:val="00060162"/>
    <w:rsid w:val="00062E9C"/>
    <w:rsid w:val="00063467"/>
    <w:rsid w:val="00064CD0"/>
    <w:rsid w:val="000650DA"/>
    <w:rsid w:val="00066E71"/>
    <w:rsid w:val="00070E2B"/>
    <w:rsid w:val="00073800"/>
    <w:rsid w:val="00074889"/>
    <w:rsid w:val="00074A44"/>
    <w:rsid w:val="000767B6"/>
    <w:rsid w:val="00076DCE"/>
    <w:rsid w:val="000771BC"/>
    <w:rsid w:val="00084DDC"/>
    <w:rsid w:val="000855B0"/>
    <w:rsid w:val="000856E9"/>
    <w:rsid w:val="00086803"/>
    <w:rsid w:val="00086D93"/>
    <w:rsid w:val="00086E76"/>
    <w:rsid w:val="00091835"/>
    <w:rsid w:val="000929E5"/>
    <w:rsid w:val="000930C5"/>
    <w:rsid w:val="000A339D"/>
    <w:rsid w:val="000A5B8D"/>
    <w:rsid w:val="000A7997"/>
    <w:rsid w:val="000A7F61"/>
    <w:rsid w:val="000B12ED"/>
    <w:rsid w:val="000B207B"/>
    <w:rsid w:val="000B73EA"/>
    <w:rsid w:val="000C1978"/>
    <w:rsid w:val="000D2054"/>
    <w:rsid w:val="000D40BA"/>
    <w:rsid w:val="000D54BB"/>
    <w:rsid w:val="000D7D8B"/>
    <w:rsid w:val="000E0C93"/>
    <w:rsid w:val="000E40C9"/>
    <w:rsid w:val="000E4261"/>
    <w:rsid w:val="000F1D99"/>
    <w:rsid w:val="000F41ED"/>
    <w:rsid w:val="000F5B25"/>
    <w:rsid w:val="000F6FE1"/>
    <w:rsid w:val="000F786D"/>
    <w:rsid w:val="001041B2"/>
    <w:rsid w:val="00105712"/>
    <w:rsid w:val="00107F9D"/>
    <w:rsid w:val="001113C1"/>
    <w:rsid w:val="00111789"/>
    <w:rsid w:val="0011538F"/>
    <w:rsid w:val="00120003"/>
    <w:rsid w:val="001213C6"/>
    <w:rsid w:val="00127364"/>
    <w:rsid w:val="001278C8"/>
    <w:rsid w:val="00131267"/>
    <w:rsid w:val="001329EE"/>
    <w:rsid w:val="00133658"/>
    <w:rsid w:val="0013447C"/>
    <w:rsid w:val="00134542"/>
    <w:rsid w:val="0013485F"/>
    <w:rsid w:val="00134C82"/>
    <w:rsid w:val="001350F3"/>
    <w:rsid w:val="00135214"/>
    <w:rsid w:val="001365B4"/>
    <w:rsid w:val="00137CE4"/>
    <w:rsid w:val="001421BF"/>
    <w:rsid w:val="00143452"/>
    <w:rsid w:val="0014679B"/>
    <w:rsid w:val="001474DF"/>
    <w:rsid w:val="00147F59"/>
    <w:rsid w:val="00157DB4"/>
    <w:rsid w:val="001607D4"/>
    <w:rsid w:val="001635BF"/>
    <w:rsid w:val="00165BB9"/>
    <w:rsid w:val="00166E79"/>
    <w:rsid w:val="00170635"/>
    <w:rsid w:val="0017248E"/>
    <w:rsid w:val="001735EB"/>
    <w:rsid w:val="001745BD"/>
    <w:rsid w:val="001755C1"/>
    <w:rsid w:val="0018677F"/>
    <w:rsid w:val="00190DB2"/>
    <w:rsid w:val="001913CF"/>
    <w:rsid w:val="0019204C"/>
    <w:rsid w:val="001926A5"/>
    <w:rsid w:val="00193306"/>
    <w:rsid w:val="001939E4"/>
    <w:rsid w:val="0019523E"/>
    <w:rsid w:val="001A0396"/>
    <w:rsid w:val="001A1FD7"/>
    <w:rsid w:val="001A219E"/>
    <w:rsid w:val="001A40FA"/>
    <w:rsid w:val="001A43D6"/>
    <w:rsid w:val="001A4CBD"/>
    <w:rsid w:val="001A722E"/>
    <w:rsid w:val="001B03C5"/>
    <w:rsid w:val="001B3EFA"/>
    <w:rsid w:val="001B4D1B"/>
    <w:rsid w:val="001B5167"/>
    <w:rsid w:val="001B61C3"/>
    <w:rsid w:val="001C3515"/>
    <w:rsid w:val="001C3E11"/>
    <w:rsid w:val="001C5010"/>
    <w:rsid w:val="001C668F"/>
    <w:rsid w:val="001D1CE1"/>
    <w:rsid w:val="001D2FEB"/>
    <w:rsid w:val="001D4C2C"/>
    <w:rsid w:val="001D6DD1"/>
    <w:rsid w:val="001E13F3"/>
    <w:rsid w:val="001E4A2A"/>
    <w:rsid w:val="001E4CF7"/>
    <w:rsid w:val="001E6CD3"/>
    <w:rsid w:val="001F0CB1"/>
    <w:rsid w:val="001F32A4"/>
    <w:rsid w:val="001F615C"/>
    <w:rsid w:val="001F68C6"/>
    <w:rsid w:val="002021F6"/>
    <w:rsid w:val="002072F9"/>
    <w:rsid w:val="0021277B"/>
    <w:rsid w:val="00216BCC"/>
    <w:rsid w:val="002203BE"/>
    <w:rsid w:val="0022140B"/>
    <w:rsid w:val="002219D2"/>
    <w:rsid w:val="00221DDA"/>
    <w:rsid w:val="00223133"/>
    <w:rsid w:val="00225E66"/>
    <w:rsid w:val="002301DB"/>
    <w:rsid w:val="00230E70"/>
    <w:rsid w:val="00231910"/>
    <w:rsid w:val="00234767"/>
    <w:rsid w:val="002367C5"/>
    <w:rsid w:val="00236D47"/>
    <w:rsid w:val="002410C3"/>
    <w:rsid w:val="002451BD"/>
    <w:rsid w:val="00245FFB"/>
    <w:rsid w:val="00246FD9"/>
    <w:rsid w:val="0024714C"/>
    <w:rsid w:val="00250EA5"/>
    <w:rsid w:val="00252993"/>
    <w:rsid w:val="0026205B"/>
    <w:rsid w:val="0026635D"/>
    <w:rsid w:val="002663B0"/>
    <w:rsid w:val="00266590"/>
    <w:rsid w:val="00266615"/>
    <w:rsid w:val="00274D55"/>
    <w:rsid w:val="00276C18"/>
    <w:rsid w:val="00276F6D"/>
    <w:rsid w:val="00277286"/>
    <w:rsid w:val="00277A6F"/>
    <w:rsid w:val="00283ED3"/>
    <w:rsid w:val="00291EAA"/>
    <w:rsid w:val="00293AF5"/>
    <w:rsid w:val="002952C3"/>
    <w:rsid w:val="00295844"/>
    <w:rsid w:val="00297A1F"/>
    <w:rsid w:val="002A0986"/>
    <w:rsid w:val="002A0D60"/>
    <w:rsid w:val="002A11B3"/>
    <w:rsid w:val="002A32A5"/>
    <w:rsid w:val="002A37D8"/>
    <w:rsid w:val="002A7BF2"/>
    <w:rsid w:val="002B0B27"/>
    <w:rsid w:val="002B5414"/>
    <w:rsid w:val="002C1017"/>
    <w:rsid w:val="002C1D25"/>
    <w:rsid w:val="002C5234"/>
    <w:rsid w:val="002D12C0"/>
    <w:rsid w:val="002D4584"/>
    <w:rsid w:val="002D5C19"/>
    <w:rsid w:val="002D5CFD"/>
    <w:rsid w:val="002D6E42"/>
    <w:rsid w:val="002D74BC"/>
    <w:rsid w:val="002D7776"/>
    <w:rsid w:val="002E0BB1"/>
    <w:rsid w:val="002E2CC2"/>
    <w:rsid w:val="002E409B"/>
    <w:rsid w:val="002E5E14"/>
    <w:rsid w:val="002E70F6"/>
    <w:rsid w:val="002F117A"/>
    <w:rsid w:val="002F14B9"/>
    <w:rsid w:val="002F15F5"/>
    <w:rsid w:val="002F1707"/>
    <w:rsid w:val="002F3DCE"/>
    <w:rsid w:val="002F58CC"/>
    <w:rsid w:val="002F5AAF"/>
    <w:rsid w:val="0030537A"/>
    <w:rsid w:val="0031057D"/>
    <w:rsid w:val="003109C0"/>
    <w:rsid w:val="00310CD4"/>
    <w:rsid w:val="00311CB2"/>
    <w:rsid w:val="00316E1B"/>
    <w:rsid w:val="003172A8"/>
    <w:rsid w:val="00320027"/>
    <w:rsid w:val="00326169"/>
    <w:rsid w:val="003302D7"/>
    <w:rsid w:val="00330C1A"/>
    <w:rsid w:val="0033379E"/>
    <w:rsid w:val="0033383A"/>
    <w:rsid w:val="00333881"/>
    <w:rsid w:val="00334664"/>
    <w:rsid w:val="00342649"/>
    <w:rsid w:val="003442BA"/>
    <w:rsid w:val="003467DA"/>
    <w:rsid w:val="00351AE9"/>
    <w:rsid w:val="003626C9"/>
    <w:rsid w:val="00370A7B"/>
    <w:rsid w:val="003731EE"/>
    <w:rsid w:val="003747A7"/>
    <w:rsid w:val="00376965"/>
    <w:rsid w:val="003772E3"/>
    <w:rsid w:val="0038306D"/>
    <w:rsid w:val="003854ED"/>
    <w:rsid w:val="003855FE"/>
    <w:rsid w:val="00387230"/>
    <w:rsid w:val="0039256A"/>
    <w:rsid w:val="003955CC"/>
    <w:rsid w:val="003973F4"/>
    <w:rsid w:val="00397D4F"/>
    <w:rsid w:val="003A2A47"/>
    <w:rsid w:val="003A2DC3"/>
    <w:rsid w:val="003A3820"/>
    <w:rsid w:val="003A44D8"/>
    <w:rsid w:val="003A5DE5"/>
    <w:rsid w:val="003A6F13"/>
    <w:rsid w:val="003A7D3C"/>
    <w:rsid w:val="003B374C"/>
    <w:rsid w:val="003B3D93"/>
    <w:rsid w:val="003C485F"/>
    <w:rsid w:val="003C4B7B"/>
    <w:rsid w:val="003C5C07"/>
    <w:rsid w:val="003C5F50"/>
    <w:rsid w:val="003C6E17"/>
    <w:rsid w:val="003C712E"/>
    <w:rsid w:val="003D1BBD"/>
    <w:rsid w:val="003D5C02"/>
    <w:rsid w:val="003E10AB"/>
    <w:rsid w:val="003E4FA2"/>
    <w:rsid w:val="003E537A"/>
    <w:rsid w:val="003E55FC"/>
    <w:rsid w:val="003F64EC"/>
    <w:rsid w:val="003F7582"/>
    <w:rsid w:val="003F77B6"/>
    <w:rsid w:val="0040316A"/>
    <w:rsid w:val="00406764"/>
    <w:rsid w:val="00406D06"/>
    <w:rsid w:val="004146CC"/>
    <w:rsid w:val="004252E7"/>
    <w:rsid w:val="00426A6C"/>
    <w:rsid w:val="004300F4"/>
    <w:rsid w:val="00430B55"/>
    <w:rsid w:val="004336BA"/>
    <w:rsid w:val="0043692C"/>
    <w:rsid w:val="004379B1"/>
    <w:rsid w:val="00447102"/>
    <w:rsid w:val="0045078C"/>
    <w:rsid w:val="00455220"/>
    <w:rsid w:val="00456464"/>
    <w:rsid w:val="00460ED0"/>
    <w:rsid w:val="004610A8"/>
    <w:rsid w:val="00463BC8"/>
    <w:rsid w:val="00467917"/>
    <w:rsid w:val="00467FAA"/>
    <w:rsid w:val="0047268C"/>
    <w:rsid w:val="004730CE"/>
    <w:rsid w:val="00474EE3"/>
    <w:rsid w:val="00475A2D"/>
    <w:rsid w:val="00484541"/>
    <w:rsid w:val="00491EB9"/>
    <w:rsid w:val="004929FC"/>
    <w:rsid w:val="00495E77"/>
    <w:rsid w:val="00496724"/>
    <w:rsid w:val="004971B5"/>
    <w:rsid w:val="00497C05"/>
    <w:rsid w:val="004A0B09"/>
    <w:rsid w:val="004A1A6E"/>
    <w:rsid w:val="004A2173"/>
    <w:rsid w:val="004A25B6"/>
    <w:rsid w:val="004A624D"/>
    <w:rsid w:val="004A626B"/>
    <w:rsid w:val="004B3F31"/>
    <w:rsid w:val="004B472B"/>
    <w:rsid w:val="004C3952"/>
    <w:rsid w:val="004C39D7"/>
    <w:rsid w:val="004C59F9"/>
    <w:rsid w:val="004C5E0A"/>
    <w:rsid w:val="004C7F26"/>
    <w:rsid w:val="004D30AE"/>
    <w:rsid w:val="004D7224"/>
    <w:rsid w:val="004E267B"/>
    <w:rsid w:val="004E2AE6"/>
    <w:rsid w:val="004E4804"/>
    <w:rsid w:val="004E4A65"/>
    <w:rsid w:val="004E54A8"/>
    <w:rsid w:val="004E5D0A"/>
    <w:rsid w:val="004E7044"/>
    <w:rsid w:val="004F11F1"/>
    <w:rsid w:val="004F1637"/>
    <w:rsid w:val="004F1AA9"/>
    <w:rsid w:val="004F3398"/>
    <w:rsid w:val="004F79A8"/>
    <w:rsid w:val="00500822"/>
    <w:rsid w:val="00501AAD"/>
    <w:rsid w:val="00502A4E"/>
    <w:rsid w:val="00503AB3"/>
    <w:rsid w:val="00507D2A"/>
    <w:rsid w:val="00507F25"/>
    <w:rsid w:val="00511DC5"/>
    <w:rsid w:val="005177D7"/>
    <w:rsid w:val="00522301"/>
    <w:rsid w:val="00522FC4"/>
    <w:rsid w:val="00523722"/>
    <w:rsid w:val="00530C09"/>
    <w:rsid w:val="005330DF"/>
    <w:rsid w:val="00534B98"/>
    <w:rsid w:val="00535127"/>
    <w:rsid w:val="005352C3"/>
    <w:rsid w:val="00535621"/>
    <w:rsid w:val="005437AF"/>
    <w:rsid w:val="00545FD4"/>
    <w:rsid w:val="00547D7F"/>
    <w:rsid w:val="00550317"/>
    <w:rsid w:val="00550554"/>
    <w:rsid w:val="00550BF9"/>
    <w:rsid w:val="00554138"/>
    <w:rsid w:val="005578F1"/>
    <w:rsid w:val="00561770"/>
    <w:rsid w:val="00562A72"/>
    <w:rsid w:val="00566429"/>
    <w:rsid w:val="0057175B"/>
    <w:rsid w:val="00575B12"/>
    <w:rsid w:val="005760EF"/>
    <w:rsid w:val="0057704A"/>
    <w:rsid w:val="00580FC9"/>
    <w:rsid w:val="0058502A"/>
    <w:rsid w:val="00585DAE"/>
    <w:rsid w:val="005928B7"/>
    <w:rsid w:val="005949B9"/>
    <w:rsid w:val="00594B22"/>
    <w:rsid w:val="00596D39"/>
    <w:rsid w:val="00597358"/>
    <w:rsid w:val="005A1D97"/>
    <w:rsid w:val="005A7156"/>
    <w:rsid w:val="005B23F4"/>
    <w:rsid w:val="005B3B1E"/>
    <w:rsid w:val="005B3C30"/>
    <w:rsid w:val="005B5D16"/>
    <w:rsid w:val="005B6F42"/>
    <w:rsid w:val="005B7957"/>
    <w:rsid w:val="005B7FAB"/>
    <w:rsid w:val="005C1F20"/>
    <w:rsid w:val="005C2E88"/>
    <w:rsid w:val="005C78EA"/>
    <w:rsid w:val="005D4771"/>
    <w:rsid w:val="005D68B8"/>
    <w:rsid w:val="005E0E0F"/>
    <w:rsid w:val="005E1AEA"/>
    <w:rsid w:val="005F06B5"/>
    <w:rsid w:val="005F1CCA"/>
    <w:rsid w:val="005F3154"/>
    <w:rsid w:val="005F46F7"/>
    <w:rsid w:val="005F7232"/>
    <w:rsid w:val="005F72E4"/>
    <w:rsid w:val="006061B1"/>
    <w:rsid w:val="00606CEE"/>
    <w:rsid w:val="00611F2C"/>
    <w:rsid w:val="00611FFA"/>
    <w:rsid w:val="00612350"/>
    <w:rsid w:val="00612563"/>
    <w:rsid w:val="00612EDE"/>
    <w:rsid w:val="006136E1"/>
    <w:rsid w:val="006138A0"/>
    <w:rsid w:val="006177CD"/>
    <w:rsid w:val="00621391"/>
    <w:rsid w:val="006227E5"/>
    <w:rsid w:val="00622DA3"/>
    <w:rsid w:val="006234C8"/>
    <w:rsid w:val="00623B1F"/>
    <w:rsid w:val="00631BBE"/>
    <w:rsid w:val="006333A1"/>
    <w:rsid w:val="006337EF"/>
    <w:rsid w:val="00633E39"/>
    <w:rsid w:val="006344A7"/>
    <w:rsid w:val="00634DF5"/>
    <w:rsid w:val="00636E8F"/>
    <w:rsid w:val="00640520"/>
    <w:rsid w:val="00640B60"/>
    <w:rsid w:val="006418FA"/>
    <w:rsid w:val="006419C6"/>
    <w:rsid w:val="00641D58"/>
    <w:rsid w:val="006422E1"/>
    <w:rsid w:val="00643662"/>
    <w:rsid w:val="00644690"/>
    <w:rsid w:val="0064494D"/>
    <w:rsid w:val="00644C44"/>
    <w:rsid w:val="00644E5E"/>
    <w:rsid w:val="006465C7"/>
    <w:rsid w:val="0065101E"/>
    <w:rsid w:val="006514EA"/>
    <w:rsid w:val="0065192A"/>
    <w:rsid w:val="00652890"/>
    <w:rsid w:val="00655143"/>
    <w:rsid w:val="00660002"/>
    <w:rsid w:val="00660B20"/>
    <w:rsid w:val="00667605"/>
    <w:rsid w:val="0067088D"/>
    <w:rsid w:val="00673723"/>
    <w:rsid w:val="00680B69"/>
    <w:rsid w:val="00681511"/>
    <w:rsid w:val="00681DD7"/>
    <w:rsid w:val="00683CC6"/>
    <w:rsid w:val="00684E8F"/>
    <w:rsid w:val="00690B54"/>
    <w:rsid w:val="00691597"/>
    <w:rsid w:val="006916BB"/>
    <w:rsid w:val="006922C1"/>
    <w:rsid w:val="00692B43"/>
    <w:rsid w:val="00695C1B"/>
    <w:rsid w:val="006A0B77"/>
    <w:rsid w:val="006A6A00"/>
    <w:rsid w:val="006A7EB0"/>
    <w:rsid w:val="006B4CBB"/>
    <w:rsid w:val="006B5285"/>
    <w:rsid w:val="006B7021"/>
    <w:rsid w:val="006C0452"/>
    <w:rsid w:val="006C1E51"/>
    <w:rsid w:val="006C53BF"/>
    <w:rsid w:val="006D406E"/>
    <w:rsid w:val="006D40B2"/>
    <w:rsid w:val="006D6928"/>
    <w:rsid w:val="006E0638"/>
    <w:rsid w:val="006E21F8"/>
    <w:rsid w:val="006E43CF"/>
    <w:rsid w:val="006F0284"/>
    <w:rsid w:val="006F11BE"/>
    <w:rsid w:val="006F329F"/>
    <w:rsid w:val="006F40B2"/>
    <w:rsid w:val="006F5C1A"/>
    <w:rsid w:val="006F698C"/>
    <w:rsid w:val="00702CC0"/>
    <w:rsid w:val="00705A57"/>
    <w:rsid w:val="00710E4C"/>
    <w:rsid w:val="00711AFF"/>
    <w:rsid w:val="0072150A"/>
    <w:rsid w:val="0072190E"/>
    <w:rsid w:val="00722475"/>
    <w:rsid w:val="00724713"/>
    <w:rsid w:val="00724E40"/>
    <w:rsid w:val="007260A2"/>
    <w:rsid w:val="00727EEC"/>
    <w:rsid w:val="00730720"/>
    <w:rsid w:val="00731C54"/>
    <w:rsid w:val="00741D9F"/>
    <w:rsid w:val="00742775"/>
    <w:rsid w:val="00745B68"/>
    <w:rsid w:val="00750FD5"/>
    <w:rsid w:val="0075215E"/>
    <w:rsid w:val="0075226C"/>
    <w:rsid w:val="007541FF"/>
    <w:rsid w:val="00755659"/>
    <w:rsid w:val="00755CC6"/>
    <w:rsid w:val="007622D5"/>
    <w:rsid w:val="007626BC"/>
    <w:rsid w:val="007631A5"/>
    <w:rsid w:val="00764C93"/>
    <w:rsid w:val="0076670E"/>
    <w:rsid w:val="007670B7"/>
    <w:rsid w:val="00767B7D"/>
    <w:rsid w:val="0077437B"/>
    <w:rsid w:val="00774693"/>
    <w:rsid w:val="007862F6"/>
    <w:rsid w:val="00791170"/>
    <w:rsid w:val="0079504A"/>
    <w:rsid w:val="007A058A"/>
    <w:rsid w:val="007A1F39"/>
    <w:rsid w:val="007A23E1"/>
    <w:rsid w:val="007A291B"/>
    <w:rsid w:val="007A5725"/>
    <w:rsid w:val="007A5858"/>
    <w:rsid w:val="007A739E"/>
    <w:rsid w:val="007A7D5F"/>
    <w:rsid w:val="007B164E"/>
    <w:rsid w:val="007C19AF"/>
    <w:rsid w:val="007C27E5"/>
    <w:rsid w:val="007C29D5"/>
    <w:rsid w:val="007C4ED8"/>
    <w:rsid w:val="007C6025"/>
    <w:rsid w:val="007C633E"/>
    <w:rsid w:val="007C678E"/>
    <w:rsid w:val="007D3B15"/>
    <w:rsid w:val="007D5385"/>
    <w:rsid w:val="007D53F7"/>
    <w:rsid w:val="007D7897"/>
    <w:rsid w:val="007E1965"/>
    <w:rsid w:val="007E7497"/>
    <w:rsid w:val="007E79BA"/>
    <w:rsid w:val="007F46BA"/>
    <w:rsid w:val="007F5E4A"/>
    <w:rsid w:val="007F76FB"/>
    <w:rsid w:val="0080040B"/>
    <w:rsid w:val="00800E5D"/>
    <w:rsid w:val="008017E7"/>
    <w:rsid w:val="00803DF1"/>
    <w:rsid w:val="00811B5A"/>
    <w:rsid w:val="00815E47"/>
    <w:rsid w:val="00815E76"/>
    <w:rsid w:val="008168DA"/>
    <w:rsid w:val="00820A9E"/>
    <w:rsid w:val="00821D2C"/>
    <w:rsid w:val="00826AAD"/>
    <w:rsid w:val="00826E13"/>
    <w:rsid w:val="008277DF"/>
    <w:rsid w:val="00827919"/>
    <w:rsid w:val="00831B45"/>
    <w:rsid w:val="00833694"/>
    <w:rsid w:val="0083396B"/>
    <w:rsid w:val="008352FC"/>
    <w:rsid w:val="00835DF7"/>
    <w:rsid w:val="00841E6D"/>
    <w:rsid w:val="00842354"/>
    <w:rsid w:val="00842AD1"/>
    <w:rsid w:val="00842E2D"/>
    <w:rsid w:val="00842FAF"/>
    <w:rsid w:val="00846A1B"/>
    <w:rsid w:val="0085003A"/>
    <w:rsid w:val="008518D3"/>
    <w:rsid w:val="00855F43"/>
    <w:rsid w:val="00857BCF"/>
    <w:rsid w:val="0086552D"/>
    <w:rsid w:val="00865A0F"/>
    <w:rsid w:val="00865BA0"/>
    <w:rsid w:val="0087073A"/>
    <w:rsid w:val="0087371D"/>
    <w:rsid w:val="00881B58"/>
    <w:rsid w:val="008837F9"/>
    <w:rsid w:val="00885681"/>
    <w:rsid w:val="00886E93"/>
    <w:rsid w:val="00890C55"/>
    <w:rsid w:val="0089135B"/>
    <w:rsid w:val="00891CD8"/>
    <w:rsid w:val="00893085"/>
    <w:rsid w:val="008941BA"/>
    <w:rsid w:val="00895978"/>
    <w:rsid w:val="00895ECA"/>
    <w:rsid w:val="008A2B23"/>
    <w:rsid w:val="008A3447"/>
    <w:rsid w:val="008A3BED"/>
    <w:rsid w:val="008A4F84"/>
    <w:rsid w:val="008A6F3B"/>
    <w:rsid w:val="008A7142"/>
    <w:rsid w:val="008A7691"/>
    <w:rsid w:val="008A7A59"/>
    <w:rsid w:val="008B1337"/>
    <w:rsid w:val="008B34A6"/>
    <w:rsid w:val="008C0FE3"/>
    <w:rsid w:val="008C122C"/>
    <w:rsid w:val="008C2099"/>
    <w:rsid w:val="008C2F5A"/>
    <w:rsid w:val="008C4699"/>
    <w:rsid w:val="008C4989"/>
    <w:rsid w:val="008C4AE9"/>
    <w:rsid w:val="008C4F76"/>
    <w:rsid w:val="008C5272"/>
    <w:rsid w:val="008D270A"/>
    <w:rsid w:val="008D3447"/>
    <w:rsid w:val="008D4161"/>
    <w:rsid w:val="008D57AD"/>
    <w:rsid w:val="008D6075"/>
    <w:rsid w:val="008D7E58"/>
    <w:rsid w:val="008E13C8"/>
    <w:rsid w:val="008E178C"/>
    <w:rsid w:val="008E2DAA"/>
    <w:rsid w:val="008E5A6F"/>
    <w:rsid w:val="008E6B0B"/>
    <w:rsid w:val="008F1736"/>
    <w:rsid w:val="008F426E"/>
    <w:rsid w:val="008F69AD"/>
    <w:rsid w:val="008F6DE9"/>
    <w:rsid w:val="009006F5"/>
    <w:rsid w:val="009007B0"/>
    <w:rsid w:val="0090089C"/>
    <w:rsid w:val="00901BA3"/>
    <w:rsid w:val="00902EA7"/>
    <w:rsid w:val="0091043C"/>
    <w:rsid w:val="009132D0"/>
    <w:rsid w:val="00914374"/>
    <w:rsid w:val="00921AEB"/>
    <w:rsid w:val="00924778"/>
    <w:rsid w:val="0092491E"/>
    <w:rsid w:val="00930159"/>
    <w:rsid w:val="00930A1F"/>
    <w:rsid w:val="009317EB"/>
    <w:rsid w:val="00932681"/>
    <w:rsid w:val="00936845"/>
    <w:rsid w:val="009418E2"/>
    <w:rsid w:val="00941CCB"/>
    <w:rsid w:val="009423FF"/>
    <w:rsid w:val="00945CEA"/>
    <w:rsid w:val="00953E8A"/>
    <w:rsid w:val="00954653"/>
    <w:rsid w:val="00954AD0"/>
    <w:rsid w:val="00954F6C"/>
    <w:rsid w:val="00955410"/>
    <w:rsid w:val="0095615A"/>
    <w:rsid w:val="009572CB"/>
    <w:rsid w:val="00960B87"/>
    <w:rsid w:val="00965C71"/>
    <w:rsid w:val="009714B0"/>
    <w:rsid w:val="009738BD"/>
    <w:rsid w:val="00974E4F"/>
    <w:rsid w:val="00976727"/>
    <w:rsid w:val="00977811"/>
    <w:rsid w:val="00977E8E"/>
    <w:rsid w:val="00980403"/>
    <w:rsid w:val="00982585"/>
    <w:rsid w:val="0098312F"/>
    <w:rsid w:val="0098366E"/>
    <w:rsid w:val="00984F4B"/>
    <w:rsid w:val="0099125E"/>
    <w:rsid w:val="00996372"/>
    <w:rsid w:val="00997F3F"/>
    <w:rsid w:val="009A16D2"/>
    <w:rsid w:val="009A2F74"/>
    <w:rsid w:val="009A4A0D"/>
    <w:rsid w:val="009A53B7"/>
    <w:rsid w:val="009A56F1"/>
    <w:rsid w:val="009B2806"/>
    <w:rsid w:val="009B2FBE"/>
    <w:rsid w:val="009B43D2"/>
    <w:rsid w:val="009B6FBF"/>
    <w:rsid w:val="009B74D6"/>
    <w:rsid w:val="009C2AD9"/>
    <w:rsid w:val="009C2C7B"/>
    <w:rsid w:val="009C328E"/>
    <w:rsid w:val="009C440C"/>
    <w:rsid w:val="009C749F"/>
    <w:rsid w:val="009C7F24"/>
    <w:rsid w:val="009D0ACD"/>
    <w:rsid w:val="009D1B48"/>
    <w:rsid w:val="009D3D06"/>
    <w:rsid w:val="009E2CC5"/>
    <w:rsid w:val="009E48E4"/>
    <w:rsid w:val="009E7E96"/>
    <w:rsid w:val="009F2914"/>
    <w:rsid w:val="009F69A6"/>
    <w:rsid w:val="009F7705"/>
    <w:rsid w:val="00A0005F"/>
    <w:rsid w:val="00A00980"/>
    <w:rsid w:val="00A01E4B"/>
    <w:rsid w:val="00A01F59"/>
    <w:rsid w:val="00A0557D"/>
    <w:rsid w:val="00A060CA"/>
    <w:rsid w:val="00A07961"/>
    <w:rsid w:val="00A07EBD"/>
    <w:rsid w:val="00A10950"/>
    <w:rsid w:val="00A10A17"/>
    <w:rsid w:val="00A1192E"/>
    <w:rsid w:val="00A13325"/>
    <w:rsid w:val="00A160AB"/>
    <w:rsid w:val="00A16E10"/>
    <w:rsid w:val="00A2017B"/>
    <w:rsid w:val="00A204DB"/>
    <w:rsid w:val="00A212C2"/>
    <w:rsid w:val="00A21AD8"/>
    <w:rsid w:val="00A23278"/>
    <w:rsid w:val="00A241D5"/>
    <w:rsid w:val="00A24896"/>
    <w:rsid w:val="00A2590D"/>
    <w:rsid w:val="00A3222A"/>
    <w:rsid w:val="00A35345"/>
    <w:rsid w:val="00A35D82"/>
    <w:rsid w:val="00A364B3"/>
    <w:rsid w:val="00A3687C"/>
    <w:rsid w:val="00A4136B"/>
    <w:rsid w:val="00A43544"/>
    <w:rsid w:val="00A43947"/>
    <w:rsid w:val="00A469A2"/>
    <w:rsid w:val="00A47848"/>
    <w:rsid w:val="00A478F8"/>
    <w:rsid w:val="00A52880"/>
    <w:rsid w:val="00A66976"/>
    <w:rsid w:val="00A6782B"/>
    <w:rsid w:val="00A7511C"/>
    <w:rsid w:val="00A75787"/>
    <w:rsid w:val="00A7625F"/>
    <w:rsid w:val="00A76F44"/>
    <w:rsid w:val="00A7741A"/>
    <w:rsid w:val="00A77BD7"/>
    <w:rsid w:val="00A8057D"/>
    <w:rsid w:val="00A854F4"/>
    <w:rsid w:val="00A85EBC"/>
    <w:rsid w:val="00A879BE"/>
    <w:rsid w:val="00A924F0"/>
    <w:rsid w:val="00A92BA5"/>
    <w:rsid w:val="00A95158"/>
    <w:rsid w:val="00AA0ADB"/>
    <w:rsid w:val="00AA46E9"/>
    <w:rsid w:val="00AA64C0"/>
    <w:rsid w:val="00AB503A"/>
    <w:rsid w:val="00AB7B71"/>
    <w:rsid w:val="00AC2753"/>
    <w:rsid w:val="00AC3FFC"/>
    <w:rsid w:val="00AC49F4"/>
    <w:rsid w:val="00AD04D6"/>
    <w:rsid w:val="00AD262A"/>
    <w:rsid w:val="00AD3EBD"/>
    <w:rsid w:val="00AD76D4"/>
    <w:rsid w:val="00AD7709"/>
    <w:rsid w:val="00AE2D54"/>
    <w:rsid w:val="00AE4395"/>
    <w:rsid w:val="00AE4C71"/>
    <w:rsid w:val="00AE61CB"/>
    <w:rsid w:val="00AE6502"/>
    <w:rsid w:val="00AE70F0"/>
    <w:rsid w:val="00AF01B0"/>
    <w:rsid w:val="00AF0ED5"/>
    <w:rsid w:val="00AF49E4"/>
    <w:rsid w:val="00AF5392"/>
    <w:rsid w:val="00AF5BC1"/>
    <w:rsid w:val="00AF6465"/>
    <w:rsid w:val="00AF6847"/>
    <w:rsid w:val="00AF6EEC"/>
    <w:rsid w:val="00B00266"/>
    <w:rsid w:val="00B00399"/>
    <w:rsid w:val="00B05F39"/>
    <w:rsid w:val="00B067D8"/>
    <w:rsid w:val="00B06F03"/>
    <w:rsid w:val="00B1142A"/>
    <w:rsid w:val="00B116F8"/>
    <w:rsid w:val="00B125CA"/>
    <w:rsid w:val="00B12CB2"/>
    <w:rsid w:val="00B1399B"/>
    <w:rsid w:val="00B13A1F"/>
    <w:rsid w:val="00B1543C"/>
    <w:rsid w:val="00B17EAE"/>
    <w:rsid w:val="00B24800"/>
    <w:rsid w:val="00B24D51"/>
    <w:rsid w:val="00B26C83"/>
    <w:rsid w:val="00B27F5E"/>
    <w:rsid w:val="00B3051C"/>
    <w:rsid w:val="00B3330A"/>
    <w:rsid w:val="00B33C1F"/>
    <w:rsid w:val="00B36DB7"/>
    <w:rsid w:val="00B37299"/>
    <w:rsid w:val="00B43018"/>
    <w:rsid w:val="00B44318"/>
    <w:rsid w:val="00B452C8"/>
    <w:rsid w:val="00B508D6"/>
    <w:rsid w:val="00B5174E"/>
    <w:rsid w:val="00B52289"/>
    <w:rsid w:val="00B52310"/>
    <w:rsid w:val="00B538EC"/>
    <w:rsid w:val="00B56F46"/>
    <w:rsid w:val="00B62467"/>
    <w:rsid w:val="00B62CC2"/>
    <w:rsid w:val="00B66CB3"/>
    <w:rsid w:val="00B711D9"/>
    <w:rsid w:val="00B745DB"/>
    <w:rsid w:val="00B808E6"/>
    <w:rsid w:val="00B8212F"/>
    <w:rsid w:val="00B83F4B"/>
    <w:rsid w:val="00B853B9"/>
    <w:rsid w:val="00B86258"/>
    <w:rsid w:val="00B868AC"/>
    <w:rsid w:val="00B90B23"/>
    <w:rsid w:val="00B90F2F"/>
    <w:rsid w:val="00B91695"/>
    <w:rsid w:val="00B93028"/>
    <w:rsid w:val="00B936FC"/>
    <w:rsid w:val="00B93C56"/>
    <w:rsid w:val="00B94338"/>
    <w:rsid w:val="00B95409"/>
    <w:rsid w:val="00B966F8"/>
    <w:rsid w:val="00B97E9C"/>
    <w:rsid w:val="00BA28B5"/>
    <w:rsid w:val="00BA3B4E"/>
    <w:rsid w:val="00BA3CE3"/>
    <w:rsid w:val="00BA46C3"/>
    <w:rsid w:val="00BA5563"/>
    <w:rsid w:val="00BA67D7"/>
    <w:rsid w:val="00BB0214"/>
    <w:rsid w:val="00BB3DC4"/>
    <w:rsid w:val="00BC21A5"/>
    <w:rsid w:val="00BC2A12"/>
    <w:rsid w:val="00BC44E2"/>
    <w:rsid w:val="00BC57AB"/>
    <w:rsid w:val="00BC6650"/>
    <w:rsid w:val="00BC7B40"/>
    <w:rsid w:val="00BD6472"/>
    <w:rsid w:val="00BE1AFC"/>
    <w:rsid w:val="00BE1E16"/>
    <w:rsid w:val="00BE5A5B"/>
    <w:rsid w:val="00BE5B8F"/>
    <w:rsid w:val="00BE6C2A"/>
    <w:rsid w:val="00BF3F3B"/>
    <w:rsid w:val="00BF42EC"/>
    <w:rsid w:val="00BF7D9B"/>
    <w:rsid w:val="00C0054D"/>
    <w:rsid w:val="00C0058C"/>
    <w:rsid w:val="00C0154E"/>
    <w:rsid w:val="00C021E3"/>
    <w:rsid w:val="00C0749E"/>
    <w:rsid w:val="00C137C5"/>
    <w:rsid w:val="00C15A9C"/>
    <w:rsid w:val="00C15F5F"/>
    <w:rsid w:val="00C173C2"/>
    <w:rsid w:val="00C21697"/>
    <w:rsid w:val="00C22626"/>
    <w:rsid w:val="00C23195"/>
    <w:rsid w:val="00C233D7"/>
    <w:rsid w:val="00C2453A"/>
    <w:rsid w:val="00C25D8E"/>
    <w:rsid w:val="00C268C1"/>
    <w:rsid w:val="00C3263C"/>
    <w:rsid w:val="00C32AD3"/>
    <w:rsid w:val="00C3374C"/>
    <w:rsid w:val="00C34573"/>
    <w:rsid w:val="00C34CD8"/>
    <w:rsid w:val="00C34D64"/>
    <w:rsid w:val="00C37926"/>
    <w:rsid w:val="00C37AC5"/>
    <w:rsid w:val="00C37CC4"/>
    <w:rsid w:val="00C42195"/>
    <w:rsid w:val="00C44FB5"/>
    <w:rsid w:val="00C463BC"/>
    <w:rsid w:val="00C46552"/>
    <w:rsid w:val="00C5005F"/>
    <w:rsid w:val="00C50F67"/>
    <w:rsid w:val="00C51E3F"/>
    <w:rsid w:val="00C52478"/>
    <w:rsid w:val="00C52AFB"/>
    <w:rsid w:val="00C5521E"/>
    <w:rsid w:val="00C619B8"/>
    <w:rsid w:val="00C70261"/>
    <w:rsid w:val="00C77F35"/>
    <w:rsid w:val="00C801A7"/>
    <w:rsid w:val="00C8081A"/>
    <w:rsid w:val="00C8089B"/>
    <w:rsid w:val="00C83567"/>
    <w:rsid w:val="00C83803"/>
    <w:rsid w:val="00C844EA"/>
    <w:rsid w:val="00C85660"/>
    <w:rsid w:val="00C91589"/>
    <w:rsid w:val="00C94F8B"/>
    <w:rsid w:val="00C96911"/>
    <w:rsid w:val="00CA1A26"/>
    <w:rsid w:val="00CA33CD"/>
    <w:rsid w:val="00CA370A"/>
    <w:rsid w:val="00CA3B17"/>
    <w:rsid w:val="00CA5249"/>
    <w:rsid w:val="00CA5953"/>
    <w:rsid w:val="00CA63F8"/>
    <w:rsid w:val="00CA7511"/>
    <w:rsid w:val="00CB0544"/>
    <w:rsid w:val="00CB6529"/>
    <w:rsid w:val="00CC4585"/>
    <w:rsid w:val="00CC4BAF"/>
    <w:rsid w:val="00CC73D3"/>
    <w:rsid w:val="00CD0270"/>
    <w:rsid w:val="00CD07DD"/>
    <w:rsid w:val="00CD1539"/>
    <w:rsid w:val="00CD1F08"/>
    <w:rsid w:val="00CD41BC"/>
    <w:rsid w:val="00CD6F0E"/>
    <w:rsid w:val="00CE1C6B"/>
    <w:rsid w:val="00CE6273"/>
    <w:rsid w:val="00CF1CBE"/>
    <w:rsid w:val="00CF3FD4"/>
    <w:rsid w:val="00CF40E6"/>
    <w:rsid w:val="00CF55FC"/>
    <w:rsid w:val="00D00C76"/>
    <w:rsid w:val="00D018C0"/>
    <w:rsid w:val="00D04233"/>
    <w:rsid w:val="00D04F47"/>
    <w:rsid w:val="00D10368"/>
    <w:rsid w:val="00D14F6B"/>
    <w:rsid w:val="00D15A4E"/>
    <w:rsid w:val="00D17303"/>
    <w:rsid w:val="00D17BE2"/>
    <w:rsid w:val="00D2147C"/>
    <w:rsid w:val="00D2591E"/>
    <w:rsid w:val="00D25B49"/>
    <w:rsid w:val="00D27736"/>
    <w:rsid w:val="00D327BC"/>
    <w:rsid w:val="00D32C60"/>
    <w:rsid w:val="00D353BC"/>
    <w:rsid w:val="00D371C2"/>
    <w:rsid w:val="00D3724A"/>
    <w:rsid w:val="00D37DFB"/>
    <w:rsid w:val="00D420FE"/>
    <w:rsid w:val="00D428B1"/>
    <w:rsid w:val="00D4293B"/>
    <w:rsid w:val="00D446C9"/>
    <w:rsid w:val="00D44EC9"/>
    <w:rsid w:val="00D4540C"/>
    <w:rsid w:val="00D46216"/>
    <w:rsid w:val="00D4626F"/>
    <w:rsid w:val="00D465D1"/>
    <w:rsid w:val="00D468A2"/>
    <w:rsid w:val="00D46936"/>
    <w:rsid w:val="00D50765"/>
    <w:rsid w:val="00D51260"/>
    <w:rsid w:val="00D52793"/>
    <w:rsid w:val="00D56B70"/>
    <w:rsid w:val="00D61687"/>
    <w:rsid w:val="00D620C1"/>
    <w:rsid w:val="00D6470A"/>
    <w:rsid w:val="00D647EE"/>
    <w:rsid w:val="00D670A7"/>
    <w:rsid w:val="00D67FBA"/>
    <w:rsid w:val="00D7068C"/>
    <w:rsid w:val="00D81CBD"/>
    <w:rsid w:val="00D823C2"/>
    <w:rsid w:val="00D84592"/>
    <w:rsid w:val="00D84CBD"/>
    <w:rsid w:val="00D865EC"/>
    <w:rsid w:val="00D876F3"/>
    <w:rsid w:val="00D90E5E"/>
    <w:rsid w:val="00D9213C"/>
    <w:rsid w:val="00D92F77"/>
    <w:rsid w:val="00D940DE"/>
    <w:rsid w:val="00D947E7"/>
    <w:rsid w:val="00D95928"/>
    <w:rsid w:val="00D96A24"/>
    <w:rsid w:val="00D96C1E"/>
    <w:rsid w:val="00DA09E2"/>
    <w:rsid w:val="00DA1083"/>
    <w:rsid w:val="00DA349F"/>
    <w:rsid w:val="00DA7C1F"/>
    <w:rsid w:val="00DB0D03"/>
    <w:rsid w:val="00DB20E7"/>
    <w:rsid w:val="00DB2D94"/>
    <w:rsid w:val="00DB3EEE"/>
    <w:rsid w:val="00DB4D52"/>
    <w:rsid w:val="00DB6C3B"/>
    <w:rsid w:val="00DC23E8"/>
    <w:rsid w:val="00DC27E6"/>
    <w:rsid w:val="00DC30AE"/>
    <w:rsid w:val="00DC7589"/>
    <w:rsid w:val="00DD077E"/>
    <w:rsid w:val="00DD0C42"/>
    <w:rsid w:val="00DD2826"/>
    <w:rsid w:val="00DD2ABC"/>
    <w:rsid w:val="00DD2ED6"/>
    <w:rsid w:val="00DD3C22"/>
    <w:rsid w:val="00DD42BD"/>
    <w:rsid w:val="00DD5BB9"/>
    <w:rsid w:val="00DD7ACE"/>
    <w:rsid w:val="00DE2354"/>
    <w:rsid w:val="00DE2415"/>
    <w:rsid w:val="00DE31FB"/>
    <w:rsid w:val="00DE73FB"/>
    <w:rsid w:val="00DF1547"/>
    <w:rsid w:val="00DF3CDB"/>
    <w:rsid w:val="00DF6268"/>
    <w:rsid w:val="00DF765F"/>
    <w:rsid w:val="00E01D1B"/>
    <w:rsid w:val="00E02C10"/>
    <w:rsid w:val="00E05DFC"/>
    <w:rsid w:val="00E068F9"/>
    <w:rsid w:val="00E119BD"/>
    <w:rsid w:val="00E12A2B"/>
    <w:rsid w:val="00E16A93"/>
    <w:rsid w:val="00E17BC1"/>
    <w:rsid w:val="00E22A73"/>
    <w:rsid w:val="00E233D7"/>
    <w:rsid w:val="00E23D9F"/>
    <w:rsid w:val="00E242BE"/>
    <w:rsid w:val="00E2647C"/>
    <w:rsid w:val="00E26AA3"/>
    <w:rsid w:val="00E31167"/>
    <w:rsid w:val="00E325F5"/>
    <w:rsid w:val="00E32DE2"/>
    <w:rsid w:val="00E37619"/>
    <w:rsid w:val="00E412D1"/>
    <w:rsid w:val="00E4144E"/>
    <w:rsid w:val="00E414E8"/>
    <w:rsid w:val="00E43D40"/>
    <w:rsid w:val="00E50493"/>
    <w:rsid w:val="00E56A4B"/>
    <w:rsid w:val="00E61249"/>
    <w:rsid w:val="00E63FDF"/>
    <w:rsid w:val="00E642F9"/>
    <w:rsid w:val="00E64E6E"/>
    <w:rsid w:val="00E65A43"/>
    <w:rsid w:val="00E702C8"/>
    <w:rsid w:val="00E712A1"/>
    <w:rsid w:val="00E730EC"/>
    <w:rsid w:val="00E758A5"/>
    <w:rsid w:val="00E75DC4"/>
    <w:rsid w:val="00E77ADC"/>
    <w:rsid w:val="00E77EDD"/>
    <w:rsid w:val="00E81295"/>
    <w:rsid w:val="00E825DA"/>
    <w:rsid w:val="00E871DC"/>
    <w:rsid w:val="00E94034"/>
    <w:rsid w:val="00E94EBE"/>
    <w:rsid w:val="00E95639"/>
    <w:rsid w:val="00EA11E2"/>
    <w:rsid w:val="00EA13A9"/>
    <w:rsid w:val="00EA15A6"/>
    <w:rsid w:val="00EA3B37"/>
    <w:rsid w:val="00EA44A4"/>
    <w:rsid w:val="00EA4D5D"/>
    <w:rsid w:val="00EA5105"/>
    <w:rsid w:val="00EA55C3"/>
    <w:rsid w:val="00EB20AC"/>
    <w:rsid w:val="00EB22A6"/>
    <w:rsid w:val="00EB2C7F"/>
    <w:rsid w:val="00EB41D9"/>
    <w:rsid w:val="00EB5C26"/>
    <w:rsid w:val="00EB7C54"/>
    <w:rsid w:val="00EC042B"/>
    <w:rsid w:val="00EC32B6"/>
    <w:rsid w:val="00EC3BAD"/>
    <w:rsid w:val="00EC646F"/>
    <w:rsid w:val="00ED0B28"/>
    <w:rsid w:val="00ED3BF5"/>
    <w:rsid w:val="00ED435E"/>
    <w:rsid w:val="00ED4E9D"/>
    <w:rsid w:val="00ED78BB"/>
    <w:rsid w:val="00ED7F59"/>
    <w:rsid w:val="00EE4573"/>
    <w:rsid w:val="00EF0AE0"/>
    <w:rsid w:val="00EF29F0"/>
    <w:rsid w:val="00EF3C57"/>
    <w:rsid w:val="00EF6460"/>
    <w:rsid w:val="00EF6BF6"/>
    <w:rsid w:val="00EF70DB"/>
    <w:rsid w:val="00EF712F"/>
    <w:rsid w:val="00EF7C77"/>
    <w:rsid w:val="00F001C1"/>
    <w:rsid w:val="00F02D82"/>
    <w:rsid w:val="00F06AD3"/>
    <w:rsid w:val="00F11684"/>
    <w:rsid w:val="00F13955"/>
    <w:rsid w:val="00F20FEE"/>
    <w:rsid w:val="00F224FD"/>
    <w:rsid w:val="00F2399C"/>
    <w:rsid w:val="00F26270"/>
    <w:rsid w:val="00F3189D"/>
    <w:rsid w:val="00F34E81"/>
    <w:rsid w:val="00F368CE"/>
    <w:rsid w:val="00F36B21"/>
    <w:rsid w:val="00F402D1"/>
    <w:rsid w:val="00F41035"/>
    <w:rsid w:val="00F427CD"/>
    <w:rsid w:val="00F42D68"/>
    <w:rsid w:val="00F46F72"/>
    <w:rsid w:val="00F47FAB"/>
    <w:rsid w:val="00F52721"/>
    <w:rsid w:val="00F6282B"/>
    <w:rsid w:val="00F631B0"/>
    <w:rsid w:val="00F646AB"/>
    <w:rsid w:val="00F65D82"/>
    <w:rsid w:val="00F667DB"/>
    <w:rsid w:val="00F72F36"/>
    <w:rsid w:val="00F74142"/>
    <w:rsid w:val="00F771D3"/>
    <w:rsid w:val="00F8267A"/>
    <w:rsid w:val="00F8326E"/>
    <w:rsid w:val="00F8548A"/>
    <w:rsid w:val="00F86C3C"/>
    <w:rsid w:val="00F86CEE"/>
    <w:rsid w:val="00F86E51"/>
    <w:rsid w:val="00F87104"/>
    <w:rsid w:val="00F871C4"/>
    <w:rsid w:val="00F87DD3"/>
    <w:rsid w:val="00F91E99"/>
    <w:rsid w:val="00F967D1"/>
    <w:rsid w:val="00F96A7E"/>
    <w:rsid w:val="00F96F6E"/>
    <w:rsid w:val="00FA20C6"/>
    <w:rsid w:val="00FA2F40"/>
    <w:rsid w:val="00FA2FE2"/>
    <w:rsid w:val="00FA6F86"/>
    <w:rsid w:val="00FA7AD2"/>
    <w:rsid w:val="00FA7E74"/>
    <w:rsid w:val="00FB0318"/>
    <w:rsid w:val="00FB1E95"/>
    <w:rsid w:val="00FB2259"/>
    <w:rsid w:val="00FB7474"/>
    <w:rsid w:val="00FC03F2"/>
    <w:rsid w:val="00FC2596"/>
    <w:rsid w:val="00FC52CB"/>
    <w:rsid w:val="00FC6A81"/>
    <w:rsid w:val="00FD14D8"/>
    <w:rsid w:val="00FD193E"/>
    <w:rsid w:val="00FD3428"/>
    <w:rsid w:val="00FD3E56"/>
    <w:rsid w:val="00FD65FC"/>
    <w:rsid w:val="00FD6F05"/>
    <w:rsid w:val="00FE1F0F"/>
    <w:rsid w:val="00FE7F13"/>
    <w:rsid w:val="00FF0FE9"/>
    <w:rsid w:val="00FF2B69"/>
    <w:rsid w:val="00FF3F06"/>
    <w:rsid w:val="00FF4D3C"/>
    <w:rsid w:val="00FF795F"/>
    <w:rsid w:val="00FF7F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0855B0"/>
    <w:rPr>
      <w:sz w:val="24"/>
      <w:szCs w:val="24"/>
    </w:rPr>
  </w:style>
  <w:style w:type="paragraph" w:styleId="1">
    <w:name w:val="heading 1"/>
    <w:aliases w:val="1 уровеньт"/>
    <w:basedOn w:val="a"/>
    <w:next w:val="a"/>
    <w:link w:val="10"/>
    <w:uiPriority w:val="9"/>
    <w:qFormat/>
    <w:rsid w:val="000855B0"/>
    <w:pPr>
      <w:keepNext/>
      <w:spacing w:before="120"/>
      <w:jc w:val="center"/>
      <w:outlineLvl w:val="0"/>
    </w:pPr>
    <w:rPr>
      <w:rFonts w:cs="Arial"/>
      <w:b/>
      <w:bCs/>
      <w:kern w:val="32"/>
      <w:sz w:val="32"/>
      <w:szCs w:val="32"/>
    </w:rPr>
  </w:style>
  <w:style w:type="paragraph" w:styleId="2">
    <w:name w:val="heading 2"/>
    <w:aliases w:val=" Знак,Знак"/>
    <w:basedOn w:val="a"/>
    <w:next w:val="a"/>
    <w:link w:val="20"/>
    <w:qFormat/>
    <w:rsid w:val="000855B0"/>
    <w:pPr>
      <w:keepNext/>
      <w:spacing w:before="240" w:after="60"/>
      <w:outlineLvl w:val="1"/>
    </w:pPr>
    <w:rPr>
      <w:rFonts w:ascii="Arial" w:hAnsi="Arial" w:cs="Arial"/>
      <w:b/>
      <w:bCs/>
      <w:i/>
      <w:iCs/>
      <w:sz w:val="28"/>
      <w:szCs w:val="28"/>
    </w:rPr>
  </w:style>
  <w:style w:type="paragraph" w:styleId="3">
    <w:name w:val="heading 3"/>
    <w:basedOn w:val="a"/>
    <w:link w:val="30"/>
    <w:qFormat/>
    <w:rsid w:val="000855B0"/>
    <w:pPr>
      <w:outlineLvl w:val="2"/>
    </w:pPr>
    <w:rPr>
      <w:rFonts w:ascii="Arial" w:hAnsi="Arial" w:cs="Arial"/>
      <w:b/>
      <w:bCs/>
    </w:rPr>
  </w:style>
  <w:style w:type="paragraph" w:styleId="4">
    <w:name w:val="heading 4"/>
    <w:basedOn w:val="a"/>
    <w:next w:val="a"/>
    <w:link w:val="40"/>
    <w:uiPriority w:val="9"/>
    <w:qFormat/>
    <w:rsid w:val="000855B0"/>
    <w:pPr>
      <w:keepNext/>
      <w:jc w:val="right"/>
      <w:outlineLvl w:val="3"/>
    </w:pPr>
    <w:rPr>
      <w:rFonts w:ascii="Arial" w:hAnsi="Arial" w:cs="Arial"/>
      <w:sz w:val="28"/>
      <w:szCs w:val="28"/>
    </w:rPr>
  </w:style>
  <w:style w:type="paragraph" w:styleId="5">
    <w:name w:val="heading 5"/>
    <w:basedOn w:val="a"/>
    <w:next w:val="a"/>
    <w:link w:val="50"/>
    <w:uiPriority w:val="9"/>
    <w:qFormat/>
    <w:rsid w:val="000855B0"/>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0855B0"/>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0855B0"/>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0855B0"/>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0855B0"/>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0855B0"/>
    <w:rPr>
      <w:rFonts w:cs="Arial"/>
      <w:b/>
      <w:bCs/>
      <w:kern w:val="32"/>
      <w:sz w:val="32"/>
      <w:szCs w:val="32"/>
    </w:rPr>
  </w:style>
  <w:style w:type="character" w:customStyle="1" w:styleId="20">
    <w:name w:val="Заголовок 2 Знак"/>
    <w:aliases w:val=" Знак Знак,Знак Знак2"/>
    <w:basedOn w:val="a0"/>
    <w:link w:val="2"/>
    <w:rsid w:val="00AF01B0"/>
    <w:rPr>
      <w:rFonts w:ascii="Arial" w:hAnsi="Arial" w:cs="Arial"/>
      <w:b/>
      <w:bCs/>
      <w:i/>
      <w:iCs/>
      <w:sz w:val="28"/>
      <w:szCs w:val="28"/>
    </w:rPr>
  </w:style>
  <w:style w:type="character" w:customStyle="1" w:styleId="30">
    <w:name w:val="Заголовок 3 Знак"/>
    <w:basedOn w:val="a0"/>
    <w:link w:val="3"/>
    <w:locked/>
    <w:rsid w:val="00AF01B0"/>
    <w:rPr>
      <w:rFonts w:ascii="Arial" w:hAnsi="Arial" w:cs="Arial"/>
      <w:b/>
      <w:bCs/>
      <w:sz w:val="24"/>
      <w:szCs w:val="24"/>
    </w:rPr>
  </w:style>
  <w:style w:type="character" w:customStyle="1" w:styleId="40">
    <w:name w:val="Заголовок 4 Знак"/>
    <w:basedOn w:val="a0"/>
    <w:link w:val="4"/>
    <w:uiPriority w:val="9"/>
    <w:locked/>
    <w:rsid w:val="000855B0"/>
    <w:rPr>
      <w:rFonts w:ascii="Arial" w:hAnsi="Arial" w:cs="Arial"/>
      <w:sz w:val="28"/>
      <w:szCs w:val="28"/>
      <w:lang w:val="ru-RU" w:eastAsia="ru-RU" w:bidi="ar-SA"/>
    </w:rPr>
  </w:style>
  <w:style w:type="character" w:customStyle="1" w:styleId="50">
    <w:name w:val="Заголовок 5 Знак"/>
    <w:basedOn w:val="a0"/>
    <w:link w:val="5"/>
    <w:uiPriority w:val="9"/>
    <w:locked/>
    <w:rsid w:val="000855B0"/>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0855B0"/>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0855B0"/>
    <w:rPr>
      <w:rFonts w:ascii="Arial" w:hAnsi="Arial" w:cs="Arial"/>
      <w:sz w:val="28"/>
      <w:szCs w:val="28"/>
      <w:lang w:val="ru-RU" w:eastAsia="ru-RU" w:bidi="ar-SA"/>
    </w:rPr>
  </w:style>
  <w:style w:type="character" w:customStyle="1" w:styleId="80">
    <w:name w:val="Заголовок 8 Знак"/>
    <w:basedOn w:val="a0"/>
    <w:link w:val="8"/>
    <w:uiPriority w:val="9"/>
    <w:locked/>
    <w:rsid w:val="000855B0"/>
    <w:rPr>
      <w:rFonts w:ascii="Arial" w:hAnsi="Arial" w:cs="Arial"/>
      <w:sz w:val="28"/>
      <w:szCs w:val="28"/>
      <w:lang w:val="ru-RU" w:eastAsia="ru-RU" w:bidi="ar-SA"/>
    </w:rPr>
  </w:style>
  <w:style w:type="character" w:customStyle="1" w:styleId="90">
    <w:name w:val="Заголовок 9 Знак"/>
    <w:basedOn w:val="a0"/>
    <w:link w:val="9"/>
    <w:uiPriority w:val="9"/>
    <w:locked/>
    <w:rsid w:val="000855B0"/>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AF01B0"/>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AF01B0"/>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AF01B0"/>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AF01B0"/>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AF01B0"/>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basedOn w:val="a0"/>
    <w:link w:val="ad"/>
    <w:locked/>
    <w:rsid w:val="00AF01B0"/>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AF01B0"/>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AF01B0"/>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14679B"/>
    <w:rPr>
      <w:color w:val="000000"/>
      <w:sz w:val="24"/>
      <w:szCs w:val="28"/>
      <w:lang w:val="ru-RU" w:eastAsia="ru-RU" w:bidi="ar-SA"/>
    </w:rPr>
  </w:style>
  <w:style w:type="paragraph" w:customStyle="1" w:styleId="af2">
    <w:name w:val="Основное"/>
    <w:link w:val="af1"/>
    <w:autoRedefine/>
    <w:rsid w:val="0014679B"/>
    <w:pPr>
      <w:ind w:firstLine="709"/>
      <w:jc w:val="both"/>
    </w:pPr>
    <w:rPr>
      <w:color w:val="000000"/>
      <w:sz w:val="24"/>
      <w:szCs w:val="28"/>
    </w:rPr>
  </w:style>
  <w:style w:type="paragraph" w:styleId="af3">
    <w:name w:val="Balloon Text"/>
    <w:basedOn w:val="a"/>
    <w:link w:val="af4"/>
    <w:semiHidden/>
    <w:rsid w:val="00AF01B0"/>
    <w:rPr>
      <w:rFonts w:ascii="Tahoma" w:hAnsi="Tahoma" w:cs="Tahoma"/>
      <w:sz w:val="16"/>
      <w:szCs w:val="16"/>
    </w:rPr>
  </w:style>
  <w:style w:type="character" w:customStyle="1" w:styleId="af4">
    <w:name w:val="Текст выноски Знак"/>
    <w:basedOn w:val="a0"/>
    <w:link w:val="af3"/>
    <w:semiHidden/>
    <w:locked/>
    <w:rsid w:val="00AF01B0"/>
    <w:rPr>
      <w:rFonts w:ascii="Tahoma" w:hAnsi="Tahoma" w:cs="Tahoma"/>
      <w:sz w:val="16"/>
      <w:szCs w:val="16"/>
      <w:lang w:val="ru-RU" w:eastAsia="ru-RU" w:bidi="ar-SA"/>
    </w:rPr>
  </w:style>
  <w:style w:type="character" w:customStyle="1" w:styleId="af5">
    <w:name w:val="Знак Знак"/>
    <w:aliases w:val="Заголовок 2 Знак1"/>
    <w:basedOn w:val="a0"/>
    <w:rsid w:val="000855B0"/>
    <w:rPr>
      <w:rFonts w:ascii="Arial" w:hAnsi="Arial" w:cs="Arial"/>
      <w:b/>
      <w:bCs/>
      <w:i/>
      <w:iCs/>
      <w:sz w:val="28"/>
      <w:szCs w:val="28"/>
    </w:rPr>
  </w:style>
  <w:style w:type="paragraph" w:styleId="23">
    <w:name w:val="Body Text 2"/>
    <w:basedOn w:val="a"/>
    <w:link w:val="24"/>
    <w:rsid w:val="00AF01B0"/>
    <w:pPr>
      <w:spacing w:after="120" w:line="480" w:lineRule="auto"/>
    </w:pPr>
  </w:style>
  <w:style w:type="character" w:customStyle="1" w:styleId="24">
    <w:name w:val="Основной текст 2 Знак"/>
    <w:basedOn w:val="a0"/>
    <w:link w:val="23"/>
    <w:locked/>
    <w:rsid w:val="00AF01B0"/>
    <w:rPr>
      <w:sz w:val="24"/>
      <w:szCs w:val="24"/>
      <w:lang w:val="ru-RU" w:eastAsia="ru-RU" w:bidi="ar-SA"/>
    </w:rPr>
  </w:style>
  <w:style w:type="paragraph" w:styleId="af6">
    <w:name w:val="footnote text"/>
    <w:basedOn w:val="a"/>
    <w:link w:val="af7"/>
    <w:semiHidden/>
    <w:rsid w:val="00AF01B0"/>
    <w:rPr>
      <w:sz w:val="20"/>
      <w:szCs w:val="20"/>
    </w:rPr>
  </w:style>
  <w:style w:type="character" w:customStyle="1" w:styleId="af7">
    <w:name w:val="Текст сноски Знак"/>
    <w:basedOn w:val="a0"/>
    <w:link w:val="af6"/>
    <w:semiHidden/>
    <w:locked/>
    <w:rsid w:val="00AF01B0"/>
    <w:rPr>
      <w:lang w:val="ru-RU" w:eastAsia="ru-RU" w:bidi="ar-SA"/>
    </w:rPr>
  </w:style>
  <w:style w:type="paragraph" w:styleId="af8">
    <w:name w:val="annotation text"/>
    <w:basedOn w:val="a"/>
    <w:link w:val="af9"/>
    <w:semiHidden/>
    <w:rsid w:val="00AF01B0"/>
    <w:rPr>
      <w:sz w:val="20"/>
      <w:szCs w:val="20"/>
    </w:rPr>
  </w:style>
  <w:style w:type="character" w:customStyle="1" w:styleId="af9">
    <w:name w:val="Текст примечания Знак"/>
    <w:basedOn w:val="a0"/>
    <w:link w:val="af8"/>
    <w:semiHidden/>
    <w:locked/>
    <w:rsid w:val="00AF01B0"/>
    <w:rPr>
      <w:lang w:val="ru-RU" w:eastAsia="ru-RU" w:bidi="ar-SA"/>
    </w:rPr>
  </w:style>
  <w:style w:type="paragraph" w:styleId="afa">
    <w:name w:val="annotation subject"/>
    <w:basedOn w:val="af8"/>
    <w:next w:val="af8"/>
    <w:link w:val="afb"/>
    <w:semiHidden/>
    <w:rsid w:val="00AF01B0"/>
    <w:rPr>
      <w:b/>
      <w:bCs/>
    </w:rPr>
  </w:style>
  <w:style w:type="character" w:customStyle="1" w:styleId="afb">
    <w:name w:val="Тема примечания Знак"/>
    <w:basedOn w:val="af9"/>
    <w:link w:val="afa"/>
    <w:semiHidden/>
    <w:locked/>
    <w:rsid w:val="00AF01B0"/>
    <w:rPr>
      <w:b/>
      <w:bCs/>
      <w:lang w:val="ru-RU" w:eastAsia="ru-RU" w:bidi="ar-SA"/>
    </w:rPr>
  </w:style>
  <w:style w:type="character" w:customStyle="1" w:styleId="afc">
    <w:name w:val="ОСНОВА Знак"/>
    <w:basedOn w:val="a0"/>
    <w:link w:val="afd"/>
    <w:locked/>
    <w:rsid w:val="00AF01B0"/>
    <w:rPr>
      <w:color w:val="000000"/>
      <w:sz w:val="24"/>
      <w:szCs w:val="24"/>
      <w:lang w:val="ru-RU" w:eastAsia="ru-RU" w:bidi="ar-SA"/>
    </w:rPr>
  </w:style>
  <w:style w:type="paragraph" w:customStyle="1" w:styleId="afd">
    <w:name w:val="ОСНОВА"/>
    <w:link w:val="afc"/>
    <w:autoRedefine/>
    <w:rsid w:val="00AF01B0"/>
    <w:pPr>
      <w:ind w:firstLine="540"/>
      <w:jc w:val="both"/>
    </w:pPr>
    <w:rPr>
      <w:color w:val="000000"/>
      <w:sz w:val="24"/>
      <w:szCs w:val="24"/>
    </w:rPr>
  </w:style>
  <w:style w:type="character" w:customStyle="1" w:styleId="afe">
    <w:name w:val="Основка Знак"/>
    <w:basedOn w:val="a0"/>
    <w:link w:val="aff"/>
    <w:locked/>
    <w:rsid w:val="00AF01B0"/>
    <w:rPr>
      <w:color w:val="000000"/>
      <w:sz w:val="24"/>
      <w:szCs w:val="24"/>
      <w:lang w:val="ru-RU" w:eastAsia="ru-RU" w:bidi="ar-SA"/>
    </w:rPr>
  </w:style>
  <w:style w:type="paragraph" w:customStyle="1" w:styleId="aff">
    <w:name w:val="Основка"/>
    <w:link w:val="afe"/>
    <w:autoRedefine/>
    <w:rsid w:val="00AF01B0"/>
    <w:pPr>
      <w:ind w:firstLine="709"/>
      <w:jc w:val="both"/>
    </w:pPr>
    <w:rPr>
      <w:color w:val="000000"/>
      <w:sz w:val="24"/>
      <w:szCs w:val="24"/>
    </w:rPr>
  </w:style>
  <w:style w:type="paragraph" w:styleId="aff0">
    <w:name w:val="Plain Text"/>
    <w:basedOn w:val="a"/>
    <w:link w:val="aff1"/>
    <w:rsid w:val="00AF01B0"/>
    <w:rPr>
      <w:rFonts w:ascii="Courier New" w:hAnsi="Courier New" w:cs="Courier New"/>
      <w:sz w:val="20"/>
      <w:szCs w:val="20"/>
    </w:rPr>
  </w:style>
  <w:style w:type="character" w:customStyle="1" w:styleId="aff1">
    <w:name w:val="Текст Знак"/>
    <w:basedOn w:val="a0"/>
    <w:link w:val="aff0"/>
    <w:locked/>
    <w:rsid w:val="00AF01B0"/>
    <w:rPr>
      <w:rFonts w:ascii="Courier New" w:hAnsi="Courier New" w:cs="Courier New"/>
      <w:lang w:val="ru-RU" w:eastAsia="ru-RU" w:bidi="ar-SA"/>
    </w:rPr>
  </w:style>
  <w:style w:type="paragraph" w:styleId="aff2">
    <w:name w:val="Body Text First Indent"/>
    <w:basedOn w:val="a8"/>
    <w:link w:val="aff3"/>
    <w:rsid w:val="00AF01B0"/>
    <w:pPr>
      <w:ind w:firstLine="210"/>
    </w:pPr>
    <w:rPr>
      <w:rFonts w:ascii="Arial" w:hAnsi="Arial" w:cs="Arial"/>
    </w:rPr>
  </w:style>
  <w:style w:type="character" w:customStyle="1" w:styleId="aff3">
    <w:name w:val="Красная строка Знак"/>
    <w:basedOn w:val="a9"/>
    <w:link w:val="aff2"/>
    <w:locked/>
    <w:rsid w:val="00AF01B0"/>
    <w:rPr>
      <w:rFonts w:ascii="Arial" w:hAnsi="Arial" w:cs="Arial"/>
      <w:sz w:val="24"/>
      <w:szCs w:val="24"/>
      <w:lang w:val="ru-RU" w:eastAsia="ru-RU" w:bidi="ar-SA"/>
    </w:rPr>
  </w:style>
  <w:style w:type="paragraph" w:styleId="25">
    <w:name w:val="Body Text First Indent 2"/>
    <w:basedOn w:val="23"/>
    <w:link w:val="26"/>
    <w:rsid w:val="00AF01B0"/>
    <w:pPr>
      <w:spacing w:line="240" w:lineRule="auto"/>
      <w:ind w:left="283" w:firstLine="210"/>
    </w:pPr>
    <w:rPr>
      <w:rFonts w:ascii="Arial" w:hAnsi="Arial" w:cs="Arial"/>
    </w:rPr>
  </w:style>
  <w:style w:type="character" w:customStyle="1" w:styleId="26">
    <w:name w:val="Красная строка 2 Знак"/>
    <w:basedOn w:val="a7"/>
    <w:link w:val="25"/>
    <w:locked/>
    <w:rsid w:val="00AF01B0"/>
    <w:rPr>
      <w:rFonts w:ascii="Arial" w:hAnsi="Arial" w:cs="Arial"/>
      <w:sz w:val="24"/>
      <w:szCs w:val="24"/>
      <w:lang w:val="ru-RU" w:eastAsia="ru-RU" w:bidi="ar-SA"/>
    </w:rPr>
  </w:style>
  <w:style w:type="character" w:customStyle="1" w:styleId="aff4">
    <w:name w:val="Схема документа Знак"/>
    <w:basedOn w:val="a0"/>
    <w:link w:val="aff5"/>
    <w:semiHidden/>
    <w:locked/>
    <w:rsid w:val="00AF01B0"/>
    <w:rPr>
      <w:rFonts w:ascii="Tahoma" w:hAnsi="Tahoma"/>
      <w:shd w:val="clear" w:color="auto" w:fill="000080"/>
      <w:lang w:bidi="ar-SA"/>
    </w:rPr>
  </w:style>
  <w:style w:type="paragraph" w:styleId="aff5">
    <w:name w:val="Document Map"/>
    <w:basedOn w:val="a"/>
    <w:link w:val="aff4"/>
    <w:semiHidden/>
    <w:rsid w:val="00AF01B0"/>
    <w:pPr>
      <w:shd w:val="clear" w:color="auto" w:fill="000080"/>
    </w:pPr>
    <w:rPr>
      <w:rFonts w:ascii="Tahoma" w:hAnsi="Tahoma"/>
      <w:sz w:val="20"/>
      <w:szCs w:val="20"/>
      <w:shd w:val="clear" w:color="auto" w:fill="000080"/>
    </w:rPr>
  </w:style>
  <w:style w:type="paragraph" w:styleId="aff6">
    <w:name w:val="Title"/>
    <w:basedOn w:val="a"/>
    <w:link w:val="aff7"/>
    <w:uiPriority w:val="10"/>
    <w:qFormat/>
    <w:rsid w:val="000855B0"/>
    <w:pPr>
      <w:jc w:val="center"/>
    </w:pPr>
    <w:rPr>
      <w:rFonts w:ascii="Arial" w:hAnsi="Arial" w:cs="Arial"/>
      <w:b/>
      <w:bCs/>
      <w:sz w:val="28"/>
      <w:szCs w:val="28"/>
    </w:rPr>
  </w:style>
  <w:style w:type="character" w:customStyle="1" w:styleId="aff7">
    <w:name w:val="Название Знак"/>
    <w:basedOn w:val="a0"/>
    <w:link w:val="aff6"/>
    <w:uiPriority w:val="10"/>
    <w:locked/>
    <w:rsid w:val="000855B0"/>
    <w:rPr>
      <w:rFonts w:ascii="Arial" w:hAnsi="Arial" w:cs="Arial"/>
      <w:b/>
      <w:bCs/>
      <w:sz w:val="28"/>
      <w:szCs w:val="28"/>
      <w:lang w:val="ru-RU" w:eastAsia="ru-RU" w:bidi="ar-SA"/>
    </w:rPr>
  </w:style>
  <w:style w:type="paragraph" w:styleId="aff8">
    <w:name w:val="Subtitle"/>
    <w:basedOn w:val="a"/>
    <w:link w:val="aff9"/>
    <w:uiPriority w:val="11"/>
    <w:qFormat/>
    <w:rsid w:val="000855B0"/>
    <w:pPr>
      <w:ind w:firstLine="6804"/>
      <w:jc w:val="center"/>
    </w:pPr>
    <w:rPr>
      <w:rFonts w:ascii="Arial" w:hAnsi="Arial" w:cs="Arial"/>
      <w:b/>
      <w:bCs/>
      <w:color w:val="FF0000"/>
      <w:sz w:val="18"/>
      <w:szCs w:val="18"/>
    </w:rPr>
  </w:style>
  <w:style w:type="character" w:customStyle="1" w:styleId="aff9">
    <w:name w:val="Подзаголовок Знак"/>
    <w:basedOn w:val="a0"/>
    <w:link w:val="aff8"/>
    <w:uiPriority w:val="11"/>
    <w:locked/>
    <w:rsid w:val="000855B0"/>
    <w:rPr>
      <w:rFonts w:ascii="Arial" w:hAnsi="Arial" w:cs="Arial"/>
      <w:b/>
      <w:bCs/>
      <w:color w:val="FF0000"/>
      <w:sz w:val="18"/>
      <w:szCs w:val="18"/>
      <w:lang w:val="ru-RU" w:eastAsia="ru-RU" w:bidi="ar-SA"/>
    </w:rPr>
  </w:style>
  <w:style w:type="character" w:customStyle="1" w:styleId="11">
    <w:name w:val="Знак Знак1"/>
    <w:basedOn w:val="a0"/>
    <w:rsid w:val="00AF01B0"/>
    <w:rPr>
      <w:rFonts w:ascii="Arial" w:hAnsi="Arial" w:cs="Arial"/>
      <w:b/>
      <w:bCs/>
      <w:i/>
      <w:iCs/>
      <w:sz w:val="28"/>
      <w:szCs w:val="28"/>
    </w:rPr>
  </w:style>
  <w:style w:type="character" w:customStyle="1" w:styleId="apple-style-span">
    <w:name w:val="apple-style-span"/>
    <w:basedOn w:val="a0"/>
    <w:rsid w:val="00A07961"/>
  </w:style>
  <w:style w:type="character" w:customStyle="1" w:styleId="apple-converted-space">
    <w:name w:val="apple-converted-space"/>
    <w:basedOn w:val="a0"/>
    <w:rsid w:val="00A07961"/>
  </w:style>
  <w:style w:type="character" w:customStyle="1" w:styleId="affa">
    <w:name w:val="Основное Знак Знак Знак"/>
    <w:basedOn w:val="a0"/>
    <w:link w:val="affb"/>
    <w:rsid w:val="00A07961"/>
    <w:rPr>
      <w:color w:val="000000"/>
      <w:sz w:val="24"/>
      <w:szCs w:val="28"/>
      <w:lang w:val="ru-RU" w:eastAsia="ru-RU" w:bidi="ar-SA"/>
    </w:rPr>
  </w:style>
  <w:style w:type="paragraph" w:customStyle="1" w:styleId="affb">
    <w:name w:val="Основное Знак Знак"/>
    <w:link w:val="affa"/>
    <w:autoRedefine/>
    <w:rsid w:val="00A07961"/>
    <w:pPr>
      <w:ind w:firstLine="709"/>
      <w:jc w:val="both"/>
    </w:pPr>
    <w:rPr>
      <w:color w:val="000000"/>
      <w:sz w:val="24"/>
      <w:szCs w:val="28"/>
    </w:rPr>
  </w:style>
  <w:style w:type="character" w:styleId="affc">
    <w:name w:val="Subtle Emphasis"/>
    <w:uiPriority w:val="19"/>
    <w:qFormat/>
    <w:rsid w:val="000855B0"/>
    <w:rPr>
      <w:i/>
      <w:color w:val="5A5A5A"/>
    </w:rPr>
  </w:style>
  <w:style w:type="character" w:styleId="affd">
    <w:name w:val="Emphasis"/>
    <w:basedOn w:val="a0"/>
    <w:uiPriority w:val="20"/>
    <w:qFormat/>
    <w:rsid w:val="000855B0"/>
    <w:rPr>
      <w:rFonts w:ascii="Calibri" w:hAnsi="Calibri"/>
      <w:b/>
      <w:i/>
      <w:iCs/>
    </w:rPr>
  </w:style>
  <w:style w:type="character" w:styleId="affe">
    <w:name w:val="Strong"/>
    <w:basedOn w:val="a0"/>
    <w:uiPriority w:val="22"/>
    <w:qFormat/>
    <w:rsid w:val="000855B0"/>
    <w:rPr>
      <w:b/>
      <w:bCs/>
    </w:rPr>
  </w:style>
  <w:style w:type="paragraph" w:styleId="afff">
    <w:name w:val="No Spacing"/>
    <w:basedOn w:val="a"/>
    <w:uiPriority w:val="1"/>
    <w:qFormat/>
    <w:rsid w:val="000855B0"/>
    <w:rPr>
      <w:rFonts w:ascii="Calibri" w:hAnsi="Calibri"/>
      <w:szCs w:val="32"/>
      <w:lang w:val="en-US" w:eastAsia="en-US" w:bidi="en-US"/>
    </w:rPr>
  </w:style>
  <w:style w:type="paragraph" w:styleId="afff0">
    <w:name w:val="List Paragraph"/>
    <w:basedOn w:val="a"/>
    <w:uiPriority w:val="34"/>
    <w:qFormat/>
    <w:rsid w:val="000855B0"/>
    <w:pPr>
      <w:ind w:left="720"/>
      <w:contextualSpacing/>
    </w:pPr>
    <w:rPr>
      <w:rFonts w:ascii="Calibri" w:hAnsi="Calibri"/>
      <w:lang w:val="en-US" w:eastAsia="en-US" w:bidi="en-US"/>
    </w:rPr>
  </w:style>
  <w:style w:type="paragraph" w:styleId="27">
    <w:name w:val="Quote"/>
    <w:basedOn w:val="a"/>
    <w:next w:val="a"/>
    <w:link w:val="28"/>
    <w:uiPriority w:val="29"/>
    <w:qFormat/>
    <w:rsid w:val="000855B0"/>
    <w:rPr>
      <w:rFonts w:ascii="Calibri" w:hAnsi="Calibri"/>
      <w:i/>
      <w:lang w:val="en-US" w:eastAsia="en-US" w:bidi="en-US"/>
    </w:rPr>
  </w:style>
  <w:style w:type="character" w:customStyle="1" w:styleId="28">
    <w:name w:val="Цитата 2 Знак"/>
    <w:basedOn w:val="a0"/>
    <w:link w:val="27"/>
    <w:uiPriority w:val="29"/>
    <w:rsid w:val="000855B0"/>
    <w:rPr>
      <w:rFonts w:ascii="Calibri" w:hAnsi="Calibri"/>
      <w:i/>
      <w:sz w:val="24"/>
      <w:szCs w:val="24"/>
      <w:lang w:val="en-US" w:eastAsia="en-US" w:bidi="en-US"/>
    </w:rPr>
  </w:style>
  <w:style w:type="paragraph" w:styleId="afff1">
    <w:name w:val="Intense Quote"/>
    <w:basedOn w:val="a"/>
    <w:next w:val="a"/>
    <w:link w:val="afff2"/>
    <w:uiPriority w:val="30"/>
    <w:qFormat/>
    <w:rsid w:val="000855B0"/>
    <w:pPr>
      <w:ind w:left="720" w:right="720"/>
    </w:pPr>
    <w:rPr>
      <w:rFonts w:ascii="Calibri" w:hAnsi="Calibri"/>
      <w:b/>
      <w:i/>
      <w:szCs w:val="22"/>
      <w:lang w:val="en-US" w:eastAsia="en-US" w:bidi="en-US"/>
    </w:rPr>
  </w:style>
  <w:style w:type="character" w:customStyle="1" w:styleId="afff2">
    <w:name w:val="Выделенная цитата Знак"/>
    <w:basedOn w:val="a0"/>
    <w:link w:val="afff1"/>
    <w:uiPriority w:val="30"/>
    <w:rsid w:val="000855B0"/>
    <w:rPr>
      <w:rFonts w:ascii="Calibri" w:hAnsi="Calibri"/>
      <w:b/>
      <w:i/>
      <w:sz w:val="24"/>
      <w:szCs w:val="22"/>
      <w:lang w:val="en-US" w:eastAsia="en-US" w:bidi="en-US"/>
    </w:rPr>
  </w:style>
  <w:style w:type="character" w:styleId="afff3">
    <w:name w:val="Intense Emphasis"/>
    <w:basedOn w:val="a0"/>
    <w:uiPriority w:val="21"/>
    <w:qFormat/>
    <w:rsid w:val="000855B0"/>
    <w:rPr>
      <w:b/>
      <w:i/>
      <w:sz w:val="24"/>
      <w:szCs w:val="24"/>
      <w:u w:val="single"/>
    </w:rPr>
  </w:style>
  <w:style w:type="character" w:styleId="afff4">
    <w:name w:val="Subtle Reference"/>
    <w:basedOn w:val="a0"/>
    <w:uiPriority w:val="31"/>
    <w:qFormat/>
    <w:rsid w:val="000855B0"/>
    <w:rPr>
      <w:sz w:val="24"/>
      <w:szCs w:val="24"/>
      <w:u w:val="single"/>
    </w:rPr>
  </w:style>
  <w:style w:type="character" w:styleId="afff5">
    <w:name w:val="Intense Reference"/>
    <w:basedOn w:val="a0"/>
    <w:uiPriority w:val="32"/>
    <w:qFormat/>
    <w:rsid w:val="000855B0"/>
    <w:rPr>
      <w:b/>
      <w:sz w:val="24"/>
      <w:u w:val="single"/>
    </w:rPr>
  </w:style>
  <w:style w:type="character" w:styleId="afff6">
    <w:name w:val="Book Title"/>
    <w:basedOn w:val="a0"/>
    <w:uiPriority w:val="33"/>
    <w:qFormat/>
    <w:rsid w:val="000855B0"/>
    <w:rPr>
      <w:rFonts w:ascii="Cambria" w:eastAsia="Times New Roman" w:hAnsi="Cambria"/>
      <w:b/>
      <w:i/>
      <w:sz w:val="24"/>
      <w:szCs w:val="24"/>
    </w:rPr>
  </w:style>
  <w:style w:type="paragraph" w:styleId="afff7">
    <w:name w:val="TOC Heading"/>
    <w:basedOn w:val="1"/>
    <w:next w:val="a"/>
    <w:uiPriority w:val="39"/>
    <w:qFormat/>
    <w:rsid w:val="00A07961"/>
    <w:pPr>
      <w:spacing w:before="240" w:after="60"/>
      <w:jc w:val="left"/>
      <w:outlineLvl w:val="9"/>
    </w:pPr>
    <w:rPr>
      <w:rFonts w:ascii="Cambria" w:hAnsi="Cambria" w:cs="Times New Roman"/>
    </w:rPr>
  </w:style>
  <w:style w:type="paragraph" w:customStyle="1" w:styleId="12">
    <w:name w:val="1"/>
    <w:basedOn w:val="3"/>
    <w:qFormat/>
    <w:rsid w:val="000855B0"/>
    <w:pPr>
      <w:keepNext/>
      <w:spacing w:before="240" w:after="60"/>
      <w:jc w:val="center"/>
    </w:pPr>
    <w:rPr>
      <w:rFonts w:ascii="Cambria" w:hAnsi="Cambria" w:cs="Times New Roman"/>
      <w:szCs w:val="26"/>
      <w:lang w:val="en-US" w:eastAsia="en-US" w:bidi="en-US"/>
    </w:rPr>
  </w:style>
  <w:style w:type="paragraph" w:customStyle="1" w:styleId="afff8">
    <w:name w:val="для текста"/>
    <w:basedOn w:val="a"/>
    <w:qFormat/>
    <w:rsid w:val="000855B0"/>
    <w:pPr>
      <w:ind w:firstLine="709"/>
      <w:jc w:val="both"/>
    </w:pPr>
    <w:rPr>
      <w:lang w:val="en-US" w:bidi="en-US"/>
    </w:rPr>
  </w:style>
  <w:style w:type="paragraph" w:customStyle="1" w:styleId="afff9">
    <w:name w:val="пРИЛОЖ"/>
    <w:basedOn w:val="aff6"/>
    <w:qFormat/>
    <w:rsid w:val="000855B0"/>
    <w:rPr>
      <w:rFonts w:ascii="Times New Roman" w:hAnsi="Times New Roman"/>
    </w:rPr>
  </w:style>
  <w:style w:type="paragraph" w:customStyle="1" w:styleId="ConsPlusNonformat">
    <w:name w:val="ConsPlusNonformat"/>
    <w:rsid w:val="00A07961"/>
    <w:pPr>
      <w:widowControl w:val="0"/>
      <w:autoSpaceDE w:val="0"/>
      <w:autoSpaceDN w:val="0"/>
      <w:adjustRightInd w:val="0"/>
    </w:pPr>
    <w:rPr>
      <w:rFonts w:ascii="Courier New" w:hAnsi="Courier New" w:cs="Courier New"/>
    </w:rPr>
  </w:style>
  <w:style w:type="character" w:customStyle="1" w:styleId="310">
    <w:name w:val="Заголовок 3 Знак1"/>
    <w:basedOn w:val="a0"/>
    <w:rsid w:val="000855B0"/>
    <w:rPr>
      <w:rFonts w:ascii="Arial" w:hAnsi="Arial" w:cs="Arial"/>
      <w:b/>
      <w:bCs/>
      <w:sz w:val="24"/>
      <w:szCs w:val="24"/>
    </w:rPr>
  </w:style>
  <w:style w:type="paragraph" w:styleId="afffa">
    <w:name w:val="caption"/>
    <w:basedOn w:val="a"/>
    <w:next w:val="a"/>
    <w:uiPriority w:val="35"/>
    <w:qFormat/>
    <w:rsid w:val="000855B0"/>
    <w:rPr>
      <w:b/>
      <w:bCs/>
      <w:sz w:val="20"/>
      <w:szCs w:val="20"/>
    </w:rPr>
  </w:style>
  <w:style w:type="paragraph" w:customStyle="1" w:styleId="29">
    <w:name w:val="2 Уровень"/>
    <w:basedOn w:val="a"/>
    <w:link w:val="2a"/>
    <w:autoRedefine/>
    <w:qFormat/>
    <w:rsid w:val="000855B0"/>
    <w:pPr>
      <w:spacing w:after="120"/>
      <w:ind w:firstLine="720"/>
      <w:jc w:val="both"/>
    </w:pPr>
    <w:rPr>
      <w:b/>
      <w:caps/>
      <w:sz w:val="28"/>
      <w:szCs w:val="28"/>
    </w:rPr>
  </w:style>
  <w:style w:type="character" w:customStyle="1" w:styleId="2a">
    <w:name w:val="2 Уровень Знак"/>
    <w:basedOn w:val="a0"/>
    <w:link w:val="29"/>
    <w:rsid w:val="000855B0"/>
    <w:rPr>
      <w:b/>
      <w:caps/>
      <w:sz w:val="28"/>
      <w:szCs w:val="28"/>
    </w:rPr>
  </w:style>
  <w:style w:type="paragraph" w:customStyle="1" w:styleId="35">
    <w:name w:val="3 уровень"/>
    <w:basedOn w:val="a"/>
    <w:link w:val="36"/>
    <w:autoRedefine/>
    <w:qFormat/>
    <w:rsid w:val="000855B0"/>
    <w:pPr>
      <w:spacing w:after="120"/>
      <w:ind w:firstLine="720"/>
      <w:jc w:val="both"/>
    </w:pPr>
    <w:rPr>
      <w:b/>
      <w:sz w:val="26"/>
      <w:szCs w:val="28"/>
    </w:rPr>
  </w:style>
  <w:style w:type="character" w:customStyle="1" w:styleId="36">
    <w:name w:val="3 уровень Знак"/>
    <w:basedOn w:val="a0"/>
    <w:link w:val="35"/>
    <w:rsid w:val="000855B0"/>
    <w:rPr>
      <w:b/>
      <w:sz w:val="26"/>
      <w:szCs w:val="28"/>
    </w:rPr>
  </w:style>
  <w:style w:type="paragraph" w:styleId="2b">
    <w:name w:val="toc 2"/>
    <w:basedOn w:val="a"/>
    <w:next w:val="a"/>
    <w:autoRedefine/>
    <w:uiPriority w:val="39"/>
    <w:rsid w:val="000855B0"/>
    <w:pPr>
      <w:spacing w:before="240"/>
      <w:ind w:left="238"/>
    </w:pPr>
    <w:rPr>
      <w:b/>
      <w:caps/>
    </w:rPr>
  </w:style>
  <w:style w:type="paragraph" w:styleId="13">
    <w:name w:val="toc 1"/>
    <w:basedOn w:val="a"/>
    <w:next w:val="a"/>
    <w:autoRedefine/>
    <w:uiPriority w:val="39"/>
    <w:rsid w:val="000855B0"/>
    <w:pPr>
      <w:spacing w:before="360"/>
    </w:pPr>
    <w:rPr>
      <w:b/>
      <w:sz w:val="28"/>
    </w:rPr>
  </w:style>
  <w:style w:type="paragraph" w:styleId="37">
    <w:name w:val="toc 3"/>
    <w:basedOn w:val="a"/>
    <w:next w:val="a"/>
    <w:autoRedefine/>
    <w:uiPriority w:val="39"/>
    <w:rsid w:val="000855B0"/>
    <w:pPr>
      <w:ind w:left="480"/>
    </w:pPr>
  </w:style>
  <w:style w:type="character" w:styleId="afffb">
    <w:name w:val="Hyperlink"/>
    <w:basedOn w:val="a0"/>
    <w:uiPriority w:val="99"/>
    <w:unhideWhenUsed/>
    <w:rsid w:val="000855B0"/>
    <w:rPr>
      <w:color w:val="0000FF"/>
      <w:u w:val="single"/>
    </w:rPr>
  </w:style>
  <w:style w:type="character" w:customStyle="1" w:styleId="postbody1">
    <w:name w:val="postbody1"/>
    <w:basedOn w:val="a0"/>
    <w:rsid w:val="002F58CC"/>
    <w:rPr>
      <w:sz w:val="20"/>
      <w:szCs w:val="20"/>
    </w:rPr>
  </w:style>
  <w:style w:type="character" w:customStyle="1" w:styleId="2c">
    <w:name w:val="Основной текст (2)_"/>
    <w:basedOn w:val="a0"/>
    <w:link w:val="2d"/>
    <w:rsid w:val="000512C0"/>
    <w:rPr>
      <w:spacing w:val="4"/>
      <w:shd w:val="clear" w:color="auto" w:fill="FFFFFF"/>
    </w:rPr>
  </w:style>
  <w:style w:type="paragraph" w:customStyle="1" w:styleId="2d">
    <w:name w:val="Основной текст (2)"/>
    <w:basedOn w:val="a"/>
    <w:link w:val="2c"/>
    <w:rsid w:val="000512C0"/>
    <w:pPr>
      <w:shd w:val="clear" w:color="auto" w:fill="FFFFFF"/>
      <w:spacing w:line="0" w:lineRule="atLeast"/>
    </w:pPr>
    <w:rPr>
      <w:spacing w:val="4"/>
      <w:sz w:val="20"/>
      <w:szCs w:val="20"/>
    </w:rPr>
  </w:style>
  <w:style w:type="paragraph" w:customStyle="1" w:styleId="u">
    <w:name w:val="u"/>
    <w:basedOn w:val="a"/>
    <w:rsid w:val="0004046B"/>
    <w:pPr>
      <w:spacing w:before="100" w:beforeAutospacing="1" w:after="100" w:afterAutospacing="1"/>
    </w:pPr>
  </w:style>
  <w:style w:type="paragraph" w:customStyle="1" w:styleId="afffc">
    <w:name w:val="регл текс"/>
    <w:basedOn w:val="a"/>
    <w:link w:val="afffd"/>
    <w:qFormat/>
    <w:rsid w:val="0004046B"/>
    <w:pPr>
      <w:ind w:firstLine="539"/>
      <w:jc w:val="both"/>
    </w:pPr>
    <w:rPr>
      <w:sz w:val="28"/>
      <w:szCs w:val="28"/>
    </w:rPr>
  </w:style>
  <w:style w:type="character" w:customStyle="1" w:styleId="afffd">
    <w:name w:val="регл текс Знак"/>
    <w:basedOn w:val="a0"/>
    <w:link w:val="afffc"/>
    <w:rsid w:val="0004046B"/>
    <w:rPr>
      <w:sz w:val="28"/>
      <w:szCs w:val="28"/>
    </w:rPr>
  </w:style>
  <w:style w:type="paragraph" w:customStyle="1" w:styleId="ConsPlusCell">
    <w:name w:val="ConsPlusCell"/>
    <w:uiPriority w:val="99"/>
    <w:rsid w:val="001B4D1B"/>
    <w:pPr>
      <w:widowControl w:val="0"/>
      <w:autoSpaceDE w:val="0"/>
      <w:autoSpaceDN w:val="0"/>
      <w:adjustRightInd w:val="0"/>
    </w:pPr>
    <w:rPr>
      <w:rFonts w:ascii="Arial" w:hAnsi="Arial" w:cs="Arial"/>
    </w:rPr>
  </w:style>
  <w:style w:type="paragraph" w:styleId="afffe">
    <w:name w:val="endnote text"/>
    <w:basedOn w:val="a"/>
    <w:link w:val="affff"/>
    <w:rsid w:val="00D371C2"/>
    <w:rPr>
      <w:sz w:val="20"/>
      <w:szCs w:val="20"/>
    </w:rPr>
  </w:style>
  <w:style w:type="character" w:customStyle="1" w:styleId="affff">
    <w:name w:val="Текст концевой сноски Знак"/>
    <w:basedOn w:val="a0"/>
    <w:link w:val="afffe"/>
    <w:rsid w:val="00D371C2"/>
  </w:style>
  <w:style w:type="character" w:styleId="affff0">
    <w:name w:val="endnote reference"/>
    <w:basedOn w:val="a0"/>
    <w:rsid w:val="00D371C2"/>
    <w:rPr>
      <w:vertAlign w:val="superscript"/>
    </w:rPr>
  </w:style>
  <w:style w:type="character" w:customStyle="1" w:styleId="blk">
    <w:name w:val="blk"/>
    <w:basedOn w:val="a0"/>
    <w:rsid w:val="0022140B"/>
  </w:style>
  <w:style w:type="character" w:customStyle="1" w:styleId="WW8Num7z1">
    <w:name w:val="WW8Num7z1"/>
    <w:rsid w:val="001635BF"/>
    <w:rPr>
      <w:rFonts w:ascii="Courier New" w:hAnsi="Courier New" w:cs="Courier New"/>
    </w:rPr>
  </w:style>
  <w:style w:type="paragraph" w:customStyle="1" w:styleId="210">
    <w:name w:val="Основной текст с отступом 21"/>
    <w:basedOn w:val="a"/>
    <w:rsid w:val="00644E5E"/>
    <w:pPr>
      <w:suppressAutoHyphens/>
      <w:spacing w:after="120" w:line="480" w:lineRule="auto"/>
      <w:ind w:left="283"/>
    </w:pPr>
    <w:rPr>
      <w:lang w:eastAsia="ar-SA"/>
    </w:rPr>
  </w:style>
  <w:style w:type="paragraph" w:customStyle="1" w:styleId="311">
    <w:name w:val="Основной текст с отступом 31"/>
    <w:basedOn w:val="a"/>
    <w:rsid w:val="00644E5E"/>
    <w:pPr>
      <w:suppressAutoHyphens/>
      <w:spacing w:after="120"/>
      <w:ind w:left="283"/>
    </w:pPr>
    <w:rPr>
      <w:sz w:val="16"/>
      <w:szCs w:val="16"/>
      <w:lang w:eastAsia="ar-SA"/>
    </w:rPr>
  </w:style>
  <w:style w:type="character" w:customStyle="1" w:styleId="b">
    <w:name w:val="b"/>
    <w:basedOn w:val="a0"/>
    <w:rsid w:val="00C83803"/>
  </w:style>
  <w:style w:type="character" w:customStyle="1" w:styleId="WW8Num8z1">
    <w:name w:val="WW8Num8z1"/>
    <w:rsid w:val="00231910"/>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0855B0"/>
    <w:rPr>
      <w:sz w:val="24"/>
      <w:szCs w:val="24"/>
    </w:rPr>
  </w:style>
  <w:style w:type="paragraph" w:styleId="1">
    <w:name w:val="heading 1"/>
    <w:aliases w:val="1 уровеньт"/>
    <w:basedOn w:val="a"/>
    <w:next w:val="a"/>
    <w:link w:val="10"/>
    <w:uiPriority w:val="9"/>
    <w:qFormat/>
    <w:rsid w:val="000855B0"/>
    <w:pPr>
      <w:keepNext/>
      <w:spacing w:before="120"/>
      <w:jc w:val="center"/>
      <w:outlineLvl w:val="0"/>
    </w:pPr>
    <w:rPr>
      <w:rFonts w:cs="Arial"/>
      <w:b/>
      <w:bCs/>
      <w:kern w:val="32"/>
      <w:sz w:val="32"/>
      <w:szCs w:val="32"/>
    </w:rPr>
  </w:style>
  <w:style w:type="paragraph" w:styleId="2">
    <w:name w:val="heading 2"/>
    <w:aliases w:val=" Знак,Знак"/>
    <w:basedOn w:val="a"/>
    <w:next w:val="a"/>
    <w:link w:val="20"/>
    <w:qFormat/>
    <w:rsid w:val="000855B0"/>
    <w:pPr>
      <w:keepNext/>
      <w:spacing w:before="240" w:after="60"/>
      <w:outlineLvl w:val="1"/>
    </w:pPr>
    <w:rPr>
      <w:rFonts w:ascii="Arial" w:hAnsi="Arial" w:cs="Arial"/>
      <w:b/>
      <w:bCs/>
      <w:i/>
      <w:iCs/>
      <w:sz w:val="28"/>
      <w:szCs w:val="28"/>
    </w:rPr>
  </w:style>
  <w:style w:type="paragraph" w:styleId="3">
    <w:name w:val="heading 3"/>
    <w:basedOn w:val="a"/>
    <w:link w:val="30"/>
    <w:qFormat/>
    <w:rsid w:val="000855B0"/>
    <w:pPr>
      <w:outlineLvl w:val="2"/>
    </w:pPr>
    <w:rPr>
      <w:rFonts w:ascii="Arial" w:hAnsi="Arial" w:cs="Arial"/>
      <w:b/>
      <w:bCs/>
    </w:rPr>
  </w:style>
  <w:style w:type="paragraph" w:styleId="4">
    <w:name w:val="heading 4"/>
    <w:basedOn w:val="a"/>
    <w:next w:val="a"/>
    <w:link w:val="40"/>
    <w:uiPriority w:val="9"/>
    <w:qFormat/>
    <w:rsid w:val="000855B0"/>
    <w:pPr>
      <w:keepNext/>
      <w:jc w:val="right"/>
      <w:outlineLvl w:val="3"/>
    </w:pPr>
    <w:rPr>
      <w:rFonts w:ascii="Arial" w:hAnsi="Arial" w:cs="Arial"/>
      <w:sz w:val="28"/>
      <w:szCs w:val="28"/>
    </w:rPr>
  </w:style>
  <w:style w:type="paragraph" w:styleId="5">
    <w:name w:val="heading 5"/>
    <w:basedOn w:val="a"/>
    <w:next w:val="a"/>
    <w:link w:val="50"/>
    <w:uiPriority w:val="9"/>
    <w:qFormat/>
    <w:rsid w:val="000855B0"/>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0855B0"/>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0855B0"/>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0855B0"/>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0855B0"/>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0855B0"/>
    <w:rPr>
      <w:rFonts w:cs="Arial"/>
      <w:b/>
      <w:bCs/>
      <w:kern w:val="32"/>
      <w:sz w:val="32"/>
      <w:szCs w:val="32"/>
    </w:rPr>
  </w:style>
  <w:style w:type="character" w:customStyle="1" w:styleId="20">
    <w:name w:val="Заголовок 2 Знак"/>
    <w:aliases w:val=" Знак Знак,Знак Знак2"/>
    <w:basedOn w:val="a0"/>
    <w:link w:val="2"/>
    <w:rsid w:val="00AF01B0"/>
    <w:rPr>
      <w:rFonts w:ascii="Arial" w:hAnsi="Arial" w:cs="Arial"/>
      <w:b/>
      <w:bCs/>
      <w:i/>
      <w:iCs/>
      <w:sz w:val="28"/>
      <w:szCs w:val="28"/>
    </w:rPr>
  </w:style>
  <w:style w:type="character" w:customStyle="1" w:styleId="30">
    <w:name w:val="Заголовок 3 Знак"/>
    <w:basedOn w:val="a0"/>
    <w:link w:val="3"/>
    <w:locked/>
    <w:rsid w:val="00AF01B0"/>
    <w:rPr>
      <w:rFonts w:ascii="Arial" w:hAnsi="Arial" w:cs="Arial"/>
      <w:b/>
      <w:bCs/>
      <w:sz w:val="24"/>
      <w:szCs w:val="24"/>
    </w:rPr>
  </w:style>
  <w:style w:type="character" w:customStyle="1" w:styleId="40">
    <w:name w:val="Заголовок 4 Знак"/>
    <w:basedOn w:val="a0"/>
    <w:link w:val="4"/>
    <w:uiPriority w:val="9"/>
    <w:locked/>
    <w:rsid w:val="000855B0"/>
    <w:rPr>
      <w:rFonts w:ascii="Arial" w:hAnsi="Arial" w:cs="Arial"/>
      <w:sz w:val="28"/>
      <w:szCs w:val="28"/>
      <w:lang w:val="ru-RU" w:eastAsia="ru-RU" w:bidi="ar-SA"/>
    </w:rPr>
  </w:style>
  <w:style w:type="character" w:customStyle="1" w:styleId="50">
    <w:name w:val="Заголовок 5 Знак"/>
    <w:basedOn w:val="a0"/>
    <w:link w:val="5"/>
    <w:uiPriority w:val="9"/>
    <w:locked/>
    <w:rsid w:val="000855B0"/>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0855B0"/>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0855B0"/>
    <w:rPr>
      <w:rFonts w:ascii="Arial" w:hAnsi="Arial" w:cs="Arial"/>
      <w:sz w:val="28"/>
      <w:szCs w:val="28"/>
      <w:lang w:val="ru-RU" w:eastAsia="ru-RU" w:bidi="ar-SA"/>
    </w:rPr>
  </w:style>
  <w:style w:type="character" w:customStyle="1" w:styleId="80">
    <w:name w:val="Заголовок 8 Знак"/>
    <w:basedOn w:val="a0"/>
    <w:link w:val="8"/>
    <w:uiPriority w:val="9"/>
    <w:locked/>
    <w:rsid w:val="000855B0"/>
    <w:rPr>
      <w:rFonts w:ascii="Arial" w:hAnsi="Arial" w:cs="Arial"/>
      <w:sz w:val="28"/>
      <w:szCs w:val="28"/>
      <w:lang w:val="ru-RU" w:eastAsia="ru-RU" w:bidi="ar-SA"/>
    </w:rPr>
  </w:style>
  <w:style w:type="character" w:customStyle="1" w:styleId="90">
    <w:name w:val="Заголовок 9 Знак"/>
    <w:basedOn w:val="a0"/>
    <w:link w:val="9"/>
    <w:uiPriority w:val="9"/>
    <w:locked/>
    <w:rsid w:val="000855B0"/>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AF01B0"/>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AF01B0"/>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AF01B0"/>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AF01B0"/>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AF01B0"/>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basedOn w:val="a0"/>
    <w:link w:val="ad"/>
    <w:locked/>
    <w:rsid w:val="00AF01B0"/>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AF01B0"/>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AF01B0"/>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14679B"/>
    <w:rPr>
      <w:color w:val="000000"/>
      <w:sz w:val="24"/>
      <w:szCs w:val="28"/>
      <w:lang w:val="ru-RU" w:eastAsia="ru-RU" w:bidi="ar-SA"/>
    </w:rPr>
  </w:style>
  <w:style w:type="paragraph" w:customStyle="1" w:styleId="af2">
    <w:name w:val="Основное"/>
    <w:link w:val="af1"/>
    <w:autoRedefine/>
    <w:rsid w:val="0014679B"/>
    <w:pPr>
      <w:ind w:firstLine="709"/>
      <w:jc w:val="both"/>
    </w:pPr>
    <w:rPr>
      <w:color w:val="000000"/>
      <w:sz w:val="24"/>
      <w:szCs w:val="28"/>
    </w:rPr>
  </w:style>
  <w:style w:type="paragraph" w:styleId="af3">
    <w:name w:val="Balloon Text"/>
    <w:basedOn w:val="a"/>
    <w:link w:val="af4"/>
    <w:semiHidden/>
    <w:rsid w:val="00AF01B0"/>
    <w:rPr>
      <w:rFonts w:ascii="Tahoma" w:hAnsi="Tahoma" w:cs="Tahoma"/>
      <w:sz w:val="16"/>
      <w:szCs w:val="16"/>
    </w:rPr>
  </w:style>
  <w:style w:type="character" w:customStyle="1" w:styleId="af4">
    <w:name w:val="Текст выноски Знак"/>
    <w:basedOn w:val="a0"/>
    <w:link w:val="af3"/>
    <w:semiHidden/>
    <w:locked/>
    <w:rsid w:val="00AF01B0"/>
    <w:rPr>
      <w:rFonts w:ascii="Tahoma" w:hAnsi="Tahoma" w:cs="Tahoma"/>
      <w:sz w:val="16"/>
      <w:szCs w:val="16"/>
      <w:lang w:val="ru-RU" w:eastAsia="ru-RU" w:bidi="ar-SA"/>
    </w:rPr>
  </w:style>
  <w:style w:type="character" w:customStyle="1" w:styleId="af5">
    <w:name w:val="Знак Знак"/>
    <w:aliases w:val="Заголовок 2 Знак1"/>
    <w:basedOn w:val="a0"/>
    <w:rsid w:val="000855B0"/>
    <w:rPr>
      <w:rFonts w:ascii="Arial" w:hAnsi="Arial" w:cs="Arial"/>
      <w:b/>
      <w:bCs/>
      <w:i/>
      <w:iCs/>
      <w:sz w:val="28"/>
      <w:szCs w:val="28"/>
    </w:rPr>
  </w:style>
  <w:style w:type="paragraph" w:styleId="23">
    <w:name w:val="Body Text 2"/>
    <w:basedOn w:val="a"/>
    <w:link w:val="24"/>
    <w:rsid w:val="00AF01B0"/>
    <w:pPr>
      <w:spacing w:after="120" w:line="480" w:lineRule="auto"/>
    </w:pPr>
  </w:style>
  <w:style w:type="character" w:customStyle="1" w:styleId="24">
    <w:name w:val="Основной текст 2 Знак"/>
    <w:basedOn w:val="a0"/>
    <w:link w:val="23"/>
    <w:locked/>
    <w:rsid w:val="00AF01B0"/>
    <w:rPr>
      <w:sz w:val="24"/>
      <w:szCs w:val="24"/>
      <w:lang w:val="ru-RU" w:eastAsia="ru-RU" w:bidi="ar-SA"/>
    </w:rPr>
  </w:style>
  <w:style w:type="paragraph" w:styleId="af6">
    <w:name w:val="footnote text"/>
    <w:basedOn w:val="a"/>
    <w:link w:val="af7"/>
    <w:semiHidden/>
    <w:rsid w:val="00AF01B0"/>
    <w:rPr>
      <w:sz w:val="20"/>
      <w:szCs w:val="20"/>
    </w:rPr>
  </w:style>
  <w:style w:type="character" w:customStyle="1" w:styleId="af7">
    <w:name w:val="Текст сноски Знак"/>
    <w:basedOn w:val="a0"/>
    <w:link w:val="af6"/>
    <w:semiHidden/>
    <w:locked/>
    <w:rsid w:val="00AF01B0"/>
    <w:rPr>
      <w:lang w:val="ru-RU" w:eastAsia="ru-RU" w:bidi="ar-SA"/>
    </w:rPr>
  </w:style>
  <w:style w:type="paragraph" w:styleId="af8">
    <w:name w:val="annotation text"/>
    <w:basedOn w:val="a"/>
    <w:link w:val="af9"/>
    <w:semiHidden/>
    <w:rsid w:val="00AF01B0"/>
    <w:rPr>
      <w:sz w:val="20"/>
      <w:szCs w:val="20"/>
    </w:rPr>
  </w:style>
  <w:style w:type="character" w:customStyle="1" w:styleId="af9">
    <w:name w:val="Текст примечания Знак"/>
    <w:basedOn w:val="a0"/>
    <w:link w:val="af8"/>
    <w:semiHidden/>
    <w:locked/>
    <w:rsid w:val="00AF01B0"/>
    <w:rPr>
      <w:lang w:val="ru-RU" w:eastAsia="ru-RU" w:bidi="ar-SA"/>
    </w:rPr>
  </w:style>
  <w:style w:type="paragraph" w:styleId="afa">
    <w:name w:val="annotation subject"/>
    <w:basedOn w:val="af8"/>
    <w:next w:val="af8"/>
    <w:link w:val="afb"/>
    <w:semiHidden/>
    <w:rsid w:val="00AF01B0"/>
    <w:rPr>
      <w:b/>
      <w:bCs/>
    </w:rPr>
  </w:style>
  <w:style w:type="character" w:customStyle="1" w:styleId="afb">
    <w:name w:val="Тема примечания Знак"/>
    <w:basedOn w:val="af9"/>
    <w:link w:val="afa"/>
    <w:semiHidden/>
    <w:locked/>
    <w:rsid w:val="00AF01B0"/>
    <w:rPr>
      <w:b/>
      <w:bCs/>
      <w:lang w:val="ru-RU" w:eastAsia="ru-RU" w:bidi="ar-SA"/>
    </w:rPr>
  </w:style>
  <w:style w:type="character" w:customStyle="1" w:styleId="afc">
    <w:name w:val="ОСНОВА Знак"/>
    <w:basedOn w:val="a0"/>
    <w:link w:val="afd"/>
    <w:locked/>
    <w:rsid w:val="00AF01B0"/>
    <w:rPr>
      <w:color w:val="000000"/>
      <w:sz w:val="24"/>
      <w:szCs w:val="24"/>
      <w:lang w:val="ru-RU" w:eastAsia="ru-RU" w:bidi="ar-SA"/>
    </w:rPr>
  </w:style>
  <w:style w:type="paragraph" w:customStyle="1" w:styleId="afd">
    <w:name w:val="ОСНОВА"/>
    <w:link w:val="afc"/>
    <w:autoRedefine/>
    <w:rsid w:val="00AF01B0"/>
    <w:pPr>
      <w:ind w:firstLine="540"/>
      <w:jc w:val="both"/>
    </w:pPr>
    <w:rPr>
      <w:color w:val="000000"/>
      <w:sz w:val="24"/>
      <w:szCs w:val="24"/>
    </w:rPr>
  </w:style>
  <w:style w:type="character" w:customStyle="1" w:styleId="afe">
    <w:name w:val="Основка Знак"/>
    <w:basedOn w:val="a0"/>
    <w:link w:val="aff"/>
    <w:locked/>
    <w:rsid w:val="00AF01B0"/>
    <w:rPr>
      <w:color w:val="000000"/>
      <w:sz w:val="24"/>
      <w:szCs w:val="24"/>
      <w:lang w:val="ru-RU" w:eastAsia="ru-RU" w:bidi="ar-SA"/>
    </w:rPr>
  </w:style>
  <w:style w:type="paragraph" w:customStyle="1" w:styleId="aff">
    <w:name w:val="Основка"/>
    <w:link w:val="afe"/>
    <w:autoRedefine/>
    <w:rsid w:val="00AF01B0"/>
    <w:pPr>
      <w:ind w:firstLine="709"/>
      <w:jc w:val="both"/>
    </w:pPr>
    <w:rPr>
      <w:color w:val="000000"/>
      <w:sz w:val="24"/>
      <w:szCs w:val="24"/>
    </w:rPr>
  </w:style>
  <w:style w:type="paragraph" w:styleId="aff0">
    <w:name w:val="Plain Text"/>
    <w:basedOn w:val="a"/>
    <w:link w:val="aff1"/>
    <w:rsid w:val="00AF01B0"/>
    <w:rPr>
      <w:rFonts w:ascii="Courier New" w:hAnsi="Courier New" w:cs="Courier New"/>
      <w:sz w:val="20"/>
      <w:szCs w:val="20"/>
    </w:rPr>
  </w:style>
  <w:style w:type="character" w:customStyle="1" w:styleId="aff1">
    <w:name w:val="Текст Знак"/>
    <w:basedOn w:val="a0"/>
    <w:link w:val="aff0"/>
    <w:locked/>
    <w:rsid w:val="00AF01B0"/>
    <w:rPr>
      <w:rFonts w:ascii="Courier New" w:hAnsi="Courier New" w:cs="Courier New"/>
      <w:lang w:val="ru-RU" w:eastAsia="ru-RU" w:bidi="ar-SA"/>
    </w:rPr>
  </w:style>
  <w:style w:type="paragraph" w:styleId="aff2">
    <w:name w:val="Body Text First Indent"/>
    <w:basedOn w:val="a8"/>
    <w:link w:val="aff3"/>
    <w:rsid w:val="00AF01B0"/>
    <w:pPr>
      <w:ind w:firstLine="210"/>
    </w:pPr>
    <w:rPr>
      <w:rFonts w:ascii="Arial" w:hAnsi="Arial" w:cs="Arial"/>
    </w:rPr>
  </w:style>
  <w:style w:type="character" w:customStyle="1" w:styleId="aff3">
    <w:name w:val="Красная строка Знак"/>
    <w:basedOn w:val="a9"/>
    <w:link w:val="aff2"/>
    <w:locked/>
    <w:rsid w:val="00AF01B0"/>
    <w:rPr>
      <w:rFonts w:ascii="Arial" w:hAnsi="Arial" w:cs="Arial"/>
      <w:sz w:val="24"/>
      <w:szCs w:val="24"/>
      <w:lang w:val="ru-RU" w:eastAsia="ru-RU" w:bidi="ar-SA"/>
    </w:rPr>
  </w:style>
  <w:style w:type="paragraph" w:styleId="25">
    <w:name w:val="Body Text First Indent 2"/>
    <w:basedOn w:val="23"/>
    <w:link w:val="26"/>
    <w:rsid w:val="00AF01B0"/>
    <w:pPr>
      <w:spacing w:line="240" w:lineRule="auto"/>
      <w:ind w:left="283" w:firstLine="210"/>
    </w:pPr>
    <w:rPr>
      <w:rFonts w:ascii="Arial" w:hAnsi="Arial" w:cs="Arial"/>
    </w:rPr>
  </w:style>
  <w:style w:type="character" w:customStyle="1" w:styleId="26">
    <w:name w:val="Красная строка 2 Знак"/>
    <w:basedOn w:val="a7"/>
    <w:link w:val="25"/>
    <w:locked/>
    <w:rsid w:val="00AF01B0"/>
    <w:rPr>
      <w:rFonts w:ascii="Arial" w:hAnsi="Arial" w:cs="Arial"/>
      <w:sz w:val="24"/>
      <w:szCs w:val="24"/>
      <w:lang w:val="ru-RU" w:eastAsia="ru-RU" w:bidi="ar-SA"/>
    </w:rPr>
  </w:style>
  <w:style w:type="character" w:customStyle="1" w:styleId="aff4">
    <w:name w:val="Схема документа Знак"/>
    <w:basedOn w:val="a0"/>
    <w:link w:val="aff5"/>
    <w:semiHidden/>
    <w:locked/>
    <w:rsid w:val="00AF01B0"/>
    <w:rPr>
      <w:rFonts w:ascii="Tahoma" w:hAnsi="Tahoma"/>
      <w:shd w:val="clear" w:color="auto" w:fill="000080"/>
      <w:lang w:bidi="ar-SA"/>
    </w:rPr>
  </w:style>
  <w:style w:type="paragraph" w:styleId="aff5">
    <w:name w:val="Document Map"/>
    <w:basedOn w:val="a"/>
    <w:link w:val="aff4"/>
    <w:semiHidden/>
    <w:rsid w:val="00AF01B0"/>
    <w:pPr>
      <w:shd w:val="clear" w:color="auto" w:fill="000080"/>
    </w:pPr>
    <w:rPr>
      <w:rFonts w:ascii="Tahoma" w:hAnsi="Tahoma"/>
      <w:sz w:val="20"/>
      <w:szCs w:val="20"/>
      <w:shd w:val="clear" w:color="auto" w:fill="000080"/>
    </w:rPr>
  </w:style>
  <w:style w:type="paragraph" w:styleId="aff6">
    <w:name w:val="Title"/>
    <w:basedOn w:val="a"/>
    <w:link w:val="aff7"/>
    <w:uiPriority w:val="10"/>
    <w:qFormat/>
    <w:rsid w:val="000855B0"/>
    <w:pPr>
      <w:jc w:val="center"/>
    </w:pPr>
    <w:rPr>
      <w:rFonts w:ascii="Arial" w:hAnsi="Arial" w:cs="Arial"/>
      <w:b/>
      <w:bCs/>
      <w:sz w:val="28"/>
      <w:szCs w:val="28"/>
    </w:rPr>
  </w:style>
  <w:style w:type="character" w:customStyle="1" w:styleId="aff7">
    <w:name w:val="Название Знак"/>
    <w:basedOn w:val="a0"/>
    <w:link w:val="aff6"/>
    <w:uiPriority w:val="10"/>
    <w:locked/>
    <w:rsid w:val="000855B0"/>
    <w:rPr>
      <w:rFonts w:ascii="Arial" w:hAnsi="Arial" w:cs="Arial"/>
      <w:b/>
      <w:bCs/>
      <w:sz w:val="28"/>
      <w:szCs w:val="28"/>
      <w:lang w:val="ru-RU" w:eastAsia="ru-RU" w:bidi="ar-SA"/>
    </w:rPr>
  </w:style>
  <w:style w:type="paragraph" w:styleId="aff8">
    <w:name w:val="Subtitle"/>
    <w:basedOn w:val="a"/>
    <w:link w:val="aff9"/>
    <w:uiPriority w:val="11"/>
    <w:qFormat/>
    <w:rsid w:val="000855B0"/>
    <w:pPr>
      <w:ind w:firstLine="6804"/>
      <w:jc w:val="center"/>
    </w:pPr>
    <w:rPr>
      <w:rFonts w:ascii="Arial" w:hAnsi="Arial" w:cs="Arial"/>
      <w:b/>
      <w:bCs/>
      <w:color w:val="FF0000"/>
      <w:sz w:val="18"/>
      <w:szCs w:val="18"/>
    </w:rPr>
  </w:style>
  <w:style w:type="character" w:customStyle="1" w:styleId="aff9">
    <w:name w:val="Подзаголовок Знак"/>
    <w:basedOn w:val="a0"/>
    <w:link w:val="aff8"/>
    <w:uiPriority w:val="11"/>
    <w:locked/>
    <w:rsid w:val="000855B0"/>
    <w:rPr>
      <w:rFonts w:ascii="Arial" w:hAnsi="Arial" w:cs="Arial"/>
      <w:b/>
      <w:bCs/>
      <w:color w:val="FF0000"/>
      <w:sz w:val="18"/>
      <w:szCs w:val="18"/>
      <w:lang w:val="ru-RU" w:eastAsia="ru-RU" w:bidi="ar-SA"/>
    </w:rPr>
  </w:style>
  <w:style w:type="character" w:customStyle="1" w:styleId="11">
    <w:name w:val="Знак Знак1"/>
    <w:basedOn w:val="a0"/>
    <w:rsid w:val="00AF01B0"/>
    <w:rPr>
      <w:rFonts w:ascii="Arial" w:hAnsi="Arial" w:cs="Arial"/>
      <w:b/>
      <w:bCs/>
      <w:i/>
      <w:iCs/>
      <w:sz w:val="28"/>
      <w:szCs w:val="28"/>
    </w:rPr>
  </w:style>
  <w:style w:type="character" w:customStyle="1" w:styleId="apple-style-span">
    <w:name w:val="apple-style-span"/>
    <w:basedOn w:val="a0"/>
    <w:rsid w:val="00A07961"/>
  </w:style>
  <w:style w:type="character" w:customStyle="1" w:styleId="apple-converted-space">
    <w:name w:val="apple-converted-space"/>
    <w:basedOn w:val="a0"/>
    <w:rsid w:val="00A07961"/>
  </w:style>
  <w:style w:type="character" w:customStyle="1" w:styleId="affa">
    <w:name w:val="Основное Знак Знак Знак"/>
    <w:basedOn w:val="a0"/>
    <w:link w:val="affb"/>
    <w:rsid w:val="00A07961"/>
    <w:rPr>
      <w:color w:val="000000"/>
      <w:sz w:val="24"/>
      <w:szCs w:val="28"/>
      <w:lang w:val="ru-RU" w:eastAsia="ru-RU" w:bidi="ar-SA"/>
    </w:rPr>
  </w:style>
  <w:style w:type="paragraph" w:customStyle="1" w:styleId="affb">
    <w:name w:val="Основное Знак Знак"/>
    <w:link w:val="affa"/>
    <w:autoRedefine/>
    <w:rsid w:val="00A07961"/>
    <w:pPr>
      <w:ind w:firstLine="709"/>
      <w:jc w:val="both"/>
    </w:pPr>
    <w:rPr>
      <w:color w:val="000000"/>
      <w:sz w:val="24"/>
      <w:szCs w:val="28"/>
    </w:rPr>
  </w:style>
  <w:style w:type="character" w:styleId="affc">
    <w:name w:val="Subtle Emphasis"/>
    <w:uiPriority w:val="19"/>
    <w:qFormat/>
    <w:rsid w:val="000855B0"/>
    <w:rPr>
      <w:i/>
      <w:color w:val="5A5A5A"/>
    </w:rPr>
  </w:style>
  <w:style w:type="character" w:styleId="affd">
    <w:name w:val="Emphasis"/>
    <w:basedOn w:val="a0"/>
    <w:uiPriority w:val="20"/>
    <w:qFormat/>
    <w:rsid w:val="000855B0"/>
    <w:rPr>
      <w:rFonts w:ascii="Calibri" w:hAnsi="Calibri"/>
      <w:b/>
      <w:i/>
      <w:iCs/>
    </w:rPr>
  </w:style>
  <w:style w:type="character" w:styleId="affe">
    <w:name w:val="Strong"/>
    <w:basedOn w:val="a0"/>
    <w:uiPriority w:val="22"/>
    <w:qFormat/>
    <w:rsid w:val="000855B0"/>
    <w:rPr>
      <w:b/>
      <w:bCs/>
    </w:rPr>
  </w:style>
  <w:style w:type="paragraph" w:styleId="afff">
    <w:name w:val="No Spacing"/>
    <w:basedOn w:val="a"/>
    <w:uiPriority w:val="1"/>
    <w:qFormat/>
    <w:rsid w:val="000855B0"/>
    <w:rPr>
      <w:rFonts w:ascii="Calibri" w:hAnsi="Calibri"/>
      <w:szCs w:val="32"/>
      <w:lang w:val="en-US" w:eastAsia="en-US" w:bidi="en-US"/>
    </w:rPr>
  </w:style>
  <w:style w:type="paragraph" w:styleId="afff0">
    <w:name w:val="List Paragraph"/>
    <w:basedOn w:val="a"/>
    <w:uiPriority w:val="34"/>
    <w:qFormat/>
    <w:rsid w:val="000855B0"/>
    <w:pPr>
      <w:ind w:left="720"/>
      <w:contextualSpacing/>
    </w:pPr>
    <w:rPr>
      <w:rFonts w:ascii="Calibri" w:hAnsi="Calibri"/>
      <w:lang w:val="en-US" w:eastAsia="en-US" w:bidi="en-US"/>
    </w:rPr>
  </w:style>
  <w:style w:type="paragraph" w:styleId="27">
    <w:name w:val="Quote"/>
    <w:basedOn w:val="a"/>
    <w:next w:val="a"/>
    <w:link w:val="28"/>
    <w:uiPriority w:val="29"/>
    <w:qFormat/>
    <w:rsid w:val="000855B0"/>
    <w:rPr>
      <w:rFonts w:ascii="Calibri" w:hAnsi="Calibri"/>
      <w:i/>
      <w:lang w:val="en-US" w:eastAsia="en-US" w:bidi="en-US"/>
    </w:rPr>
  </w:style>
  <w:style w:type="character" w:customStyle="1" w:styleId="28">
    <w:name w:val="Цитата 2 Знак"/>
    <w:basedOn w:val="a0"/>
    <w:link w:val="27"/>
    <w:uiPriority w:val="29"/>
    <w:rsid w:val="000855B0"/>
    <w:rPr>
      <w:rFonts w:ascii="Calibri" w:hAnsi="Calibri"/>
      <w:i/>
      <w:sz w:val="24"/>
      <w:szCs w:val="24"/>
      <w:lang w:val="en-US" w:eastAsia="en-US" w:bidi="en-US"/>
    </w:rPr>
  </w:style>
  <w:style w:type="paragraph" w:styleId="afff1">
    <w:name w:val="Intense Quote"/>
    <w:basedOn w:val="a"/>
    <w:next w:val="a"/>
    <w:link w:val="afff2"/>
    <w:uiPriority w:val="30"/>
    <w:qFormat/>
    <w:rsid w:val="000855B0"/>
    <w:pPr>
      <w:ind w:left="720" w:right="720"/>
    </w:pPr>
    <w:rPr>
      <w:rFonts w:ascii="Calibri" w:hAnsi="Calibri"/>
      <w:b/>
      <w:i/>
      <w:szCs w:val="22"/>
      <w:lang w:val="en-US" w:eastAsia="en-US" w:bidi="en-US"/>
    </w:rPr>
  </w:style>
  <w:style w:type="character" w:customStyle="1" w:styleId="afff2">
    <w:name w:val="Выделенная цитата Знак"/>
    <w:basedOn w:val="a0"/>
    <w:link w:val="afff1"/>
    <w:uiPriority w:val="30"/>
    <w:rsid w:val="000855B0"/>
    <w:rPr>
      <w:rFonts w:ascii="Calibri" w:hAnsi="Calibri"/>
      <w:b/>
      <w:i/>
      <w:sz w:val="24"/>
      <w:szCs w:val="22"/>
      <w:lang w:val="en-US" w:eastAsia="en-US" w:bidi="en-US"/>
    </w:rPr>
  </w:style>
  <w:style w:type="character" w:styleId="afff3">
    <w:name w:val="Intense Emphasis"/>
    <w:basedOn w:val="a0"/>
    <w:uiPriority w:val="21"/>
    <w:qFormat/>
    <w:rsid w:val="000855B0"/>
    <w:rPr>
      <w:b/>
      <w:i/>
      <w:sz w:val="24"/>
      <w:szCs w:val="24"/>
      <w:u w:val="single"/>
    </w:rPr>
  </w:style>
  <w:style w:type="character" w:styleId="afff4">
    <w:name w:val="Subtle Reference"/>
    <w:basedOn w:val="a0"/>
    <w:uiPriority w:val="31"/>
    <w:qFormat/>
    <w:rsid w:val="000855B0"/>
    <w:rPr>
      <w:sz w:val="24"/>
      <w:szCs w:val="24"/>
      <w:u w:val="single"/>
    </w:rPr>
  </w:style>
  <w:style w:type="character" w:styleId="afff5">
    <w:name w:val="Intense Reference"/>
    <w:basedOn w:val="a0"/>
    <w:uiPriority w:val="32"/>
    <w:qFormat/>
    <w:rsid w:val="000855B0"/>
    <w:rPr>
      <w:b/>
      <w:sz w:val="24"/>
      <w:u w:val="single"/>
    </w:rPr>
  </w:style>
  <w:style w:type="character" w:styleId="afff6">
    <w:name w:val="Book Title"/>
    <w:basedOn w:val="a0"/>
    <w:uiPriority w:val="33"/>
    <w:qFormat/>
    <w:rsid w:val="000855B0"/>
    <w:rPr>
      <w:rFonts w:ascii="Cambria" w:eastAsia="Times New Roman" w:hAnsi="Cambria"/>
      <w:b/>
      <w:i/>
      <w:sz w:val="24"/>
      <w:szCs w:val="24"/>
    </w:rPr>
  </w:style>
  <w:style w:type="paragraph" w:styleId="afff7">
    <w:name w:val="TOC Heading"/>
    <w:basedOn w:val="1"/>
    <w:next w:val="a"/>
    <w:uiPriority w:val="39"/>
    <w:qFormat/>
    <w:rsid w:val="00A07961"/>
    <w:pPr>
      <w:spacing w:before="240" w:after="60"/>
      <w:jc w:val="left"/>
      <w:outlineLvl w:val="9"/>
    </w:pPr>
    <w:rPr>
      <w:rFonts w:ascii="Cambria" w:hAnsi="Cambria" w:cs="Times New Roman"/>
    </w:rPr>
  </w:style>
  <w:style w:type="paragraph" w:customStyle="1" w:styleId="12">
    <w:name w:val="1"/>
    <w:basedOn w:val="3"/>
    <w:qFormat/>
    <w:rsid w:val="000855B0"/>
    <w:pPr>
      <w:keepNext/>
      <w:spacing w:before="240" w:after="60"/>
      <w:jc w:val="center"/>
    </w:pPr>
    <w:rPr>
      <w:rFonts w:ascii="Cambria" w:hAnsi="Cambria" w:cs="Times New Roman"/>
      <w:szCs w:val="26"/>
      <w:lang w:val="en-US" w:eastAsia="en-US" w:bidi="en-US"/>
    </w:rPr>
  </w:style>
  <w:style w:type="paragraph" w:customStyle="1" w:styleId="afff8">
    <w:name w:val="для текста"/>
    <w:basedOn w:val="a"/>
    <w:qFormat/>
    <w:rsid w:val="000855B0"/>
    <w:pPr>
      <w:ind w:firstLine="709"/>
      <w:jc w:val="both"/>
    </w:pPr>
    <w:rPr>
      <w:lang w:val="en-US" w:bidi="en-US"/>
    </w:rPr>
  </w:style>
  <w:style w:type="paragraph" w:customStyle="1" w:styleId="afff9">
    <w:name w:val="пРИЛОЖ"/>
    <w:basedOn w:val="aff6"/>
    <w:qFormat/>
    <w:rsid w:val="000855B0"/>
    <w:rPr>
      <w:rFonts w:ascii="Times New Roman" w:hAnsi="Times New Roman"/>
    </w:rPr>
  </w:style>
  <w:style w:type="paragraph" w:customStyle="1" w:styleId="ConsPlusNonformat">
    <w:name w:val="ConsPlusNonformat"/>
    <w:rsid w:val="00A07961"/>
    <w:pPr>
      <w:widowControl w:val="0"/>
      <w:autoSpaceDE w:val="0"/>
      <w:autoSpaceDN w:val="0"/>
      <w:adjustRightInd w:val="0"/>
    </w:pPr>
    <w:rPr>
      <w:rFonts w:ascii="Courier New" w:hAnsi="Courier New" w:cs="Courier New"/>
    </w:rPr>
  </w:style>
  <w:style w:type="character" w:customStyle="1" w:styleId="310">
    <w:name w:val="Заголовок 3 Знак1"/>
    <w:basedOn w:val="a0"/>
    <w:rsid w:val="000855B0"/>
    <w:rPr>
      <w:rFonts w:ascii="Arial" w:hAnsi="Arial" w:cs="Arial"/>
      <w:b/>
      <w:bCs/>
      <w:sz w:val="24"/>
      <w:szCs w:val="24"/>
    </w:rPr>
  </w:style>
  <w:style w:type="paragraph" w:styleId="afffa">
    <w:name w:val="caption"/>
    <w:basedOn w:val="a"/>
    <w:next w:val="a"/>
    <w:uiPriority w:val="35"/>
    <w:qFormat/>
    <w:rsid w:val="000855B0"/>
    <w:rPr>
      <w:b/>
      <w:bCs/>
      <w:sz w:val="20"/>
      <w:szCs w:val="20"/>
    </w:rPr>
  </w:style>
  <w:style w:type="paragraph" w:customStyle="1" w:styleId="29">
    <w:name w:val="2 Уровень"/>
    <w:basedOn w:val="a"/>
    <w:link w:val="2a"/>
    <w:autoRedefine/>
    <w:qFormat/>
    <w:rsid w:val="000855B0"/>
    <w:pPr>
      <w:spacing w:after="120"/>
      <w:ind w:firstLine="720"/>
      <w:jc w:val="both"/>
    </w:pPr>
    <w:rPr>
      <w:b/>
      <w:caps/>
      <w:sz w:val="28"/>
      <w:szCs w:val="28"/>
    </w:rPr>
  </w:style>
  <w:style w:type="character" w:customStyle="1" w:styleId="2a">
    <w:name w:val="2 Уровень Знак"/>
    <w:basedOn w:val="a0"/>
    <w:link w:val="29"/>
    <w:rsid w:val="000855B0"/>
    <w:rPr>
      <w:b/>
      <w:caps/>
      <w:sz w:val="28"/>
      <w:szCs w:val="28"/>
    </w:rPr>
  </w:style>
  <w:style w:type="paragraph" w:customStyle="1" w:styleId="35">
    <w:name w:val="3 уровень"/>
    <w:basedOn w:val="a"/>
    <w:link w:val="36"/>
    <w:autoRedefine/>
    <w:qFormat/>
    <w:rsid w:val="000855B0"/>
    <w:pPr>
      <w:spacing w:after="120"/>
      <w:ind w:firstLine="720"/>
      <w:jc w:val="both"/>
    </w:pPr>
    <w:rPr>
      <w:b/>
      <w:sz w:val="26"/>
      <w:szCs w:val="28"/>
    </w:rPr>
  </w:style>
  <w:style w:type="character" w:customStyle="1" w:styleId="36">
    <w:name w:val="3 уровень Знак"/>
    <w:basedOn w:val="a0"/>
    <w:link w:val="35"/>
    <w:rsid w:val="000855B0"/>
    <w:rPr>
      <w:b/>
      <w:sz w:val="26"/>
      <w:szCs w:val="28"/>
    </w:rPr>
  </w:style>
  <w:style w:type="paragraph" w:styleId="2b">
    <w:name w:val="toc 2"/>
    <w:basedOn w:val="a"/>
    <w:next w:val="a"/>
    <w:autoRedefine/>
    <w:uiPriority w:val="39"/>
    <w:rsid w:val="000855B0"/>
    <w:pPr>
      <w:spacing w:before="240"/>
      <w:ind w:left="238"/>
    </w:pPr>
    <w:rPr>
      <w:b/>
      <w:caps/>
    </w:rPr>
  </w:style>
  <w:style w:type="paragraph" w:styleId="13">
    <w:name w:val="toc 1"/>
    <w:basedOn w:val="a"/>
    <w:next w:val="a"/>
    <w:autoRedefine/>
    <w:uiPriority w:val="39"/>
    <w:rsid w:val="000855B0"/>
    <w:pPr>
      <w:spacing w:before="360"/>
    </w:pPr>
    <w:rPr>
      <w:b/>
      <w:sz w:val="28"/>
    </w:rPr>
  </w:style>
  <w:style w:type="paragraph" w:styleId="37">
    <w:name w:val="toc 3"/>
    <w:basedOn w:val="a"/>
    <w:next w:val="a"/>
    <w:autoRedefine/>
    <w:uiPriority w:val="39"/>
    <w:rsid w:val="000855B0"/>
    <w:pPr>
      <w:ind w:left="480"/>
    </w:pPr>
  </w:style>
  <w:style w:type="character" w:styleId="afffb">
    <w:name w:val="Hyperlink"/>
    <w:basedOn w:val="a0"/>
    <w:uiPriority w:val="99"/>
    <w:unhideWhenUsed/>
    <w:rsid w:val="000855B0"/>
    <w:rPr>
      <w:color w:val="0000FF"/>
      <w:u w:val="single"/>
    </w:rPr>
  </w:style>
  <w:style w:type="character" w:customStyle="1" w:styleId="postbody1">
    <w:name w:val="postbody1"/>
    <w:basedOn w:val="a0"/>
    <w:rsid w:val="002F58CC"/>
    <w:rPr>
      <w:sz w:val="20"/>
      <w:szCs w:val="20"/>
    </w:rPr>
  </w:style>
  <w:style w:type="character" w:customStyle="1" w:styleId="2c">
    <w:name w:val="Основной текст (2)_"/>
    <w:basedOn w:val="a0"/>
    <w:link w:val="2d"/>
    <w:rsid w:val="000512C0"/>
    <w:rPr>
      <w:spacing w:val="4"/>
      <w:shd w:val="clear" w:color="auto" w:fill="FFFFFF"/>
    </w:rPr>
  </w:style>
  <w:style w:type="paragraph" w:customStyle="1" w:styleId="2d">
    <w:name w:val="Основной текст (2)"/>
    <w:basedOn w:val="a"/>
    <w:link w:val="2c"/>
    <w:rsid w:val="000512C0"/>
    <w:pPr>
      <w:shd w:val="clear" w:color="auto" w:fill="FFFFFF"/>
      <w:spacing w:line="0" w:lineRule="atLeast"/>
    </w:pPr>
    <w:rPr>
      <w:spacing w:val="4"/>
      <w:sz w:val="20"/>
      <w:szCs w:val="20"/>
    </w:rPr>
  </w:style>
  <w:style w:type="paragraph" w:customStyle="1" w:styleId="u">
    <w:name w:val="u"/>
    <w:basedOn w:val="a"/>
    <w:rsid w:val="0004046B"/>
    <w:pPr>
      <w:spacing w:before="100" w:beforeAutospacing="1" w:after="100" w:afterAutospacing="1"/>
    </w:pPr>
  </w:style>
  <w:style w:type="paragraph" w:customStyle="1" w:styleId="afffc">
    <w:name w:val="регл текс"/>
    <w:basedOn w:val="a"/>
    <w:link w:val="afffd"/>
    <w:qFormat/>
    <w:rsid w:val="0004046B"/>
    <w:pPr>
      <w:ind w:firstLine="539"/>
      <w:jc w:val="both"/>
    </w:pPr>
    <w:rPr>
      <w:sz w:val="28"/>
      <w:szCs w:val="28"/>
    </w:rPr>
  </w:style>
  <w:style w:type="character" w:customStyle="1" w:styleId="afffd">
    <w:name w:val="регл текс Знак"/>
    <w:basedOn w:val="a0"/>
    <w:link w:val="afffc"/>
    <w:rsid w:val="0004046B"/>
    <w:rPr>
      <w:sz w:val="28"/>
      <w:szCs w:val="28"/>
    </w:rPr>
  </w:style>
  <w:style w:type="paragraph" w:customStyle="1" w:styleId="ConsPlusCell">
    <w:name w:val="ConsPlusCell"/>
    <w:uiPriority w:val="99"/>
    <w:rsid w:val="001B4D1B"/>
    <w:pPr>
      <w:widowControl w:val="0"/>
      <w:autoSpaceDE w:val="0"/>
      <w:autoSpaceDN w:val="0"/>
      <w:adjustRightInd w:val="0"/>
    </w:pPr>
    <w:rPr>
      <w:rFonts w:ascii="Arial" w:hAnsi="Arial" w:cs="Arial"/>
    </w:rPr>
  </w:style>
  <w:style w:type="paragraph" w:styleId="afffe">
    <w:name w:val="endnote text"/>
    <w:basedOn w:val="a"/>
    <w:link w:val="affff"/>
    <w:rsid w:val="00D371C2"/>
    <w:rPr>
      <w:sz w:val="20"/>
      <w:szCs w:val="20"/>
    </w:rPr>
  </w:style>
  <w:style w:type="character" w:customStyle="1" w:styleId="affff">
    <w:name w:val="Текст концевой сноски Знак"/>
    <w:basedOn w:val="a0"/>
    <w:link w:val="afffe"/>
    <w:rsid w:val="00D371C2"/>
  </w:style>
  <w:style w:type="character" w:styleId="affff0">
    <w:name w:val="endnote reference"/>
    <w:basedOn w:val="a0"/>
    <w:rsid w:val="00D371C2"/>
    <w:rPr>
      <w:vertAlign w:val="superscript"/>
    </w:rPr>
  </w:style>
  <w:style w:type="character" w:customStyle="1" w:styleId="blk">
    <w:name w:val="blk"/>
    <w:basedOn w:val="a0"/>
    <w:rsid w:val="0022140B"/>
  </w:style>
  <w:style w:type="character" w:customStyle="1" w:styleId="WW8Num7z1">
    <w:name w:val="WW8Num7z1"/>
    <w:rsid w:val="001635BF"/>
    <w:rPr>
      <w:rFonts w:ascii="Courier New" w:hAnsi="Courier New" w:cs="Courier New"/>
    </w:rPr>
  </w:style>
  <w:style w:type="paragraph" w:customStyle="1" w:styleId="210">
    <w:name w:val="Основной текст с отступом 21"/>
    <w:basedOn w:val="a"/>
    <w:rsid w:val="00644E5E"/>
    <w:pPr>
      <w:suppressAutoHyphens/>
      <w:spacing w:after="120" w:line="480" w:lineRule="auto"/>
      <w:ind w:left="283"/>
    </w:pPr>
    <w:rPr>
      <w:lang w:eastAsia="ar-SA"/>
    </w:rPr>
  </w:style>
  <w:style w:type="paragraph" w:customStyle="1" w:styleId="311">
    <w:name w:val="Основной текст с отступом 31"/>
    <w:basedOn w:val="a"/>
    <w:rsid w:val="00644E5E"/>
    <w:pPr>
      <w:suppressAutoHyphens/>
      <w:spacing w:after="120"/>
      <w:ind w:left="283"/>
    </w:pPr>
    <w:rPr>
      <w:sz w:val="16"/>
      <w:szCs w:val="16"/>
      <w:lang w:eastAsia="ar-SA"/>
    </w:rPr>
  </w:style>
  <w:style w:type="character" w:customStyle="1" w:styleId="b">
    <w:name w:val="b"/>
    <w:basedOn w:val="a0"/>
    <w:rsid w:val="00C83803"/>
  </w:style>
  <w:style w:type="character" w:customStyle="1" w:styleId="WW8Num8z1">
    <w:name w:val="WW8Num8z1"/>
    <w:rsid w:val="00231910"/>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00803647">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849216025">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1076517493">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09805861">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472093077">
      <w:bodyDiv w:val="1"/>
      <w:marLeft w:val="0"/>
      <w:marRight w:val="0"/>
      <w:marTop w:val="0"/>
      <w:marBottom w:val="0"/>
      <w:divBdr>
        <w:top w:val="none" w:sz="0" w:space="0" w:color="auto"/>
        <w:left w:val="none" w:sz="0" w:space="0" w:color="auto"/>
        <w:bottom w:val="none" w:sz="0" w:space="0" w:color="auto"/>
        <w:right w:val="none" w:sz="0" w:space="0" w:color="auto"/>
      </w:divBdr>
    </w:div>
    <w:div w:id="1530990105">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760980258">
      <w:bodyDiv w:val="1"/>
      <w:marLeft w:val="0"/>
      <w:marRight w:val="0"/>
      <w:marTop w:val="0"/>
      <w:marBottom w:val="0"/>
      <w:divBdr>
        <w:top w:val="none" w:sz="0" w:space="0" w:color="auto"/>
        <w:left w:val="none" w:sz="0" w:space="0" w:color="auto"/>
        <w:bottom w:val="none" w:sz="0" w:space="0" w:color="auto"/>
        <w:right w:val="none" w:sz="0" w:space="0" w:color="auto"/>
      </w:divBdr>
    </w:div>
    <w:div w:id="1899049965">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 w:id="213335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ivo.garant.ru/document?id=12024624&amp;sub=2"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consultantplus://offline/ref=AB20982310EA77C6EBF6CA31CCFCCA152777C32D74190D9D3AB52CEE592D97ABC3F3C4B3485E81DAa321N" TargetMode="External"/><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www.consultant.ru/document/Cons_doc_LAW_64299/5927939564427d81423dc6be0f6c237eaf6eb2df/" TargetMode="External"/><Relationship Id="rId46" Type="http://schemas.openxmlformats.org/officeDocument/2006/relationships/hyperlink" Target="http://www.consultant.ru/online/base/?req=doc;base=LAW;n=64299;dst=100304"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docs.cntd.ru/document/902167488"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6.xml"/><Relationship Id="rId40" Type="http://schemas.openxmlformats.org/officeDocument/2006/relationships/hyperlink" Target="http://ivo.garant.ru/document?id=12050845&amp;sub=2" TargetMode="External"/><Relationship Id="rId45" Type="http://schemas.openxmlformats.org/officeDocument/2006/relationships/hyperlink" Target="http://www.consultant.ru/online/base/?req=doc;base=LAW;n=64299;dst=100107"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consultant.ru/online/base/?req=doc;base=LAW;n=64299;dst=10023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consultant.ru/online/base/?req=doc;base=LAW;n=64299;dst=100071" TargetMode="External"/><Relationship Id="rId48" Type="http://schemas.openxmlformats.org/officeDocument/2006/relationships/image" Target="media/image22.png"/><Relationship Id="rId8" Type="http://schemas.openxmlformats.org/officeDocument/2006/relationships/hyperlink" Target="http://www.consultant.ru/document/cons_doc_LAW_223453/" TargetMode="External"/><Relationship Id="rId51"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B00E5-A0D2-4202-9AFD-BB08B73F6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199</Pages>
  <Words>55028</Words>
  <Characters>313665</Characters>
  <Application>Microsoft Office Word</Application>
  <DocSecurity>0</DocSecurity>
  <Lines>2613</Lines>
  <Paragraphs>735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367958</CharactersWithSpaces>
  <SharedDoc>false</SharedDoc>
  <HLinks>
    <vt:vector size="492" baseType="variant">
      <vt:variant>
        <vt:i4>262212</vt:i4>
      </vt:variant>
      <vt:variant>
        <vt:i4>441</vt:i4>
      </vt:variant>
      <vt:variant>
        <vt:i4>0</vt:i4>
      </vt:variant>
      <vt:variant>
        <vt:i4>5</vt:i4>
      </vt:variant>
      <vt:variant>
        <vt:lpwstr/>
      </vt:variant>
      <vt:variant>
        <vt:lpwstr>P246</vt:lpwstr>
      </vt:variant>
      <vt:variant>
        <vt:i4>458820</vt:i4>
      </vt:variant>
      <vt:variant>
        <vt:i4>438</vt:i4>
      </vt:variant>
      <vt:variant>
        <vt:i4>0</vt:i4>
      </vt:variant>
      <vt:variant>
        <vt:i4>5</vt:i4>
      </vt:variant>
      <vt:variant>
        <vt:lpwstr/>
      </vt:variant>
      <vt:variant>
        <vt:lpwstr>P245</vt:lpwstr>
      </vt:variant>
      <vt:variant>
        <vt:i4>393284</vt:i4>
      </vt:variant>
      <vt:variant>
        <vt:i4>435</vt:i4>
      </vt:variant>
      <vt:variant>
        <vt:i4>0</vt:i4>
      </vt:variant>
      <vt:variant>
        <vt:i4>5</vt:i4>
      </vt:variant>
      <vt:variant>
        <vt:lpwstr/>
      </vt:variant>
      <vt:variant>
        <vt:lpwstr>P244</vt:lpwstr>
      </vt:variant>
      <vt:variant>
        <vt:i4>2556001</vt:i4>
      </vt:variant>
      <vt:variant>
        <vt:i4>432</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429</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426</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423</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420</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417</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414</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411</vt:i4>
      </vt:variant>
      <vt:variant>
        <vt:i4>0</vt:i4>
      </vt:variant>
      <vt:variant>
        <vt:i4>5</vt:i4>
      </vt:variant>
      <vt:variant>
        <vt:lpwstr>http://www.consultant.ru/online/base/?req=doc;base=LAW;n=64299;dst=100304</vt:lpwstr>
      </vt:variant>
      <vt:variant>
        <vt:lpwstr/>
      </vt:variant>
      <vt:variant>
        <vt:i4>655362</vt:i4>
      </vt:variant>
      <vt:variant>
        <vt:i4>408</vt:i4>
      </vt:variant>
      <vt:variant>
        <vt:i4>0</vt:i4>
      </vt:variant>
      <vt:variant>
        <vt:i4>5</vt:i4>
      </vt:variant>
      <vt:variant>
        <vt:lpwstr>http://www.consultant.ru/online/base/?req=doc;base=LAW;n=64299;dst=100107</vt:lpwstr>
      </vt:variant>
      <vt:variant>
        <vt:lpwstr/>
      </vt:variant>
      <vt:variant>
        <vt:i4>589825</vt:i4>
      </vt:variant>
      <vt:variant>
        <vt:i4>405</vt:i4>
      </vt:variant>
      <vt:variant>
        <vt:i4>0</vt:i4>
      </vt:variant>
      <vt:variant>
        <vt:i4>5</vt:i4>
      </vt:variant>
      <vt:variant>
        <vt:lpwstr>http://www.consultant.ru/online/base/?req=doc;base=LAW;n=64299;dst=100233</vt:lpwstr>
      </vt:variant>
      <vt:variant>
        <vt:lpwstr/>
      </vt:variant>
      <vt:variant>
        <vt:i4>851971</vt:i4>
      </vt:variant>
      <vt:variant>
        <vt:i4>402</vt:i4>
      </vt:variant>
      <vt:variant>
        <vt:i4>0</vt:i4>
      </vt:variant>
      <vt:variant>
        <vt:i4>5</vt:i4>
      </vt:variant>
      <vt:variant>
        <vt:lpwstr>http://www.consultant.ru/online/base/?req=doc;base=LAW;n=64299;dst=100071</vt:lpwstr>
      </vt:variant>
      <vt:variant>
        <vt:lpwstr/>
      </vt:variant>
      <vt:variant>
        <vt:i4>8257584</vt:i4>
      </vt:variant>
      <vt:variant>
        <vt:i4>399</vt:i4>
      </vt:variant>
      <vt:variant>
        <vt:i4>0</vt:i4>
      </vt:variant>
      <vt:variant>
        <vt:i4>5</vt:i4>
      </vt:variant>
      <vt:variant>
        <vt:lpwstr>consultantplus://offline/ref=AB20982310EA77C6EBF6CA31CCFCCA152777C32D74190D9D3AB52CEE592D97ABC3F3C4B3485E81DAa321N</vt:lpwstr>
      </vt:variant>
      <vt:variant>
        <vt:lpwstr/>
      </vt:variant>
      <vt:variant>
        <vt:i4>983151</vt:i4>
      </vt:variant>
      <vt:variant>
        <vt:i4>396</vt:i4>
      </vt:variant>
      <vt:variant>
        <vt:i4>0</vt:i4>
      </vt:variant>
      <vt:variant>
        <vt:i4>5</vt:i4>
      </vt:variant>
      <vt:variant>
        <vt:lpwstr>http://www.consultant.ru/document/Cons_doc_LAW_64299/5927939564427d81423dc6be0f6c237eaf6eb2df/</vt:lpwstr>
      </vt:variant>
      <vt:variant>
        <vt:lpwstr>dst188</vt:lpwstr>
      </vt:variant>
      <vt:variant>
        <vt:i4>2228234</vt:i4>
      </vt:variant>
      <vt:variant>
        <vt:i4>393</vt:i4>
      </vt:variant>
      <vt:variant>
        <vt:i4>0</vt:i4>
      </vt:variant>
      <vt:variant>
        <vt:i4>5</vt:i4>
      </vt:variant>
      <vt:variant>
        <vt:lpwstr>http://www.consultant.ru/document/cons_doc_LAW_223453/</vt:lpwstr>
      </vt:variant>
      <vt:variant>
        <vt:lpwstr/>
      </vt:variant>
      <vt:variant>
        <vt:i4>1900595</vt:i4>
      </vt:variant>
      <vt:variant>
        <vt:i4>386</vt:i4>
      </vt:variant>
      <vt:variant>
        <vt:i4>0</vt:i4>
      </vt:variant>
      <vt:variant>
        <vt:i4>5</vt:i4>
      </vt:variant>
      <vt:variant>
        <vt:lpwstr/>
      </vt:variant>
      <vt:variant>
        <vt:lpwstr>_Toc490551274</vt:lpwstr>
      </vt:variant>
      <vt:variant>
        <vt:i4>1900595</vt:i4>
      </vt:variant>
      <vt:variant>
        <vt:i4>380</vt:i4>
      </vt:variant>
      <vt:variant>
        <vt:i4>0</vt:i4>
      </vt:variant>
      <vt:variant>
        <vt:i4>5</vt:i4>
      </vt:variant>
      <vt:variant>
        <vt:lpwstr/>
      </vt:variant>
      <vt:variant>
        <vt:lpwstr>_Toc490551273</vt:lpwstr>
      </vt:variant>
      <vt:variant>
        <vt:i4>1900595</vt:i4>
      </vt:variant>
      <vt:variant>
        <vt:i4>374</vt:i4>
      </vt:variant>
      <vt:variant>
        <vt:i4>0</vt:i4>
      </vt:variant>
      <vt:variant>
        <vt:i4>5</vt:i4>
      </vt:variant>
      <vt:variant>
        <vt:lpwstr/>
      </vt:variant>
      <vt:variant>
        <vt:lpwstr>_Toc490551272</vt:lpwstr>
      </vt:variant>
      <vt:variant>
        <vt:i4>1900595</vt:i4>
      </vt:variant>
      <vt:variant>
        <vt:i4>368</vt:i4>
      </vt:variant>
      <vt:variant>
        <vt:i4>0</vt:i4>
      </vt:variant>
      <vt:variant>
        <vt:i4>5</vt:i4>
      </vt:variant>
      <vt:variant>
        <vt:lpwstr/>
      </vt:variant>
      <vt:variant>
        <vt:lpwstr>_Toc490551271</vt:lpwstr>
      </vt:variant>
      <vt:variant>
        <vt:i4>1900595</vt:i4>
      </vt:variant>
      <vt:variant>
        <vt:i4>362</vt:i4>
      </vt:variant>
      <vt:variant>
        <vt:i4>0</vt:i4>
      </vt:variant>
      <vt:variant>
        <vt:i4>5</vt:i4>
      </vt:variant>
      <vt:variant>
        <vt:lpwstr/>
      </vt:variant>
      <vt:variant>
        <vt:lpwstr>_Toc490551270</vt:lpwstr>
      </vt:variant>
      <vt:variant>
        <vt:i4>1835059</vt:i4>
      </vt:variant>
      <vt:variant>
        <vt:i4>356</vt:i4>
      </vt:variant>
      <vt:variant>
        <vt:i4>0</vt:i4>
      </vt:variant>
      <vt:variant>
        <vt:i4>5</vt:i4>
      </vt:variant>
      <vt:variant>
        <vt:lpwstr/>
      </vt:variant>
      <vt:variant>
        <vt:lpwstr>_Toc490551269</vt:lpwstr>
      </vt:variant>
      <vt:variant>
        <vt:i4>1835059</vt:i4>
      </vt:variant>
      <vt:variant>
        <vt:i4>350</vt:i4>
      </vt:variant>
      <vt:variant>
        <vt:i4>0</vt:i4>
      </vt:variant>
      <vt:variant>
        <vt:i4>5</vt:i4>
      </vt:variant>
      <vt:variant>
        <vt:lpwstr/>
      </vt:variant>
      <vt:variant>
        <vt:lpwstr>_Toc490551268</vt:lpwstr>
      </vt:variant>
      <vt:variant>
        <vt:i4>1835059</vt:i4>
      </vt:variant>
      <vt:variant>
        <vt:i4>344</vt:i4>
      </vt:variant>
      <vt:variant>
        <vt:i4>0</vt:i4>
      </vt:variant>
      <vt:variant>
        <vt:i4>5</vt:i4>
      </vt:variant>
      <vt:variant>
        <vt:lpwstr/>
      </vt:variant>
      <vt:variant>
        <vt:lpwstr>_Toc490551267</vt:lpwstr>
      </vt:variant>
      <vt:variant>
        <vt:i4>1835059</vt:i4>
      </vt:variant>
      <vt:variant>
        <vt:i4>338</vt:i4>
      </vt:variant>
      <vt:variant>
        <vt:i4>0</vt:i4>
      </vt:variant>
      <vt:variant>
        <vt:i4>5</vt:i4>
      </vt:variant>
      <vt:variant>
        <vt:lpwstr/>
      </vt:variant>
      <vt:variant>
        <vt:lpwstr>_Toc490551266</vt:lpwstr>
      </vt:variant>
      <vt:variant>
        <vt:i4>1835059</vt:i4>
      </vt:variant>
      <vt:variant>
        <vt:i4>332</vt:i4>
      </vt:variant>
      <vt:variant>
        <vt:i4>0</vt:i4>
      </vt:variant>
      <vt:variant>
        <vt:i4>5</vt:i4>
      </vt:variant>
      <vt:variant>
        <vt:lpwstr/>
      </vt:variant>
      <vt:variant>
        <vt:lpwstr>_Toc490551265</vt:lpwstr>
      </vt:variant>
      <vt:variant>
        <vt:i4>1835059</vt:i4>
      </vt:variant>
      <vt:variant>
        <vt:i4>326</vt:i4>
      </vt:variant>
      <vt:variant>
        <vt:i4>0</vt:i4>
      </vt:variant>
      <vt:variant>
        <vt:i4>5</vt:i4>
      </vt:variant>
      <vt:variant>
        <vt:lpwstr/>
      </vt:variant>
      <vt:variant>
        <vt:lpwstr>_Toc490551264</vt:lpwstr>
      </vt:variant>
      <vt:variant>
        <vt:i4>1835059</vt:i4>
      </vt:variant>
      <vt:variant>
        <vt:i4>320</vt:i4>
      </vt:variant>
      <vt:variant>
        <vt:i4>0</vt:i4>
      </vt:variant>
      <vt:variant>
        <vt:i4>5</vt:i4>
      </vt:variant>
      <vt:variant>
        <vt:lpwstr/>
      </vt:variant>
      <vt:variant>
        <vt:lpwstr>_Toc490551263</vt:lpwstr>
      </vt:variant>
      <vt:variant>
        <vt:i4>1835059</vt:i4>
      </vt:variant>
      <vt:variant>
        <vt:i4>314</vt:i4>
      </vt:variant>
      <vt:variant>
        <vt:i4>0</vt:i4>
      </vt:variant>
      <vt:variant>
        <vt:i4>5</vt:i4>
      </vt:variant>
      <vt:variant>
        <vt:lpwstr/>
      </vt:variant>
      <vt:variant>
        <vt:lpwstr>_Toc490551262</vt:lpwstr>
      </vt:variant>
      <vt:variant>
        <vt:i4>1835059</vt:i4>
      </vt:variant>
      <vt:variant>
        <vt:i4>308</vt:i4>
      </vt:variant>
      <vt:variant>
        <vt:i4>0</vt:i4>
      </vt:variant>
      <vt:variant>
        <vt:i4>5</vt:i4>
      </vt:variant>
      <vt:variant>
        <vt:lpwstr/>
      </vt:variant>
      <vt:variant>
        <vt:lpwstr>_Toc490551261</vt:lpwstr>
      </vt:variant>
      <vt:variant>
        <vt:i4>1835059</vt:i4>
      </vt:variant>
      <vt:variant>
        <vt:i4>302</vt:i4>
      </vt:variant>
      <vt:variant>
        <vt:i4>0</vt:i4>
      </vt:variant>
      <vt:variant>
        <vt:i4>5</vt:i4>
      </vt:variant>
      <vt:variant>
        <vt:lpwstr/>
      </vt:variant>
      <vt:variant>
        <vt:lpwstr>_Toc490551260</vt:lpwstr>
      </vt:variant>
      <vt:variant>
        <vt:i4>2031667</vt:i4>
      </vt:variant>
      <vt:variant>
        <vt:i4>296</vt:i4>
      </vt:variant>
      <vt:variant>
        <vt:i4>0</vt:i4>
      </vt:variant>
      <vt:variant>
        <vt:i4>5</vt:i4>
      </vt:variant>
      <vt:variant>
        <vt:lpwstr/>
      </vt:variant>
      <vt:variant>
        <vt:lpwstr>_Toc490551259</vt:lpwstr>
      </vt:variant>
      <vt:variant>
        <vt:i4>2031667</vt:i4>
      </vt:variant>
      <vt:variant>
        <vt:i4>290</vt:i4>
      </vt:variant>
      <vt:variant>
        <vt:i4>0</vt:i4>
      </vt:variant>
      <vt:variant>
        <vt:i4>5</vt:i4>
      </vt:variant>
      <vt:variant>
        <vt:lpwstr/>
      </vt:variant>
      <vt:variant>
        <vt:lpwstr>_Toc490551258</vt:lpwstr>
      </vt:variant>
      <vt:variant>
        <vt:i4>2031667</vt:i4>
      </vt:variant>
      <vt:variant>
        <vt:i4>284</vt:i4>
      </vt:variant>
      <vt:variant>
        <vt:i4>0</vt:i4>
      </vt:variant>
      <vt:variant>
        <vt:i4>5</vt:i4>
      </vt:variant>
      <vt:variant>
        <vt:lpwstr/>
      </vt:variant>
      <vt:variant>
        <vt:lpwstr>_Toc490551257</vt:lpwstr>
      </vt:variant>
      <vt:variant>
        <vt:i4>2031667</vt:i4>
      </vt:variant>
      <vt:variant>
        <vt:i4>278</vt:i4>
      </vt:variant>
      <vt:variant>
        <vt:i4>0</vt:i4>
      </vt:variant>
      <vt:variant>
        <vt:i4>5</vt:i4>
      </vt:variant>
      <vt:variant>
        <vt:lpwstr/>
      </vt:variant>
      <vt:variant>
        <vt:lpwstr>_Toc490551256</vt:lpwstr>
      </vt:variant>
      <vt:variant>
        <vt:i4>2031667</vt:i4>
      </vt:variant>
      <vt:variant>
        <vt:i4>272</vt:i4>
      </vt:variant>
      <vt:variant>
        <vt:i4>0</vt:i4>
      </vt:variant>
      <vt:variant>
        <vt:i4>5</vt:i4>
      </vt:variant>
      <vt:variant>
        <vt:lpwstr/>
      </vt:variant>
      <vt:variant>
        <vt:lpwstr>_Toc490551255</vt:lpwstr>
      </vt:variant>
      <vt:variant>
        <vt:i4>2031667</vt:i4>
      </vt:variant>
      <vt:variant>
        <vt:i4>266</vt:i4>
      </vt:variant>
      <vt:variant>
        <vt:i4>0</vt:i4>
      </vt:variant>
      <vt:variant>
        <vt:i4>5</vt:i4>
      </vt:variant>
      <vt:variant>
        <vt:lpwstr/>
      </vt:variant>
      <vt:variant>
        <vt:lpwstr>_Toc490551254</vt:lpwstr>
      </vt:variant>
      <vt:variant>
        <vt:i4>2031667</vt:i4>
      </vt:variant>
      <vt:variant>
        <vt:i4>260</vt:i4>
      </vt:variant>
      <vt:variant>
        <vt:i4>0</vt:i4>
      </vt:variant>
      <vt:variant>
        <vt:i4>5</vt:i4>
      </vt:variant>
      <vt:variant>
        <vt:lpwstr/>
      </vt:variant>
      <vt:variant>
        <vt:lpwstr>_Toc490551253</vt:lpwstr>
      </vt:variant>
      <vt:variant>
        <vt:i4>2031667</vt:i4>
      </vt:variant>
      <vt:variant>
        <vt:i4>254</vt:i4>
      </vt:variant>
      <vt:variant>
        <vt:i4>0</vt:i4>
      </vt:variant>
      <vt:variant>
        <vt:i4>5</vt:i4>
      </vt:variant>
      <vt:variant>
        <vt:lpwstr/>
      </vt:variant>
      <vt:variant>
        <vt:lpwstr>_Toc490551252</vt:lpwstr>
      </vt:variant>
      <vt:variant>
        <vt:i4>2031667</vt:i4>
      </vt:variant>
      <vt:variant>
        <vt:i4>248</vt:i4>
      </vt:variant>
      <vt:variant>
        <vt:i4>0</vt:i4>
      </vt:variant>
      <vt:variant>
        <vt:i4>5</vt:i4>
      </vt:variant>
      <vt:variant>
        <vt:lpwstr/>
      </vt:variant>
      <vt:variant>
        <vt:lpwstr>_Toc490551251</vt:lpwstr>
      </vt:variant>
      <vt:variant>
        <vt:i4>2031667</vt:i4>
      </vt:variant>
      <vt:variant>
        <vt:i4>242</vt:i4>
      </vt:variant>
      <vt:variant>
        <vt:i4>0</vt:i4>
      </vt:variant>
      <vt:variant>
        <vt:i4>5</vt:i4>
      </vt:variant>
      <vt:variant>
        <vt:lpwstr/>
      </vt:variant>
      <vt:variant>
        <vt:lpwstr>_Toc490551250</vt:lpwstr>
      </vt:variant>
      <vt:variant>
        <vt:i4>1966131</vt:i4>
      </vt:variant>
      <vt:variant>
        <vt:i4>236</vt:i4>
      </vt:variant>
      <vt:variant>
        <vt:i4>0</vt:i4>
      </vt:variant>
      <vt:variant>
        <vt:i4>5</vt:i4>
      </vt:variant>
      <vt:variant>
        <vt:lpwstr/>
      </vt:variant>
      <vt:variant>
        <vt:lpwstr>_Toc490551249</vt:lpwstr>
      </vt:variant>
      <vt:variant>
        <vt:i4>1966131</vt:i4>
      </vt:variant>
      <vt:variant>
        <vt:i4>230</vt:i4>
      </vt:variant>
      <vt:variant>
        <vt:i4>0</vt:i4>
      </vt:variant>
      <vt:variant>
        <vt:i4>5</vt:i4>
      </vt:variant>
      <vt:variant>
        <vt:lpwstr/>
      </vt:variant>
      <vt:variant>
        <vt:lpwstr>_Toc490551248</vt:lpwstr>
      </vt:variant>
      <vt:variant>
        <vt:i4>1966131</vt:i4>
      </vt:variant>
      <vt:variant>
        <vt:i4>224</vt:i4>
      </vt:variant>
      <vt:variant>
        <vt:i4>0</vt:i4>
      </vt:variant>
      <vt:variant>
        <vt:i4>5</vt:i4>
      </vt:variant>
      <vt:variant>
        <vt:lpwstr/>
      </vt:variant>
      <vt:variant>
        <vt:lpwstr>_Toc490551247</vt:lpwstr>
      </vt:variant>
      <vt:variant>
        <vt:i4>1966131</vt:i4>
      </vt:variant>
      <vt:variant>
        <vt:i4>218</vt:i4>
      </vt:variant>
      <vt:variant>
        <vt:i4>0</vt:i4>
      </vt:variant>
      <vt:variant>
        <vt:i4>5</vt:i4>
      </vt:variant>
      <vt:variant>
        <vt:lpwstr/>
      </vt:variant>
      <vt:variant>
        <vt:lpwstr>_Toc490551246</vt:lpwstr>
      </vt:variant>
      <vt:variant>
        <vt:i4>1966131</vt:i4>
      </vt:variant>
      <vt:variant>
        <vt:i4>212</vt:i4>
      </vt:variant>
      <vt:variant>
        <vt:i4>0</vt:i4>
      </vt:variant>
      <vt:variant>
        <vt:i4>5</vt:i4>
      </vt:variant>
      <vt:variant>
        <vt:lpwstr/>
      </vt:variant>
      <vt:variant>
        <vt:lpwstr>_Toc490551245</vt:lpwstr>
      </vt:variant>
      <vt:variant>
        <vt:i4>1966131</vt:i4>
      </vt:variant>
      <vt:variant>
        <vt:i4>206</vt:i4>
      </vt:variant>
      <vt:variant>
        <vt:i4>0</vt:i4>
      </vt:variant>
      <vt:variant>
        <vt:i4>5</vt:i4>
      </vt:variant>
      <vt:variant>
        <vt:lpwstr/>
      </vt:variant>
      <vt:variant>
        <vt:lpwstr>_Toc490551244</vt:lpwstr>
      </vt:variant>
      <vt:variant>
        <vt:i4>1966131</vt:i4>
      </vt:variant>
      <vt:variant>
        <vt:i4>200</vt:i4>
      </vt:variant>
      <vt:variant>
        <vt:i4>0</vt:i4>
      </vt:variant>
      <vt:variant>
        <vt:i4>5</vt:i4>
      </vt:variant>
      <vt:variant>
        <vt:lpwstr/>
      </vt:variant>
      <vt:variant>
        <vt:lpwstr>_Toc490551243</vt:lpwstr>
      </vt:variant>
      <vt:variant>
        <vt:i4>1966131</vt:i4>
      </vt:variant>
      <vt:variant>
        <vt:i4>194</vt:i4>
      </vt:variant>
      <vt:variant>
        <vt:i4>0</vt:i4>
      </vt:variant>
      <vt:variant>
        <vt:i4>5</vt:i4>
      </vt:variant>
      <vt:variant>
        <vt:lpwstr/>
      </vt:variant>
      <vt:variant>
        <vt:lpwstr>_Toc490551242</vt:lpwstr>
      </vt:variant>
      <vt:variant>
        <vt:i4>1966131</vt:i4>
      </vt:variant>
      <vt:variant>
        <vt:i4>188</vt:i4>
      </vt:variant>
      <vt:variant>
        <vt:i4>0</vt:i4>
      </vt:variant>
      <vt:variant>
        <vt:i4>5</vt:i4>
      </vt:variant>
      <vt:variant>
        <vt:lpwstr/>
      </vt:variant>
      <vt:variant>
        <vt:lpwstr>_Toc490551241</vt:lpwstr>
      </vt:variant>
      <vt:variant>
        <vt:i4>1966131</vt:i4>
      </vt:variant>
      <vt:variant>
        <vt:i4>182</vt:i4>
      </vt:variant>
      <vt:variant>
        <vt:i4>0</vt:i4>
      </vt:variant>
      <vt:variant>
        <vt:i4>5</vt:i4>
      </vt:variant>
      <vt:variant>
        <vt:lpwstr/>
      </vt:variant>
      <vt:variant>
        <vt:lpwstr>_Toc490551240</vt:lpwstr>
      </vt:variant>
      <vt:variant>
        <vt:i4>1638451</vt:i4>
      </vt:variant>
      <vt:variant>
        <vt:i4>176</vt:i4>
      </vt:variant>
      <vt:variant>
        <vt:i4>0</vt:i4>
      </vt:variant>
      <vt:variant>
        <vt:i4>5</vt:i4>
      </vt:variant>
      <vt:variant>
        <vt:lpwstr/>
      </vt:variant>
      <vt:variant>
        <vt:lpwstr>_Toc490551239</vt:lpwstr>
      </vt:variant>
      <vt:variant>
        <vt:i4>1638451</vt:i4>
      </vt:variant>
      <vt:variant>
        <vt:i4>170</vt:i4>
      </vt:variant>
      <vt:variant>
        <vt:i4>0</vt:i4>
      </vt:variant>
      <vt:variant>
        <vt:i4>5</vt:i4>
      </vt:variant>
      <vt:variant>
        <vt:lpwstr/>
      </vt:variant>
      <vt:variant>
        <vt:lpwstr>_Toc490551238</vt:lpwstr>
      </vt:variant>
      <vt:variant>
        <vt:i4>1638451</vt:i4>
      </vt:variant>
      <vt:variant>
        <vt:i4>164</vt:i4>
      </vt:variant>
      <vt:variant>
        <vt:i4>0</vt:i4>
      </vt:variant>
      <vt:variant>
        <vt:i4>5</vt:i4>
      </vt:variant>
      <vt:variant>
        <vt:lpwstr/>
      </vt:variant>
      <vt:variant>
        <vt:lpwstr>_Toc490551237</vt:lpwstr>
      </vt:variant>
      <vt:variant>
        <vt:i4>1638451</vt:i4>
      </vt:variant>
      <vt:variant>
        <vt:i4>158</vt:i4>
      </vt:variant>
      <vt:variant>
        <vt:i4>0</vt:i4>
      </vt:variant>
      <vt:variant>
        <vt:i4>5</vt:i4>
      </vt:variant>
      <vt:variant>
        <vt:lpwstr/>
      </vt:variant>
      <vt:variant>
        <vt:lpwstr>_Toc490551236</vt:lpwstr>
      </vt:variant>
      <vt:variant>
        <vt:i4>1638451</vt:i4>
      </vt:variant>
      <vt:variant>
        <vt:i4>152</vt:i4>
      </vt:variant>
      <vt:variant>
        <vt:i4>0</vt:i4>
      </vt:variant>
      <vt:variant>
        <vt:i4>5</vt:i4>
      </vt:variant>
      <vt:variant>
        <vt:lpwstr/>
      </vt:variant>
      <vt:variant>
        <vt:lpwstr>_Toc490551235</vt:lpwstr>
      </vt:variant>
      <vt:variant>
        <vt:i4>1638451</vt:i4>
      </vt:variant>
      <vt:variant>
        <vt:i4>146</vt:i4>
      </vt:variant>
      <vt:variant>
        <vt:i4>0</vt:i4>
      </vt:variant>
      <vt:variant>
        <vt:i4>5</vt:i4>
      </vt:variant>
      <vt:variant>
        <vt:lpwstr/>
      </vt:variant>
      <vt:variant>
        <vt:lpwstr>_Toc490551234</vt:lpwstr>
      </vt:variant>
      <vt:variant>
        <vt:i4>1638451</vt:i4>
      </vt:variant>
      <vt:variant>
        <vt:i4>140</vt:i4>
      </vt:variant>
      <vt:variant>
        <vt:i4>0</vt:i4>
      </vt:variant>
      <vt:variant>
        <vt:i4>5</vt:i4>
      </vt:variant>
      <vt:variant>
        <vt:lpwstr/>
      </vt:variant>
      <vt:variant>
        <vt:lpwstr>_Toc490551233</vt:lpwstr>
      </vt:variant>
      <vt:variant>
        <vt:i4>1638451</vt:i4>
      </vt:variant>
      <vt:variant>
        <vt:i4>134</vt:i4>
      </vt:variant>
      <vt:variant>
        <vt:i4>0</vt:i4>
      </vt:variant>
      <vt:variant>
        <vt:i4>5</vt:i4>
      </vt:variant>
      <vt:variant>
        <vt:lpwstr/>
      </vt:variant>
      <vt:variant>
        <vt:lpwstr>_Toc490551232</vt:lpwstr>
      </vt:variant>
      <vt:variant>
        <vt:i4>1638451</vt:i4>
      </vt:variant>
      <vt:variant>
        <vt:i4>128</vt:i4>
      </vt:variant>
      <vt:variant>
        <vt:i4>0</vt:i4>
      </vt:variant>
      <vt:variant>
        <vt:i4>5</vt:i4>
      </vt:variant>
      <vt:variant>
        <vt:lpwstr/>
      </vt:variant>
      <vt:variant>
        <vt:lpwstr>_Toc490551231</vt:lpwstr>
      </vt:variant>
      <vt:variant>
        <vt:i4>1638451</vt:i4>
      </vt:variant>
      <vt:variant>
        <vt:i4>122</vt:i4>
      </vt:variant>
      <vt:variant>
        <vt:i4>0</vt:i4>
      </vt:variant>
      <vt:variant>
        <vt:i4>5</vt:i4>
      </vt:variant>
      <vt:variant>
        <vt:lpwstr/>
      </vt:variant>
      <vt:variant>
        <vt:lpwstr>_Toc490551230</vt:lpwstr>
      </vt:variant>
      <vt:variant>
        <vt:i4>1572915</vt:i4>
      </vt:variant>
      <vt:variant>
        <vt:i4>116</vt:i4>
      </vt:variant>
      <vt:variant>
        <vt:i4>0</vt:i4>
      </vt:variant>
      <vt:variant>
        <vt:i4>5</vt:i4>
      </vt:variant>
      <vt:variant>
        <vt:lpwstr/>
      </vt:variant>
      <vt:variant>
        <vt:lpwstr>_Toc490551229</vt:lpwstr>
      </vt:variant>
      <vt:variant>
        <vt:i4>1572915</vt:i4>
      </vt:variant>
      <vt:variant>
        <vt:i4>110</vt:i4>
      </vt:variant>
      <vt:variant>
        <vt:i4>0</vt:i4>
      </vt:variant>
      <vt:variant>
        <vt:i4>5</vt:i4>
      </vt:variant>
      <vt:variant>
        <vt:lpwstr/>
      </vt:variant>
      <vt:variant>
        <vt:lpwstr>_Toc490551228</vt:lpwstr>
      </vt:variant>
      <vt:variant>
        <vt:i4>1572915</vt:i4>
      </vt:variant>
      <vt:variant>
        <vt:i4>104</vt:i4>
      </vt:variant>
      <vt:variant>
        <vt:i4>0</vt:i4>
      </vt:variant>
      <vt:variant>
        <vt:i4>5</vt:i4>
      </vt:variant>
      <vt:variant>
        <vt:lpwstr/>
      </vt:variant>
      <vt:variant>
        <vt:lpwstr>_Toc490551227</vt:lpwstr>
      </vt:variant>
      <vt:variant>
        <vt:i4>1572915</vt:i4>
      </vt:variant>
      <vt:variant>
        <vt:i4>98</vt:i4>
      </vt:variant>
      <vt:variant>
        <vt:i4>0</vt:i4>
      </vt:variant>
      <vt:variant>
        <vt:i4>5</vt:i4>
      </vt:variant>
      <vt:variant>
        <vt:lpwstr/>
      </vt:variant>
      <vt:variant>
        <vt:lpwstr>_Toc490551226</vt:lpwstr>
      </vt:variant>
      <vt:variant>
        <vt:i4>1572915</vt:i4>
      </vt:variant>
      <vt:variant>
        <vt:i4>92</vt:i4>
      </vt:variant>
      <vt:variant>
        <vt:i4>0</vt:i4>
      </vt:variant>
      <vt:variant>
        <vt:i4>5</vt:i4>
      </vt:variant>
      <vt:variant>
        <vt:lpwstr/>
      </vt:variant>
      <vt:variant>
        <vt:lpwstr>_Toc490551225</vt:lpwstr>
      </vt:variant>
      <vt:variant>
        <vt:i4>1572915</vt:i4>
      </vt:variant>
      <vt:variant>
        <vt:i4>86</vt:i4>
      </vt:variant>
      <vt:variant>
        <vt:i4>0</vt:i4>
      </vt:variant>
      <vt:variant>
        <vt:i4>5</vt:i4>
      </vt:variant>
      <vt:variant>
        <vt:lpwstr/>
      </vt:variant>
      <vt:variant>
        <vt:lpwstr>_Toc490551224</vt:lpwstr>
      </vt:variant>
      <vt:variant>
        <vt:i4>1572915</vt:i4>
      </vt:variant>
      <vt:variant>
        <vt:i4>80</vt:i4>
      </vt:variant>
      <vt:variant>
        <vt:i4>0</vt:i4>
      </vt:variant>
      <vt:variant>
        <vt:i4>5</vt:i4>
      </vt:variant>
      <vt:variant>
        <vt:lpwstr/>
      </vt:variant>
      <vt:variant>
        <vt:lpwstr>_Toc490551223</vt:lpwstr>
      </vt:variant>
      <vt:variant>
        <vt:i4>1572915</vt:i4>
      </vt:variant>
      <vt:variant>
        <vt:i4>74</vt:i4>
      </vt:variant>
      <vt:variant>
        <vt:i4>0</vt:i4>
      </vt:variant>
      <vt:variant>
        <vt:i4>5</vt:i4>
      </vt:variant>
      <vt:variant>
        <vt:lpwstr/>
      </vt:variant>
      <vt:variant>
        <vt:lpwstr>_Toc490551222</vt:lpwstr>
      </vt:variant>
      <vt:variant>
        <vt:i4>1572915</vt:i4>
      </vt:variant>
      <vt:variant>
        <vt:i4>68</vt:i4>
      </vt:variant>
      <vt:variant>
        <vt:i4>0</vt:i4>
      </vt:variant>
      <vt:variant>
        <vt:i4>5</vt:i4>
      </vt:variant>
      <vt:variant>
        <vt:lpwstr/>
      </vt:variant>
      <vt:variant>
        <vt:lpwstr>_Toc490551221</vt:lpwstr>
      </vt:variant>
      <vt:variant>
        <vt:i4>1572915</vt:i4>
      </vt:variant>
      <vt:variant>
        <vt:i4>62</vt:i4>
      </vt:variant>
      <vt:variant>
        <vt:i4>0</vt:i4>
      </vt:variant>
      <vt:variant>
        <vt:i4>5</vt:i4>
      </vt:variant>
      <vt:variant>
        <vt:lpwstr/>
      </vt:variant>
      <vt:variant>
        <vt:lpwstr>_Toc490551220</vt:lpwstr>
      </vt:variant>
      <vt:variant>
        <vt:i4>1769523</vt:i4>
      </vt:variant>
      <vt:variant>
        <vt:i4>56</vt:i4>
      </vt:variant>
      <vt:variant>
        <vt:i4>0</vt:i4>
      </vt:variant>
      <vt:variant>
        <vt:i4>5</vt:i4>
      </vt:variant>
      <vt:variant>
        <vt:lpwstr/>
      </vt:variant>
      <vt:variant>
        <vt:lpwstr>_Toc490551219</vt:lpwstr>
      </vt:variant>
      <vt:variant>
        <vt:i4>1769523</vt:i4>
      </vt:variant>
      <vt:variant>
        <vt:i4>50</vt:i4>
      </vt:variant>
      <vt:variant>
        <vt:i4>0</vt:i4>
      </vt:variant>
      <vt:variant>
        <vt:i4>5</vt:i4>
      </vt:variant>
      <vt:variant>
        <vt:lpwstr/>
      </vt:variant>
      <vt:variant>
        <vt:lpwstr>_Toc490551218</vt:lpwstr>
      </vt:variant>
      <vt:variant>
        <vt:i4>1769523</vt:i4>
      </vt:variant>
      <vt:variant>
        <vt:i4>44</vt:i4>
      </vt:variant>
      <vt:variant>
        <vt:i4>0</vt:i4>
      </vt:variant>
      <vt:variant>
        <vt:i4>5</vt:i4>
      </vt:variant>
      <vt:variant>
        <vt:lpwstr/>
      </vt:variant>
      <vt:variant>
        <vt:lpwstr>_Toc490551217</vt:lpwstr>
      </vt:variant>
      <vt:variant>
        <vt:i4>1769523</vt:i4>
      </vt:variant>
      <vt:variant>
        <vt:i4>38</vt:i4>
      </vt:variant>
      <vt:variant>
        <vt:i4>0</vt:i4>
      </vt:variant>
      <vt:variant>
        <vt:i4>5</vt:i4>
      </vt:variant>
      <vt:variant>
        <vt:lpwstr/>
      </vt:variant>
      <vt:variant>
        <vt:lpwstr>_Toc490551216</vt:lpwstr>
      </vt:variant>
      <vt:variant>
        <vt:i4>1769523</vt:i4>
      </vt:variant>
      <vt:variant>
        <vt:i4>32</vt:i4>
      </vt:variant>
      <vt:variant>
        <vt:i4>0</vt:i4>
      </vt:variant>
      <vt:variant>
        <vt:i4>5</vt:i4>
      </vt:variant>
      <vt:variant>
        <vt:lpwstr/>
      </vt:variant>
      <vt:variant>
        <vt:lpwstr>_Toc490551215</vt:lpwstr>
      </vt:variant>
      <vt:variant>
        <vt:i4>1769523</vt:i4>
      </vt:variant>
      <vt:variant>
        <vt:i4>26</vt:i4>
      </vt:variant>
      <vt:variant>
        <vt:i4>0</vt:i4>
      </vt:variant>
      <vt:variant>
        <vt:i4>5</vt:i4>
      </vt:variant>
      <vt:variant>
        <vt:lpwstr/>
      </vt:variant>
      <vt:variant>
        <vt:lpwstr>_Toc490551214</vt:lpwstr>
      </vt:variant>
      <vt:variant>
        <vt:i4>1769523</vt:i4>
      </vt:variant>
      <vt:variant>
        <vt:i4>20</vt:i4>
      </vt:variant>
      <vt:variant>
        <vt:i4>0</vt:i4>
      </vt:variant>
      <vt:variant>
        <vt:i4>5</vt:i4>
      </vt:variant>
      <vt:variant>
        <vt:lpwstr/>
      </vt:variant>
      <vt:variant>
        <vt:lpwstr>_Toc490551213</vt:lpwstr>
      </vt:variant>
      <vt:variant>
        <vt:i4>1769523</vt:i4>
      </vt:variant>
      <vt:variant>
        <vt:i4>14</vt:i4>
      </vt:variant>
      <vt:variant>
        <vt:i4>0</vt:i4>
      </vt:variant>
      <vt:variant>
        <vt:i4>5</vt:i4>
      </vt:variant>
      <vt:variant>
        <vt:lpwstr/>
      </vt:variant>
      <vt:variant>
        <vt:lpwstr>_Toc490551212</vt:lpwstr>
      </vt:variant>
      <vt:variant>
        <vt:i4>1769523</vt:i4>
      </vt:variant>
      <vt:variant>
        <vt:i4>8</vt:i4>
      </vt:variant>
      <vt:variant>
        <vt:i4>0</vt:i4>
      </vt:variant>
      <vt:variant>
        <vt:i4>5</vt:i4>
      </vt:variant>
      <vt:variant>
        <vt:lpwstr/>
      </vt:variant>
      <vt:variant>
        <vt:lpwstr>_Toc490551211</vt:lpwstr>
      </vt:variant>
      <vt:variant>
        <vt:i4>1769523</vt:i4>
      </vt:variant>
      <vt:variant>
        <vt:i4>2</vt:i4>
      </vt:variant>
      <vt:variant>
        <vt:i4>0</vt:i4>
      </vt:variant>
      <vt:variant>
        <vt:i4>5</vt:i4>
      </vt:variant>
      <vt:variant>
        <vt:lpwstr/>
      </vt:variant>
      <vt:variant>
        <vt:lpwstr>_Toc490551210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Пользователь Windows</cp:lastModifiedBy>
  <cp:revision>47</cp:revision>
  <cp:lastPrinted>2018-09-18T04:37:00Z</cp:lastPrinted>
  <dcterms:created xsi:type="dcterms:W3CDTF">2018-05-05T08:41:00Z</dcterms:created>
  <dcterms:modified xsi:type="dcterms:W3CDTF">2019-06-19T08:46:00Z</dcterms:modified>
</cp:coreProperties>
</file>