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2EC" w:rsidRDefault="00884824" w:rsidP="008B7565">
      <w:pPr>
        <w:jc w:val="center"/>
        <w:rPr>
          <w:rFonts w:ascii="PT Astra Serif" w:hAnsi="PT Astra Serif"/>
          <w:sz w:val="28"/>
          <w:szCs w:val="28"/>
        </w:rPr>
      </w:pPr>
      <w:r w:rsidRPr="008B7565">
        <w:rPr>
          <w:rFonts w:ascii="PT Astra Serif" w:hAnsi="PT Astra Serif"/>
          <w:sz w:val="28"/>
          <w:szCs w:val="28"/>
        </w:rPr>
        <w:t>Часто задаваемые вопросы</w:t>
      </w:r>
      <w:r w:rsidR="00D35ED0" w:rsidRPr="008B7565">
        <w:rPr>
          <w:rFonts w:ascii="PT Astra Serif" w:hAnsi="PT Astra Serif"/>
          <w:sz w:val="28"/>
          <w:szCs w:val="28"/>
        </w:rPr>
        <w:t xml:space="preserve"> при оказании госу</w:t>
      </w:r>
      <w:r w:rsidR="008B7565" w:rsidRPr="008B7565">
        <w:rPr>
          <w:rFonts w:ascii="PT Astra Serif" w:hAnsi="PT Astra Serif"/>
          <w:sz w:val="28"/>
          <w:szCs w:val="28"/>
        </w:rPr>
        <w:t>дарственной у</w:t>
      </w:r>
      <w:r w:rsidR="00D35ED0" w:rsidRPr="008B7565">
        <w:rPr>
          <w:rFonts w:ascii="PT Astra Serif" w:hAnsi="PT Astra Serif"/>
          <w:sz w:val="28"/>
          <w:szCs w:val="28"/>
        </w:rPr>
        <w:t>слуги</w:t>
      </w:r>
      <w:r w:rsidR="007664DD" w:rsidRPr="008B7565">
        <w:rPr>
          <w:rFonts w:ascii="PT Astra Serif" w:hAnsi="PT Astra Serif"/>
          <w:sz w:val="28"/>
          <w:szCs w:val="28"/>
        </w:rPr>
        <w:t xml:space="preserve"> </w:t>
      </w:r>
      <w:r w:rsidR="008B7565" w:rsidRPr="008B7565">
        <w:rPr>
          <w:rFonts w:ascii="PT Astra Serif" w:hAnsi="PT Astra Serif"/>
          <w:sz w:val="28"/>
          <w:szCs w:val="28"/>
        </w:rPr>
        <w:t>«</w:t>
      </w:r>
      <w:r w:rsidR="008B7565" w:rsidRPr="008B7565">
        <w:rPr>
          <w:rFonts w:ascii="PT Astra Serif" w:hAnsi="PT Astra Serif"/>
          <w:sz w:val="28"/>
          <w:szCs w:val="28"/>
        </w:rPr>
        <w:t>Предоставление водных объектов или их частей, находящихся в федеральной собственности и расположенных на территориях субъектов Российской Федерации, в пользование на основании договоров водопользования</w:t>
      </w:r>
      <w:r w:rsidR="008B7565" w:rsidRPr="008B7565">
        <w:rPr>
          <w:rFonts w:ascii="PT Astra Serif" w:hAnsi="PT Astra Serif"/>
          <w:sz w:val="28"/>
          <w:szCs w:val="28"/>
        </w:rPr>
        <w:t>»</w:t>
      </w:r>
    </w:p>
    <w:p w:rsidR="008B7565" w:rsidRPr="008B7565" w:rsidRDefault="008B7565" w:rsidP="008B7565">
      <w:pPr>
        <w:jc w:val="center"/>
        <w:rPr>
          <w:rFonts w:ascii="PT Astra Serif" w:hAnsi="PT Astra Serif"/>
          <w:sz w:val="28"/>
          <w:szCs w:val="28"/>
        </w:rPr>
      </w:pPr>
    </w:p>
    <w:p w:rsidR="008B7565" w:rsidRDefault="00884824" w:rsidP="008B7565">
      <w:pPr>
        <w:jc w:val="both"/>
        <w:rPr>
          <w:rFonts w:ascii="PT Astra Serif" w:hAnsi="PT Astra Serif"/>
          <w:sz w:val="28"/>
          <w:szCs w:val="28"/>
        </w:rPr>
      </w:pPr>
      <w:r w:rsidRPr="008B7565">
        <w:rPr>
          <w:rFonts w:ascii="PT Astra Serif" w:hAnsi="PT Astra Serif"/>
          <w:sz w:val="28"/>
          <w:szCs w:val="28"/>
        </w:rPr>
        <w:t xml:space="preserve">Вопрос: </w:t>
      </w:r>
      <w:r w:rsidR="008B7565">
        <w:rPr>
          <w:rFonts w:ascii="PT Astra Serif" w:hAnsi="PT Astra Serif"/>
          <w:sz w:val="28"/>
          <w:szCs w:val="28"/>
        </w:rPr>
        <w:t>В чьей собственности находится водный объект?</w:t>
      </w:r>
    </w:p>
    <w:p w:rsidR="008B7565" w:rsidRPr="008B7565" w:rsidRDefault="00884824" w:rsidP="008B756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8B7565">
        <w:rPr>
          <w:rFonts w:ascii="PT Astra Serif" w:hAnsi="PT Astra Serif"/>
          <w:sz w:val="28"/>
          <w:szCs w:val="28"/>
        </w:rPr>
        <w:t xml:space="preserve">Ответ: </w:t>
      </w:r>
      <w:proofErr w:type="gramStart"/>
      <w:r w:rsidR="008B7565">
        <w:rPr>
          <w:rFonts w:ascii="PT Astra Serif" w:hAnsi="PT Astra Serif"/>
          <w:sz w:val="28"/>
          <w:szCs w:val="28"/>
        </w:rPr>
        <w:t xml:space="preserve">Согласно статьи 8 Водного кодекса Российской Федерации </w:t>
      </w:r>
      <w:r w:rsidR="008B7565">
        <w:rPr>
          <w:rFonts w:ascii="Arial" w:hAnsi="Arial" w:cs="Arial"/>
          <w:sz w:val="20"/>
          <w:szCs w:val="20"/>
        </w:rPr>
        <w:t xml:space="preserve"> </w:t>
      </w:r>
      <w:r w:rsidR="008B7565" w:rsidRPr="008B7565">
        <w:rPr>
          <w:rFonts w:ascii="PT Astra Serif" w:hAnsi="PT Astra Serif"/>
          <w:sz w:val="28"/>
          <w:szCs w:val="28"/>
        </w:rPr>
        <w:t>в</w:t>
      </w:r>
      <w:r w:rsidR="008B7565" w:rsidRPr="008B7565">
        <w:rPr>
          <w:rFonts w:ascii="PT Astra Serif" w:hAnsi="PT Astra Serif"/>
          <w:sz w:val="28"/>
          <w:szCs w:val="28"/>
        </w:rPr>
        <w:t>одные объекты находятся в собственности Российской Федерации (федеральной собственности), за исключением</w:t>
      </w:r>
      <w:r w:rsidR="008B7565">
        <w:rPr>
          <w:rFonts w:ascii="PT Astra Serif" w:hAnsi="PT Astra Serif"/>
          <w:sz w:val="28"/>
          <w:szCs w:val="28"/>
        </w:rPr>
        <w:t xml:space="preserve"> п</w:t>
      </w:r>
      <w:r w:rsidR="008B7565" w:rsidRPr="008B7565">
        <w:rPr>
          <w:rFonts w:ascii="PT Astra Serif" w:hAnsi="PT Astra Serif"/>
          <w:sz w:val="28"/>
          <w:szCs w:val="28"/>
        </w:rPr>
        <w:t>руд</w:t>
      </w:r>
      <w:r w:rsidR="008B7565">
        <w:rPr>
          <w:rFonts w:ascii="PT Astra Serif" w:hAnsi="PT Astra Serif"/>
          <w:sz w:val="28"/>
          <w:szCs w:val="28"/>
        </w:rPr>
        <w:t>а</w:t>
      </w:r>
      <w:r w:rsidR="008B7565" w:rsidRPr="008B7565">
        <w:rPr>
          <w:rFonts w:ascii="PT Astra Serif" w:hAnsi="PT Astra Serif"/>
          <w:sz w:val="28"/>
          <w:szCs w:val="28"/>
        </w:rPr>
        <w:t>, обводненн</w:t>
      </w:r>
      <w:r w:rsidR="008B7565">
        <w:rPr>
          <w:rFonts w:ascii="PT Astra Serif" w:hAnsi="PT Astra Serif"/>
          <w:sz w:val="28"/>
          <w:szCs w:val="28"/>
        </w:rPr>
        <w:t>ого</w:t>
      </w:r>
      <w:r w:rsidR="008B7565" w:rsidRPr="008B7565">
        <w:rPr>
          <w:rFonts w:ascii="PT Astra Serif" w:hAnsi="PT Astra Serif"/>
          <w:sz w:val="28"/>
          <w:szCs w:val="28"/>
        </w:rPr>
        <w:t xml:space="preserve"> карьер</w:t>
      </w:r>
      <w:r w:rsidR="008B7565">
        <w:rPr>
          <w:rFonts w:ascii="PT Astra Serif" w:hAnsi="PT Astra Serif"/>
          <w:sz w:val="28"/>
          <w:szCs w:val="28"/>
        </w:rPr>
        <w:t>а</w:t>
      </w:r>
      <w:r w:rsidR="008B7565" w:rsidRPr="008B7565">
        <w:rPr>
          <w:rFonts w:ascii="PT Astra Serif" w:hAnsi="PT Astra Serif"/>
          <w:sz w:val="28"/>
          <w:szCs w:val="28"/>
        </w:rPr>
        <w:t>, расположенны</w:t>
      </w:r>
      <w:r w:rsidR="008B7565">
        <w:rPr>
          <w:rFonts w:ascii="PT Astra Serif" w:hAnsi="PT Astra Serif"/>
          <w:sz w:val="28"/>
          <w:szCs w:val="28"/>
        </w:rPr>
        <w:t>х</w:t>
      </w:r>
      <w:r w:rsidR="008B7565" w:rsidRPr="008B7565">
        <w:rPr>
          <w:rFonts w:ascii="PT Astra Serif" w:hAnsi="PT Astra Serif"/>
          <w:sz w:val="28"/>
          <w:szCs w:val="28"/>
        </w:rPr>
        <w:t xml:space="preserve"> в границах земельного участка, принадлежащего на праве собственности субъекту Российской Федерации, муниципальному образованию, физическому лицу, юридическому лицу, находятся соответственно в собственности субъекта Российской Федерации, муниципального образования, физического лица, юридического лица, если иное не установлено федеральными </w:t>
      </w:r>
      <w:hyperlink r:id="rId7" w:history="1">
        <w:r w:rsidR="008B7565" w:rsidRPr="008B7565">
          <w:rPr>
            <w:rFonts w:ascii="PT Astra Serif" w:hAnsi="PT Astra Serif"/>
            <w:sz w:val="28"/>
            <w:szCs w:val="28"/>
          </w:rPr>
          <w:t>законами</w:t>
        </w:r>
      </w:hyperlink>
      <w:r w:rsidR="008B7565">
        <w:rPr>
          <w:rFonts w:ascii="PT Astra Serif" w:hAnsi="PT Astra Serif"/>
          <w:sz w:val="28"/>
          <w:szCs w:val="28"/>
        </w:rPr>
        <w:t>.</w:t>
      </w:r>
      <w:proofErr w:type="gramEnd"/>
    </w:p>
    <w:p w:rsidR="008B7565" w:rsidRPr="008B7565" w:rsidRDefault="008B7565" w:rsidP="008B756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7E5056" w:rsidRDefault="007306A3" w:rsidP="00884824">
      <w:pPr>
        <w:jc w:val="both"/>
        <w:rPr>
          <w:rFonts w:ascii="PT Astra Serif" w:hAnsi="PT Astra Serif"/>
          <w:sz w:val="28"/>
          <w:szCs w:val="28"/>
        </w:rPr>
      </w:pPr>
      <w:r w:rsidRPr="008B7565">
        <w:rPr>
          <w:rFonts w:ascii="PT Astra Serif" w:hAnsi="PT Astra Serif"/>
          <w:sz w:val="28"/>
          <w:szCs w:val="28"/>
        </w:rPr>
        <w:t xml:space="preserve">Вопрос: </w:t>
      </w:r>
      <w:r w:rsidR="008B7565">
        <w:rPr>
          <w:rFonts w:ascii="PT Astra Serif" w:hAnsi="PT Astra Serif"/>
          <w:sz w:val="28"/>
          <w:szCs w:val="28"/>
        </w:rPr>
        <w:t>Как получить сведения о водном объекте?</w:t>
      </w:r>
    </w:p>
    <w:p w:rsidR="008B7565" w:rsidRDefault="008B7565" w:rsidP="00884824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Ответ: Сведения о водном объекте предоставляются отделом водных ресурсов по Саратовской области Нижне-Волжского БВУ через единый портал государственных и муниципальных услуг. Телефон для справок: 8 (8452) 490-580.</w:t>
      </w:r>
      <w:bookmarkStart w:id="0" w:name="_GoBack"/>
      <w:bookmarkEnd w:id="0"/>
    </w:p>
    <w:sectPr w:rsidR="008B7565" w:rsidSect="00CB0E3A">
      <w:headerReference w:type="default" r:id="rId8"/>
      <w:pgSz w:w="11906" w:h="16838"/>
      <w:pgMar w:top="851" w:right="851" w:bottom="567" w:left="1134" w:header="397" w:footer="720" w:gutter="0"/>
      <w:cols w:space="720"/>
      <w:formProt w:val="0"/>
      <w:noEndnote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EAA" w:rsidRDefault="00882EAA" w:rsidP="00B91474">
      <w:pPr>
        <w:spacing w:after="0" w:line="240" w:lineRule="auto"/>
      </w:pPr>
      <w:r>
        <w:separator/>
      </w:r>
    </w:p>
  </w:endnote>
  <w:endnote w:type="continuationSeparator" w:id="0">
    <w:p w:rsidR="00882EAA" w:rsidRDefault="00882EAA" w:rsidP="00B9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EAA" w:rsidRDefault="00882EAA" w:rsidP="00B91474">
      <w:pPr>
        <w:spacing w:after="0" w:line="240" w:lineRule="auto"/>
      </w:pPr>
      <w:r>
        <w:separator/>
      </w:r>
    </w:p>
  </w:footnote>
  <w:footnote w:type="continuationSeparator" w:id="0">
    <w:p w:rsidR="00882EAA" w:rsidRDefault="00882EAA" w:rsidP="00B9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689" w:rsidRDefault="00D60074">
    <w:pPr>
      <w:pStyle w:val="c2e5f0f5ede8e9eaeeebeeedf2e8f2f3eb"/>
      <w:jc w:val="right"/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BC"/>
    <w:rsid w:val="0004682D"/>
    <w:rsid w:val="000B6022"/>
    <w:rsid w:val="000D44BC"/>
    <w:rsid w:val="001366E9"/>
    <w:rsid w:val="001C4C6C"/>
    <w:rsid w:val="002157C7"/>
    <w:rsid w:val="00283078"/>
    <w:rsid w:val="00290952"/>
    <w:rsid w:val="0031753F"/>
    <w:rsid w:val="003D739E"/>
    <w:rsid w:val="00497061"/>
    <w:rsid w:val="00531B88"/>
    <w:rsid w:val="005565AF"/>
    <w:rsid w:val="00560ABA"/>
    <w:rsid w:val="005E52E4"/>
    <w:rsid w:val="005F33F7"/>
    <w:rsid w:val="00707675"/>
    <w:rsid w:val="007306A3"/>
    <w:rsid w:val="007664DD"/>
    <w:rsid w:val="007842EC"/>
    <w:rsid w:val="007B2DDD"/>
    <w:rsid w:val="007D2A74"/>
    <w:rsid w:val="007E5056"/>
    <w:rsid w:val="00852EA9"/>
    <w:rsid w:val="00882EAA"/>
    <w:rsid w:val="00884824"/>
    <w:rsid w:val="00896199"/>
    <w:rsid w:val="008B7565"/>
    <w:rsid w:val="00917856"/>
    <w:rsid w:val="009442E3"/>
    <w:rsid w:val="009B09D5"/>
    <w:rsid w:val="00A26E47"/>
    <w:rsid w:val="00A45F6A"/>
    <w:rsid w:val="00B20952"/>
    <w:rsid w:val="00B55216"/>
    <w:rsid w:val="00B91474"/>
    <w:rsid w:val="00CB0E3A"/>
    <w:rsid w:val="00CE0ED1"/>
    <w:rsid w:val="00D35ED0"/>
    <w:rsid w:val="00D60074"/>
    <w:rsid w:val="00D62A69"/>
    <w:rsid w:val="00D6394D"/>
    <w:rsid w:val="00DD1657"/>
    <w:rsid w:val="00DE1890"/>
    <w:rsid w:val="00F413A1"/>
    <w:rsid w:val="00F471DE"/>
    <w:rsid w:val="00F47891"/>
    <w:rsid w:val="00F63286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CB0E3A"/>
    <w:pPr>
      <w:tabs>
        <w:tab w:val="center" w:pos="4153"/>
        <w:tab w:val="right" w:pos="8306"/>
      </w:tabs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4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CB0E3A"/>
    <w:pPr>
      <w:tabs>
        <w:tab w:val="center" w:pos="4153"/>
        <w:tab w:val="right" w:pos="8306"/>
      </w:tabs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5796&amp;dst=100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Анна Михайловна</dc:creator>
  <cp:lastModifiedBy>Ольга</cp:lastModifiedBy>
  <cp:revision>2</cp:revision>
  <dcterms:created xsi:type="dcterms:W3CDTF">2025-10-10T12:49:00Z</dcterms:created>
  <dcterms:modified xsi:type="dcterms:W3CDTF">2025-10-10T12:49:00Z</dcterms:modified>
</cp:coreProperties>
</file>