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0C590" w14:textId="10492F4D" w:rsidR="00D12999" w:rsidRPr="00D12999" w:rsidRDefault="00D12999" w:rsidP="00D12999">
      <w:pPr>
        <w:jc w:val="center"/>
        <w:rPr>
          <w:rFonts w:ascii="PT Astra Serif" w:hAnsi="PT Astra Serif"/>
          <w:b/>
          <w:sz w:val="28"/>
          <w:szCs w:val="28"/>
        </w:rPr>
      </w:pPr>
      <w:r w:rsidRPr="00D12999">
        <w:rPr>
          <w:rFonts w:ascii="PT Astra Serif" w:hAnsi="PT Astra Serif"/>
          <w:b/>
          <w:sz w:val="28"/>
          <w:szCs w:val="28"/>
        </w:rPr>
        <w:t>ПОВЕСТКА ДНЯ</w:t>
      </w:r>
    </w:p>
    <w:p w14:paraId="2A705286" w14:textId="77777777" w:rsidR="00D12999" w:rsidRDefault="00D12999" w:rsidP="00D12999">
      <w:pPr>
        <w:jc w:val="center"/>
        <w:rPr>
          <w:rFonts w:ascii="PT Astra Serif" w:hAnsi="PT Astra Serif"/>
          <w:b/>
          <w:sz w:val="28"/>
          <w:szCs w:val="28"/>
        </w:rPr>
      </w:pPr>
      <w:r w:rsidRPr="00D12999">
        <w:rPr>
          <w:rFonts w:ascii="PT Astra Serif" w:hAnsi="PT Astra Serif"/>
          <w:b/>
          <w:sz w:val="28"/>
          <w:szCs w:val="28"/>
        </w:rPr>
        <w:t xml:space="preserve">заседания коллегии </w:t>
      </w:r>
    </w:p>
    <w:p w14:paraId="25E2D7B5" w14:textId="460039AB" w:rsidR="00D12999" w:rsidRPr="00D12999" w:rsidRDefault="00D12999" w:rsidP="00D12999">
      <w:pPr>
        <w:jc w:val="center"/>
        <w:rPr>
          <w:rFonts w:ascii="PT Astra Serif" w:hAnsi="PT Astra Serif"/>
          <w:b/>
          <w:sz w:val="28"/>
          <w:szCs w:val="28"/>
        </w:rPr>
      </w:pPr>
      <w:r w:rsidRPr="00D12999">
        <w:rPr>
          <w:rFonts w:ascii="PT Astra Serif" w:hAnsi="PT Astra Serif"/>
          <w:b/>
          <w:sz w:val="28"/>
          <w:szCs w:val="28"/>
        </w:rPr>
        <w:t>министерства природных ресурсов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D12999">
        <w:rPr>
          <w:rFonts w:ascii="PT Astra Serif" w:hAnsi="PT Astra Serif"/>
          <w:b/>
          <w:sz w:val="28"/>
          <w:szCs w:val="28"/>
        </w:rPr>
        <w:t>и экологии Саратовской области</w:t>
      </w:r>
    </w:p>
    <w:p w14:paraId="5799AB90" w14:textId="77777777" w:rsidR="00D12999" w:rsidRDefault="00D12999" w:rsidP="00D12999">
      <w:pPr>
        <w:jc w:val="center"/>
        <w:rPr>
          <w:rFonts w:ascii="PT Astra Serif" w:hAnsi="PT Astra Serif"/>
          <w:b/>
          <w:sz w:val="28"/>
          <w:szCs w:val="28"/>
        </w:rPr>
      </w:pPr>
      <w:r w:rsidRPr="00D12999">
        <w:rPr>
          <w:rFonts w:ascii="PT Astra Serif" w:hAnsi="PT Astra Serif"/>
          <w:b/>
          <w:sz w:val="28"/>
          <w:szCs w:val="28"/>
        </w:rPr>
        <w:t xml:space="preserve">«Об итогах работы министерства природных ресурсов и экологии области </w:t>
      </w:r>
    </w:p>
    <w:p w14:paraId="0A79EEAF" w14:textId="0C2AEB3C" w:rsidR="00D12999" w:rsidRPr="00D12999" w:rsidRDefault="00D12999" w:rsidP="00D12999">
      <w:pPr>
        <w:jc w:val="center"/>
        <w:rPr>
          <w:rFonts w:ascii="PT Astra Serif" w:hAnsi="PT Astra Serif"/>
          <w:b/>
          <w:sz w:val="28"/>
          <w:szCs w:val="28"/>
        </w:rPr>
      </w:pPr>
      <w:r w:rsidRPr="00D12999">
        <w:rPr>
          <w:rFonts w:ascii="PT Astra Serif" w:hAnsi="PT Astra Serif"/>
          <w:b/>
          <w:sz w:val="28"/>
          <w:szCs w:val="28"/>
        </w:rPr>
        <w:t>в 202</w:t>
      </w:r>
      <w:r w:rsidR="001E28C5">
        <w:rPr>
          <w:rFonts w:ascii="PT Astra Serif" w:hAnsi="PT Astra Serif"/>
          <w:b/>
          <w:sz w:val="28"/>
          <w:szCs w:val="28"/>
        </w:rPr>
        <w:t>4</w:t>
      </w:r>
      <w:r w:rsidRPr="00D12999">
        <w:rPr>
          <w:rFonts w:ascii="PT Astra Serif" w:hAnsi="PT Astra Serif"/>
          <w:b/>
          <w:sz w:val="28"/>
          <w:szCs w:val="28"/>
        </w:rPr>
        <w:t xml:space="preserve"> году и задачах на 202</w:t>
      </w:r>
      <w:r w:rsidR="001E28C5">
        <w:rPr>
          <w:rFonts w:ascii="PT Astra Serif" w:hAnsi="PT Astra Serif"/>
          <w:b/>
          <w:sz w:val="28"/>
          <w:szCs w:val="28"/>
        </w:rPr>
        <w:t>5</w:t>
      </w:r>
      <w:r w:rsidRPr="00D12999">
        <w:rPr>
          <w:rFonts w:ascii="PT Astra Serif" w:hAnsi="PT Astra Serif"/>
          <w:b/>
          <w:sz w:val="28"/>
          <w:szCs w:val="28"/>
        </w:rPr>
        <w:t xml:space="preserve"> год»</w:t>
      </w:r>
    </w:p>
    <w:p w14:paraId="02C65E55" w14:textId="77777777" w:rsidR="00D12999" w:rsidRPr="00D12999" w:rsidRDefault="00D12999" w:rsidP="00D1299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3438"/>
        <w:gridCol w:w="6768"/>
      </w:tblGrid>
      <w:tr w:rsidR="00D12999" w:rsidRPr="00D12999" w14:paraId="2CDFB95E" w14:textId="77777777" w:rsidTr="00BB13C4">
        <w:trPr>
          <w:trHeight w:val="579"/>
        </w:trPr>
        <w:tc>
          <w:tcPr>
            <w:tcW w:w="3438" w:type="dxa"/>
            <w:hideMark/>
          </w:tcPr>
          <w:p w14:paraId="0F1DA38C" w14:textId="533D70AC" w:rsidR="00D12999" w:rsidRPr="00EE7060" w:rsidRDefault="004A57E2" w:rsidP="00D12999">
            <w:pPr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28</w:t>
            </w:r>
            <w:r w:rsidR="00D12999" w:rsidRPr="00EE7060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 xml:space="preserve"> февраля 202</w:t>
            </w:r>
            <w:r w:rsidR="001E28C5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5</w:t>
            </w:r>
            <w:r w:rsidR="00D12999" w:rsidRPr="00EE7060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 xml:space="preserve"> года, </w:t>
            </w:r>
          </w:p>
          <w:p w14:paraId="7F17DBF8" w14:textId="1F01A786" w:rsidR="00D12999" w:rsidRPr="00EE7060" w:rsidRDefault="002A178C" w:rsidP="00D12999">
            <w:pPr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</w:pPr>
            <w:r w:rsidRPr="00EE7060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1</w:t>
            </w:r>
            <w:r w:rsidR="001E28C5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1</w:t>
            </w:r>
            <w:r w:rsidRPr="00EE7060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.00</w:t>
            </w:r>
          </w:p>
        </w:tc>
        <w:tc>
          <w:tcPr>
            <w:tcW w:w="6768" w:type="dxa"/>
            <w:hideMark/>
          </w:tcPr>
          <w:p w14:paraId="101C73F4" w14:textId="3A4E3EA1" w:rsidR="00EE7060" w:rsidRPr="00EE7060" w:rsidRDefault="00EE7060" w:rsidP="00EE7060">
            <w:pPr>
              <w:ind w:right="27"/>
              <w:jc w:val="right"/>
              <w:rPr>
                <w:rFonts w:ascii="PT Astra Serif" w:hAnsi="PT Astra Serif"/>
                <w:i/>
                <w:iCs/>
                <w:sz w:val="28"/>
                <w:szCs w:val="28"/>
              </w:rPr>
            </w:pPr>
            <w:r w:rsidRPr="00EE7060">
              <w:rPr>
                <w:rFonts w:ascii="PT Astra Serif" w:hAnsi="PT Astra Serif"/>
                <w:i/>
                <w:iCs/>
                <w:sz w:val="28"/>
                <w:szCs w:val="28"/>
              </w:rPr>
              <w:t xml:space="preserve">г. Саратов, ул. </w:t>
            </w:r>
            <w:r w:rsidR="00E7391E">
              <w:rPr>
                <w:rFonts w:ascii="PT Astra Serif" w:hAnsi="PT Astra Serif"/>
                <w:i/>
                <w:iCs/>
                <w:sz w:val="28"/>
                <w:szCs w:val="28"/>
              </w:rPr>
              <w:t>Горького</w:t>
            </w:r>
            <w:r w:rsidR="001F4416">
              <w:rPr>
                <w:rFonts w:ascii="PT Astra Serif" w:hAnsi="PT Astra Serif"/>
                <w:i/>
                <w:iCs/>
                <w:sz w:val="28"/>
                <w:szCs w:val="28"/>
              </w:rPr>
              <w:t>,</w:t>
            </w:r>
            <w:r w:rsidR="00E7391E">
              <w:rPr>
                <w:rFonts w:ascii="PT Astra Serif" w:hAnsi="PT Astra Serif"/>
                <w:i/>
                <w:iCs/>
                <w:sz w:val="28"/>
                <w:szCs w:val="28"/>
              </w:rPr>
              <w:t xml:space="preserve"> 44</w:t>
            </w:r>
          </w:p>
          <w:p w14:paraId="3822DF5D" w14:textId="3407FCA1" w:rsidR="00D12999" w:rsidRPr="00EE7060" w:rsidRDefault="00E7391E" w:rsidP="00EE7060">
            <w:pPr>
              <w:ind w:right="27"/>
              <w:jc w:val="right"/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/>
                <w:i/>
                <w:iCs/>
                <w:sz w:val="28"/>
                <w:szCs w:val="28"/>
              </w:rPr>
              <w:t>пресс-центр</w:t>
            </w:r>
          </w:p>
        </w:tc>
      </w:tr>
    </w:tbl>
    <w:p w14:paraId="1DD72909" w14:textId="77777777" w:rsidR="00D12999" w:rsidRPr="00D12999" w:rsidRDefault="00D12999" w:rsidP="00D12999">
      <w:pPr>
        <w:rPr>
          <w:rFonts w:ascii="PT Astra Serif" w:hAnsi="PT Astra Serif"/>
          <w:b/>
          <w:sz w:val="28"/>
          <w:szCs w:val="28"/>
        </w:rPr>
      </w:pPr>
    </w:p>
    <w:p w14:paraId="624E0899" w14:textId="77777777" w:rsidR="00D12999" w:rsidRPr="00D12999" w:rsidRDefault="00D12999" w:rsidP="00D12999">
      <w:pPr>
        <w:widowControl/>
        <w:tabs>
          <w:tab w:val="left" w:pos="284"/>
        </w:tabs>
        <w:suppressAutoHyphens w:val="0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10206" w:type="dxa"/>
        <w:tblLayout w:type="fixed"/>
        <w:tblLook w:val="01E0" w:firstRow="1" w:lastRow="1" w:firstColumn="1" w:lastColumn="1" w:noHBand="0" w:noVBand="0"/>
      </w:tblPr>
      <w:tblGrid>
        <w:gridCol w:w="3294"/>
        <w:gridCol w:w="6912"/>
      </w:tblGrid>
      <w:tr w:rsidR="00D12999" w:rsidRPr="00D12999" w14:paraId="0AE6877F" w14:textId="77777777" w:rsidTr="00BB13C4">
        <w:trPr>
          <w:trHeight w:val="340"/>
        </w:trPr>
        <w:tc>
          <w:tcPr>
            <w:tcW w:w="10206" w:type="dxa"/>
            <w:gridSpan w:val="2"/>
          </w:tcPr>
          <w:p w14:paraId="66ACB69D" w14:textId="12B56DBE" w:rsidR="00D12999" w:rsidRPr="00D12999" w:rsidRDefault="00D12999" w:rsidP="00C5010E">
            <w:pPr>
              <w:pStyle w:val="a3"/>
              <w:numPr>
                <w:ilvl w:val="0"/>
                <w:numId w:val="1"/>
              </w:numPr>
              <w:ind w:left="0" w:firstLine="346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Об итогах реализации национального проекта «Экология» и государственных программ на территории Саратовской области в </w:t>
            </w:r>
            <w:r w:rsidR="00357B5F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>202</w:t>
            </w:r>
            <w:r w:rsidR="001E28C5"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планах на 202</w:t>
            </w:r>
            <w:r w:rsidR="001E28C5"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год.</w:t>
            </w:r>
          </w:p>
        </w:tc>
      </w:tr>
      <w:tr w:rsidR="00D12999" w:rsidRPr="00D12999" w14:paraId="233B1C2D" w14:textId="77777777" w:rsidTr="00BB13C4">
        <w:trPr>
          <w:trHeight w:val="340"/>
        </w:trPr>
        <w:tc>
          <w:tcPr>
            <w:tcW w:w="10206" w:type="dxa"/>
            <w:gridSpan w:val="2"/>
          </w:tcPr>
          <w:p w14:paraId="48E8BA2D" w14:textId="77777777" w:rsidR="00D12999" w:rsidRPr="00D12999" w:rsidRDefault="00D12999" w:rsidP="00C5010E">
            <w:pPr>
              <w:ind w:firstLine="346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D12999" w:rsidRPr="00D12999" w14:paraId="381DBDE2" w14:textId="77777777" w:rsidTr="00BB13C4">
        <w:trPr>
          <w:trHeight w:val="340"/>
        </w:trPr>
        <w:tc>
          <w:tcPr>
            <w:tcW w:w="3294" w:type="dxa"/>
          </w:tcPr>
          <w:p w14:paraId="2DB4BD4B" w14:textId="77777777" w:rsidR="00D12999" w:rsidRPr="00D12999" w:rsidRDefault="00D12999" w:rsidP="00C5010E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D12999">
              <w:rPr>
                <w:rFonts w:ascii="PT Astra Serif" w:hAnsi="PT Astra Serif" w:cs="Times New Roman"/>
                <w:sz w:val="28"/>
                <w:szCs w:val="28"/>
              </w:rPr>
              <w:t>Доронин</w:t>
            </w:r>
          </w:p>
          <w:p w14:paraId="09CEC303" w14:textId="77777777" w:rsidR="00D12999" w:rsidRPr="00D12999" w:rsidRDefault="00D12999" w:rsidP="00C5010E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D12999">
              <w:rPr>
                <w:rFonts w:ascii="PT Astra Serif" w:hAnsi="PT Astra Serif" w:cs="Times New Roman"/>
                <w:sz w:val="28"/>
                <w:szCs w:val="28"/>
              </w:rPr>
              <w:t>Константин Михайлович</w:t>
            </w:r>
          </w:p>
        </w:tc>
        <w:tc>
          <w:tcPr>
            <w:tcW w:w="6912" w:type="dxa"/>
          </w:tcPr>
          <w:p w14:paraId="5C1BF89E" w14:textId="50A6B39D" w:rsidR="00D12999" w:rsidRPr="00D12999" w:rsidRDefault="00D12999" w:rsidP="001E28C5">
            <w:pPr>
              <w:ind w:hanging="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12999">
              <w:rPr>
                <w:rFonts w:ascii="PT Astra Serif" w:hAnsi="PT Astra Serif" w:cs="Times New Roman"/>
                <w:sz w:val="28"/>
                <w:szCs w:val="28"/>
              </w:rPr>
              <w:t>– министр природных ресурсов и экологии Саратовской области</w:t>
            </w:r>
            <w:r w:rsidR="004A57E2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</w:tr>
      <w:tr w:rsidR="00BB13C4" w:rsidRPr="00D12999" w14:paraId="4A560FBC" w14:textId="77777777" w:rsidTr="00BB13C4">
        <w:trPr>
          <w:trHeight w:val="340"/>
        </w:trPr>
        <w:tc>
          <w:tcPr>
            <w:tcW w:w="10206" w:type="dxa"/>
            <w:gridSpan w:val="2"/>
          </w:tcPr>
          <w:p w14:paraId="1E6CADD9" w14:textId="77777777" w:rsidR="00BB13C4" w:rsidRPr="00D12999" w:rsidRDefault="00BB13C4" w:rsidP="001E28C5">
            <w:pPr>
              <w:ind w:hanging="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B13C4" w:rsidRPr="00D12999" w14:paraId="0D1D0732" w14:textId="77777777" w:rsidTr="00BB13C4">
        <w:trPr>
          <w:trHeight w:val="340"/>
        </w:trPr>
        <w:tc>
          <w:tcPr>
            <w:tcW w:w="10206" w:type="dxa"/>
            <w:gridSpan w:val="2"/>
          </w:tcPr>
          <w:p w14:paraId="005662E8" w14:textId="54A41EF4" w:rsidR="00BB13C4" w:rsidRPr="00BB13C4" w:rsidRDefault="005A7F79" w:rsidP="00BB13C4">
            <w:pPr>
              <w:pStyle w:val="a3"/>
              <w:numPr>
                <w:ilvl w:val="0"/>
                <w:numId w:val="1"/>
              </w:numPr>
              <w:ind w:left="0" w:firstLine="426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>Об осуществлении переданных полномочий в области лесных отношений в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задачах на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год.</w:t>
            </w:r>
          </w:p>
        </w:tc>
      </w:tr>
      <w:tr w:rsidR="00BB13C4" w:rsidRPr="00D12999" w14:paraId="64B973FC" w14:textId="77777777" w:rsidTr="00BB13C4">
        <w:trPr>
          <w:trHeight w:val="340"/>
        </w:trPr>
        <w:tc>
          <w:tcPr>
            <w:tcW w:w="10206" w:type="dxa"/>
            <w:gridSpan w:val="2"/>
          </w:tcPr>
          <w:p w14:paraId="2DA9C363" w14:textId="77777777" w:rsidR="00BB13C4" w:rsidRPr="00D12999" w:rsidRDefault="00BB13C4" w:rsidP="00DA05C3">
            <w:pPr>
              <w:ind w:firstLine="346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A7F79" w:rsidRPr="00D12999" w14:paraId="4A874F6B" w14:textId="77777777" w:rsidTr="00BB13C4">
        <w:trPr>
          <w:trHeight w:val="340"/>
        </w:trPr>
        <w:tc>
          <w:tcPr>
            <w:tcW w:w="3294" w:type="dxa"/>
          </w:tcPr>
          <w:p w14:paraId="1058291D" w14:textId="77777777" w:rsidR="005A7F79" w:rsidRPr="00D12999" w:rsidRDefault="005A7F79" w:rsidP="005A7F79">
            <w:pPr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 xml:space="preserve">Трошин </w:t>
            </w:r>
          </w:p>
          <w:p w14:paraId="50E536C5" w14:textId="212E0219" w:rsidR="005A7F79" w:rsidRPr="00D12999" w:rsidRDefault="005A7F79" w:rsidP="005A7F79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>Денис Николаевич</w:t>
            </w:r>
          </w:p>
        </w:tc>
        <w:tc>
          <w:tcPr>
            <w:tcW w:w="6912" w:type="dxa"/>
          </w:tcPr>
          <w:p w14:paraId="0472FE02" w14:textId="7D133446" w:rsidR="005A7F79" w:rsidRPr="00D12999" w:rsidRDefault="005A7F79" w:rsidP="005A7F7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 xml:space="preserve">– первый заместитель министра - начальник управления лесного хозяйства </w:t>
            </w:r>
            <w:r w:rsidRPr="00D12999">
              <w:rPr>
                <w:rFonts w:ascii="PT Astra Serif" w:hAnsi="PT Astra Serif" w:cs="Times New Roman"/>
                <w:sz w:val="28"/>
                <w:szCs w:val="28"/>
              </w:rPr>
              <w:t>министерства природных ресурсов и экологии Саратовской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</w:tr>
      <w:tr w:rsidR="005A7F79" w:rsidRPr="00D12999" w14:paraId="7A5D0A27" w14:textId="77777777" w:rsidTr="00BB13C4">
        <w:trPr>
          <w:trHeight w:val="340"/>
        </w:trPr>
        <w:tc>
          <w:tcPr>
            <w:tcW w:w="3294" w:type="dxa"/>
          </w:tcPr>
          <w:p w14:paraId="5AD1E24E" w14:textId="77777777" w:rsidR="005A7F79" w:rsidRPr="00D12999" w:rsidRDefault="005A7F79" w:rsidP="005A7F79">
            <w:pPr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912" w:type="dxa"/>
          </w:tcPr>
          <w:p w14:paraId="40E3B329" w14:textId="77777777" w:rsidR="005A7F79" w:rsidRPr="00D12999" w:rsidRDefault="005A7F79" w:rsidP="005A7F79">
            <w:pPr>
              <w:ind w:hanging="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A7F79" w:rsidRPr="00D12999" w14:paraId="30ACF07E" w14:textId="77777777" w:rsidTr="00BB13C4">
        <w:trPr>
          <w:trHeight w:val="340"/>
        </w:trPr>
        <w:tc>
          <w:tcPr>
            <w:tcW w:w="10206" w:type="dxa"/>
            <w:gridSpan w:val="2"/>
          </w:tcPr>
          <w:p w14:paraId="735C22B8" w14:textId="33056F5A" w:rsidR="005A7F79" w:rsidRPr="00D12999" w:rsidRDefault="005A7F79" w:rsidP="005A7F79">
            <w:pPr>
              <w:pStyle w:val="a3"/>
              <w:numPr>
                <w:ilvl w:val="0"/>
                <w:numId w:val="1"/>
              </w:numPr>
              <w:ind w:left="0" w:firstLine="346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>Об итогах работы в области природопользования и реализации комплексной системы по обращению с ТКО в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планах на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> год.</w:t>
            </w:r>
          </w:p>
        </w:tc>
      </w:tr>
      <w:tr w:rsidR="005A7F79" w:rsidRPr="00D12999" w14:paraId="213A6E24" w14:textId="77777777" w:rsidTr="00BB13C4">
        <w:trPr>
          <w:trHeight w:val="340"/>
        </w:trPr>
        <w:tc>
          <w:tcPr>
            <w:tcW w:w="10206" w:type="dxa"/>
            <w:gridSpan w:val="2"/>
          </w:tcPr>
          <w:p w14:paraId="7592F127" w14:textId="77777777" w:rsidR="005A7F79" w:rsidRPr="00D12999" w:rsidRDefault="005A7F79" w:rsidP="005A7F79">
            <w:pPr>
              <w:ind w:firstLine="346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A7F79" w:rsidRPr="00D12999" w14:paraId="0AACB882" w14:textId="77777777" w:rsidTr="00BB13C4">
        <w:trPr>
          <w:trHeight w:val="340"/>
        </w:trPr>
        <w:tc>
          <w:tcPr>
            <w:tcW w:w="3294" w:type="dxa"/>
          </w:tcPr>
          <w:p w14:paraId="50AFD31E" w14:textId="77777777" w:rsidR="005A7F79" w:rsidRDefault="005A7F79" w:rsidP="005A7F79">
            <w:pPr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Гончаров </w:t>
            </w:r>
          </w:p>
          <w:p w14:paraId="6C94ACAB" w14:textId="044314B9" w:rsidR="005A7F79" w:rsidRPr="00D12999" w:rsidRDefault="005A7F79" w:rsidP="005A7F79">
            <w:pPr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Владимир Николаевич</w:t>
            </w:r>
          </w:p>
        </w:tc>
        <w:tc>
          <w:tcPr>
            <w:tcW w:w="6912" w:type="dxa"/>
          </w:tcPr>
          <w:p w14:paraId="1EB1162F" w14:textId="1C7EA320" w:rsidR="005A7F79" w:rsidRPr="00D12999" w:rsidRDefault="005A7F79" w:rsidP="005A7F79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12999">
              <w:rPr>
                <w:rFonts w:ascii="PT Astra Serif" w:hAnsi="PT Astra Serif"/>
                <w:bCs/>
                <w:sz w:val="28"/>
                <w:szCs w:val="28"/>
              </w:rPr>
              <w:t>–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начальник управления природопользования</w:t>
            </w:r>
            <w:r>
              <w:t xml:space="preserve"> </w:t>
            </w:r>
            <w:r w:rsidRPr="007849F2">
              <w:rPr>
                <w:rFonts w:ascii="PT Astra Serif" w:hAnsi="PT Astra Serif"/>
                <w:bCs/>
                <w:sz w:val="28"/>
                <w:szCs w:val="28"/>
              </w:rPr>
              <w:t>министерства природных ресурсов и экологии Саратовской области.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</w:tc>
      </w:tr>
      <w:tr w:rsidR="00801E0A" w:rsidRPr="00D12999" w14:paraId="751940BF" w14:textId="77777777" w:rsidTr="00BB13C4">
        <w:trPr>
          <w:trHeight w:val="340"/>
        </w:trPr>
        <w:tc>
          <w:tcPr>
            <w:tcW w:w="3294" w:type="dxa"/>
          </w:tcPr>
          <w:p w14:paraId="77C4F17F" w14:textId="77777777" w:rsidR="00801E0A" w:rsidRDefault="00801E0A" w:rsidP="005A7F79">
            <w:pPr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6912" w:type="dxa"/>
          </w:tcPr>
          <w:p w14:paraId="597192CA" w14:textId="77777777" w:rsidR="00801E0A" w:rsidRPr="00D12999" w:rsidRDefault="00801E0A" w:rsidP="005A7F79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5A7F79" w:rsidRPr="00D12999" w14:paraId="3FBD88C9" w14:textId="77777777" w:rsidTr="00BB13C4">
        <w:trPr>
          <w:trHeight w:val="340"/>
        </w:trPr>
        <w:tc>
          <w:tcPr>
            <w:tcW w:w="10206" w:type="dxa"/>
            <w:gridSpan w:val="2"/>
          </w:tcPr>
          <w:p w14:paraId="0F40B071" w14:textId="5ED310D9" w:rsidR="005A7F79" w:rsidRPr="00D12999" w:rsidRDefault="005A7F79" w:rsidP="005A7F79">
            <w:pPr>
              <w:pStyle w:val="a3"/>
              <w:numPr>
                <w:ilvl w:val="0"/>
                <w:numId w:val="1"/>
              </w:numPr>
              <w:ind w:left="0" w:firstLine="346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>О результатах осуществления государственного регионального экологического надзора в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задачах на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год.</w:t>
            </w:r>
          </w:p>
        </w:tc>
      </w:tr>
      <w:tr w:rsidR="005A7F79" w:rsidRPr="00D12999" w14:paraId="11723397" w14:textId="77777777" w:rsidTr="00BB13C4">
        <w:trPr>
          <w:trHeight w:val="340"/>
        </w:trPr>
        <w:tc>
          <w:tcPr>
            <w:tcW w:w="10206" w:type="dxa"/>
            <w:gridSpan w:val="2"/>
          </w:tcPr>
          <w:p w14:paraId="6C9B0095" w14:textId="77777777" w:rsidR="005A7F79" w:rsidRPr="00D12999" w:rsidRDefault="005A7F79" w:rsidP="005A7F79">
            <w:pPr>
              <w:ind w:firstLine="34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7F79" w:rsidRPr="00D12999" w14:paraId="6A1E46C9" w14:textId="77777777" w:rsidTr="00BB13C4">
        <w:trPr>
          <w:trHeight w:val="340"/>
        </w:trPr>
        <w:tc>
          <w:tcPr>
            <w:tcW w:w="3294" w:type="dxa"/>
          </w:tcPr>
          <w:p w14:paraId="599C2124" w14:textId="77777777" w:rsidR="005A7F79" w:rsidRDefault="005A7F79" w:rsidP="005A7F7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Мехов </w:t>
            </w:r>
          </w:p>
          <w:p w14:paraId="3D1D3A0B" w14:textId="3525CCD2" w:rsidR="005A7F79" w:rsidRPr="00D12999" w:rsidRDefault="005A7F79" w:rsidP="005A7F7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Дмитрий Александрович</w:t>
            </w:r>
          </w:p>
        </w:tc>
        <w:tc>
          <w:tcPr>
            <w:tcW w:w="6912" w:type="dxa"/>
          </w:tcPr>
          <w:p w14:paraId="254884E0" w14:textId="4FF0EB12" w:rsidR="005A7F79" w:rsidRPr="00D12999" w:rsidRDefault="005A7F79" w:rsidP="005A7F7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>- заместитель начальник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D12999">
              <w:rPr>
                <w:rFonts w:ascii="PT Astra Serif" w:hAnsi="PT Astra Serif"/>
                <w:sz w:val="28"/>
                <w:szCs w:val="28"/>
              </w:rPr>
              <w:t xml:space="preserve"> управления государственного экологического надзора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– начальник  отдела охраны окружающей среды.</w:t>
            </w:r>
          </w:p>
        </w:tc>
      </w:tr>
      <w:tr w:rsidR="005A7F79" w:rsidRPr="00D12999" w14:paraId="6A015A7C" w14:textId="77777777" w:rsidTr="00BB13C4">
        <w:trPr>
          <w:trHeight w:val="340"/>
        </w:trPr>
        <w:tc>
          <w:tcPr>
            <w:tcW w:w="10206" w:type="dxa"/>
            <w:gridSpan w:val="2"/>
          </w:tcPr>
          <w:p w14:paraId="1F2F05E1" w14:textId="77777777" w:rsidR="005A7F79" w:rsidRPr="00D12999" w:rsidRDefault="005A7F79" w:rsidP="005A7F79">
            <w:pPr>
              <w:ind w:firstLine="346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A7F79" w:rsidRPr="00D12999" w14:paraId="01698AE4" w14:textId="77777777" w:rsidTr="00BB13C4">
        <w:trPr>
          <w:trHeight w:val="340"/>
        </w:trPr>
        <w:tc>
          <w:tcPr>
            <w:tcW w:w="10206" w:type="dxa"/>
            <w:gridSpan w:val="2"/>
          </w:tcPr>
          <w:p w14:paraId="50F92767" w14:textId="7CBCEA36" w:rsidR="005A7F79" w:rsidRPr="00801E0A" w:rsidRDefault="005A7F79" w:rsidP="00801E0A">
            <w:pPr>
              <w:pStyle w:val="a3"/>
              <w:numPr>
                <w:ilvl w:val="0"/>
                <w:numId w:val="1"/>
              </w:numPr>
              <w:ind w:left="0" w:firstLine="346"/>
              <w:rPr>
                <w:rFonts w:ascii="PT Astra Serif" w:hAnsi="PT Astra Serif"/>
                <w:sz w:val="28"/>
                <w:szCs w:val="28"/>
              </w:rPr>
            </w:pPr>
            <w:r w:rsidRPr="00BB13C4">
              <w:rPr>
                <w:rFonts w:ascii="PT Astra Serif" w:hAnsi="PT Astra Serif"/>
                <w:b/>
                <w:sz w:val="28"/>
                <w:szCs w:val="28"/>
              </w:rPr>
              <w:t xml:space="preserve">Об осуществлении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межведомственного взаимодействия по вопросам охраны окружающей среды и соблюдения требований природоохранного законодательства на территории Саратовской области в 2024 году.</w:t>
            </w:r>
          </w:p>
        </w:tc>
      </w:tr>
      <w:tr w:rsidR="005A7F79" w:rsidRPr="00D12999" w14:paraId="0E7CB998" w14:textId="77777777" w:rsidTr="00BB13C4">
        <w:trPr>
          <w:trHeight w:val="340"/>
        </w:trPr>
        <w:tc>
          <w:tcPr>
            <w:tcW w:w="3294" w:type="dxa"/>
          </w:tcPr>
          <w:p w14:paraId="4901F297" w14:textId="77777777" w:rsidR="005A7F79" w:rsidRPr="00D12999" w:rsidRDefault="005A7F79" w:rsidP="005A7F79">
            <w:pPr>
              <w:ind w:firstLine="346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912" w:type="dxa"/>
          </w:tcPr>
          <w:p w14:paraId="6AC479AC" w14:textId="77777777" w:rsidR="005A7F79" w:rsidRPr="00D12999" w:rsidRDefault="005A7F79" w:rsidP="005A7F79">
            <w:pPr>
              <w:ind w:firstLine="346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A7F79" w:rsidRPr="00D12999" w14:paraId="319EACE8" w14:textId="77777777" w:rsidTr="00BB13C4">
        <w:trPr>
          <w:trHeight w:val="340"/>
        </w:trPr>
        <w:tc>
          <w:tcPr>
            <w:tcW w:w="3294" w:type="dxa"/>
          </w:tcPr>
          <w:p w14:paraId="316890BC" w14:textId="77777777" w:rsidR="005A7F79" w:rsidRDefault="005A7F79" w:rsidP="005A7F7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Медведев</w:t>
            </w:r>
          </w:p>
          <w:p w14:paraId="0D601D23" w14:textId="138544FB" w:rsidR="005A7F79" w:rsidRPr="00D12999" w:rsidRDefault="005A7F79" w:rsidP="00B4556B">
            <w:pPr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Олег Валериевич</w:t>
            </w:r>
          </w:p>
        </w:tc>
        <w:tc>
          <w:tcPr>
            <w:tcW w:w="6912" w:type="dxa"/>
          </w:tcPr>
          <w:p w14:paraId="3B4A6F5A" w14:textId="7AB40C00" w:rsidR="005A7F79" w:rsidRPr="00D12999" w:rsidRDefault="005A7F79" w:rsidP="005A7F79">
            <w:pPr>
              <w:ind w:firstLine="346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 xml:space="preserve">– </w:t>
            </w:r>
            <w:r>
              <w:rPr>
                <w:rFonts w:ascii="PT Astra Serif" w:hAnsi="PT Astra Serif"/>
                <w:sz w:val="28"/>
                <w:szCs w:val="28"/>
              </w:rPr>
              <w:t>руководитель Межрегионального Управления Федеральной службы по надзору в сфере природопользования по Саратовской и Пензенской областям</w:t>
            </w:r>
          </w:p>
        </w:tc>
      </w:tr>
      <w:tr w:rsidR="00801E0A" w:rsidRPr="00D12999" w14:paraId="75CCC6DE" w14:textId="77777777" w:rsidTr="00801E0A">
        <w:trPr>
          <w:trHeight w:val="190"/>
        </w:trPr>
        <w:tc>
          <w:tcPr>
            <w:tcW w:w="3294" w:type="dxa"/>
          </w:tcPr>
          <w:p w14:paraId="455B3A71" w14:textId="77777777" w:rsidR="00801E0A" w:rsidRPr="00801E0A" w:rsidRDefault="00801E0A" w:rsidP="005A7F79">
            <w:pPr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6912" w:type="dxa"/>
          </w:tcPr>
          <w:p w14:paraId="57DDDF4F" w14:textId="77777777" w:rsidR="00801E0A" w:rsidRPr="00801E0A" w:rsidRDefault="00801E0A" w:rsidP="005A7F79">
            <w:pPr>
              <w:ind w:firstLine="346"/>
              <w:jc w:val="both"/>
              <w:rPr>
                <w:rFonts w:ascii="PT Astra Serif" w:hAnsi="PT Astra Serif"/>
                <w:sz w:val="8"/>
                <w:szCs w:val="8"/>
              </w:rPr>
            </w:pPr>
          </w:p>
        </w:tc>
      </w:tr>
      <w:tr w:rsidR="005A7F79" w:rsidRPr="00D12999" w14:paraId="02DFBE50" w14:textId="77777777" w:rsidTr="00BB13C4">
        <w:trPr>
          <w:trHeight w:val="340"/>
        </w:trPr>
        <w:tc>
          <w:tcPr>
            <w:tcW w:w="10206" w:type="dxa"/>
            <w:gridSpan w:val="2"/>
          </w:tcPr>
          <w:p w14:paraId="66987C26" w14:textId="6C21AB71" w:rsidR="005A7F79" w:rsidRPr="00D12999" w:rsidRDefault="005A7F79" w:rsidP="005A7F79">
            <w:pPr>
              <w:pStyle w:val="a3"/>
              <w:numPr>
                <w:ilvl w:val="0"/>
                <w:numId w:val="1"/>
              </w:numPr>
              <w:ind w:left="0" w:firstLine="346"/>
              <w:rPr>
                <w:rFonts w:ascii="PT Astra Serif" w:hAnsi="PT Astra Serif"/>
                <w:bCs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>Разное.</w:t>
            </w:r>
          </w:p>
        </w:tc>
      </w:tr>
    </w:tbl>
    <w:p w14:paraId="474A4802" w14:textId="77777777" w:rsidR="00D12999" w:rsidRPr="00D12999" w:rsidRDefault="00D12999" w:rsidP="00D12999">
      <w:pPr>
        <w:rPr>
          <w:rFonts w:ascii="PT Astra Serif" w:hAnsi="PT Astra Serif"/>
          <w:sz w:val="28"/>
          <w:szCs w:val="28"/>
        </w:rPr>
      </w:pPr>
    </w:p>
    <w:sectPr w:rsidR="00D12999" w:rsidRPr="00D12999" w:rsidSect="00801E0A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A590F"/>
    <w:multiLevelType w:val="hybridMultilevel"/>
    <w:tmpl w:val="B686AAD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6193F"/>
    <w:multiLevelType w:val="hybridMultilevel"/>
    <w:tmpl w:val="B686AAD2"/>
    <w:lvl w:ilvl="0" w:tplc="797AB41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95872">
    <w:abstractNumId w:val="1"/>
  </w:num>
  <w:num w:numId="2" w16cid:durableId="1571817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34"/>
    <w:rsid w:val="00037DE3"/>
    <w:rsid w:val="00062D08"/>
    <w:rsid w:val="000A353C"/>
    <w:rsid w:val="001E28C5"/>
    <w:rsid w:val="001F4416"/>
    <w:rsid w:val="002A178C"/>
    <w:rsid w:val="00357B5F"/>
    <w:rsid w:val="004A57E2"/>
    <w:rsid w:val="005175C3"/>
    <w:rsid w:val="0054602A"/>
    <w:rsid w:val="005A7F79"/>
    <w:rsid w:val="005B73A0"/>
    <w:rsid w:val="00622F70"/>
    <w:rsid w:val="006645F0"/>
    <w:rsid w:val="006A52FA"/>
    <w:rsid w:val="00801E0A"/>
    <w:rsid w:val="00844F07"/>
    <w:rsid w:val="009861F5"/>
    <w:rsid w:val="009C1606"/>
    <w:rsid w:val="00A23632"/>
    <w:rsid w:val="00A96638"/>
    <w:rsid w:val="00AB164D"/>
    <w:rsid w:val="00B4556B"/>
    <w:rsid w:val="00B9495C"/>
    <w:rsid w:val="00BB13C4"/>
    <w:rsid w:val="00BC4961"/>
    <w:rsid w:val="00C5010E"/>
    <w:rsid w:val="00CD1545"/>
    <w:rsid w:val="00D12999"/>
    <w:rsid w:val="00DB3802"/>
    <w:rsid w:val="00E7391E"/>
    <w:rsid w:val="00EE7060"/>
    <w:rsid w:val="00F361C7"/>
    <w:rsid w:val="00F900BF"/>
    <w:rsid w:val="00FD1634"/>
    <w:rsid w:val="00FE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B883"/>
  <w15:chartTrackingRefBased/>
  <w15:docId w15:val="{8898F0A0-130C-4F32-9F43-38754F20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999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hi-IN" w:bidi="hi-I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999"/>
    <w:pPr>
      <w:widowControl/>
      <w:suppressAutoHyphens w:val="0"/>
      <w:ind w:left="720"/>
      <w:contextualSpacing/>
      <w:jc w:val="both"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Дубовицкая</dc:creator>
  <cp:keywords/>
  <dc:description/>
  <cp:lastModifiedBy>Татьяна</cp:lastModifiedBy>
  <cp:revision>18</cp:revision>
  <dcterms:created xsi:type="dcterms:W3CDTF">2025-01-28T06:57:00Z</dcterms:created>
  <dcterms:modified xsi:type="dcterms:W3CDTF">2025-02-26T08:56:00Z</dcterms:modified>
</cp:coreProperties>
</file>