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993"/>
        <w:gridCol w:w="4362"/>
      </w:tblGrid>
      <w:tr w:rsidR="006606A7" w:rsidRPr="006606A7" w14:paraId="176A30E8" w14:textId="77777777" w:rsidTr="007F577E">
        <w:tc>
          <w:tcPr>
            <w:tcW w:w="5070" w:type="dxa"/>
          </w:tcPr>
          <w:p w14:paraId="13B81440" w14:textId="77777777" w:rsidR="006606A7" w:rsidRPr="006606A7" w:rsidRDefault="006606A7" w:rsidP="006606A7">
            <w:pPr>
              <w:widowControl w:val="0"/>
              <w:suppressAutoHyphens/>
              <w:jc w:val="right"/>
              <w:rPr>
                <w:rFonts w:ascii="PT Astra Serif" w:eastAsia="Times New Roman" w:hAnsi="PT Astra Serif" w:cs="PT Astra Serif"/>
                <w:b/>
                <w:bCs/>
                <w:szCs w:val="24"/>
                <w:lang w:eastAsia="zh-CN"/>
                <w14:ligatures w14:val="none"/>
              </w:rPr>
            </w:pPr>
          </w:p>
        </w:tc>
        <w:tc>
          <w:tcPr>
            <w:tcW w:w="4394" w:type="dxa"/>
          </w:tcPr>
          <w:p w14:paraId="17ED93AC" w14:textId="77777777" w:rsidR="006606A7" w:rsidRPr="006606A7" w:rsidRDefault="006606A7" w:rsidP="006606A7">
            <w:pPr>
              <w:widowControl w:val="0"/>
              <w:suppressAutoHyphens/>
              <w:spacing w:after="0" w:line="240" w:lineRule="auto"/>
              <w:ind w:left="1" w:right="-232"/>
              <w:jc w:val="right"/>
              <w:rPr>
                <w:rFonts w:ascii="PT Astra Serif" w:eastAsia="Times New Roman" w:hAnsi="PT Astra Serif" w:cs="Times New Roman"/>
                <w:sz w:val="24"/>
                <w:szCs w:val="28"/>
                <w:lang w:eastAsia="zh-CN"/>
                <w14:ligatures w14:val="none"/>
              </w:rPr>
            </w:pPr>
            <w:r w:rsidRPr="006606A7">
              <w:rPr>
                <w:rFonts w:ascii="PT Astra Serif" w:eastAsia="Times New Roman" w:hAnsi="PT Astra Serif" w:cs="PT Astra Serif"/>
                <w:b/>
                <w:bCs/>
                <w:sz w:val="24"/>
                <w:szCs w:val="28"/>
                <w:lang w:eastAsia="zh-CN"/>
                <w14:ligatures w14:val="none"/>
              </w:rPr>
              <w:t>Приложение № 4 4</w:t>
            </w:r>
          </w:p>
          <w:p w14:paraId="1046FEB6" w14:textId="77777777" w:rsidR="006606A7" w:rsidRPr="006606A7" w:rsidRDefault="006606A7" w:rsidP="006606A7">
            <w:pPr>
              <w:widowControl w:val="0"/>
              <w:suppressAutoHyphens/>
              <w:spacing w:after="0" w:line="240" w:lineRule="auto"/>
              <w:ind w:right="-106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zh-CN"/>
                <w14:ligatures w14:val="none"/>
              </w:rPr>
            </w:pPr>
            <w:r w:rsidRPr="006606A7">
              <w:rPr>
                <w:rFonts w:ascii="PT Astra Serif" w:eastAsia="Times New Roman" w:hAnsi="PT Astra Serif" w:cs="PT Astra Serif"/>
                <w:sz w:val="24"/>
                <w:szCs w:val="24"/>
                <w:lang w:eastAsia="zh-CN"/>
                <w14:ligatures w14:val="none"/>
              </w:rPr>
              <w:t xml:space="preserve">к Административному регламенту, </w:t>
            </w:r>
            <w:r w:rsidRPr="006606A7">
              <w:rPr>
                <w:rFonts w:ascii="PT Astra Serif" w:eastAsia="Times New Roman" w:hAnsi="PT Astra Serif" w:cs="PT Astra Serif"/>
                <w:bCs/>
                <w:iCs/>
                <w:sz w:val="24"/>
                <w:szCs w:val="24"/>
                <w:lang w:eastAsia="ru-RU"/>
                <w14:ligatures w14:val="none"/>
              </w:rPr>
              <w:t xml:space="preserve">утвержденному приказом министерства </w:t>
            </w:r>
            <w:r w:rsidRPr="006606A7">
              <w:rPr>
                <w:rFonts w:ascii="PT Astra Serif" w:eastAsia="Times New Roman" w:hAnsi="PT Astra Serif" w:cs="Times New Roman"/>
                <w:bCs/>
                <w:iCs/>
                <w:sz w:val="24"/>
                <w:szCs w:val="24"/>
                <w:lang w:eastAsia="ru-RU"/>
                <w14:ligatures w14:val="none"/>
              </w:rPr>
              <w:t xml:space="preserve">природных ресурсов и экологии Саратовской области </w:t>
            </w:r>
          </w:p>
          <w:p w14:paraId="0EA63BB3" w14:textId="463D7973" w:rsidR="006606A7" w:rsidRPr="006606A7" w:rsidRDefault="006606A7" w:rsidP="006606A7">
            <w:pPr>
              <w:spacing w:after="0" w:line="240" w:lineRule="auto"/>
              <w:ind w:right="-106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14:ligatures w14:val="none"/>
              </w:rPr>
            </w:pPr>
            <w:r w:rsidRPr="006606A7">
              <w:rPr>
                <w:rFonts w:ascii="PT Astra Serif" w:eastAsia="Times New Roman" w:hAnsi="PT Astra Serif" w:cs="PT Astra Serif"/>
                <w:bCs/>
                <w:iCs/>
                <w:sz w:val="24"/>
                <w:szCs w:val="24"/>
                <w:u w:val="single"/>
                <w:lang w:eastAsia="ru-RU"/>
                <w14:ligatures w14:val="none"/>
              </w:rPr>
              <w:t>от</w:t>
            </w:r>
            <w:r w:rsidRPr="006606A7">
              <w:rPr>
                <w:rFonts w:ascii="PT Astra Serif" w:eastAsia="Times New Roman" w:hAnsi="PT Astra Serif" w:cs="PT Astra Serif"/>
                <w:bCs/>
                <w:iCs/>
                <w:sz w:val="24"/>
                <w:szCs w:val="24"/>
                <w:u w:val="single"/>
                <w:lang w:eastAsia="ru-RU"/>
                <w14:ligatures w14:val="none"/>
              </w:rPr>
              <w:t xml:space="preserve"> 28 мая 2026 года № 245</w:t>
            </w:r>
          </w:p>
          <w:p w14:paraId="1A4D029E" w14:textId="77777777" w:rsidR="006606A7" w:rsidRPr="006606A7" w:rsidRDefault="006606A7" w:rsidP="006606A7">
            <w:pPr>
              <w:widowControl w:val="0"/>
              <w:suppressAutoHyphens/>
              <w:ind w:left="852" w:right="-232"/>
              <w:rPr>
                <w:rFonts w:ascii="PT Astra Serif" w:eastAsia="Times New Roman" w:hAnsi="PT Astra Serif" w:cs="PT Astra Serif"/>
                <w:b/>
                <w:bCs/>
                <w:szCs w:val="24"/>
                <w:lang w:eastAsia="zh-CN"/>
                <w14:ligatures w14:val="none"/>
              </w:rPr>
            </w:pPr>
          </w:p>
        </w:tc>
      </w:tr>
    </w:tbl>
    <w:p w14:paraId="5FE2EF06" w14:textId="77777777" w:rsidR="006606A7" w:rsidRPr="006606A7" w:rsidRDefault="006606A7" w:rsidP="006606A7">
      <w:pPr>
        <w:widowControl w:val="0"/>
        <w:suppressAutoHyphens/>
        <w:spacing w:after="0" w:line="240" w:lineRule="auto"/>
        <w:jc w:val="right"/>
        <w:rPr>
          <w:rFonts w:ascii="PT Astra Serif" w:eastAsia="Times New Roman" w:hAnsi="PT Astra Serif" w:cs="PT Astra Serif"/>
          <w:b/>
          <w:bCs/>
          <w:sz w:val="24"/>
          <w:szCs w:val="24"/>
          <w:lang w:eastAsia="zh-CN"/>
          <w14:ligatures w14:val="none"/>
        </w:rPr>
      </w:pPr>
    </w:p>
    <w:p w14:paraId="1FF8A29B" w14:textId="77777777" w:rsidR="006606A7" w:rsidRPr="006606A7" w:rsidRDefault="006606A7" w:rsidP="006606A7">
      <w:pPr>
        <w:widowControl w:val="0"/>
        <w:suppressAutoHyphens/>
        <w:spacing w:after="0" w:line="240" w:lineRule="auto"/>
        <w:rPr>
          <w:rFonts w:ascii="PT Astra Serif" w:eastAsia="Times New Roman" w:hAnsi="PT Astra Serif" w:cs="PT Astra Serif"/>
          <w:b/>
          <w:bCs/>
          <w:sz w:val="24"/>
          <w:szCs w:val="24"/>
          <w:lang w:eastAsia="zh-CN"/>
          <w14:ligatures w14:val="none"/>
        </w:rPr>
      </w:pPr>
    </w:p>
    <w:p w14:paraId="2082DD97" w14:textId="77777777" w:rsidR="006606A7" w:rsidRPr="006606A7" w:rsidRDefault="006606A7" w:rsidP="006606A7">
      <w:pPr>
        <w:widowControl w:val="0"/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zh-CN"/>
          <w14:ligatures w14:val="none"/>
        </w:rPr>
      </w:pPr>
      <w:r w:rsidRPr="006606A7">
        <w:rPr>
          <w:rFonts w:ascii="PT Astra Serif" w:eastAsia="Times New Roman" w:hAnsi="PT Astra Serif" w:cs="Times New Roman"/>
          <w:sz w:val="28"/>
          <w:szCs w:val="28"/>
          <w:lang w:eastAsia="zh-CN"/>
          <w14:ligatures w14:val="none"/>
        </w:rPr>
        <w:t>Форма заявления о предоставлении Государственной услуги</w:t>
      </w:r>
    </w:p>
    <w:p w14:paraId="577BB60E" w14:textId="77777777" w:rsidR="006606A7" w:rsidRPr="006606A7" w:rsidRDefault="006606A7" w:rsidP="006606A7">
      <w:pPr>
        <w:widowControl w:val="0"/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zh-CN"/>
          <w14:ligatures w14:val="none"/>
        </w:rPr>
      </w:pPr>
      <w:r w:rsidRPr="006606A7"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(оформляется на фирменном бланке Заявителя (при наличии))</w:t>
      </w:r>
    </w:p>
    <w:p w14:paraId="40042CE0" w14:textId="77777777" w:rsidR="006606A7" w:rsidRPr="006606A7" w:rsidRDefault="006606A7" w:rsidP="006606A7">
      <w:pPr>
        <w:spacing w:after="0" w:line="240" w:lineRule="auto"/>
        <w:ind w:left="1078"/>
        <w:jc w:val="right"/>
        <w:rPr>
          <w:rFonts w:ascii="PT Astra Serif" w:eastAsia="Times New Roman" w:hAnsi="PT Astra Serif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B3A5587" w14:textId="77777777" w:rsidR="006606A7" w:rsidRPr="006606A7" w:rsidRDefault="006606A7" w:rsidP="006606A7">
      <w:pPr>
        <w:spacing w:after="0" w:line="240" w:lineRule="auto"/>
        <w:ind w:left="1078"/>
        <w:jc w:val="right"/>
        <w:rPr>
          <w:rFonts w:ascii="PT Astra Serif" w:eastAsia="Times New Roman" w:hAnsi="PT Astra Serif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9491" w:type="dxa"/>
        <w:tblInd w:w="-34" w:type="dxa"/>
        <w:tblLook w:val="04A0" w:firstRow="1" w:lastRow="0" w:firstColumn="1" w:lastColumn="0" w:noHBand="0" w:noVBand="1"/>
      </w:tblPr>
      <w:tblGrid>
        <w:gridCol w:w="4678"/>
        <w:gridCol w:w="4813"/>
      </w:tblGrid>
      <w:tr w:rsidR="006606A7" w:rsidRPr="006606A7" w14:paraId="321A36C6" w14:textId="77777777" w:rsidTr="007F577E">
        <w:tc>
          <w:tcPr>
            <w:tcW w:w="4678" w:type="dxa"/>
          </w:tcPr>
          <w:p w14:paraId="07F0192D" w14:textId="77777777" w:rsidR="006606A7" w:rsidRPr="006606A7" w:rsidRDefault="006606A7" w:rsidP="006606A7">
            <w:pPr>
              <w:spacing w:after="0" w:line="240" w:lineRule="auto"/>
              <w:ind w:left="149"/>
              <w:rPr>
                <w:rFonts w:ascii="PT Astra Serif" w:eastAsia="Times New Roman" w:hAnsi="PT Astra Serif" w:cs="Times New Roman"/>
                <w:bCs/>
                <w:kern w:val="0"/>
                <w:szCs w:val="24"/>
                <w:lang w:eastAsia="ru-RU"/>
                <w14:ligatures w14:val="none"/>
              </w:rPr>
            </w:pPr>
            <w:r w:rsidRPr="006606A7">
              <w:rPr>
                <w:rFonts w:ascii="PT Astra Serif" w:eastAsia="Times New Roman" w:hAnsi="PT Astra Serif" w:cs="Times New Roman"/>
                <w:bCs/>
                <w:kern w:val="0"/>
                <w:szCs w:val="24"/>
                <w:lang w:eastAsia="ru-RU"/>
                <w14:ligatures w14:val="none"/>
              </w:rPr>
              <w:t xml:space="preserve">Исх. от _______________ №______  </w:t>
            </w:r>
          </w:p>
          <w:p w14:paraId="21029403" w14:textId="77777777" w:rsidR="006606A7" w:rsidRPr="006606A7" w:rsidRDefault="006606A7" w:rsidP="006606A7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i/>
                <w:iCs/>
                <w:kern w:val="0"/>
                <w:szCs w:val="24"/>
                <w:lang w:eastAsia="ru-RU"/>
                <w14:ligatures w14:val="none"/>
              </w:rPr>
            </w:pPr>
            <w:r w:rsidRPr="006606A7">
              <w:rPr>
                <w:rFonts w:ascii="PT Astra Serif" w:eastAsia="Times New Roman" w:hAnsi="PT Astra Serif" w:cs="Times New Roman"/>
                <w:bCs/>
                <w:kern w:val="0"/>
                <w:szCs w:val="24"/>
                <w:lang w:eastAsia="ru-RU"/>
                <w14:ligatures w14:val="none"/>
              </w:rPr>
              <w:t xml:space="preserve">                        </w:t>
            </w:r>
          </w:p>
        </w:tc>
        <w:tc>
          <w:tcPr>
            <w:tcW w:w="4813" w:type="dxa"/>
          </w:tcPr>
          <w:p w14:paraId="7AF5078F" w14:textId="77777777" w:rsidR="006606A7" w:rsidRPr="006606A7" w:rsidRDefault="006606A7" w:rsidP="006606A7">
            <w:pPr>
              <w:spacing w:after="0" w:line="240" w:lineRule="auto"/>
              <w:ind w:left="1077"/>
              <w:jc w:val="right"/>
              <w:rPr>
                <w:rFonts w:ascii="PT Astra Serif" w:eastAsia="Times New Roman" w:hAnsi="PT Astra Serif" w:cs="Times New Roman"/>
                <w:bCs/>
                <w:kern w:val="0"/>
                <w:szCs w:val="24"/>
                <w:lang w:eastAsia="ru-RU"/>
                <w14:ligatures w14:val="none"/>
              </w:rPr>
            </w:pPr>
            <w:r w:rsidRPr="006606A7">
              <w:rPr>
                <w:rFonts w:ascii="PT Astra Serif" w:eastAsia="Times New Roman" w:hAnsi="PT Astra Serif" w:cs="Times New Roman"/>
                <w:bCs/>
                <w:kern w:val="0"/>
                <w:szCs w:val="24"/>
                <w:lang w:eastAsia="ru-RU"/>
                <w14:ligatures w14:val="none"/>
              </w:rPr>
              <w:t>Министру природных ресурсов</w:t>
            </w:r>
          </w:p>
          <w:p w14:paraId="252FFC4D" w14:textId="77777777" w:rsidR="006606A7" w:rsidRPr="006606A7" w:rsidRDefault="006606A7" w:rsidP="006606A7">
            <w:pPr>
              <w:spacing w:after="0" w:line="240" w:lineRule="auto"/>
              <w:ind w:left="1077"/>
              <w:jc w:val="right"/>
              <w:rPr>
                <w:rFonts w:ascii="PT Astra Serif" w:eastAsia="Times New Roman" w:hAnsi="PT Astra Serif" w:cs="Times New Roman"/>
                <w:bCs/>
                <w:kern w:val="0"/>
                <w:szCs w:val="24"/>
                <w:lang w:eastAsia="ru-RU"/>
                <w14:ligatures w14:val="none"/>
              </w:rPr>
            </w:pPr>
            <w:r w:rsidRPr="006606A7">
              <w:rPr>
                <w:rFonts w:ascii="PT Astra Serif" w:eastAsia="Times New Roman" w:hAnsi="PT Astra Serif" w:cs="Times New Roman"/>
                <w:bCs/>
                <w:kern w:val="0"/>
                <w:szCs w:val="24"/>
                <w:lang w:eastAsia="ru-RU"/>
                <w14:ligatures w14:val="none"/>
              </w:rPr>
              <w:t>и экологии Саратовской области</w:t>
            </w:r>
          </w:p>
          <w:p w14:paraId="3CEED97C" w14:textId="77777777" w:rsidR="006606A7" w:rsidRPr="006606A7" w:rsidRDefault="006606A7" w:rsidP="006606A7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kern w:val="0"/>
                <w:szCs w:val="24"/>
                <w:lang w:eastAsia="ru-RU"/>
                <w14:ligatures w14:val="none"/>
              </w:rPr>
            </w:pPr>
          </w:p>
        </w:tc>
      </w:tr>
    </w:tbl>
    <w:p w14:paraId="32B423C5" w14:textId="77777777" w:rsidR="006606A7" w:rsidRPr="006606A7" w:rsidRDefault="006606A7" w:rsidP="006606A7">
      <w:pPr>
        <w:widowControl w:val="0"/>
        <w:suppressAutoHyphens/>
        <w:spacing w:after="0" w:line="240" w:lineRule="auto"/>
        <w:jc w:val="center"/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</w:pPr>
    </w:p>
    <w:p w14:paraId="43CD0E3D" w14:textId="77777777" w:rsidR="006606A7" w:rsidRPr="006606A7" w:rsidRDefault="006606A7" w:rsidP="006606A7">
      <w:pPr>
        <w:widowControl w:val="0"/>
        <w:suppressAutoHyphens/>
        <w:spacing w:after="0" w:line="240" w:lineRule="auto"/>
        <w:jc w:val="center"/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</w:pPr>
      <w:r w:rsidRPr="006606A7"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 xml:space="preserve">Заявление </w:t>
      </w:r>
    </w:p>
    <w:p w14:paraId="2CA8138D" w14:textId="77777777" w:rsidR="006606A7" w:rsidRPr="006606A7" w:rsidRDefault="006606A7" w:rsidP="006606A7">
      <w:pPr>
        <w:widowControl w:val="0"/>
        <w:suppressAutoHyphens/>
        <w:spacing w:after="0" w:line="240" w:lineRule="auto"/>
        <w:jc w:val="center"/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</w:pPr>
      <w:r w:rsidRPr="006606A7"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 xml:space="preserve">о предоставлении государственной услуги </w:t>
      </w:r>
    </w:p>
    <w:p w14:paraId="4702D673" w14:textId="77777777" w:rsidR="006606A7" w:rsidRPr="006606A7" w:rsidRDefault="006606A7" w:rsidP="006606A7">
      <w:pPr>
        <w:widowControl w:val="0"/>
        <w:suppressAutoHyphens/>
        <w:spacing w:after="0" w:line="240" w:lineRule="auto"/>
        <w:jc w:val="center"/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</w:pPr>
      <w:r w:rsidRPr="006606A7"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>«Организация и проведение государственной экологической экспертизы объектов регионального уровня»</w:t>
      </w:r>
    </w:p>
    <w:p w14:paraId="52E9C587" w14:textId="77777777" w:rsidR="006606A7" w:rsidRPr="006606A7" w:rsidRDefault="006606A7" w:rsidP="006606A7">
      <w:pPr>
        <w:jc w:val="right"/>
        <w:rPr>
          <w:rFonts w:ascii="Calibri" w:eastAsia="Times New Roman" w:hAnsi="Calibri" w:cs="Times New Roman"/>
          <w14:ligatures w14:val="none"/>
        </w:rPr>
      </w:pPr>
    </w:p>
    <w:p w14:paraId="6D4BBE62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b/>
          <w:kern w:val="0"/>
          <w:sz w:val="24"/>
          <w:szCs w:val="24"/>
          <w:lang w:eastAsia="ru-RU"/>
          <w14:ligatures w14:val="none"/>
        </w:rPr>
        <w:t>Заявитель:</w:t>
      </w:r>
    </w:p>
    <w:p w14:paraId="0DD3967D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b/>
          <w:kern w:val="0"/>
          <w:sz w:val="24"/>
          <w:szCs w:val="24"/>
          <w:lang w:eastAsia="ru-RU"/>
          <w14:ligatures w14:val="none"/>
        </w:rPr>
        <w:t>Юридическое лицо</w:t>
      </w:r>
    </w:p>
    <w:p w14:paraId="0940E7A5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Полное наименование __________________________________________________________</w:t>
      </w:r>
    </w:p>
    <w:p w14:paraId="1A035B31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Сокращенное наименование _____________________________________________________</w:t>
      </w:r>
    </w:p>
    <w:p w14:paraId="0DCE2DC3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 xml:space="preserve">Юридический адрес и фактический адрес (в случае, если </w:t>
      </w:r>
      <w:proofErr w:type="gramStart"/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имеется)_</w:t>
      </w:r>
      <w:proofErr w:type="gramEnd"/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____________________</w:t>
      </w:r>
    </w:p>
    <w:p w14:paraId="39BE45D7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Адрес электронной почты _______________________________________________________</w:t>
      </w:r>
    </w:p>
    <w:p w14:paraId="538A2531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ИНН _________________________________________________________________________</w:t>
      </w:r>
    </w:p>
    <w:p w14:paraId="75C1ABB4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Times New Roman"/>
          <w:bCs/>
          <w:kern w:val="0"/>
          <w:sz w:val="24"/>
          <w:szCs w:val="24"/>
          <w:lang w:eastAsia="ar-SA"/>
          <w14:ligatures w14:val="none"/>
        </w:rPr>
        <w:t>Банковские реквизиты: _________________________________________________________</w:t>
      </w:r>
    </w:p>
    <w:p w14:paraId="21E50F9B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b/>
          <w:kern w:val="0"/>
          <w:sz w:val="24"/>
          <w:szCs w:val="24"/>
          <w:lang w:eastAsia="ru-RU"/>
          <w14:ligatures w14:val="none"/>
        </w:rPr>
        <w:t>Индивидуальный предприниматель</w:t>
      </w:r>
    </w:p>
    <w:p w14:paraId="6B94607B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Фамилия, имя, отчество (в случае, если имеется) ___________________________________</w:t>
      </w:r>
    </w:p>
    <w:p w14:paraId="36465136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Данные документа, удостоверяющего личность ____________________________________</w:t>
      </w:r>
    </w:p>
    <w:p w14:paraId="42A64847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Адрес места жительства (регистрации) ____________________________________________</w:t>
      </w:r>
    </w:p>
    <w:p w14:paraId="002FA676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Адрес электронной почты _______________________________________________________</w:t>
      </w:r>
    </w:p>
    <w:p w14:paraId="3F11A81A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ИНН _________________________________________________________________________</w:t>
      </w:r>
    </w:p>
    <w:p w14:paraId="236ABFDF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Банковские реквизиты: _________________________________________________________</w:t>
      </w:r>
    </w:p>
    <w:p w14:paraId="514F8861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b/>
          <w:kern w:val="0"/>
          <w:sz w:val="24"/>
          <w:szCs w:val="24"/>
          <w:lang w:eastAsia="ru-RU"/>
          <w14:ligatures w14:val="none"/>
        </w:rPr>
        <w:t>Физическое лицо</w:t>
      </w:r>
    </w:p>
    <w:p w14:paraId="732FDE2E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Фамилия, имя, отчество (в случае, если имеется) ___________________________________</w:t>
      </w:r>
    </w:p>
    <w:p w14:paraId="0E6B8EF6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Данные документа, удостоверяющего личность ____________________________________</w:t>
      </w:r>
    </w:p>
    <w:p w14:paraId="4F583DC5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Адрес места жительства (регистрации) ____________________________________________</w:t>
      </w:r>
    </w:p>
    <w:p w14:paraId="07469692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Адрес электронной почты _______________________________________________________</w:t>
      </w:r>
    </w:p>
    <w:p w14:paraId="3A0B1703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Банковские реквизиты: _________________________________________________________</w:t>
      </w:r>
    </w:p>
    <w:p w14:paraId="567E9BDD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</w:p>
    <w:p w14:paraId="522E5BF4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Прошу организовать и провести государственную экологическую экспертизу документации в отношении объекта экспертизы регионального уровня:</w:t>
      </w:r>
    </w:p>
    <w:p w14:paraId="578A8458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7804029A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  <w:t>(наименование объекта экспертизы)</w:t>
      </w:r>
    </w:p>
    <w:p w14:paraId="4CE4B798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</w:p>
    <w:p w14:paraId="7D64208D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1. Информация о наличии положительного/отрицательного заключения экспертизы</w:t>
      </w:r>
    </w:p>
    <w:p w14:paraId="0541B55E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lastRenderedPageBreak/>
        <w:t>в отношении заявленного объекта_______________________________________________</w:t>
      </w:r>
    </w:p>
    <w:p w14:paraId="44D7793E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  <w:t>(реквизиты приказа или решения об утверждении заключения экспертизы с указанием органа, проводившего государственную экологическую экспертизу)</w:t>
      </w:r>
    </w:p>
    <w:p w14:paraId="19530BCE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</w:p>
    <w:p w14:paraId="21F88DDE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2. Информация о наличии (об отсутствии) положительных заключений и (или) документов согласований исполнительных органов и органов местного самоуправления, получаемых в установленном законодательством Российской Федерации порядке_______________________________________________________________________</w:t>
      </w:r>
    </w:p>
    <w:p w14:paraId="576741AF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  <w:t>(реквизиты заключений (согласований), с указанием наименования органа)</w:t>
      </w:r>
    </w:p>
    <w:p w14:paraId="2F4FADB8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</w:pPr>
    </w:p>
    <w:p w14:paraId="1EC828D6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3. Информация о наличии (об отсутствии) заключений федеральных органов исполнительной власти по объекту экспертизы в случае его рассмотрения указанными органами и заключений общественной экологической экспертизы в случае ее проведения</w:t>
      </w:r>
    </w:p>
    <w:p w14:paraId="7FD36E08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</w:t>
      </w:r>
    </w:p>
    <w:p w14:paraId="6D31365E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  <w:t>(реквизиты заключений, с указанием наименования федерального органа исполнительной власти, а также наименования и реквизитов организации, проводившей общественную экологическую экспертизу)</w:t>
      </w:r>
    </w:p>
    <w:p w14:paraId="13FFB1F5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</w:p>
    <w:p w14:paraId="535AB694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4.   Информация   об   обсуждении   объекта государственной экологической экспертизы с гражданами и общественными организациями (объединениями), организованном органами местного самоуправления_______________________________________________</w:t>
      </w:r>
    </w:p>
    <w:p w14:paraId="5A1B3CE8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  <w:t>(реквизиты протоколов, оформленных по результатам обсуждений, с указанием</w:t>
      </w:r>
    </w:p>
    <w:p w14:paraId="61FC74C2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  <w:t>наименования органов местного самоуправления)</w:t>
      </w:r>
    </w:p>
    <w:p w14:paraId="2D182692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</w:p>
    <w:p w14:paraId="128C7EB1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5. Информация о наличии заключений общественной экологической экспертизы</w:t>
      </w:r>
    </w:p>
    <w:p w14:paraId="32E50300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16B0E168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  <w:t>(реквизиты заключений общественной экологической экспертизы с указанием</w:t>
      </w:r>
    </w:p>
    <w:p w14:paraId="1AC4146C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i/>
          <w:iCs/>
          <w:kern w:val="0"/>
          <w:sz w:val="20"/>
          <w:szCs w:val="20"/>
          <w:lang w:eastAsia="ru-RU"/>
          <w14:ligatures w14:val="none"/>
        </w:rPr>
        <w:t>наименования юридических лиц, их проводивших)</w:t>
      </w:r>
    </w:p>
    <w:p w14:paraId="6F502B34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</w:p>
    <w:p w14:paraId="71965E07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 xml:space="preserve">6.  Способ предоставления результата услуги: </w:t>
      </w:r>
    </w:p>
    <w:p w14:paraId="30A2215D" w14:textId="77777777" w:rsidR="006606A7" w:rsidRPr="006606A7" w:rsidRDefault="006606A7" w:rsidP="006606A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PT Astra Serif"/>
          <w:bCs/>
          <w:color w:val="000000"/>
          <w:sz w:val="24"/>
          <w:szCs w:val="24"/>
          <w:lang w:eastAsia="zh-CN" w:bidi="fa-IR"/>
          <w14:ligatures w14:val="none"/>
        </w:rPr>
      </w:pPr>
      <w:r w:rsidRPr="006606A7">
        <w:rPr>
          <w:rFonts w:ascii="PT Astra Serif" w:eastAsia="Times New Roman" w:hAnsi="PT Astra Serif" w:cs="PT Astra Serif"/>
          <w:bCs/>
          <w:color w:val="000000"/>
          <w:sz w:val="24"/>
          <w:szCs w:val="24"/>
          <w:lang w:eastAsia="zh-CN" w:bidi="fa-IR"/>
          <w14:ligatures w14:val="none"/>
        </w:rPr>
        <w:t>на бумажном носителе;</w:t>
      </w:r>
    </w:p>
    <w:p w14:paraId="56E6B923" w14:textId="77777777" w:rsidR="006606A7" w:rsidRPr="006606A7" w:rsidRDefault="006606A7" w:rsidP="006606A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PT Astra Serif"/>
          <w:bCs/>
          <w:color w:val="000000"/>
          <w:sz w:val="24"/>
          <w:szCs w:val="24"/>
          <w:lang w:eastAsia="zh-CN" w:bidi="fa-IR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в форме электронных документов.</w:t>
      </w:r>
    </w:p>
    <w:p w14:paraId="6C595113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</w:p>
    <w:p w14:paraId="39882C2E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Приложения:</w:t>
      </w:r>
    </w:p>
    <w:p w14:paraId="3813B84E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 xml:space="preserve">1. Перечень документов, представляемых на государственную экологическую экспертизу в составе, определенном </w:t>
      </w:r>
      <w:hyperlink r:id="rId5">
        <w:r w:rsidRPr="006606A7">
          <w:rPr>
            <w:rFonts w:ascii="PT Astra Serif" w:eastAsia="Times New Roman" w:hAnsi="PT Astra Serif" w:cs="Courier New"/>
            <w:kern w:val="0"/>
            <w:sz w:val="24"/>
            <w:szCs w:val="24"/>
            <w:lang w:eastAsia="ru-RU"/>
            <w14:ligatures w14:val="none"/>
          </w:rPr>
          <w:t>статьей 14</w:t>
        </w:r>
      </w:hyperlink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 xml:space="preserve"> Закона № 174-ФЗ; </w:t>
      </w:r>
    </w:p>
    <w:p w14:paraId="679248C6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2. Документы, подтверждающие полномочия представителя (в случае, если заявление подано представителем Заявителя), на _____ л.;</w:t>
      </w:r>
    </w:p>
    <w:p w14:paraId="71FEB5DC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</w:pPr>
      <w:r w:rsidRPr="006606A7">
        <w:rPr>
          <w:rFonts w:ascii="PT Astra Serif" w:eastAsia="Times New Roman" w:hAnsi="PT Astra Serif" w:cs="Courier New"/>
          <w:kern w:val="0"/>
          <w:sz w:val="24"/>
          <w:szCs w:val="24"/>
          <w:lang w:eastAsia="ru-RU"/>
          <w14:ligatures w14:val="none"/>
        </w:rPr>
        <w:t>4. Иные документы (с указанием наименования), на ____ л.</w:t>
      </w:r>
    </w:p>
    <w:p w14:paraId="5393A245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alibri"/>
          <w:kern w:val="0"/>
          <w:sz w:val="24"/>
          <w:szCs w:val="24"/>
          <w:lang w:eastAsia="ru-RU"/>
          <w14:ligatures w14:val="none"/>
        </w:rPr>
      </w:pPr>
    </w:p>
    <w:p w14:paraId="61C519E4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alibri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340"/>
        <w:gridCol w:w="2438"/>
        <w:gridCol w:w="340"/>
        <w:gridCol w:w="3345"/>
      </w:tblGrid>
      <w:tr w:rsidR="006606A7" w:rsidRPr="006606A7" w14:paraId="03ABB7F2" w14:textId="77777777" w:rsidTr="007F577E"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617F1E16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right w:val="nil"/>
            </w:tcBorders>
          </w:tcPr>
          <w:p w14:paraId="64B21F29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14:paraId="20625AB0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right w:val="nil"/>
            </w:tcBorders>
          </w:tcPr>
          <w:p w14:paraId="783DCFE6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45" w:type="dxa"/>
            <w:tcBorders>
              <w:top w:val="nil"/>
              <w:left w:val="nil"/>
              <w:right w:val="nil"/>
            </w:tcBorders>
          </w:tcPr>
          <w:p w14:paraId="765DB312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06A7" w:rsidRPr="006606A7" w14:paraId="298BD54D" w14:textId="77777777" w:rsidTr="007F577E"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6DBC82DF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606A7">
              <w:rPr>
                <w:rFonts w:ascii="PT Astra Serif" w:eastAsia="Times New Roman" w:hAnsi="PT Astra Serif" w:cs="Calibri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(должность (при наличии)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F59B8C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14:paraId="305D317D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606A7">
              <w:rPr>
                <w:rFonts w:ascii="PT Astra Serif" w:eastAsia="Times New Roman" w:hAnsi="PT Astra Serif" w:cs="Calibri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(подпись, печать (при наличии)</w:t>
            </w: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14:paraId="024043FB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45" w:type="dxa"/>
            <w:tcBorders>
              <w:left w:val="nil"/>
              <w:bottom w:val="nil"/>
              <w:right w:val="nil"/>
            </w:tcBorders>
          </w:tcPr>
          <w:p w14:paraId="767CB72B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606A7">
              <w:rPr>
                <w:rFonts w:ascii="PT Astra Serif" w:eastAsia="Times New Roman" w:hAnsi="PT Astra Serif" w:cs="Calibri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(Ф.И.О. в случае, если имеется)</w:t>
            </w:r>
          </w:p>
        </w:tc>
      </w:tr>
      <w:tr w:rsidR="006606A7" w:rsidRPr="006606A7" w14:paraId="540ADC2B" w14:textId="77777777" w:rsidTr="007F577E">
        <w:tc>
          <w:tcPr>
            <w:tcW w:w="90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82ABEF" w14:textId="77777777" w:rsidR="006606A7" w:rsidRPr="006606A7" w:rsidRDefault="006606A7" w:rsidP="006606A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606A7">
              <w:rPr>
                <w:rFonts w:ascii="PT Astra Serif" w:eastAsia="Times New Roman" w:hAnsi="PT Astra Serif" w:cs="Calibri"/>
                <w:kern w:val="0"/>
                <w:sz w:val="20"/>
                <w:szCs w:val="20"/>
                <w:lang w:eastAsia="ru-RU"/>
                <w14:ligatures w14:val="none"/>
              </w:rPr>
              <w:t>М.П.</w:t>
            </w:r>
          </w:p>
        </w:tc>
      </w:tr>
    </w:tbl>
    <w:p w14:paraId="3FAD50A3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alibri"/>
          <w:kern w:val="0"/>
          <w:sz w:val="24"/>
          <w:szCs w:val="24"/>
          <w:lang w:eastAsia="ru-RU"/>
          <w14:ligatures w14:val="none"/>
        </w:rPr>
      </w:pPr>
    </w:p>
    <w:p w14:paraId="76FB5015" w14:textId="77777777" w:rsidR="006606A7" w:rsidRPr="006606A7" w:rsidRDefault="006606A7" w:rsidP="006606A7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Calibri"/>
          <w:kern w:val="0"/>
          <w:sz w:val="24"/>
          <w:szCs w:val="24"/>
          <w:lang w:eastAsia="ru-RU"/>
          <w14:ligatures w14:val="none"/>
        </w:rPr>
      </w:pPr>
    </w:p>
    <w:p w14:paraId="223C31CA" w14:textId="77777777" w:rsidR="006606A7" w:rsidRPr="006606A7" w:rsidRDefault="006606A7" w:rsidP="006606A7">
      <w:pPr>
        <w:jc w:val="both"/>
        <w:rPr>
          <w:rFonts w:ascii="Calibri" w:eastAsia="Times New Roman" w:hAnsi="Calibri" w:cs="Times New Roman"/>
          <w:sz w:val="20"/>
          <w:szCs w:val="20"/>
          <w14:ligatures w14:val="none"/>
        </w:rPr>
      </w:pPr>
    </w:p>
    <w:p w14:paraId="7A4EC51B" w14:textId="77777777" w:rsidR="006606A7" w:rsidRPr="006606A7" w:rsidRDefault="006606A7" w:rsidP="006606A7">
      <w:pPr>
        <w:jc w:val="both"/>
        <w:rPr>
          <w:rFonts w:ascii="Calibri" w:eastAsia="Times New Roman" w:hAnsi="Calibri" w:cs="Times New Roman"/>
          <w:sz w:val="20"/>
          <w:szCs w:val="20"/>
          <w14:ligatures w14:val="none"/>
        </w:rPr>
      </w:pPr>
    </w:p>
    <w:p w14:paraId="22252FB4" w14:textId="77777777" w:rsidR="006606A7" w:rsidRPr="006606A7" w:rsidRDefault="006606A7" w:rsidP="006606A7">
      <w:pPr>
        <w:jc w:val="both"/>
        <w:rPr>
          <w:rFonts w:ascii="PT Astra Serif" w:eastAsia="Times New Roman" w:hAnsi="PT Astra Serif" w:cs="Times New Roman"/>
          <w:sz w:val="20"/>
          <w:szCs w:val="20"/>
          <w14:ligatures w14:val="none"/>
        </w:rPr>
      </w:pPr>
    </w:p>
    <w:p w14:paraId="07A3D6E0" w14:textId="77777777" w:rsidR="006606A7" w:rsidRPr="006606A7" w:rsidRDefault="006606A7" w:rsidP="006606A7">
      <w:pPr>
        <w:widowControl w:val="0"/>
        <w:suppressAutoHyphens/>
        <w:spacing w:after="0" w:line="240" w:lineRule="auto"/>
        <w:rPr>
          <w:rFonts w:ascii="PT Astra Serif" w:eastAsia="Times New Roman" w:hAnsi="PT Astra Serif" w:cs="PT Astra Serif"/>
          <w:sz w:val="24"/>
          <w:szCs w:val="24"/>
          <w:lang w:eastAsia="zh-CN"/>
          <w14:ligatures w14:val="none"/>
        </w:rPr>
      </w:pPr>
    </w:p>
    <w:p w14:paraId="74A12AE2" w14:textId="1D9CDDD3" w:rsidR="00E41408" w:rsidRPr="006606A7" w:rsidRDefault="006606A7" w:rsidP="006606A7">
      <w:pPr>
        <w:widowControl w:val="0"/>
        <w:suppressAutoHyphens/>
        <w:spacing w:after="0" w:line="240" w:lineRule="auto"/>
        <w:rPr>
          <w:rFonts w:ascii="PT Astra Serif" w:eastAsia="Times New Roman" w:hAnsi="PT Astra Serif" w:cs="PT Astra Serif"/>
          <w:sz w:val="20"/>
          <w:szCs w:val="20"/>
          <w:lang w:eastAsia="zh-CN"/>
          <w14:ligatures w14:val="none"/>
        </w:rPr>
      </w:pPr>
      <w:r w:rsidRPr="006606A7">
        <w:rPr>
          <w:rFonts w:ascii="PT Astra Serif" w:eastAsia="Times New Roman" w:hAnsi="PT Astra Serif" w:cs="PT Astra Serif"/>
          <w:sz w:val="20"/>
          <w:szCs w:val="20"/>
          <w:lang w:eastAsia="zh-CN"/>
          <w14:ligatures w14:val="none"/>
        </w:rPr>
        <w:t>Контактно лицо исполнителя: ФИО/тел.</w:t>
      </w:r>
    </w:p>
    <w:sectPr w:rsidR="00E41408" w:rsidRPr="00660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F453B"/>
    <w:multiLevelType w:val="hybridMultilevel"/>
    <w:tmpl w:val="FFFFFFFF"/>
    <w:lvl w:ilvl="0" w:tplc="7942364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95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487"/>
    <w:rsid w:val="000175B5"/>
    <w:rsid w:val="004E3E0E"/>
    <w:rsid w:val="006606A7"/>
    <w:rsid w:val="007A437D"/>
    <w:rsid w:val="007F359C"/>
    <w:rsid w:val="008B7D84"/>
    <w:rsid w:val="00970293"/>
    <w:rsid w:val="00CD243B"/>
    <w:rsid w:val="00E41408"/>
    <w:rsid w:val="00F6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99CE"/>
  <w15:chartTrackingRefBased/>
  <w15:docId w15:val="{1D62D86B-A735-4634-9E09-E4E8C36A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5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4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4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4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5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54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54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54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54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54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54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54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5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5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5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5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5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54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54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54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5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54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54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1663&amp;dst=3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2025-10-06T09:23:00Z</dcterms:created>
  <dcterms:modified xsi:type="dcterms:W3CDTF">2026-07-13T10:08:00Z</dcterms:modified>
</cp:coreProperties>
</file>