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84AF" w14:textId="77777777" w:rsidR="00000000" w:rsidRDefault="006C33FA">
      <w:pPr>
        <w:pStyle w:val="ConsPlusNormal"/>
      </w:pPr>
      <w:hyperlink r:id="rId4" w:history="1"/>
      <w:r>
        <w:br/>
      </w:r>
    </w:p>
    <w:p w14:paraId="78E1F820" w14:textId="77777777" w:rsidR="00000000" w:rsidRDefault="006C33FA">
      <w:pPr>
        <w:pStyle w:val="ConsPlusNormal"/>
        <w:jc w:val="both"/>
      </w:pPr>
    </w:p>
    <w:p w14:paraId="0FF8D991" w14:textId="77777777" w:rsidR="00000000" w:rsidRDefault="006C33FA">
      <w:pPr>
        <w:pStyle w:val="ConsPlusNormal"/>
        <w:jc w:val="center"/>
      </w:pPr>
      <w:r>
        <w:rPr>
          <w:b/>
        </w:rPr>
        <w:t>МИНИСТЕРСТВО ПРИРОДНЫХ РЕСУРСОВ И ЭКОЛОГИИ</w:t>
      </w:r>
    </w:p>
    <w:p w14:paraId="58BF3F8E" w14:textId="77777777" w:rsidR="00000000" w:rsidRDefault="006C33FA">
      <w:pPr>
        <w:pStyle w:val="ConsPlusNormal"/>
        <w:jc w:val="center"/>
      </w:pPr>
      <w:r>
        <w:rPr>
          <w:b/>
        </w:rPr>
        <w:t>САРАТОВСКОЙ ОБЛАСТИ</w:t>
      </w:r>
    </w:p>
    <w:p w14:paraId="3BF6070C" w14:textId="77777777" w:rsidR="00000000" w:rsidRDefault="006C33FA">
      <w:pPr>
        <w:pStyle w:val="ConsPlusNormal"/>
        <w:jc w:val="center"/>
        <w:rPr>
          <w:b/>
        </w:rPr>
      </w:pPr>
    </w:p>
    <w:p w14:paraId="687936BE" w14:textId="77777777" w:rsidR="00000000" w:rsidRDefault="006C33FA">
      <w:pPr>
        <w:pStyle w:val="ConsPlusNormal"/>
        <w:jc w:val="center"/>
      </w:pPr>
      <w:r>
        <w:rPr>
          <w:b/>
        </w:rPr>
        <w:t>ПРИКАЗ</w:t>
      </w:r>
    </w:p>
    <w:p w14:paraId="0D35F9A2" w14:textId="77777777" w:rsidR="00000000" w:rsidRDefault="006C33FA">
      <w:pPr>
        <w:pStyle w:val="ConsPlusNormal"/>
        <w:jc w:val="center"/>
      </w:pPr>
      <w:r>
        <w:rPr>
          <w:b/>
        </w:rPr>
        <w:t>от 6 ноября 2014 г. N 453</w:t>
      </w:r>
    </w:p>
    <w:p w14:paraId="6AB670D3" w14:textId="77777777" w:rsidR="00000000" w:rsidRDefault="006C33FA">
      <w:pPr>
        <w:pStyle w:val="ConsPlusNormal"/>
        <w:jc w:val="center"/>
        <w:rPr>
          <w:b/>
        </w:rPr>
      </w:pPr>
    </w:p>
    <w:p w14:paraId="74133899" w14:textId="77777777" w:rsidR="00000000" w:rsidRDefault="006C33FA">
      <w:pPr>
        <w:pStyle w:val="ConsPlusNormal"/>
        <w:jc w:val="center"/>
      </w:pPr>
      <w:r>
        <w:rPr>
          <w:b/>
        </w:rPr>
        <w:t>ОБ УТВЕРЖДЕНИИ АДМИНИСТРАТИВНОГО РЕГЛАМЕНТА</w:t>
      </w:r>
    </w:p>
    <w:p w14:paraId="206F3FA4" w14:textId="77777777" w:rsidR="00000000" w:rsidRDefault="006C33FA">
      <w:pPr>
        <w:pStyle w:val="ConsPlusNormal"/>
        <w:jc w:val="center"/>
      </w:pPr>
      <w:r>
        <w:rPr>
          <w:b/>
        </w:rPr>
        <w:t>ПО ПРЕДОСТАВЛЕНИЮ ГОСУДАРСТВЕННОЙ УСЛУГИ</w:t>
      </w:r>
    </w:p>
    <w:p w14:paraId="66E94C5E" w14:textId="77777777" w:rsidR="00000000" w:rsidRDefault="006C33FA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10CE0CC3" w14:textId="77777777">
        <w:tc>
          <w:tcPr>
            <w:tcW w:w="59" w:type="dxa"/>
            <w:shd w:val="clear" w:color="auto" w:fill="CED3F1"/>
          </w:tcPr>
          <w:p w14:paraId="1F23B187" w14:textId="77777777" w:rsidR="00000000" w:rsidRDefault="006C33FA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14:paraId="375E59CA" w14:textId="77777777" w:rsidR="00000000" w:rsidRDefault="006C33FA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14:paraId="39A77ABE" w14:textId="77777777" w:rsidR="00000000" w:rsidRDefault="006C33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</w:t>
            </w:r>
            <w:r>
              <w:rPr>
                <w:color w:val="392C69"/>
              </w:rPr>
              <w:t>нтов</w:t>
            </w:r>
          </w:p>
          <w:p w14:paraId="691C9520" w14:textId="77777777" w:rsidR="00000000" w:rsidRDefault="006C33F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14:paraId="0891DF1E" w14:textId="77777777" w:rsidR="00000000" w:rsidRDefault="006C33FA">
            <w:pPr>
              <w:pStyle w:val="ConsPlusNormal"/>
              <w:jc w:val="center"/>
            </w:pPr>
            <w:r>
              <w:rPr>
                <w:color w:val="392C69"/>
              </w:rPr>
              <w:t xml:space="preserve">Саратовской области от 02.04.2015 </w:t>
            </w:r>
            <w:hyperlink r:id="rId5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17.08.2015 </w:t>
            </w:r>
            <w:hyperlink r:id="rId6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,</w:t>
            </w:r>
          </w:p>
          <w:p w14:paraId="5F294A5A" w14:textId="77777777" w:rsidR="00000000" w:rsidRDefault="006C3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7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08.12.2015 </w:t>
            </w:r>
            <w:hyperlink r:id="rId8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14.12.2015 </w:t>
            </w:r>
            <w:hyperlink r:id="rId9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>,</w:t>
            </w:r>
          </w:p>
          <w:p w14:paraId="4E165156" w14:textId="77777777" w:rsidR="00000000" w:rsidRDefault="006C3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10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 xml:space="preserve">, от 10.04.2017 </w:t>
            </w:r>
            <w:hyperlink r:id="rId11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06.02.2018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14:paraId="493B26A2" w14:textId="77777777" w:rsidR="00000000" w:rsidRDefault="006C3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13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24.01.2019 </w:t>
            </w:r>
            <w:hyperlink r:id="rId14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29.04.2020 </w:t>
            </w:r>
            <w:hyperlink r:id="rId15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,</w:t>
            </w:r>
          </w:p>
          <w:p w14:paraId="7D45FF3F" w14:textId="77777777" w:rsidR="00000000" w:rsidRDefault="006C3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28.08.2020 </w:t>
            </w:r>
            <w:hyperlink r:id="rId16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25.12.2020 </w:t>
            </w:r>
            <w:hyperlink r:id="rId17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30.06.2021 </w:t>
            </w:r>
            <w:hyperlink r:id="rId18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14:paraId="015E1165" w14:textId="77777777" w:rsidR="00000000" w:rsidRDefault="006C33F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BCC49BD" w14:textId="77777777" w:rsidR="00000000" w:rsidRDefault="006C33FA">
      <w:pPr>
        <w:pStyle w:val="ConsPlusNormal"/>
        <w:jc w:val="both"/>
      </w:pPr>
    </w:p>
    <w:p w14:paraId="7735C624" w14:textId="77777777" w:rsidR="00000000" w:rsidRDefault="006C33FA">
      <w:pPr>
        <w:pStyle w:val="ConsPlusNormal"/>
        <w:ind w:firstLine="540"/>
        <w:jc w:val="both"/>
      </w:pPr>
      <w:r>
        <w:t xml:space="preserve">На основании </w:t>
      </w:r>
      <w:hyperlink r:id="rId19" w:history="1">
        <w:r>
          <w:rPr>
            <w:color w:val="0000FF"/>
          </w:rPr>
          <w:t>Закона</w:t>
        </w:r>
      </w:hyperlink>
      <w:r>
        <w:t xml:space="preserve"> РФ от 21 февраля 1992 г. N 2395-1 "О недрах",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</w:t>
      </w:r>
      <w:r>
        <w:t xml:space="preserve">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и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8 октября 2013 г. N 537-П "Вопросы министерства природных ресурсов и экологии Саратовской области" приказ</w:t>
      </w:r>
      <w:r>
        <w:t>ываю:</w:t>
      </w:r>
    </w:p>
    <w:p w14:paraId="64FF3994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1. Утвердить административный </w:t>
      </w:r>
      <w:hyperlink w:anchor="Par39" w:history="1">
        <w:r>
          <w:rPr>
            <w:color w:val="0000FF"/>
          </w:rPr>
          <w:t>регламент</w:t>
        </w:r>
      </w:hyperlink>
      <w:r>
        <w:t xml:space="preserve"> министерства природных ресурсов и экологии Саратовской области по предоставлению государственной услуги по согласованию технических проектов разработки месторождений общераспространенн</w:t>
      </w:r>
      <w:r>
        <w:t>ых полезных ископаемых и иной проектной документации на выполнение работ, связанных с пользованием участками недр местного значения согласно приложению.</w:t>
      </w:r>
    </w:p>
    <w:p w14:paraId="2E50CF30" w14:textId="77777777" w:rsidR="00000000" w:rsidRDefault="006C33FA">
      <w:pPr>
        <w:pStyle w:val="ConsPlusNormal"/>
        <w:jc w:val="both"/>
      </w:pPr>
      <w:r>
        <w:t xml:space="preserve">(в ред. приказов министерства природных ресурсов и экологии Саратовской области от 24.10.2016 </w:t>
      </w:r>
      <w:hyperlink r:id="rId22" w:history="1">
        <w:r>
          <w:rPr>
            <w:color w:val="0000FF"/>
          </w:rPr>
          <w:t>N 794</w:t>
        </w:r>
      </w:hyperlink>
      <w:r>
        <w:t xml:space="preserve">, от 28.08.2020 </w:t>
      </w:r>
      <w:hyperlink r:id="rId23" w:history="1">
        <w:r>
          <w:rPr>
            <w:color w:val="0000FF"/>
          </w:rPr>
          <w:t>N 447</w:t>
        </w:r>
      </w:hyperlink>
      <w:r>
        <w:t>)</w:t>
      </w:r>
    </w:p>
    <w:p w14:paraId="6D2937E8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2. Утратил силу. -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Саратовской области от 24.10.2016 N 794.</w:t>
      </w:r>
    </w:p>
    <w:p w14:paraId="6152A675" w14:textId="77777777" w:rsidR="00000000" w:rsidRDefault="006C33FA">
      <w:pPr>
        <w:pStyle w:val="ConsPlusNormal"/>
        <w:spacing w:before="160"/>
        <w:ind w:firstLine="540"/>
        <w:jc w:val="both"/>
      </w:pPr>
      <w:r>
        <w:t>3. Контроль за исполнением настоящего приказа оставляю за собой.</w:t>
      </w:r>
    </w:p>
    <w:p w14:paraId="3AC8B4FD" w14:textId="77777777" w:rsidR="00000000" w:rsidRDefault="006C33FA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24.10.2016 N 794)</w:t>
      </w:r>
    </w:p>
    <w:p w14:paraId="40D4299F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4. Настоящий приказ вступает в силу со дня его </w:t>
      </w:r>
      <w:r>
        <w:t>официального опубликования.</w:t>
      </w:r>
    </w:p>
    <w:p w14:paraId="264D9F31" w14:textId="77777777" w:rsidR="00000000" w:rsidRDefault="006C33FA">
      <w:pPr>
        <w:pStyle w:val="ConsPlusNormal"/>
        <w:spacing w:before="160"/>
        <w:ind w:firstLine="540"/>
        <w:jc w:val="both"/>
      </w:pPr>
      <w:r>
        <w:t>5. Отделу правовой работы министерства природных ресурсов и экологии области не позднее одного рабочего дня после подписания настоящего приказа обеспечить его направление в министерство информации и печати области для официально</w:t>
      </w:r>
      <w:r>
        <w:t>го опубликования.</w:t>
      </w:r>
    </w:p>
    <w:p w14:paraId="0AE0D9E5" w14:textId="77777777" w:rsidR="00000000" w:rsidRDefault="006C33FA">
      <w:pPr>
        <w:pStyle w:val="ConsPlusNormal"/>
        <w:jc w:val="both"/>
      </w:pPr>
    </w:p>
    <w:p w14:paraId="6F13D76B" w14:textId="77777777" w:rsidR="00000000" w:rsidRDefault="006C33FA">
      <w:pPr>
        <w:pStyle w:val="ConsPlusNormal"/>
        <w:jc w:val="right"/>
      </w:pPr>
      <w:r>
        <w:t>Министр</w:t>
      </w:r>
    </w:p>
    <w:p w14:paraId="673C0AAC" w14:textId="77777777" w:rsidR="00000000" w:rsidRDefault="006C33FA">
      <w:pPr>
        <w:pStyle w:val="ConsPlusNormal"/>
        <w:jc w:val="right"/>
      </w:pPr>
      <w:r>
        <w:t>И.Н.ПОТАПОВ</w:t>
      </w:r>
    </w:p>
    <w:p w14:paraId="05724A6B" w14:textId="77777777" w:rsidR="00000000" w:rsidRDefault="006C33FA">
      <w:pPr>
        <w:pStyle w:val="ConsPlusNormal"/>
        <w:jc w:val="both"/>
      </w:pPr>
    </w:p>
    <w:p w14:paraId="0C9DADDC" w14:textId="77777777" w:rsidR="00000000" w:rsidRDefault="006C33FA">
      <w:pPr>
        <w:pStyle w:val="ConsPlusNormal"/>
        <w:jc w:val="both"/>
      </w:pPr>
    </w:p>
    <w:p w14:paraId="1823933C" w14:textId="77777777" w:rsidR="00000000" w:rsidRDefault="006C33FA">
      <w:pPr>
        <w:pStyle w:val="ConsPlusNormal"/>
        <w:jc w:val="both"/>
      </w:pPr>
    </w:p>
    <w:p w14:paraId="27D4351F" w14:textId="77777777" w:rsidR="00000000" w:rsidRDefault="006C33FA">
      <w:pPr>
        <w:pStyle w:val="ConsPlusNormal"/>
        <w:jc w:val="both"/>
      </w:pPr>
    </w:p>
    <w:p w14:paraId="1306B550" w14:textId="77777777" w:rsidR="00000000" w:rsidRDefault="006C33FA">
      <w:pPr>
        <w:pStyle w:val="ConsPlusNormal"/>
        <w:jc w:val="both"/>
      </w:pPr>
    </w:p>
    <w:p w14:paraId="036689BE" w14:textId="77777777" w:rsidR="00000000" w:rsidRDefault="006C33FA">
      <w:pPr>
        <w:pStyle w:val="ConsPlusNormal"/>
        <w:jc w:val="right"/>
      </w:pPr>
      <w:r>
        <w:t>Приложение</w:t>
      </w:r>
    </w:p>
    <w:p w14:paraId="0FBF0309" w14:textId="77777777" w:rsidR="00000000" w:rsidRDefault="006C33FA">
      <w:pPr>
        <w:pStyle w:val="ConsPlusNormal"/>
        <w:jc w:val="right"/>
      </w:pPr>
      <w:r>
        <w:t>к приказу</w:t>
      </w:r>
    </w:p>
    <w:p w14:paraId="2DE42EE9" w14:textId="77777777" w:rsidR="00000000" w:rsidRDefault="006C33FA">
      <w:pPr>
        <w:pStyle w:val="ConsPlusNormal"/>
        <w:jc w:val="right"/>
      </w:pPr>
      <w:r>
        <w:t>министерства природных ресурсов и экологии</w:t>
      </w:r>
    </w:p>
    <w:p w14:paraId="25E874CA" w14:textId="77777777" w:rsidR="00000000" w:rsidRDefault="006C33FA">
      <w:pPr>
        <w:pStyle w:val="ConsPlusNormal"/>
        <w:jc w:val="right"/>
      </w:pPr>
      <w:r>
        <w:t>Саратовской области</w:t>
      </w:r>
    </w:p>
    <w:p w14:paraId="61D5428C" w14:textId="77777777" w:rsidR="00000000" w:rsidRDefault="006C33FA">
      <w:pPr>
        <w:pStyle w:val="ConsPlusNormal"/>
        <w:jc w:val="right"/>
      </w:pPr>
      <w:r>
        <w:t>от 6 ноября 2014 г. N 453</w:t>
      </w:r>
    </w:p>
    <w:p w14:paraId="4D66D48B" w14:textId="77777777" w:rsidR="00000000" w:rsidRDefault="006C33FA">
      <w:pPr>
        <w:pStyle w:val="ConsPlusNormal"/>
        <w:jc w:val="both"/>
      </w:pPr>
    </w:p>
    <w:p w14:paraId="7CF4B09C" w14:textId="77777777" w:rsidR="00000000" w:rsidRDefault="006C33FA">
      <w:pPr>
        <w:pStyle w:val="ConsPlusNormal"/>
        <w:jc w:val="center"/>
      </w:pPr>
      <w:bookmarkStart w:id="0" w:name="Par39"/>
      <w:bookmarkEnd w:id="0"/>
      <w:r>
        <w:rPr>
          <w:b/>
        </w:rPr>
        <w:t>АДМИНИСТРАТИВНЫЙ РЕГЛАМЕНТ</w:t>
      </w:r>
    </w:p>
    <w:p w14:paraId="522841E3" w14:textId="77777777" w:rsidR="00000000" w:rsidRDefault="006C33FA">
      <w:pPr>
        <w:pStyle w:val="ConsPlusNormal"/>
        <w:jc w:val="center"/>
      </w:pPr>
      <w:r>
        <w:rPr>
          <w:b/>
        </w:rPr>
        <w:t>МИНИСТЕРСТВА ПРИРОДНЫХ РЕСУРСОВ И ЭКОЛОГИИ</w:t>
      </w:r>
    </w:p>
    <w:p w14:paraId="6D748CFC" w14:textId="77777777" w:rsidR="00000000" w:rsidRDefault="006C33FA">
      <w:pPr>
        <w:pStyle w:val="ConsPlusNormal"/>
        <w:jc w:val="center"/>
      </w:pPr>
      <w:r>
        <w:rPr>
          <w:b/>
        </w:rPr>
        <w:t>САРАТОВСКОЙ ОБЛАСТИ ПО ПРЕДОСТА</w:t>
      </w:r>
      <w:r>
        <w:rPr>
          <w:b/>
        </w:rPr>
        <w:t>ВЛЕНИЮ ГОСУДАРСТВЕННОЙ</w:t>
      </w:r>
    </w:p>
    <w:p w14:paraId="2B51927D" w14:textId="77777777" w:rsidR="00000000" w:rsidRDefault="006C33FA">
      <w:pPr>
        <w:pStyle w:val="ConsPlusNormal"/>
        <w:jc w:val="center"/>
      </w:pPr>
      <w:r>
        <w:rPr>
          <w:b/>
        </w:rPr>
        <w:t>УСЛУГИ ПО СОГЛАСОВАНИЮ ТЕХНИЧЕСКИХ ПРОЕКТОВ РАЗРАБОТКИ</w:t>
      </w:r>
    </w:p>
    <w:p w14:paraId="736D9176" w14:textId="77777777" w:rsidR="00000000" w:rsidRDefault="006C33FA">
      <w:pPr>
        <w:pStyle w:val="ConsPlusNormal"/>
        <w:jc w:val="center"/>
      </w:pPr>
      <w:r>
        <w:rPr>
          <w:b/>
        </w:rPr>
        <w:t>МЕСТОРОЖДЕНИЙ ОБЩЕРАСПРОСТРАНЕННЫХ ПОЛЕЗНЫХ ИСКОПАЕМЫХ</w:t>
      </w:r>
    </w:p>
    <w:p w14:paraId="4D7243B8" w14:textId="77777777" w:rsidR="00000000" w:rsidRDefault="006C33FA">
      <w:pPr>
        <w:pStyle w:val="ConsPlusNormal"/>
        <w:jc w:val="center"/>
      </w:pPr>
      <w:r>
        <w:rPr>
          <w:b/>
        </w:rPr>
        <w:t>И ИНОЙ ПРОЕКТНОЙ ДОКУМЕНТАЦИИ НА ВЫПОЛНЕНИЕ РАБОТ,</w:t>
      </w:r>
    </w:p>
    <w:p w14:paraId="339CBA65" w14:textId="77777777" w:rsidR="00000000" w:rsidRDefault="006C33FA">
      <w:pPr>
        <w:pStyle w:val="ConsPlusNormal"/>
        <w:jc w:val="center"/>
      </w:pPr>
      <w:r>
        <w:rPr>
          <w:b/>
        </w:rPr>
        <w:t>СВЯЗАННЫХ С ПОЛЬЗОВАНИЕМ УЧАСТКАМИ НЕДР</w:t>
      </w:r>
    </w:p>
    <w:p w14:paraId="1EA77249" w14:textId="77777777" w:rsidR="00000000" w:rsidRDefault="006C33FA">
      <w:pPr>
        <w:pStyle w:val="ConsPlusNormal"/>
        <w:jc w:val="center"/>
      </w:pPr>
      <w:r>
        <w:rPr>
          <w:b/>
        </w:rPr>
        <w:t>МЕСТНОГО ЗНАЧЕНИЯ</w:t>
      </w:r>
    </w:p>
    <w:p w14:paraId="18D819D6" w14:textId="77777777" w:rsidR="00000000" w:rsidRDefault="006C33FA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4B8D5DB4" w14:textId="77777777">
        <w:tc>
          <w:tcPr>
            <w:tcW w:w="59" w:type="dxa"/>
            <w:shd w:val="clear" w:color="auto" w:fill="CED3F1"/>
          </w:tcPr>
          <w:p w14:paraId="3563ECE0" w14:textId="77777777" w:rsidR="00000000" w:rsidRDefault="006C33FA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14:paraId="558327D0" w14:textId="77777777" w:rsidR="00000000" w:rsidRDefault="006C33FA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14:paraId="239B399F" w14:textId="77777777" w:rsidR="00000000" w:rsidRDefault="006C33FA">
            <w:pPr>
              <w:pStyle w:val="ConsPlusNormal"/>
              <w:jc w:val="center"/>
            </w:pPr>
            <w:r>
              <w:rPr>
                <w:color w:val="392C69"/>
              </w:rPr>
              <w:t>Список изме</w:t>
            </w:r>
            <w:r>
              <w:rPr>
                <w:color w:val="392C69"/>
              </w:rPr>
              <w:t>няющих документов</w:t>
            </w:r>
          </w:p>
          <w:p w14:paraId="14FE4130" w14:textId="77777777" w:rsidR="00000000" w:rsidRDefault="006C33F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14:paraId="7917794B" w14:textId="77777777" w:rsidR="00000000" w:rsidRDefault="006C33FA">
            <w:pPr>
              <w:pStyle w:val="ConsPlusNormal"/>
              <w:jc w:val="center"/>
            </w:pPr>
            <w:r>
              <w:rPr>
                <w:color w:val="392C69"/>
              </w:rPr>
              <w:t xml:space="preserve">Саратовской области от 02.04.2015 </w:t>
            </w:r>
            <w:hyperlink r:id="rId26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17.08.2015 </w:t>
            </w:r>
            <w:hyperlink r:id="rId27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,</w:t>
            </w:r>
          </w:p>
          <w:p w14:paraId="14952E8E" w14:textId="77777777" w:rsidR="00000000" w:rsidRDefault="006C3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2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08.12.2015 </w:t>
            </w:r>
            <w:hyperlink r:id="rId29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14.12.2015 </w:t>
            </w:r>
            <w:hyperlink r:id="rId30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>,</w:t>
            </w:r>
          </w:p>
          <w:p w14:paraId="3A27BE40" w14:textId="77777777" w:rsidR="00000000" w:rsidRDefault="006C3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31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 xml:space="preserve">, от 10.04.2017 </w:t>
            </w:r>
            <w:hyperlink r:id="rId32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06.02.2018 </w:t>
            </w:r>
            <w:hyperlink r:id="rId3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14:paraId="21BA6DBA" w14:textId="77777777" w:rsidR="00000000" w:rsidRDefault="006C3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05.06.2018 </w:t>
            </w:r>
            <w:hyperlink r:id="rId34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24.01.2019 </w:t>
            </w:r>
            <w:hyperlink r:id="rId35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29.04.2020 </w:t>
            </w:r>
            <w:hyperlink r:id="rId36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,</w:t>
            </w:r>
          </w:p>
          <w:p w14:paraId="08102F32" w14:textId="77777777" w:rsidR="00000000" w:rsidRDefault="006C33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28.08.2020 </w:t>
            </w:r>
            <w:hyperlink r:id="rId37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25.12.2020 </w:t>
            </w:r>
            <w:hyperlink r:id="rId38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30.06.2021 </w:t>
            </w:r>
            <w:hyperlink r:id="rId39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14:paraId="6FEF5499" w14:textId="77777777" w:rsidR="00000000" w:rsidRDefault="006C33F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950A06E" w14:textId="77777777" w:rsidR="00000000" w:rsidRDefault="006C33FA">
      <w:pPr>
        <w:pStyle w:val="ConsPlusNormal"/>
        <w:jc w:val="both"/>
      </w:pPr>
    </w:p>
    <w:p w14:paraId="75274DDC" w14:textId="77777777" w:rsidR="00000000" w:rsidRDefault="006C33FA">
      <w:pPr>
        <w:pStyle w:val="ConsPlusNormal"/>
        <w:jc w:val="center"/>
      </w:pPr>
      <w:r>
        <w:rPr>
          <w:b/>
        </w:rPr>
        <w:t>I. Общие положения</w:t>
      </w:r>
    </w:p>
    <w:p w14:paraId="7FE2F012" w14:textId="77777777" w:rsidR="00000000" w:rsidRDefault="006C33FA">
      <w:pPr>
        <w:pStyle w:val="ConsPlusNormal"/>
        <w:jc w:val="both"/>
      </w:pPr>
    </w:p>
    <w:p w14:paraId="4020EC2F" w14:textId="77777777" w:rsidR="00000000" w:rsidRDefault="006C33FA">
      <w:pPr>
        <w:pStyle w:val="ConsPlusNormal"/>
        <w:jc w:val="center"/>
      </w:pPr>
      <w:r>
        <w:rPr>
          <w:b/>
        </w:rPr>
        <w:lastRenderedPageBreak/>
        <w:t>Предмет рег</w:t>
      </w:r>
      <w:r>
        <w:rPr>
          <w:b/>
        </w:rPr>
        <w:t>улирования регламента</w:t>
      </w:r>
    </w:p>
    <w:p w14:paraId="4A11947A" w14:textId="77777777" w:rsidR="00000000" w:rsidRDefault="006C33FA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1F79D826" w14:textId="77777777" w:rsidR="00000000" w:rsidRDefault="006C33FA">
      <w:pPr>
        <w:pStyle w:val="ConsPlusNormal"/>
        <w:jc w:val="center"/>
      </w:pPr>
      <w:r>
        <w:t>Сара</w:t>
      </w:r>
      <w:r>
        <w:t>товской области от 28.08.2020 N 447)</w:t>
      </w:r>
    </w:p>
    <w:p w14:paraId="2065FCC1" w14:textId="77777777" w:rsidR="00000000" w:rsidRDefault="006C33FA">
      <w:pPr>
        <w:pStyle w:val="ConsPlusNormal"/>
        <w:jc w:val="both"/>
      </w:pPr>
    </w:p>
    <w:p w14:paraId="039E2E84" w14:textId="77777777" w:rsidR="00000000" w:rsidRDefault="006C33FA">
      <w:pPr>
        <w:pStyle w:val="ConsPlusNormal"/>
        <w:ind w:firstLine="540"/>
        <w:jc w:val="both"/>
      </w:pPr>
      <w:r>
        <w:t>1. Административный регламент министерства природных ресурсов и экологии Саратовской области по предоставлению государственной услуги по согласованию технических проектов разработки месторождений общераспространенных п</w:t>
      </w:r>
      <w:r>
        <w:t>олезных ископаемых, подземных вод и иной проектной документации на выполнение работ, связанных с пользованием участками недр местного значения (далее - Административный регламент) определяет стандарт предоставления государственной услуги, включая сроки и п</w:t>
      </w:r>
      <w:r>
        <w:t>оследовательность административных процедур и административных действий министерства природных ресурсов и экологии Саратовской области (далее - Министерство) при осуществлении полномочий по предоставлению государственной услуги.</w:t>
      </w:r>
    </w:p>
    <w:p w14:paraId="666B2C7B" w14:textId="77777777" w:rsidR="00000000" w:rsidRDefault="006C33F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24.10.2016 N 794)</w:t>
      </w:r>
    </w:p>
    <w:p w14:paraId="3896632B" w14:textId="77777777" w:rsidR="00000000" w:rsidRDefault="006C33FA">
      <w:pPr>
        <w:pStyle w:val="ConsPlusNormal"/>
        <w:jc w:val="both"/>
      </w:pPr>
    </w:p>
    <w:p w14:paraId="7C674574" w14:textId="77777777" w:rsidR="00000000" w:rsidRDefault="006C33FA">
      <w:pPr>
        <w:pStyle w:val="ConsPlusNormal"/>
        <w:jc w:val="center"/>
      </w:pPr>
      <w:r>
        <w:rPr>
          <w:b/>
        </w:rPr>
        <w:t>Круг заявител</w:t>
      </w:r>
      <w:r>
        <w:rPr>
          <w:b/>
        </w:rPr>
        <w:t>ей</w:t>
      </w:r>
    </w:p>
    <w:p w14:paraId="20E0755E" w14:textId="77777777" w:rsidR="00000000" w:rsidRDefault="006C33FA">
      <w:pPr>
        <w:pStyle w:val="ConsPlusNormal"/>
        <w:jc w:val="both"/>
      </w:pPr>
    </w:p>
    <w:p w14:paraId="5E03654C" w14:textId="77777777" w:rsidR="00000000" w:rsidRDefault="006C33FA">
      <w:pPr>
        <w:pStyle w:val="ConsPlusNormal"/>
        <w:ind w:firstLine="540"/>
        <w:jc w:val="both"/>
      </w:pPr>
      <w:r>
        <w:t>2. Получателями государственной услуги являются пользователи недр, получившие лицензию на право пользование участками недр местного значения (далее - пользователь недр).</w:t>
      </w:r>
    </w:p>
    <w:p w14:paraId="4351FFC2" w14:textId="77777777" w:rsidR="00000000" w:rsidRDefault="006C33FA">
      <w:pPr>
        <w:pStyle w:val="ConsPlusNormal"/>
        <w:jc w:val="both"/>
      </w:pPr>
    </w:p>
    <w:p w14:paraId="3BCD8593" w14:textId="77777777" w:rsidR="00000000" w:rsidRDefault="006C33FA">
      <w:pPr>
        <w:pStyle w:val="ConsPlusNormal"/>
        <w:jc w:val="center"/>
      </w:pPr>
      <w:r>
        <w:rPr>
          <w:b/>
        </w:rPr>
        <w:t>Требования к порядку информирования о предоставлении</w:t>
      </w:r>
    </w:p>
    <w:p w14:paraId="568A38E9" w14:textId="77777777" w:rsidR="00000000" w:rsidRDefault="006C33FA">
      <w:pPr>
        <w:pStyle w:val="ConsPlusNormal"/>
        <w:jc w:val="center"/>
      </w:pPr>
      <w:r>
        <w:rPr>
          <w:b/>
        </w:rPr>
        <w:t>государственной услуги</w:t>
      </w:r>
    </w:p>
    <w:p w14:paraId="0FB61AB0" w14:textId="77777777" w:rsidR="00000000" w:rsidRDefault="006C33FA">
      <w:pPr>
        <w:pStyle w:val="ConsPlusNormal"/>
        <w:jc w:val="both"/>
      </w:pPr>
    </w:p>
    <w:p w14:paraId="582A95D2" w14:textId="77777777" w:rsidR="00000000" w:rsidRDefault="006C33FA">
      <w:pPr>
        <w:pStyle w:val="ConsPlusNormal"/>
        <w:ind w:firstLine="540"/>
        <w:jc w:val="both"/>
      </w:pPr>
      <w:r>
        <w:t>3. С</w:t>
      </w:r>
      <w:r>
        <w:t>труктурным подразделением Министерства, уполномоченным на предоставление услуги, является отдел недропользования и особо охраняемых природных территорий Министерства (далее - отдел).</w:t>
      </w:r>
    </w:p>
    <w:p w14:paraId="74C288DB" w14:textId="77777777" w:rsidR="00000000" w:rsidRDefault="006C33FA">
      <w:pPr>
        <w:pStyle w:val="ConsPlusNormal"/>
        <w:spacing w:before="160"/>
        <w:ind w:firstLine="540"/>
        <w:jc w:val="both"/>
      </w:pPr>
      <w:r>
        <w:t>Консультирование заявителей (заинтересованных лиц) по вопросам предоставл</w:t>
      </w:r>
      <w:r>
        <w:t>ения государственной услуги осуществляется специалистами отдела недропользования и особо охраняемых природных территорий (далее - специалисты отдела).</w:t>
      </w:r>
    </w:p>
    <w:p w14:paraId="66092527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4. Утратил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Саратовской области от 29.04.2020 N 206.</w:t>
      </w:r>
    </w:p>
    <w:p w14:paraId="07E34314" w14:textId="77777777" w:rsidR="00000000" w:rsidRDefault="006C33FA">
      <w:pPr>
        <w:pStyle w:val="ConsPlusNormal"/>
        <w:spacing w:before="160"/>
        <w:ind w:firstLine="540"/>
        <w:jc w:val="both"/>
      </w:pPr>
      <w:r>
        <w:t>5. Информация о местонахождении, графике работы и справочных телефонах министерс</w:t>
      </w:r>
      <w:r>
        <w:t>тва, ответственного за предоставление государственной услуги, а также о порядке государственной услуги и перечне документов, необходимых для ее получения, размещается:</w:t>
      </w:r>
    </w:p>
    <w:p w14:paraId="34911E0C" w14:textId="77777777" w:rsidR="00000000" w:rsidRDefault="006C33FA">
      <w:pPr>
        <w:pStyle w:val="ConsPlusNormal"/>
        <w:spacing w:before="160"/>
        <w:ind w:firstLine="540"/>
        <w:jc w:val="both"/>
      </w:pPr>
      <w:r>
        <w:t>на информационном стенде, расположенном по месту нахождения министерства;</w:t>
      </w:r>
    </w:p>
    <w:p w14:paraId="3E3A8CA6" w14:textId="77777777" w:rsidR="00000000" w:rsidRDefault="006C33FA">
      <w:pPr>
        <w:pStyle w:val="ConsPlusNormal"/>
        <w:spacing w:before="160"/>
        <w:ind w:firstLine="540"/>
        <w:jc w:val="both"/>
      </w:pPr>
      <w:r>
        <w:t>на официальном</w:t>
      </w:r>
      <w:r>
        <w:t xml:space="preserve"> сайте Министерства - http://www.minforest.saratov.gov.ru/;</w:t>
      </w:r>
    </w:p>
    <w:p w14:paraId="6732916C" w14:textId="77777777" w:rsidR="00000000" w:rsidRDefault="006C33F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</w:t>
      </w:r>
      <w:r>
        <w:t>тва природных ресурсов и экологии Саратовской области от 29.04.2020 N 206)</w:t>
      </w:r>
    </w:p>
    <w:p w14:paraId="1A01C343" w14:textId="77777777" w:rsidR="00000000" w:rsidRDefault="006C33FA">
      <w:pPr>
        <w:pStyle w:val="ConsPlusNormal"/>
        <w:spacing w:before="160"/>
        <w:ind w:firstLine="540"/>
        <w:jc w:val="both"/>
      </w:pPr>
      <w:r>
        <w:t>на Едином портале государственных и муниципальных услуг (функций) - http://www.gosuslugi.ru/;</w:t>
      </w:r>
    </w:p>
    <w:p w14:paraId="50ACB1D0" w14:textId="77777777" w:rsidR="00000000" w:rsidRDefault="006C33F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29.04.2020 N 206)</w:t>
      </w:r>
    </w:p>
    <w:p w14:paraId="0C2E558D" w14:textId="77777777" w:rsidR="00000000" w:rsidRDefault="006C33FA">
      <w:pPr>
        <w:pStyle w:val="ConsPlusNormal"/>
        <w:spacing w:before="160"/>
        <w:ind w:firstLine="540"/>
        <w:jc w:val="both"/>
      </w:pPr>
      <w:r>
        <w:t>в средствах массовой информации;</w:t>
      </w:r>
    </w:p>
    <w:p w14:paraId="6894C5A8" w14:textId="77777777" w:rsidR="00000000" w:rsidRDefault="006C33FA">
      <w:pPr>
        <w:pStyle w:val="ConsPlusNormal"/>
        <w:spacing w:before="160"/>
        <w:ind w:firstLine="540"/>
        <w:jc w:val="both"/>
      </w:pPr>
      <w:r>
        <w:t>в информационно-справочных изданиях (бр</w:t>
      </w:r>
      <w:r>
        <w:t>ошюрах, буклетах, памятках).</w:t>
      </w:r>
    </w:p>
    <w:p w14:paraId="2E6FAA27" w14:textId="77777777" w:rsidR="00000000" w:rsidRDefault="006C33FA">
      <w:pPr>
        <w:pStyle w:val="ConsPlusNormal"/>
        <w:spacing w:before="160"/>
        <w:ind w:firstLine="540"/>
        <w:jc w:val="both"/>
      </w:pPr>
      <w:r>
        <w:t>6. Информация по вопросам предоставления государственной услуги, в том числе о ходе предоставления государственной услуги может быть получена в порядке консультирования (</w:t>
      </w:r>
      <w:hyperlink w:anchor="Par100" w:history="1">
        <w:r>
          <w:rPr>
            <w:color w:val="0000FF"/>
          </w:rPr>
          <w:t>пункты 7</w:t>
        </w:r>
      </w:hyperlink>
      <w:r>
        <w:t xml:space="preserve"> - </w:t>
      </w:r>
      <w:hyperlink w:anchor="Par171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регламента).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консультирования:</w:t>
      </w:r>
    </w:p>
    <w:p w14:paraId="0CDF7822" w14:textId="77777777" w:rsidR="00000000" w:rsidRDefault="006C33FA">
      <w:pPr>
        <w:pStyle w:val="ConsPlusNormal"/>
        <w:spacing w:before="160"/>
        <w:ind w:firstLine="540"/>
        <w:jc w:val="both"/>
      </w:pPr>
      <w:r>
        <w:t>индивидуальное консультирование по телефону;</w:t>
      </w:r>
    </w:p>
    <w:p w14:paraId="74105B48" w14:textId="77777777" w:rsidR="00000000" w:rsidRDefault="006C33FA">
      <w:pPr>
        <w:pStyle w:val="ConsPlusNormal"/>
        <w:spacing w:before="160"/>
        <w:ind w:firstLine="540"/>
        <w:jc w:val="both"/>
      </w:pPr>
      <w:r>
        <w:t>индивидуал</w:t>
      </w:r>
      <w:r>
        <w:t>ьное консультирование при личном обращении;</w:t>
      </w:r>
    </w:p>
    <w:p w14:paraId="328ADC6F" w14:textId="77777777" w:rsidR="00000000" w:rsidRDefault="006C33FA">
      <w:pPr>
        <w:pStyle w:val="ConsPlusNormal"/>
        <w:spacing w:before="160"/>
        <w:ind w:firstLine="540"/>
        <w:jc w:val="both"/>
      </w:pPr>
      <w:r>
        <w:t>индивидуальное консультирование по почте (по электронной почте):</w:t>
      </w:r>
    </w:p>
    <w:p w14:paraId="14374ACB" w14:textId="77777777" w:rsidR="00000000" w:rsidRDefault="006C33FA">
      <w:pPr>
        <w:pStyle w:val="ConsPlusNormal"/>
        <w:spacing w:before="160"/>
        <w:ind w:firstLine="540"/>
        <w:jc w:val="both"/>
      </w:pPr>
      <w:r>
        <w:t>публичное письменное консультирование;</w:t>
      </w:r>
    </w:p>
    <w:p w14:paraId="283D17A1" w14:textId="77777777" w:rsidR="00000000" w:rsidRDefault="006C33FA">
      <w:pPr>
        <w:pStyle w:val="ConsPlusNormal"/>
        <w:spacing w:before="160"/>
        <w:ind w:firstLine="540"/>
        <w:jc w:val="both"/>
      </w:pPr>
      <w:r>
        <w:t>публичное устное консультирование.</w:t>
      </w:r>
    </w:p>
    <w:p w14:paraId="4AC032B6" w14:textId="77777777" w:rsidR="00000000" w:rsidRDefault="006C33FA">
      <w:pPr>
        <w:pStyle w:val="ConsPlusNormal"/>
        <w:spacing w:before="160"/>
        <w:ind w:firstLine="540"/>
        <w:jc w:val="both"/>
      </w:pPr>
      <w:r>
        <w:t>Информирование о предоставлении государственной услуги осуществляется в с</w:t>
      </w:r>
      <w:r>
        <w:t xml:space="preserve">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</w:t>
      </w:r>
      <w:r>
        <w:t>ерации".</w:t>
      </w:r>
    </w:p>
    <w:p w14:paraId="4A6644F0" w14:textId="77777777" w:rsidR="00000000" w:rsidRDefault="006C33FA">
      <w:pPr>
        <w:pStyle w:val="ConsPlusNormal"/>
        <w:jc w:val="both"/>
      </w:pPr>
      <w:r>
        <w:t xml:space="preserve">(часть вторая введена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</w:t>
      </w:r>
      <w:r>
        <w:t>ратовской области от 17.08.2015 N 380)</w:t>
      </w:r>
    </w:p>
    <w:p w14:paraId="506F7657" w14:textId="77777777" w:rsidR="00000000" w:rsidRDefault="006C33FA">
      <w:pPr>
        <w:pStyle w:val="ConsPlusNormal"/>
        <w:spacing w:before="160"/>
        <w:ind w:firstLine="540"/>
        <w:jc w:val="both"/>
      </w:pPr>
      <w:r>
        <w:t>Письменное обращение, содержащее вопросы, решение которых не входит в компетенцию Министерства, направляется в течение семи дней со дня регистрации в соответствующий орган или соответствующему должностному лицу, в ком</w:t>
      </w:r>
      <w:r>
        <w:t>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14:paraId="5F1BC890" w14:textId="77777777" w:rsidR="00000000" w:rsidRDefault="006C33FA">
      <w:pPr>
        <w:pStyle w:val="ConsPlusNormal"/>
        <w:jc w:val="both"/>
      </w:pPr>
      <w:r>
        <w:t xml:space="preserve">(часть третья введена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19.10.2015 N 479)</w:t>
      </w:r>
    </w:p>
    <w:p w14:paraId="47EA17CD" w14:textId="77777777" w:rsidR="00000000" w:rsidRDefault="006C33FA">
      <w:pPr>
        <w:pStyle w:val="ConsPlusNormal"/>
        <w:spacing w:before="160"/>
        <w:ind w:firstLine="540"/>
        <w:jc w:val="both"/>
      </w:pPr>
      <w:r>
        <w:t>В случае, если текст письменного обращения не поддается прочтению, ответ на обращ</w:t>
      </w:r>
      <w:r>
        <w:t>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</w:t>
      </w:r>
      <w:r>
        <w:t>ившему обращение, если его фамилия и почтовый адрес поддаются прочтению.</w:t>
      </w:r>
    </w:p>
    <w:p w14:paraId="7A9FE4FE" w14:textId="77777777" w:rsidR="00000000" w:rsidRDefault="006C33FA">
      <w:pPr>
        <w:pStyle w:val="ConsPlusNormal"/>
        <w:jc w:val="both"/>
      </w:pPr>
      <w:r>
        <w:t xml:space="preserve">(часть четвертая введена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19.10.2015 N 479)</w:t>
      </w:r>
    </w:p>
    <w:p w14:paraId="6320D616" w14:textId="77777777" w:rsidR="00000000" w:rsidRDefault="006C33FA">
      <w:pPr>
        <w:pStyle w:val="ConsPlusNormal"/>
        <w:spacing w:before="160"/>
        <w:ind w:firstLine="540"/>
        <w:jc w:val="both"/>
      </w:pPr>
      <w: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</w:t>
      </w:r>
      <w:r>
        <w:t xml:space="preserve">е пяти дней со дня регистрации в территориальный орган федерального органа исполнительной власти в сфере внутренних дел и Губернатору Саратовской области с уведомлением </w:t>
      </w:r>
      <w:r>
        <w:lastRenderedPageBreak/>
        <w:t>гражданина, направившего обращение, о переадресации его обращения, за исключением случа</w:t>
      </w:r>
      <w:r>
        <w:t>я, если текст письменного обращения не поддается прочтению.</w:t>
      </w:r>
    </w:p>
    <w:p w14:paraId="7DC206E5" w14:textId="77777777" w:rsidR="00000000" w:rsidRDefault="006C33FA">
      <w:pPr>
        <w:pStyle w:val="ConsPlusNormal"/>
        <w:jc w:val="both"/>
      </w:pPr>
      <w:r>
        <w:t xml:space="preserve">(часть пятая введена </w:t>
      </w:r>
      <w:hyperlink r:id="rId49" w:history="1">
        <w:r>
          <w:rPr>
            <w:color w:val="0000FF"/>
          </w:rPr>
          <w:t>прика</w:t>
        </w:r>
        <w:r>
          <w:rPr>
            <w:color w:val="0000FF"/>
          </w:rPr>
          <w:t>зом</w:t>
        </w:r>
      </w:hyperlink>
      <w:r>
        <w:t xml:space="preserve"> министерства природных ресурсов и экологии Саратовской области от 08.12.2015 N 567;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30.06.2021 N 283)</w:t>
      </w:r>
    </w:p>
    <w:p w14:paraId="178F7787" w14:textId="77777777" w:rsidR="00000000" w:rsidRDefault="006C33FA">
      <w:pPr>
        <w:pStyle w:val="ConsPlusNormal"/>
        <w:spacing w:before="160"/>
        <w:ind w:firstLine="540"/>
        <w:jc w:val="both"/>
      </w:pPr>
      <w: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</w:t>
      </w:r>
      <w:r>
        <w:t xml:space="preserve">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75E94517" w14:textId="77777777" w:rsidR="00000000" w:rsidRDefault="006C33FA">
      <w:pPr>
        <w:pStyle w:val="ConsPlusNormal"/>
        <w:jc w:val="both"/>
      </w:pPr>
      <w:r>
        <w:t xml:space="preserve">(часть шестая </w:t>
      </w:r>
      <w:r>
        <w:t xml:space="preserve">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06</w:t>
      </w:r>
      <w:r>
        <w:t>.02.2018 N 60)</w:t>
      </w:r>
    </w:p>
    <w:p w14:paraId="110C7566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В случае поступления в Министерство письменного обращения, содержащего вопрос, ответ на который размещен в соответствии с </w:t>
      </w:r>
      <w:hyperlink r:id="rId52" w:history="1">
        <w:r>
          <w:rPr>
            <w:color w:val="0000FF"/>
          </w:rPr>
          <w:t>частью 4 статьи 10</w:t>
        </w:r>
      </w:hyperlink>
      <w:r>
        <w:t xml:space="preserve"> Федерального закона "О порядке рассмотрения обращений граждан Российской Федерации" на официальном сайте Министерства в информационно-телекоммуникационной сети "Интернет", гражданину, направившему обра</w:t>
      </w:r>
      <w:r>
        <w:t>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</w:t>
      </w:r>
      <w:r>
        <w:t>лование судебного решения, не возвращается.</w:t>
      </w:r>
    </w:p>
    <w:p w14:paraId="26008F37" w14:textId="77777777" w:rsidR="00000000" w:rsidRDefault="006C33FA">
      <w:pPr>
        <w:pStyle w:val="ConsPlusNormal"/>
        <w:jc w:val="both"/>
      </w:pPr>
      <w:r>
        <w:t xml:space="preserve">(часть седьмая введена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министерс</w:t>
      </w:r>
      <w:r>
        <w:t>тва природных ресурсов и экологии Саратовской области от 06.02.2018 N 60)</w:t>
      </w:r>
    </w:p>
    <w:p w14:paraId="7E82FD8E" w14:textId="77777777" w:rsidR="00000000" w:rsidRDefault="006C33FA">
      <w:pPr>
        <w:pStyle w:val="ConsPlusNormal"/>
        <w:spacing w:before="160"/>
        <w:ind w:firstLine="540"/>
        <w:jc w:val="both"/>
      </w:pPr>
      <w:bookmarkStart w:id="1" w:name="Par100"/>
      <w:bookmarkEnd w:id="1"/>
      <w:r>
        <w:t>7. Индивидуальное консультирование заинтересованных лиц по телефону.</w:t>
      </w:r>
    </w:p>
    <w:p w14:paraId="024622DB" w14:textId="77777777" w:rsidR="00000000" w:rsidRDefault="006C33FA">
      <w:pPr>
        <w:pStyle w:val="ConsPlusNormal"/>
        <w:spacing w:before="160"/>
        <w:ind w:firstLine="540"/>
        <w:jc w:val="both"/>
      </w:pPr>
      <w:r>
        <w:t>При ответах на телефонные звонки специалисты Министерства подробно, в вежливой (корректной) форме информируют обр</w:t>
      </w:r>
      <w:r>
        <w:t>атившихся по интересующим их вопросам.</w:t>
      </w:r>
    </w:p>
    <w:p w14:paraId="57B3DF2F" w14:textId="77777777" w:rsidR="00000000" w:rsidRDefault="006C33FA">
      <w:pPr>
        <w:pStyle w:val="ConsPlusNormal"/>
        <w:spacing w:before="160"/>
        <w:ind w:firstLine="540"/>
        <w:jc w:val="both"/>
      </w:pPr>
      <w:r>
        <w:t>Время разговора не должно превышать 15 минут.</w:t>
      </w:r>
    </w:p>
    <w:p w14:paraId="2A85EDB0" w14:textId="77777777" w:rsidR="00000000" w:rsidRDefault="006C33FA">
      <w:pPr>
        <w:pStyle w:val="ConsPlusNormal"/>
        <w:spacing w:before="160"/>
        <w:ind w:firstLine="540"/>
        <w:jc w:val="both"/>
      </w:pPr>
      <w:r>
        <w:t>При невозможности специалистом Министерства, принявшим звонок, самостоятельно ответить на поставленные вопросы, телефонный звонок должен быть переадресован другому должнос</w:t>
      </w:r>
      <w:r>
        <w:t>тному лицу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14:paraId="6EFC3AB9" w14:textId="77777777" w:rsidR="00000000" w:rsidRDefault="006C33FA">
      <w:pPr>
        <w:pStyle w:val="ConsPlusNormal"/>
        <w:spacing w:before="160"/>
        <w:ind w:firstLine="540"/>
        <w:jc w:val="both"/>
      </w:pPr>
      <w:r>
        <w:t>8. Индивидуальное консультирование заинтересованных лиц при личном обращении.</w:t>
      </w:r>
    </w:p>
    <w:p w14:paraId="5D65B77A" w14:textId="77777777" w:rsidR="00000000" w:rsidRDefault="006C33FA">
      <w:pPr>
        <w:pStyle w:val="ConsPlusNormal"/>
        <w:spacing w:before="160"/>
        <w:ind w:firstLine="540"/>
        <w:jc w:val="both"/>
      </w:pPr>
      <w:r>
        <w:t>Время ожидания заинтересованного л</w:t>
      </w:r>
      <w:r>
        <w:t>ица при индивидуальном консультировании не может превышать 15 минут.</w:t>
      </w:r>
    </w:p>
    <w:p w14:paraId="223CAF4B" w14:textId="77777777" w:rsidR="00000000" w:rsidRDefault="006C33FA">
      <w:pPr>
        <w:pStyle w:val="ConsPlusNormal"/>
        <w:spacing w:before="160"/>
        <w:ind w:firstLine="540"/>
        <w:jc w:val="both"/>
      </w:pPr>
      <w:r>
        <w:t>В ходе личного приема установление личности заявителя может осуществляться посредством предъявления паспорта гражданина Российской Федерации либо иного документа, удостоверяющего личность</w:t>
      </w:r>
      <w:r>
        <w:t xml:space="preserve"> в соответствии с законодательством Российской Федерации, или посредством идентификации и аутентификации в органах, предоставляющих государственные услуги, многофункциональных центрах с использованием информационных технологий, предусмотренных </w:t>
      </w:r>
      <w:hyperlink r:id="rId54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 149-ФЗ "Об информации, информационных те</w:t>
      </w:r>
      <w:r>
        <w:t>хнологиях и о защите информации".</w:t>
      </w:r>
    </w:p>
    <w:p w14:paraId="0D1DA046" w14:textId="77777777" w:rsidR="00000000" w:rsidRDefault="006C33FA">
      <w:pPr>
        <w:pStyle w:val="ConsPlusNormal"/>
        <w:jc w:val="both"/>
      </w:pPr>
      <w:r>
        <w:t xml:space="preserve">(часть третья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природных</w:t>
      </w:r>
      <w:r>
        <w:t xml:space="preserve"> ресурсов и экологии Саратовской области от 30.06.2021 N 283)</w:t>
      </w:r>
    </w:p>
    <w:p w14:paraId="449A509B" w14:textId="77777777" w:rsidR="00000000" w:rsidRDefault="006C33FA">
      <w:pPr>
        <w:pStyle w:val="ConsPlusNormal"/>
        <w:spacing w:before="160"/>
        <w:ind w:firstLine="540"/>
        <w:jc w:val="both"/>
      </w:pPr>
      <w:r>
        <w:t>Индивидуальное устное консультирование не может превышать 15 минут.</w:t>
      </w:r>
    </w:p>
    <w:p w14:paraId="6F132678" w14:textId="77777777" w:rsidR="00000000" w:rsidRDefault="006C33FA">
      <w:pPr>
        <w:pStyle w:val="ConsPlusNormal"/>
        <w:spacing w:before="160"/>
        <w:ind w:firstLine="540"/>
        <w:jc w:val="both"/>
      </w:pPr>
      <w:r>
        <w:t>В случае если для подготовки ответа требуется продолжительное время, специалист министерства, осуществляющий индивидуальное ус</w:t>
      </w:r>
      <w:r>
        <w:t>тное консультирование,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14:paraId="4CB7B378" w14:textId="77777777" w:rsidR="00000000" w:rsidRDefault="006C33FA">
      <w:pPr>
        <w:pStyle w:val="ConsPlusNormal"/>
        <w:spacing w:before="160"/>
        <w:ind w:firstLine="540"/>
        <w:jc w:val="both"/>
      </w:pPr>
      <w:r>
        <w:t>Специалист отдела, осуществляющий консультиров</w:t>
      </w:r>
      <w:r>
        <w:t>ание при личном обращении или консультирование по почте по желанию заявителя выдает (направляет по почте) список требуемых документов, которые необходимо представить для получения государственной услуги.</w:t>
      </w:r>
    </w:p>
    <w:p w14:paraId="3E6CCF65" w14:textId="77777777" w:rsidR="00000000" w:rsidRDefault="006C33FA">
      <w:pPr>
        <w:pStyle w:val="ConsPlusNormal"/>
        <w:spacing w:before="160"/>
        <w:ind w:firstLine="540"/>
        <w:jc w:val="both"/>
      </w:pPr>
      <w:r>
        <w:t>9. При личном обращении или обращении по телефону пр</w:t>
      </w:r>
      <w:r>
        <w:t>едоставляется следующая информация:</w:t>
      </w:r>
    </w:p>
    <w:p w14:paraId="6F5D367F" w14:textId="77777777" w:rsidR="00000000" w:rsidRDefault="006C33FA">
      <w:pPr>
        <w:pStyle w:val="ConsPlusNormal"/>
        <w:spacing w:before="160"/>
        <w:ind w:firstLine="540"/>
        <w:jc w:val="both"/>
      </w:pPr>
      <w:r>
        <w:t>сведения о месте нахождения, контактные телефоны Министерства;</w:t>
      </w:r>
    </w:p>
    <w:p w14:paraId="66009A0C" w14:textId="77777777" w:rsidR="00000000" w:rsidRDefault="006C33FA">
      <w:pPr>
        <w:pStyle w:val="ConsPlusNormal"/>
        <w:spacing w:before="160"/>
        <w:ind w:firstLine="540"/>
        <w:jc w:val="both"/>
      </w:pPr>
      <w:r>
        <w:t>график работы Министерства;</w:t>
      </w:r>
    </w:p>
    <w:p w14:paraId="4022BE90" w14:textId="77777777" w:rsidR="00000000" w:rsidRDefault="006C33FA">
      <w:pPr>
        <w:pStyle w:val="ConsPlusNormal"/>
        <w:spacing w:before="160"/>
        <w:ind w:firstLine="540"/>
        <w:jc w:val="both"/>
      </w:pPr>
      <w:r>
        <w:t>наименования правовых актов, регулирующих предоставление государственной услуги;</w:t>
      </w:r>
    </w:p>
    <w:p w14:paraId="0FF56BFD" w14:textId="77777777" w:rsidR="00000000" w:rsidRDefault="006C33FA">
      <w:pPr>
        <w:pStyle w:val="ConsPlusNormal"/>
        <w:spacing w:before="160"/>
        <w:ind w:firstLine="540"/>
        <w:jc w:val="both"/>
      </w:pPr>
      <w:r>
        <w:t>перечень документов, которые необходимы для пред</w:t>
      </w:r>
      <w:r>
        <w:t>оставления государственной услуги по регламенту;</w:t>
      </w:r>
    </w:p>
    <w:p w14:paraId="553C7BEF" w14:textId="77777777" w:rsidR="00000000" w:rsidRDefault="006C33FA">
      <w:pPr>
        <w:pStyle w:val="ConsPlusNormal"/>
        <w:spacing w:before="160"/>
        <w:ind w:firstLine="540"/>
        <w:jc w:val="both"/>
      </w:pPr>
      <w:r>
        <w:t>по форме заполнения документов;</w:t>
      </w:r>
    </w:p>
    <w:p w14:paraId="0C6B746B" w14:textId="77777777" w:rsidR="00000000" w:rsidRDefault="006C33FA">
      <w:pPr>
        <w:pStyle w:val="ConsPlusNormal"/>
        <w:spacing w:before="160"/>
        <w:ind w:firstLine="540"/>
        <w:jc w:val="both"/>
      </w:pPr>
      <w:r>
        <w:t>требования, предъявляемые к представляемым документам;</w:t>
      </w:r>
    </w:p>
    <w:p w14:paraId="115DD243" w14:textId="77777777" w:rsidR="00000000" w:rsidRDefault="006C33FA">
      <w:pPr>
        <w:pStyle w:val="ConsPlusNormal"/>
        <w:spacing w:before="160"/>
        <w:ind w:firstLine="540"/>
        <w:jc w:val="both"/>
      </w:pPr>
      <w:r>
        <w:t>срок предоставления государственной услуги;</w:t>
      </w:r>
    </w:p>
    <w:p w14:paraId="57582051" w14:textId="77777777" w:rsidR="00000000" w:rsidRDefault="006C33FA">
      <w:pPr>
        <w:pStyle w:val="ConsPlusNormal"/>
        <w:spacing w:before="160"/>
        <w:ind w:firstLine="540"/>
        <w:jc w:val="both"/>
      </w:pPr>
      <w:r>
        <w:t>основания для отказа в предоставлении государственной услуги;</w:t>
      </w:r>
    </w:p>
    <w:p w14:paraId="6ADCA44E" w14:textId="77777777" w:rsidR="00000000" w:rsidRDefault="006C33FA">
      <w:pPr>
        <w:pStyle w:val="ConsPlusNormal"/>
        <w:spacing w:before="160"/>
        <w:ind w:firstLine="540"/>
        <w:jc w:val="both"/>
      </w:pPr>
      <w:r>
        <w:t>порядок обжало</w:t>
      </w:r>
      <w:r>
        <w:t>вания действий (бездействия) и решений, осуществляемых (принятых) в ходе предоставления государственной услуги;</w:t>
      </w:r>
    </w:p>
    <w:p w14:paraId="2D983F38" w14:textId="77777777" w:rsidR="00000000" w:rsidRDefault="006C33FA">
      <w:pPr>
        <w:pStyle w:val="ConsPlusNormal"/>
        <w:spacing w:before="160"/>
        <w:ind w:firstLine="540"/>
        <w:jc w:val="both"/>
      </w:pPr>
      <w:r>
        <w:t>сведения о ходе предоставления государственной услуги по регламенту и услуг, которые являются необходимыми и обязательными для предоставления го</w:t>
      </w:r>
      <w:r>
        <w:t>сударственной услуги;</w:t>
      </w:r>
    </w:p>
    <w:p w14:paraId="44BE1CFD" w14:textId="77777777" w:rsidR="00000000" w:rsidRDefault="006C33FA">
      <w:pPr>
        <w:pStyle w:val="ConsPlusNormal"/>
        <w:spacing w:before="160"/>
        <w:ind w:firstLine="540"/>
        <w:jc w:val="both"/>
      </w:pPr>
      <w:r>
        <w:t>номера кабинетов для обращения граждан;</w:t>
      </w:r>
    </w:p>
    <w:p w14:paraId="4C6AE0FD" w14:textId="77777777" w:rsidR="00000000" w:rsidRDefault="006C33FA">
      <w:pPr>
        <w:pStyle w:val="ConsPlusNormal"/>
        <w:spacing w:before="160"/>
        <w:ind w:firstLine="540"/>
        <w:jc w:val="both"/>
      </w:pPr>
      <w:r>
        <w:t>график приема специалистами Министерства;</w:t>
      </w:r>
    </w:p>
    <w:p w14:paraId="3B4623E6" w14:textId="77777777" w:rsidR="00000000" w:rsidRDefault="006C33FA">
      <w:pPr>
        <w:pStyle w:val="ConsPlusNormal"/>
        <w:spacing w:before="160"/>
        <w:ind w:firstLine="540"/>
        <w:jc w:val="both"/>
      </w:pPr>
      <w:r>
        <w:lastRenderedPageBreak/>
        <w:t>другая информация, за исключением сведений, составляющих государственную или иную охраняемую действующим законодательством тайну.</w:t>
      </w:r>
    </w:p>
    <w:p w14:paraId="0CDC0E2B" w14:textId="77777777" w:rsidR="00000000" w:rsidRDefault="006C33FA">
      <w:pPr>
        <w:pStyle w:val="ConsPlusNormal"/>
        <w:spacing w:before="160"/>
        <w:ind w:firstLine="540"/>
        <w:jc w:val="both"/>
      </w:pPr>
      <w:r>
        <w:t>10. Индивидуальное кон</w:t>
      </w:r>
      <w:r>
        <w:t>сультирование по почте (по электронной почте).</w:t>
      </w:r>
    </w:p>
    <w:p w14:paraId="71183267" w14:textId="77777777" w:rsidR="00000000" w:rsidRDefault="006C33FA">
      <w:pPr>
        <w:pStyle w:val="ConsPlusNormal"/>
        <w:spacing w:before="160"/>
        <w:ind w:firstLine="540"/>
        <w:jc w:val="both"/>
      </w:pPr>
      <w:r>
        <w:t>При индивидуальном консультировании ответ направляется по почте, электронной почте, посредством факсимильной связи либо опубликования на сайте Правительства Саратовской области в разделе Правительство/Структур</w:t>
      </w:r>
      <w:r>
        <w:t xml:space="preserve">а Правительства/Министерство природных ресурсов и экологии области в соответствии </w:t>
      </w:r>
      <w:hyperlink r:id="rId56" w:history="1">
        <w:r>
          <w:rPr>
            <w:color w:val="0000FF"/>
          </w:rPr>
          <w:t>ФЗ</w:t>
        </w:r>
      </w:hyperlink>
      <w:r>
        <w:t xml:space="preserve"> "О порядке рассмотрения обраще</w:t>
      </w:r>
      <w:r>
        <w:t>ний граждан Российской Федерации".</w:t>
      </w:r>
    </w:p>
    <w:p w14:paraId="48528EC1" w14:textId="77777777" w:rsidR="00000000" w:rsidRDefault="006C33FA">
      <w:pPr>
        <w:pStyle w:val="ConsPlusNormal"/>
        <w:spacing w:before="160"/>
        <w:ind w:firstLine="540"/>
        <w:jc w:val="both"/>
      </w:pPr>
      <w:r>
        <w:t>Письменное обращение заинтересованного лица (далее - письменное обращение) по вопросам предоставления государственной услуги направляется непосредственно в Министерство и подлежит обязательной регистрации в течение 3-х дн</w:t>
      </w:r>
      <w:r>
        <w:t>ей с момента поступления в Министерство.</w:t>
      </w:r>
    </w:p>
    <w:p w14:paraId="223B6D56" w14:textId="77777777" w:rsidR="00000000" w:rsidRDefault="006C33FA">
      <w:pPr>
        <w:pStyle w:val="ConsPlusNormal"/>
        <w:spacing w:before="160"/>
        <w:ind w:firstLine="540"/>
        <w:jc w:val="both"/>
      </w:pPr>
      <w:r>
        <w:t>Датой получения обращения является дата регистрации входящего обращения.</w:t>
      </w:r>
    </w:p>
    <w:p w14:paraId="5CDE534F" w14:textId="77777777" w:rsidR="00000000" w:rsidRDefault="006C33FA">
      <w:pPr>
        <w:pStyle w:val="ConsPlusNormal"/>
        <w:spacing w:before="160"/>
        <w:ind w:firstLine="540"/>
        <w:jc w:val="both"/>
      </w:pPr>
      <w:r>
        <w:t>В письменном обращении указываются:</w:t>
      </w:r>
    </w:p>
    <w:p w14:paraId="582EDA16" w14:textId="77777777" w:rsidR="00000000" w:rsidRDefault="006C33FA">
      <w:pPr>
        <w:pStyle w:val="ConsPlusNormal"/>
        <w:spacing w:before="160"/>
        <w:ind w:firstLine="540"/>
        <w:jc w:val="both"/>
      </w:pPr>
      <w:r>
        <w:t>наименование государственного органа, в который направляется письменное обращение, либо фамилия, имя, отче</w:t>
      </w:r>
      <w:r>
        <w:t>ство соответствующего должностного лица, либо должность соответствующего лица;</w:t>
      </w:r>
    </w:p>
    <w:p w14:paraId="18715669" w14:textId="77777777" w:rsidR="00000000" w:rsidRDefault="006C33FA">
      <w:pPr>
        <w:pStyle w:val="ConsPlusNormal"/>
        <w:spacing w:before="160"/>
        <w:ind w:firstLine="540"/>
        <w:jc w:val="both"/>
      </w:pPr>
      <w:r>
        <w:t>фамилия, имя, отчество (последнее - при наличии);</w:t>
      </w:r>
    </w:p>
    <w:p w14:paraId="4F0CBA82" w14:textId="77777777" w:rsidR="00000000" w:rsidRDefault="006C33FA">
      <w:pPr>
        <w:pStyle w:val="ConsPlusNormal"/>
        <w:spacing w:before="160"/>
        <w:ind w:firstLine="540"/>
        <w:jc w:val="both"/>
      </w:pPr>
      <w:r>
        <w:t>полное наименование юридического лица (в случае обращения от имени юридического лица);</w:t>
      </w:r>
    </w:p>
    <w:p w14:paraId="365BE831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почтовый адрес, по которому должны быть </w:t>
      </w:r>
      <w:r>
        <w:t>направлены ответ, уведомление о переадресации обращения;</w:t>
      </w:r>
    </w:p>
    <w:p w14:paraId="7EE766E7" w14:textId="77777777" w:rsidR="00000000" w:rsidRDefault="006C33FA">
      <w:pPr>
        <w:pStyle w:val="ConsPlusNormal"/>
        <w:spacing w:before="160"/>
        <w:ind w:firstLine="540"/>
        <w:jc w:val="both"/>
      </w:pPr>
      <w:r>
        <w:t>суть обращения (предложения, заявления или жалобы);</w:t>
      </w:r>
    </w:p>
    <w:p w14:paraId="0E63BA96" w14:textId="77777777" w:rsidR="00000000" w:rsidRDefault="006C33FA">
      <w:pPr>
        <w:pStyle w:val="ConsPlusNormal"/>
        <w:spacing w:before="160"/>
        <w:ind w:firstLine="540"/>
        <w:jc w:val="both"/>
      </w:pPr>
      <w:r>
        <w:t>личная подпись;</w:t>
      </w:r>
    </w:p>
    <w:p w14:paraId="22F9B9FA" w14:textId="77777777" w:rsidR="00000000" w:rsidRDefault="006C33FA">
      <w:pPr>
        <w:pStyle w:val="ConsPlusNormal"/>
        <w:spacing w:before="160"/>
        <w:ind w:firstLine="540"/>
        <w:jc w:val="both"/>
      </w:pPr>
      <w:r>
        <w:t>дата составления обращения.</w:t>
      </w:r>
    </w:p>
    <w:p w14:paraId="6160691C" w14:textId="77777777" w:rsidR="00000000" w:rsidRDefault="006C33FA">
      <w:pPr>
        <w:pStyle w:val="ConsPlusNormal"/>
        <w:jc w:val="both"/>
      </w:pPr>
      <w:r>
        <w:t xml:space="preserve">(часть пятая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28.08.2020 N 447)</w:t>
      </w:r>
    </w:p>
    <w:p w14:paraId="4AAD4757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Письменный ответ по существу поставленных в обращении вопросов направляется </w:t>
      </w:r>
      <w:r>
        <w:t xml:space="preserve">заявителю в течение 30 календарных дней с момента регистрации обращения. В случаях, предусмотренных Федеральным </w:t>
      </w:r>
      <w:hyperlink r:id="rId58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"О порядке рассмотрения обращений граждан Российской Федерации", срок рассмотрения обращения, по решению министра природных ресурсов и экологии Саратовской области (далее - министр), может быть продлен не более чем на 30 дней, с письменным уведомление</w:t>
      </w:r>
      <w:r>
        <w:t>м об этом заинтересованного лица, направившего обращение.</w:t>
      </w:r>
    </w:p>
    <w:p w14:paraId="7496AB38" w14:textId="77777777" w:rsidR="00000000" w:rsidRDefault="006C33FA">
      <w:pPr>
        <w:pStyle w:val="ConsPlusNormal"/>
        <w:spacing w:before="16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</w:t>
      </w:r>
      <w:r>
        <w:t xml:space="preserve"> почтовому адресу, указанному в обращении, поступившем в Министерство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</w:t>
      </w:r>
      <w:r>
        <w:t>ктронной почты, указанному в обращении.</w:t>
      </w:r>
    </w:p>
    <w:p w14:paraId="533382A5" w14:textId="77777777" w:rsidR="00000000" w:rsidRDefault="006C33FA">
      <w:pPr>
        <w:pStyle w:val="ConsPlusNormal"/>
        <w:jc w:val="both"/>
      </w:pPr>
      <w:r>
        <w:t xml:space="preserve">(часть седьмая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пр</w:t>
      </w:r>
      <w:r>
        <w:t>иродных ресурсов и экологии Саратовской области от 24.01.2019 N 70)</w:t>
      </w:r>
    </w:p>
    <w:p w14:paraId="7A27E528" w14:textId="77777777" w:rsidR="00000000" w:rsidRDefault="006C33FA">
      <w:pPr>
        <w:pStyle w:val="ConsPlusNormal"/>
        <w:spacing w:before="160"/>
        <w:ind w:firstLine="540"/>
        <w:jc w:val="both"/>
      </w:pPr>
      <w:r>
        <w:t>11. Обращение по вопросам предоставления государственной услуги, поступившее в Министерство в форме электронного документа (далее - обращение в форме электронного документа)</w:t>
      </w:r>
    </w:p>
    <w:p w14:paraId="678F1AFA" w14:textId="77777777" w:rsidR="00000000" w:rsidRDefault="006C33FA">
      <w:pPr>
        <w:pStyle w:val="ConsPlusNormal"/>
        <w:spacing w:before="160"/>
        <w:ind w:firstLine="540"/>
        <w:jc w:val="both"/>
      </w:pPr>
      <w:r>
        <w:t>Обращение в фо</w:t>
      </w:r>
      <w:r>
        <w:t>рме электронного документа подлежит рассмотрению в порядке, установленном федеральным законодательством.</w:t>
      </w:r>
    </w:p>
    <w:p w14:paraId="780AD4F0" w14:textId="77777777" w:rsidR="00000000" w:rsidRDefault="006C33FA">
      <w:pPr>
        <w:pStyle w:val="ConsPlusNormal"/>
        <w:spacing w:before="160"/>
        <w:ind w:firstLine="540"/>
        <w:jc w:val="both"/>
      </w:pPr>
      <w:r>
        <w:t>В обращении заинтересованное лицо в обязательном порядке указывает:</w:t>
      </w:r>
    </w:p>
    <w:p w14:paraId="5297FF83" w14:textId="77777777" w:rsidR="00000000" w:rsidRDefault="006C33FA">
      <w:pPr>
        <w:pStyle w:val="ConsPlusNormal"/>
        <w:spacing w:before="160"/>
        <w:ind w:firstLine="540"/>
        <w:jc w:val="both"/>
      </w:pPr>
      <w:r>
        <w:t>фамилию, имя, отчество (последнее - при наличии) заинтересованного лица;</w:t>
      </w:r>
    </w:p>
    <w:p w14:paraId="2C32160A" w14:textId="77777777" w:rsidR="00000000" w:rsidRDefault="006C33FA">
      <w:pPr>
        <w:pStyle w:val="ConsPlusNormal"/>
        <w:spacing w:before="160"/>
        <w:ind w:firstLine="540"/>
        <w:jc w:val="both"/>
      </w:pPr>
      <w:r>
        <w:t>адрес элек</w:t>
      </w:r>
      <w:r>
        <w:t>тронной почты, по которому должны быть направлены ответ, уведомление о переадресации обращения.</w:t>
      </w:r>
    </w:p>
    <w:p w14:paraId="1884421F" w14:textId="77777777" w:rsidR="00000000" w:rsidRDefault="006C33FA">
      <w:pPr>
        <w:pStyle w:val="ConsPlusNormal"/>
        <w:jc w:val="both"/>
      </w:pPr>
      <w:r>
        <w:t xml:space="preserve">(часть третья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06.02.2018 N 60)</w:t>
      </w:r>
    </w:p>
    <w:p w14:paraId="24E9537D" w14:textId="77777777" w:rsidR="00000000" w:rsidRDefault="006C33FA">
      <w:pPr>
        <w:pStyle w:val="ConsPlusNormal"/>
        <w:spacing w:before="160"/>
        <w:ind w:firstLine="540"/>
        <w:jc w:val="both"/>
      </w:pPr>
      <w:r>
        <w:t>Заинтересованное лицо вправе приложить к такому обращению необходимые документы и материалы в электронной форме.</w:t>
      </w:r>
    </w:p>
    <w:p w14:paraId="2634AD0A" w14:textId="77777777" w:rsidR="00000000" w:rsidRDefault="006C33F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06.02.2018 N 60)</w:t>
      </w:r>
    </w:p>
    <w:p w14:paraId="4DDF2F2D" w14:textId="77777777" w:rsidR="00000000" w:rsidRDefault="006C33FA">
      <w:pPr>
        <w:pStyle w:val="ConsPlusNormal"/>
        <w:spacing w:before="160"/>
        <w:ind w:firstLine="540"/>
        <w:jc w:val="both"/>
      </w:pPr>
      <w:r>
        <w:t>Для ра</w:t>
      </w:r>
      <w:r>
        <w:t>боты с обращениями, поступившими по электронной почте,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</w:t>
      </w:r>
      <w:r>
        <w:t>ении обращения.</w:t>
      </w:r>
    </w:p>
    <w:p w14:paraId="0621A353" w14:textId="77777777" w:rsidR="00000000" w:rsidRDefault="006C33FA">
      <w:pPr>
        <w:pStyle w:val="ConsPlusNormal"/>
        <w:spacing w:before="160"/>
        <w:ind w:firstLine="540"/>
        <w:jc w:val="both"/>
      </w:pPr>
      <w:r>
        <w:t>Ответы на письменные обращения должны даваться в простой, четкой и понятной форме в письменном виде и содержать:</w:t>
      </w:r>
    </w:p>
    <w:p w14:paraId="53834FB0" w14:textId="77777777" w:rsidR="00000000" w:rsidRDefault="006C33FA">
      <w:pPr>
        <w:pStyle w:val="ConsPlusNormal"/>
        <w:spacing w:before="160"/>
        <w:ind w:firstLine="540"/>
        <w:jc w:val="both"/>
      </w:pPr>
      <w:r>
        <w:t>ответы на поставленные вопросы;</w:t>
      </w:r>
    </w:p>
    <w:p w14:paraId="6F94F70A" w14:textId="77777777" w:rsidR="00000000" w:rsidRDefault="006C33FA">
      <w:pPr>
        <w:pStyle w:val="ConsPlusNormal"/>
        <w:spacing w:before="160"/>
        <w:ind w:firstLine="540"/>
        <w:jc w:val="both"/>
      </w:pPr>
      <w:r>
        <w:t>должность, фамилию и инициалы лица, подписавшего ответ;</w:t>
      </w:r>
    </w:p>
    <w:p w14:paraId="40D62E3F" w14:textId="77777777" w:rsidR="00000000" w:rsidRDefault="006C33FA">
      <w:pPr>
        <w:pStyle w:val="ConsPlusNormal"/>
        <w:spacing w:before="160"/>
        <w:ind w:firstLine="540"/>
        <w:jc w:val="both"/>
      </w:pPr>
      <w:r>
        <w:t>фамилию и инициалы исполнителя;</w:t>
      </w:r>
    </w:p>
    <w:p w14:paraId="73B90B36" w14:textId="77777777" w:rsidR="00000000" w:rsidRDefault="006C33FA">
      <w:pPr>
        <w:pStyle w:val="ConsPlusNormal"/>
        <w:spacing w:before="160"/>
        <w:ind w:firstLine="540"/>
        <w:jc w:val="both"/>
      </w:pPr>
      <w:r>
        <w:t>номер т</w:t>
      </w:r>
      <w:r>
        <w:t>елефона исполнителя.</w:t>
      </w:r>
    </w:p>
    <w:p w14:paraId="1CF01F24" w14:textId="77777777" w:rsidR="00000000" w:rsidRDefault="006C33FA">
      <w:pPr>
        <w:pStyle w:val="ConsPlusNormal"/>
        <w:spacing w:before="160"/>
        <w:ind w:firstLine="540"/>
        <w:jc w:val="both"/>
      </w:pPr>
      <w:r>
        <w:t>12. Публичное письменное консультирование.</w:t>
      </w:r>
    </w:p>
    <w:p w14:paraId="42E759C1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Публичное письменное консультирование осуществляется путем размещения информационных материалов на </w:t>
      </w:r>
      <w:r>
        <w:lastRenderedPageBreak/>
        <w:t xml:space="preserve">стендах в местах предоставления государственной услуги, публикации информационных материалов </w:t>
      </w:r>
      <w:r>
        <w:t>в средствах массовой информации, включая публикацию на официальном сайте Правительства Саратовской области в разделе Правительство/Структура Правительства/Министерство природных ресурсов и экологии области и на порталах государственных и муниципальных услу</w:t>
      </w:r>
      <w:r>
        <w:t>г.</w:t>
      </w:r>
    </w:p>
    <w:p w14:paraId="406B2B5D" w14:textId="77777777" w:rsidR="00000000" w:rsidRDefault="006C33FA">
      <w:pPr>
        <w:pStyle w:val="ConsPlusNormal"/>
        <w:spacing w:before="160"/>
        <w:ind w:firstLine="540"/>
        <w:jc w:val="both"/>
      </w:pPr>
      <w:r>
        <w:t>Консультирование путем публикации информационных материалов на официальном сайте Правительства Саратовской области в разделе Правительство/Структура Правительства/Министерств охраны окружающей среды и природопользования области в средствах массовой инфо</w:t>
      </w:r>
      <w:r>
        <w:t>рмации муниципального и регионального уровня осуществляется отделом, осуществляющим предоставление государственной услуги.</w:t>
      </w:r>
    </w:p>
    <w:p w14:paraId="6A6B57FD" w14:textId="77777777" w:rsidR="00000000" w:rsidRDefault="006C33FA">
      <w:pPr>
        <w:pStyle w:val="ConsPlusNormal"/>
        <w:spacing w:before="160"/>
        <w:ind w:firstLine="540"/>
        <w:jc w:val="both"/>
      </w:pPr>
      <w:r>
        <w:t>13. Публичное устное консультирование.</w:t>
      </w:r>
    </w:p>
    <w:p w14:paraId="331B7082" w14:textId="77777777" w:rsidR="00000000" w:rsidRDefault="006C33FA">
      <w:pPr>
        <w:pStyle w:val="ConsPlusNormal"/>
        <w:spacing w:before="160"/>
        <w:ind w:firstLine="540"/>
        <w:jc w:val="both"/>
      </w:pPr>
      <w:r>
        <w:t>Публичное устное консультирование осуществляется специалистами отдела с привлечением средств м</w:t>
      </w:r>
      <w:r>
        <w:t>ассовой информации.</w:t>
      </w:r>
    </w:p>
    <w:p w14:paraId="3EB7FEC6" w14:textId="77777777" w:rsidR="00000000" w:rsidRDefault="006C33FA">
      <w:pPr>
        <w:pStyle w:val="ConsPlusNormal"/>
        <w:spacing w:before="160"/>
        <w:ind w:firstLine="540"/>
        <w:jc w:val="both"/>
      </w:pPr>
      <w:r>
        <w:t>14. Специалисты отдела, предоставляющего государственную услугу, при осуществлении консультирования граждан и организаций обязаны:</w:t>
      </w:r>
    </w:p>
    <w:p w14:paraId="33B5B9B6" w14:textId="77777777" w:rsidR="00000000" w:rsidRDefault="006C33FA">
      <w:pPr>
        <w:pStyle w:val="ConsPlusNormal"/>
        <w:spacing w:before="160"/>
        <w:ind w:firstLine="540"/>
        <w:jc w:val="both"/>
      </w:pPr>
      <w:r>
        <w:t>при устном обращении (по телефону или лично) самостоятельно давать ответ заинтересованному лицу. Если спе</w:t>
      </w:r>
      <w:r>
        <w:t>циалист министерства, к которому обратилось заинтересованное лицо, не готов сразу ответить на поставленный вопрос, то он может предложить заинтересованному лицу обратиться письменно либо назначить другое удобное для него время консультации, либо переадресо</w:t>
      </w:r>
      <w:r>
        <w:t>вать (перевести) на другое должностное лицо, или сообщить телефонный номер, по которому можно получить необходимую информацию;</w:t>
      </w:r>
    </w:p>
    <w:p w14:paraId="5DA25567" w14:textId="77777777" w:rsidR="00000000" w:rsidRDefault="006C33FA">
      <w:pPr>
        <w:pStyle w:val="ConsPlusNormal"/>
        <w:spacing w:before="160"/>
        <w:ind w:firstLine="540"/>
        <w:jc w:val="both"/>
      </w:pPr>
      <w:r>
        <w:t>корректно и внимательно относиться к заинтересованным лицам. При ответе на телефонные звонки специалист отдела, осуществляющий ко</w:t>
      </w:r>
      <w:r>
        <w:t>нсультирование, должен назвать фамилию, имя, отчество (последнее - при наличии), занимаемую должность и наименование отдела министерства. В конце консультирования специалист отдела, осуществляющий консультирование, должен кратко подвести итоги и перечислит</w:t>
      </w:r>
      <w:r>
        <w:t>ь меры, которые надо принять (кто именно, когда и что должен сделать).</w:t>
      </w:r>
    </w:p>
    <w:p w14:paraId="37B34BE7" w14:textId="77777777" w:rsidR="00000000" w:rsidRDefault="006C33FA">
      <w:pPr>
        <w:pStyle w:val="ConsPlusNormal"/>
        <w:spacing w:before="160"/>
        <w:ind w:firstLine="540"/>
        <w:jc w:val="both"/>
      </w:pPr>
      <w:r>
        <w:t>Специалист отдела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 и в</w:t>
      </w:r>
      <w:r>
        <w:t>лияющее прямо или косвенно на индивидуальные решения заинтересованных лиц.</w:t>
      </w:r>
    </w:p>
    <w:p w14:paraId="74739D94" w14:textId="77777777" w:rsidR="00000000" w:rsidRDefault="006C33FA">
      <w:pPr>
        <w:pStyle w:val="ConsPlusNormal"/>
        <w:spacing w:before="160"/>
        <w:ind w:firstLine="540"/>
        <w:jc w:val="both"/>
      </w:pPr>
      <w:r>
        <w:t>15. Консультации заинтересованным лицам предоставляются по следующим вопросам:</w:t>
      </w:r>
    </w:p>
    <w:p w14:paraId="12712D9B" w14:textId="77777777" w:rsidR="00000000" w:rsidRDefault="006C33FA">
      <w:pPr>
        <w:pStyle w:val="ConsPlusNormal"/>
        <w:spacing w:before="160"/>
        <w:ind w:firstLine="540"/>
        <w:jc w:val="both"/>
      </w:pPr>
      <w:r>
        <w:t>о перечне документов, необходимых для предоставления государственной услуги, комплектности (достаточно</w:t>
      </w:r>
      <w:r>
        <w:t>сти) представленных документов;</w:t>
      </w:r>
    </w:p>
    <w:p w14:paraId="1AEF4A15" w14:textId="77777777" w:rsidR="00000000" w:rsidRDefault="006C33FA">
      <w:pPr>
        <w:pStyle w:val="ConsPlusNormal"/>
        <w:spacing w:before="160"/>
        <w:ind w:firstLine="540"/>
        <w:jc w:val="both"/>
      </w:pPr>
      <w:r>
        <w:t>о порядке и сроках предоставления государственной услуги;</w:t>
      </w:r>
    </w:p>
    <w:p w14:paraId="68F9D900" w14:textId="77777777" w:rsidR="00000000" w:rsidRDefault="006C33FA">
      <w:pPr>
        <w:pStyle w:val="ConsPlusNormal"/>
        <w:spacing w:before="160"/>
        <w:ind w:firstLine="540"/>
        <w:jc w:val="both"/>
      </w:pPr>
      <w:r>
        <w:t>по иным вопросам, относящимся к предоставлению государственной услуги.</w:t>
      </w:r>
    </w:p>
    <w:p w14:paraId="5406B8E1" w14:textId="77777777" w:rsidR="00000000" w:rsidRDefault="006C33FA">
      <w:pPr>
        <w:pStyle w:val="ConsPlusNormal"/>
        <w:spacing w:before="160"/>
        <w:ind w:firstLine="540"/>
        <w:jc w:val="both"/>
      </w:pPr>
      <w:r>
        <w:t>Письменное обращение, содержащее вопросы, решение которых не входит в компетенцию Министерства,</w:t>
      </w:r>
      <w:r>
        <w:t xml:space="preserve">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заявителя, направившего обращение, о переадресации </w:t>
      </w:r>
      <w:r>
        <w:t>обращения.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</w:t>
      </w:r>
      <w:r>
        <w:t>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14:paraId="20EF6E73" w14:textId="77777777" w:rsidR="00000000" w:rsidRDefault="006C33FA">
      <w:pPr>
        <w:pStyle w:val="ConsPlusNormal"/>
        <w:spacing w:before="160"/>
        <w:ind w:firstLine="540"/>
        <w:jc w:val="both"/>
      </w:pPr>
      <w:r>
        <w:t>В случае если в письменном обращении заявителя содержится вопрос, на который ему неоднократн</w:t>
      </w:r>
      <w:r>
        <w:t>о давались письменные ответы по существу в связи с ранее направляемыми в Министерство обращениями, и при этом в обращении не приводятся новые доводы или обстоятельства, министр природных ресурсов и экологии области (далее также министр) вправе принять реше</w:t>
      </w:r>
      <w:r>
        <w:t>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Министерство. О данном решении уведомляется заявитель, направивший обра</w:t>
      </w:r>
      <w:r>
        <w:t>щение.</w:t>
      </w:r>
    </w:p>
    <w:p w14:paraId="1C6CFC09" w14:textId="77777777" w:rsidR="00000000" w:rsidRDefault="006C33F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</w:t>
      </w:r>
      <w:r>
        <w:t xml:space="preserve"> от 30.06.2021 N 283)</w:t>
      </w:r>
    </w:p>
    <w:p w14:paraId="1C0D98F9" w14:textId="77777777" w:rsidR="00000000" w:rsidRDefault="006C33FA">
      <w:pPr>
        <w:pStyle w:val="ConsPlusNormal"/>
        <w:spacing w:before="160"/>
        <w:ind w:firstLine="540"/>
        <w:jc w:val="both"/>
      </w:pPr>
      <w:bookmarkStart w:id="2" w:name="Par171"/>
      <w:bookmarkEnd w:id="2"/>
      <w:r>
        <w:t>16. Все консультации, а также предоставленные в ходе консультаций документы и материалы, являются бесплатными.</w:t>
      </w:r>
    </w:p>
    <w:p w14:paraId="50B248AB" w14:textId="77777777" w:rsidR="00000000" w:rsidRDefault="006C33FA">
      <w:pPr>
        <w:pStyle w:val="ConsPlusNormal"/>
        <w:spacing w:before="160"/>
        <w:ind w:firstLine="540"/>
        <w:jc w:val="both"/>
      </w:pPr>
      <w:r>
        <w:t>17. На информационных стендах размещается следующая информация:</w:t>
      </w:r>
    </w:p>
    <w:p w14:paraId="629ABB82" w14:textId="77777777" w:rsidR="00000000" w:rsidRDefault="006C33FA">
      <w:pPr>
        <w:pStyle w:val="ConsPlusNormal"/>
        <w:spacing w:before="160"/>
        <w:ind w:firstLine="540"/>
        <w:jc w:val="both"/>
      </w:pPr>
      <w:r>
        <w:t>о местонахождении, графике работы и справочных телефонах, а</w:t>
      </w:r>
      <w:r>
        <w:t>дрес в сети Интернет министерства;</w:t>
      </w:r>
    </w:p>
    <w:p w14:paraId="65185FF0" w14:textId="77777777" w:rsidR="00000000" w:rsidRDefault="006C33FA">
      <w:pPr>
        <w:pStyle w:val="ConsPlusNormal"/>
        <w:spacing w:before="160"/>
        <w:ind w:firstLine="540"/>
        <w:jc w:val="both"/>
      </w:pPr>
      <w:r>
        <w:t>порядок предоставления государственной услуги;</w:t>
      </w:r>
    </w:p>
    <w:p w14:paraId="732561BC" w14:textId="77777777" w:rsidR="00000000" w:rsidRDefault="006C33FA">
      <w:pPr>
        <w:pStyle w:val="ConsPlusNormal"/>
        <w:spacing w:before="160"/>
        <w:ind w:firstLine="540"/>
        <w:jc w:val="both"/>
      </w:pPr>
      <w:r>
        <w:t>исчерпывающий перечень документов, необходимых для ее получения;</w:t>
      </w:r>
    </w:p>
    <w:p w14:paraId="7C236A8B" w14:textId="77777777" w:rsidR="00000000" w:rsidRDefault="006C33FA">
      <w:pPr>
        <w:pStyle w:val="ConsPlusNormal"/>
        <w:spacing w:before="16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</w:t>
      </w:r>
      <w:r>
        <w:t>е государственной услуги;</w:t>
      </w:r>
    </w:p>
    <w:p w14:paraId="75BB636F" w14:textId="77777777" w:rsidR="00000000" w:rsidRDefault="006C33FA">
      <w:pPr>
        <w:pStyle w:val="ConsPlusNormal"/>
        <w:spacing w:before="160"/>
        <w:ind w:firstLine="540"/>
        <w:jc w:val="both"/>
      </w:pPr>
      <w:r>
        <w:t>основания отказа в предоставлении государственной услуги;</w:t>
      </w:r>
    </w:p>
    <w:p w14:paraId="30E28CCA" w14:textId="77777777" w:rsidR="00000000" w:rsidRDefault="006C33FA">
      <w:pPr>
        <w:pStyle w:val="ConsPlusNormal"/>
        <w:spacing w:before="160"/>
        <w:ind w:firstLine="540"/>
        <w:jc w:val="both"/>
      </w:pPr>
      <w:r>
        <w:t>порядок обжалования решений, действий или бездействия должностных лиц, оказывающих государственную услугу;</w:t>
      </w:r>
    </w:p>
    <w:p w14:paraId="7E3FF7C6" w14:textId="77777777" w:rsidR="00000000" w:rsidRDefault="006C33FA">
      <w:pPr>
        <w:pStyle w:val="ConsPlusNormal"/>
        <w:spacing w:before="160"/>
        <w:ind w:firstLine="540"/>
        <w:jc w:val="both"/>
      </w:pPr>
      <w:r>
        <w:t>образец заявки.</w:t>
      </w:r>
    </w:p>
    <w:p w14:paraId="77115153" w14:textId="77777777" w:rsidR="00000000" w:rsidRDefault="006C33FA">
      <w:pPr>
        <w:pStyle w:val="ConsPlusNormal"/>
        <w:spacing w:before="160"/>
        <w:ind w:firstLine="540"/>
        <w:jc w:val="both"/>
      </w:pPr>
      <w:r>
        <w:t>Тексты материалов печатаются удобным для чтения ш</w:t>
      </w:r>
      <w:r>
        <w:t>рифтом (размер не менее 14), без исправлений, наиболее важные места выделяются полужирным шрифтом.</w:t>
      </w:r>
    </w:p>
    <w:p w14:paraId="6E69DAA8" w14:textId="77777777" w:rsidR="00000000" w:rsidRDefault="006C33FA">
      <w:pPr>
        <w:pStyle w:val="ConsPlusNormal"/>
        <w:spacing w:before="160"/>
        <w:ind w:firstLine="540"/>
        <w:jc w:val="both"/>
      </w:pPr>
      <w:r>
        <w:lastRenderedPageBreak/>
        <w:t>18. На официальном сайте Правительства Саратовской области в сети Интернет, в разделе Правительство / Структура Правительства / Министерство природных ресурс</w:t>
      </w:r>
      <w:r>
        <w:t>ов и экологии области http://www.saratov.gov.ru/government/structure/admrules/ размещаются следующие информационные материалы:</w:t>
      </w:r>
    </w:p>
    <w:p w14:paraId="6DF64275" w14:textId="77777777" w:rsidR="00000000" w:rsidRDefault="006C33FA">
      <w:pPr>
        <w:pStyle w:val="ConsPlusNormal"/>
        <w:spacing w:before="160"/>
        <w:ind w:firstLine="540"/>
        <w:jc w:val="both"/>
      </w:pPr>
      <w:r>
        <w:t>полное наименование и полный почтовый адрес Министерства, осуществляющего предоставление государственной услуги;</w:t>
      </w:r>
    </w:p>
    <w:p w14:paraId="1B608435" w14:textId="77777777" w:rsidR="00000000" w:rsidRDefault="006C33FA">
      <w:pPr>
        <w:pStyle w:val="ConsPlusNormal"/>
        <w:spacing w:before="160"/>
        <w:ind w:firstLine="540"/>
        <w:jc w:val="both"/>
      </w:pPr>
      <w:r>
        <w:t>справочные телеф</w:t>
      </w:r>
      <w:r>
        <w:t>оны, по которым можно получить консультацию по порядку предоставления государственной услуги;</w:t>
      </w:r>
    </w:p>
    <w:p w14:paraId="60BCA8EA" w14:textId="77777777" w:rsidR="00000000" w:rsidRDefault="006C33FA">
      <w:pPr>
        <w:pStyle w:val="ConsPlusNormal"/>
        <w:spacing w:before="160"/>
        <w:ind w:firstLine="540"/>
        <w:jc w:val="both"/>
      </w:pPr>
      <w:r>
        <w:t>адреса электронной почты Министерства, осуществляющего предоставление государственной услуги;</w:t>
      </w:r>
    </w:p>
    <w:p w14:paraId="40A8F3AC" w14:textId="77777777" w:rsidR="00000000" w:rsidRDefault="006C33FA">
      <w:pPr>
        <w:pStyle w:val="ConsPlusNormal"/>
        <w:spacing w:before="160"/>
        <w:ind w:firstLine="540"/>
        <w:jc w:val="both"/>
      </w:pPr>
      <w:r>
        <w:t>текст регламента;</w:t>
      </w:r>
    </w:p>
    <w:p w14:paraId="2C98DF15" w14:textId="77777777" w:rsidR="00000000" w:rsidRDefault="006C33F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24.01.2019 N 70)</w:t>
      </w:r>
    </w:p>
    <w:p w14:paraId="7FB2FB0C" w14:textId="77777777" w:rsidR="00000000" w:rsidRDefault="006C33FA">
      <w:pPr>
        <w:pStyle w:val="ConsPlusNormal"/>
        <w:spacing w:before="160"/>
        <w:ind w:firstLine="540"/>
        <w:jc w:val="both"/>
      </w:pPr>
      <w:r>
        <w:t>информационные материалы (полная вер</w:t>
      </w:r>
      <w:r>
        <w:t>сия), содержащиеся на стендах в местах предоставления государственной услуги.</w:t>
      </w:r>
    </w:p>
    <w:p w14:paraId="1055F412" w14:textId="77777777" w:rsidR="00000000" w:rsidRDefault="006C33FA">
      <w:pPr>
        <w:pStyle w:val="ConsPlusNormal"/>
        <w:spacing w:before="160"/>
        <w:ind w:firstLine="540"/>
        <w:jc w:val="both"/>
      </w:pPr>
      <w:r>
        <w:t>19. На портале государственных и муниципальных услуг (http://www.gosuslugi.ru, http://64.gosuslugi.ru/pgu/) размещается следующая информация:</w:t>
      </w:r>
    </w:p>
    <w:p w14:paraId="4C8121FE" w14:textId="77777777" w:rsidR="00000000" w:rsidRDefault="006C33FA">
      <w:pPr>
        <w:pStyle w:val="ConsPlusNormal"/>
        <w:spacing w:before="160"/>
        <w:ind w:firstLine="540"/>
        <w:jc w:val="both"/>
      </w:pPr>
      <w:r>
        <w:t>сведения о порядке предоставления го</w:t>
      </w:r>
      <w:r>
        <w:t>сударственной услуги, консультирования, обжалования;</w:t>
      </w:r>
    </w:p>
    <w:p w14:paraId="1101E3BE" w14:textId="77777777" w:rsidR="00000000" w:rsidRDefault="006C33FA">
      <w:pPr>
        <w:pStyle w:val="ConsPlusNormal"/>
        <w:spacing w:before="160"/>
        <w:ind w:firstLine="540"/>
        <w:jc w:val="both"/>
      </w:pPr>
      <w:r>
        <w:t>результат и сроки оказания государственной услуги;</w:t>
      </w:r>
    </w:p>
    <w:p w14:paraId="108ABB08" w14:textId="77777777" w:rsidR="00000000" w:rsidRDefault="006C33FA">
      <w:pPr>
        <w:pStyle w:val="ConsPlusNormal"/>
        <w:spacing w:before="160"/>
        <w:ind w:firstLine="540"/>
        <w:jc w:val="both"/>
      </w:pPr>
      <w:r>
        <w:t>нормативные правовые акты, регулирующие предоставление государственной услуги;</w:t>
      </w:r>
    </w:p>
    <w:p w14:paraId="3535CE91" w14:textId="77777777" w:rsidR="00000000" w:rsidRDefault="006C33FA">
      <w:pPr>
        <w:pStyle w:val="ConsPlusNormal"/>
        <w:spacing w:before="160"/>
        <w:ind w:firstLine="540"/>
        <w:jc w:val="both"/>
      </w:pPr>
      <w:r>
        <w:t>описание административных процедур;</w:t>
      </w:r>
    </w:p>
    <w:p w14:paraId="6C424E0A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перечень документов, необходимых для </w:t>
      </w:r>
      <w:r>
        <w:t>предоставления государственной услуги;</w:t>
      </w:r>
    </w:p>
    <w:p w14:paraId="46B8CCC5" w14:textId="77777777" w:rsidR="00000000" w:rsidRDefault="006C33FA">
      <w:pPr>
        <w:pStyle w:val="ConsPlusNormal"/>
        <w:spacing w:before="160"/>
        <w:ind w:firstLine="540"/>
        <w:jc w:val="both"/>
      </w:pPr>
      <w:r>
        <w:t>текст регламента с приложениями.</w:t>
      </w:r>
    </w:p>
    <w:p w14:paraId="3A947437" w14:textId="77777777" w:rsidR="00000000" w:rsidRDefault="006C33FA">
      <w:pPr>
        <w:pStyle w:val="ConsPlusNormal"/>
        <w:jc w:val="both"/>
      </w:pPr>
    </w:p>
    <w:p w14:paraId="6C3B22DE" w14:textId="77777777" w:rsidR="00000000" w:rsidRDefault="006C33FA">
      <w:pPr>
        <w:pStyle w:val="ConsPlusNormal"/>
        <w:jc w:val="center"/>
      </w:pPr>
      <w:r>
        <w:rPr>
          <w:b/>
        </w:rPr>
        <w:t>II. Стандарт предоставления государственной услуги</w:t>
      </w:r>
    </w:p>
    <w:p w14:paraId="33B58407" w14:textId="77777777" w:rsidR="00000000" w:rsidRDefault="006C33FA">
      <w:pPr>
        <w:pStyle w:val="ConsPlusNormal"/>
        <w:jc w:val="both"/>
      </w:pPr>
    </w:p>
    <w:p w14:paraId="5596D13D" w14:textId="77777777" w:rsidR="00000000" w:rsidRDefault="006C33FA">
      <w:pPr>
        <w:pStyle w:val="ConsPlusNormal"/>
        <w:jc w:val="center"/>
      </w:pPr>
      <w:r>
        <w:rPr>
          <w:b/>
        </w:rPr>
        <w:t>Наименование государственной услуги</w:t>
      </w:r>
    </w:p>
    <w:p w14:paraId="15E6030E" w14:textId="77777777" w:rsidR="00000000" w:rsidRDefault="006C33FA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340FE729" w14:textId="77777777" w:rsidR="00000000" w:rsidRDefault="006C33FA">
      <w:pPr>
        <w:pStyle w:val="ConsPlusNormal"/>
        <w:jc w:val="center"/>
      </w:pPr>
      <w:r>
        <w:t>Саратовской области от 24.10.2016 N 794)</w:t>
      </w:r>
    </w:p>
    <w:p w14:paraId="6123D6C6" w14:textId="77777777" w:rsidR="00000000" w:rsidRDefault="006C33FA">
      <w:pPr>
        <w:pStyle w:val="ConsPlusNormal"/>
        <w:jc w:val="both"/>
      </w:pPr>
    </w:p>
    <w:p w14:paraId="36F363B0" w14:textId="77777777" w:rsidR="00000000" w:rsidRDefault="006C33FA">
      <w:pPr>
        <w:pStyle w:val="ConsPlusNormal"/>
        <w:ind w:firstLine="540"/>
        <w:jc w:val="both"/>
      </w:pPr>
      <w:r>
        <w:t>20. Наименование государственной услуги - согласование технических проектов разра</w:t>
      </w:r>
      <w:r>
        <w:t>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(далее - согласование проектной документации).</w:t>
      </w:r>
    </w:p>
    <w:p w14:paraId="32443726" w14:textId="77777777" w:rsidR="00000000" w:rsidRDefault="006C33F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28.08.2020 N 447)</w:t>
      </w:r>
    </w:p>
    <w:p w14:paraId="7E0468F8" w14:textId="77777777" w:rsidR="00000000" w:rsidRDefault="006C33FA">
      <w:pPr>
        <w:pStyle w:val="ConsPlusNormal"/>
        <w:jc w:val="both"/>
      </w:pPr>
    </w:p>
    <w:p w14:paraId="0A3BECD4" w14:textId="77777777" w:rsidR="00000000" w:rsidRDefault="006C33FA">
      <w:pPr>
        <w:pStyle w:val="ConsPlusNormal"/>
        <w:jc w:val="center"/>
      </w:pPr>
      <w:r>
        <w:rPr>
          <w:b/>
        </w:rPr>
        <w:t>Наименование органа, пр</w:t>
      </w:r>
      <w:r>
        <w:rPr>
          <w:b/>
        </w:rPr>
        <w:t>едоставляющего государственную услугу</w:t>
      </w:r>
    </w:p>
    <w:p w14:paraId="37F948DF" w14:textId="77777777" w:rsidR="00000000" w:rsidRDefault="006C33FA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</w:t>
      </w:r>
      <w:r>
        <w:t xml:space="preserve"> и экологии</w:t>
      </w:r>
    </w:p>
    <w:p w14:paraId="716D7444" w14:textId="77777777" w:rsidR="00000000" w:rsidRDefault="006C33FA">
      <w:pPr>
        <w:pStyle w:val="ConsPlusNormal"/>
        <w:jc w:val="center"/>
      </w:pPr>
      <w:r>
        <w:t>Саратовской области от 28.08.2020 N 447)</w:t>
      </w:r>
    </w:p>
    <w:p w14:paraId="0F124C11" w14:textId="77777777" w:rsidR="00000000" w:rsidRDefault="006C33FA">
      <w:pPr>
        <w:pStyle w:val="ConsPlusNormal"/>
        <w:jc w:val="center"/>
      </w:pPr>
      <w:r>
        <w:t xml:space="preserve">(введено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министерства при</w:t>
      </w:r>
      <w:r>
        <w:t>родных ресурсов и экологии</w:t>
      </w:r>
    </w:p>
    <w:p w14:paraId="4BFCE94A" w14:textId="77777777" w:rsidR="00000000" w:rsidRDefault="006C33FA">
      <w:pPr>
        <w:pStyle w:val="ConsPlusNormal"/>
        <w:jc w:val="center"/>
      </w:pPr>
      <w:r>
        <w:t>Саратовской области от 24.10.2016 N 794)</w:t>
      </w:r>
    </w:p>
    <w:p w14:paraId="408E8FCE" w14:textId="77777777" w:rsidR="00000000" w:rsidRDefault="006C33FA">
      <w:pPr>
        <w:pStyle w:val="ConsPlusNormal"/>
        <w:jc w:val="both"/>
      </w:pPr>
    </w:p>
    <w:p w14:paraId="382F9619" w14:textId="77777777" w:rsidR="00000000" w:rsidRDefault="006C33FA">
      <w:pPr>
        <w:pStyle w:val="ConsPlusNormal"/>
        <w:ind w:firstLine="540"/>
        <w:jc w:val="both"/>
      </w:pPr>
      <w:r>
        <w:t>21. Государственная услуга предоставляется Министерством.</w:t>
      </w:r>
    </w:p>
    <w:p w14:paraId="149E02C5" w14:textId="77777777" w:rsidR="00000000" w:rsidRDefault="006C33FA">
      <w:pPr>
        <w:pStyle w:val="ConsPlusNormal"/>
        <w:spacing w:before="160"/>
        <w:ind w:firstLine="540"/>
        <w:jc w:val="both"/>
      </w:pPr>
      <w:r>
        <w:t>22. Структурным подразделением Министерства, уполномоченным на предоставление государственной услуги, является отдел недропользов</w:t>
      </w:r>
      <w:r>
        <w:t>ания и особо охраняемых природных территорий Министерства.</w:t>
      </w:r>
    </w:p>
    <w:p w14:paraId="0CDCF033" w14:textId="77777777" w:rsidR="00000000" w:rsidRDefault="006C33FA">
      <w:pPr>
        <w:pStyle w:val="ConsPlusNormal"/>
        <w:spacing w:before="160"/>
        <w:ind w:firstLine="540"/>
        <w:jc w:val="both"/>
      </w:pPr>
      <w:r>
        <w:t>23. При предоставлении государственной услуги Министерству запрещено требовать от заявителя осуществления действий, в том числе согласований, необходимых для получения государственной услуги и связ</w:t>
      </w:r>
      <w:r>
        <w:t>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</w:t>
      </w:r>
      <w:r>
        <w:t>льными для предоставления государственных услуг, утвержденный Правительством Саратовской области.</w:t>
      </w:r>
    </w:p>
    <w:p w14:paraId="12F78396" w14:textId="77777777" w:rsidR="00000000" w:rsidRDefault="006C33FA">
      <w:pPr>
        <w:pStyle w:val="ConsPlusNormal"/>
        <w:jc w:val="both"/>
      </w:pPr>
    </w:p>
    <w:p w14:paraId="3C7FC7AA" w14:textId="77777777" w:rsidR="00000000" w:rsidRDefault="006C33FA">
      <w:pPr>
        <w:pStyle w:val="ConsPlusNormal"/>
        <w:jc w:val="center"/>
      </w:pPr>
      <w:r>
        <w:rPr>
          <w:b/>
        </w:rPr>
        <w:t>Описание результата предоставления государственной услуги</w:t>
      </w:r>
    </w:p>
    <w:p w14:paraId="0D1BAB1D" w14:textId="77777777" w:rsidR="00000000" w:rsidRDefault="006C33FA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79802FA7" w14:textId="77777777" w:rsidR="00000000" w:rsidRDefault="006C33FA">
      <w:pPr>
        <w:pStyle w:val="ConsPlusNormal"/>
        <w:jc w:val="center"/>
      </w:pPr>
      <w:r>
        <w:t>Саратовской области от 28.08.2020 N 447)</w:t>
      </w:r>
    </w:p>
    <w:p w14:paraId="45B11BBE" w14:textId="77777777" w:rsidR="00000000" w:rsidRDefault="006C33FA">
      <w:pPr>
        <w:pStyle w:val="ConsPlusNormal"/>
        <w:jc w:val="both"/>
      </w:pPr>
    </w:p>
    <w:p w14:paraId="36822E74" w14:textId="77777777" w:rsidR="00000000" w:rsidRDefault="006C33FA">
      <w:pPr>
        <w:pStyle w:val="ConsPlusNormal"/>
        <w:ind w:firstLine="540"/>
        <w:jc w:val="both"/>
      </w:pPr>
      <w:r>
        <w:t>24. Результатом предоставления государственной услуги является согласование или отк</w:t>
      </w:r>
      <w:r>
        <w:t>аз в согласовании поступившей Проектной документации.</w:t>
      </w:r>
    </w:p>
    <w:p w14:paraId="3B3CD73B" w14:textId="77777777" w:rsidR="00000000" w:rsidRDefault="006C33FA">
      <w:pPr>
        <w:pStyle w:val="ConsPlusNormal"/>
        <w:jc w:val="both"/>
      </w:pPr>
    </w:p>
    <w:p w14:paraId="2819CA07" w14:textId="77777777" w:rsidR="00000000" w:rsidRDefault="006C33FA">
      <w:pPr>
        <w:pStyle w:val="ConsPlusNormal"/>
        <w:jc w:val="center"/>
      </w:pPr>
      <w:r>
        <w:rPr>
          <w:b/>
        </w:rPr>
        <w:t>Срок предоставления государственной услуги</w:t>
      </w:r>
    </w:p>
    <w:p w14:paraId="00682EFC" w14:textId="77777777" w:rsidR="00000000" w:rsidRDefault="006C33FA">
      <w:pPr>
        <w:pStyle w:val="ConsPlusNormal"/>
        <w:jc w:val="both"/>
      </w:pPr>
    </w:p>
    <w:p w14:paraId="37DF351E" w14:textId="77777777" w:rsidR="00000000" w:rsidRDefault="006C33FA">
      <w:pPr>
        <w:pStyle w:val="ConsPlusNormal"/>
        <w:ind w:firstLine="540"/>
        <w:jc w:val="both"/>
      </w:pPr>
      <w:r>
        <w:t>25. Общий максимальный срок предоставления государственной услуги 30 дней с даты представления проектной документации пользователем недр в Министерство (не в</w:t>
      </w:r>
      <w:r>
        <w:t>ключая 7-дневный срок направления заявителю результата государственной услуги):</w:t>
      </w:r>
    </w:p>
    <w:p w14:paraId="090582E4" w14:textId="77777777" w:rsidR="00000000" w:rsidRDefault="006C33FA">
      <w:pPr>
        <w:pStyle w:val="ConsPlusNormal"/>
        <w:spacing w:before="160"/>
        <w:ind w:firstLine="540"/>
        <w:jc w:val="both"/>
      </w:pPr>
      <w:r>
        <w:t>1) прием и регистрация заявления пользователя недр на рассмотрение и согласование проектной документации - 1 день со дня поступления в Министерство;</w:t>
      </w:r>
    </w:p>
    <w:p w14:paraId="337B0F2A" w14:textId="77777777" w:rsidR="00000000" w:rsidRDefault="006C33FA">
      <w:pPr>
        <w:pStyle w:val="ConsPlusNormal"/>
        <w:spacing w:before="160"/>
        <w:ind w:firstLine="540"/>
        <w:jc w:val="both"/>
      </w:pPr>
      <w:r>
        <w:t>2) рассмотрение проектной д</w:t>
      </w:r>
      <w:r>
        <w:t>окументации и направление протокола комиссии по вопросам согласования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</w:t>
      </w:r>
      <w:r>
        <w:t xml:space="preserve"> значения (далее - Комиссия) министру - 30 дней со дня поступления в Министерство (включая срок регистрации заявления);</w:t>
      </w:r>
    </w:p>
    <w:p w14:paraId="130189CA" w14:textId="77777777" w:rsidR="00000000" w:rsidRDefault="006C33FA">
      <w:pPr>
        <w:pStyle w:val="ConsPlusNormal"/>
        <w:jc w:val="both"/>
      </w:pPr>
      <w:r>
        <w:lastRenderedPageBreak/>
        <w:t xml:space="preserve">(в ред. приказов министерства природных ресурсов и экологии Саратовской области от 24.10.2016 </w:t>
      </w:r>
      <w:hyperlink r:id="rId69" w:history="1">
        <w:r>
          <w:rPr>
            <w:color w:val="0000FF"/>
          </w:rPr>
          <w:t>N 794</w:t>
        </w:r>
      </w:hyperlink>
      <w:r>
        <w:t xml:space="preserve">, от 28.08.2020 </w:t>
      </w:r>
      <w:hyperlink r:id="rId70" w:history="1">
        <w:r>
          <w:rPr>
            <w:color w:val="0000FF"/>
          </w:rPr>
          <w:t>N 447</w:t>
        </w:r>
      </w:hyperlink>
      <w:r>
        <w:t>)</w:t>
      </w:r>
    </w:p>
    <w:p w14:paraId="3D0FC175" w14:textId="77777777" w:rsidR="00000000" w:rsidRDefault="006C33FA">
      <w:pPr>
        <w:pStyle w:val="ConsPlusNormal"/>
        <w:spacing w:before="160"/>
        <w:ind w:firstLine="540"/>
        <w:jc w:val="both"/>
      </w:pPr>
      <w:r>
        <w:t>3) принятие решения о согласовании проектной документации либо об отказе в согласовании - 3 дня со дня оформления протокола Комиссии (включая срок направления его министру);</w:t>
      </w:r>
    </w:p>
    <w:p w14:paraId="207D6C63" w14:textId="77777777" w:rsidR="00000000" w:rsidRDefault="006C33FA">
      <w:pPr>
        <w:pStyle w:val="ConsPlusNormal"/>
        <w:spacing w:before="160"/>
        <w:ind w:firstLine="540"/>
        <w:jc w:val="both"/>
      </w:pPr>
      <w:r>
        <w:t>4) направлен</w:t>
      </w:r>
      <w:r>
        <w:t>ие пользователю недр результата предоставления государственной услуги - 7 дней со дня принятия решения.</w:t>
      </w:r>
    </w:p>
    <w:p w14:paraId="06B3E55D" w14:textId="77777777" w:rsidR="00000000" w:rsidRDefault="006C33FA">
      <w:pPr>
        <w:pStyle w:val="ConsPlusNormal"/>
        <w:spacing w:before="160"/>
        <w:ind w:firstLine="540"/>
        <w:jc w:val="both"/>
      </w:pPr>
      <w:r>
        <w:t>Срок рассмотрения проектной документации по уникальным и крупным месторождениям полезных ископаемых может быть увеличен, но не более чем на 30 дней.</w:t>
      </w:r>
    </w:p>
    <w:p w14:paraId="3E72DAA1" w14:textId="77777777" w:rsidR="00000000" w:rsidRDefault="006C33FA">
      <w:pPr>
        <w:pStyle w:val="ConsPlusNormal"/>
        <w:spacing w:before="160"/>
        <w:ind w:firstLine="540"/>
        <w:jc w:val="both"/>
      </w:pPr>
      <w:r>
        <w:t>В с</w:t>
      </w:r>
      <w:r>
        <w:t>лучае обнаружения допущенных должностным лицом Министерства опечаток и ошибок в документах, выданных в результате предоставления государственной услуги, указанные опечатки и ошибки исправляются в течение двух рабочих дней с момента их обнаружения.</w:t>
      </w:r>
    </w:p>
    <w:p w14:paraId="573A3505" w14:textId="77777777" w:rsidR="00000000" w:rsidRDefault="006C33FA">
      <w:pPr>
        <w:pStyle w:val="ConsPlusNormal"/>
        <w:spacing w:before="160"/>
        <w:ind w:firstLine="540"/>
        <w:jc w:val="both"/>
      </w:pPr>
      <w:r>
        <w:t>25.1. Ср</w:t>
      </w:r>
      <w:r>
        <w:t>ок приостановления предоставления государственной услуги не предусмотрен.</w:t>
      </w:r>
    </w:p>
    <w:p w14:paraId="6F10D52F" w14:textId="77777777" w:rsidR="00000000" w:rsidRDefault="006C33FA">
      <w:pPr>
        <w:pStyle w:val="ConsPlusNormal"/>
        <w:jc w:val="both"/>
      </w:pPr>
      <w:r>
        <w:t xml:space="preserve">(п. 25.1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24.10.2016 N 794)</w:t>
      </w:r>
    </w:p>
    <w:p w14:paraId="73CF5A24" w14:textId="77777777" w:rsidR="00000000" w:rsidRDefault="006C33FA">
      <w:pPr>
        <w:pStyle w:val="ConsPlusNormal"/>
        <w:jc w:val="both"/>
      </w:pPr>
    </w:p>
    <w:p w14:paraId="74C210D5" w14:textId="77777777" w:rsidR="00000000" w:rsidRDefault="006C33FA">
      <w:pPr>
        <w:pStyle w:val="ConsPlusNormal"/>
        <w:jc w:val="center"/>
      </w:pPr>
      <w:r>
        <w:rPr>
          <w:b/>
        </w:rPr>
        <w:t>Нормативные правовые акты, регулирующие предоставление</w:t>
      </w:r>
    </w:p>
    <w:p w14:paraId="540CC206" w14:textId="77777777" w:rsidR="00000000" w:rsidRDefault="006C33FA">
      <w:pPr>
        <w:pStyle w:val="ConsPlusNormal"/>
        <w:jc w:val="center"/>
      </w:pPr>
      <w:r>
        <w:rPr>
          <w:b/>
        </w:rPr>
        <w:t>государственной услуги</w:t>
      </w:r>
    </w:p>
    <w:p w14:paraId="087C49C2" w14:textId="77777777" w:rsidR="00000000" w:rsidRDefault="006C33FA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23264855" w14:textId="77777777" w:rsidR="00000000" w:rsidRDefault="006C33FA">
      <w:pPr>
        <w:pStyle w:val="ConsPlusNormal"/>
        <w:jc w:val="center"/>
      </w:pPr>
      <w:r>
        <w:t>Саратовской области от 28.08.2020 N 447)</w:t>
      </w:r>
    </w:p>
    <w:p w14:paraId="0EB1A8D8" w14:textId="77777777" w:rsidR="00000000" w:rsidRDefault="006C33FA">
      <w:pPr>
        <w:pStyle w:val="ConsPlusNormal"/>
        <w:jc w:val="both"/>
      </w:pPr>
    </w:p>
    <w:p w14:paraId="50A71047" w14:textId="77777777" w:rsidR="00000000" w:rsidRDefault="006C33FA">
      <w:pPr>
        <w:pStyle w:val="ConsPlusNormal"/>
        <w:ind w:firstLine="540"/>
        <w:jc w:val="both"/>
      </w:pPr>
      <w:r>
        <w:t>26. Перечень нормативных правовых актов, регулирующих предоставле</w:t>
      </w:r>
      <w:r>
        <w:t>ние государственной услуги, размещен на официальном сайте Министерства (http://www.minforest.saratov.gov.ru/), в региональном реестре государственных и муниципальных услуг (функций) и на Едином портале государственных и муниципальных услуг (функций) (http:</w:t>
      </w:r>
      <w:r>
        <w:t>//www.gosuslugi.ru/).</w:t>
      </w:r>
    </w:p>
    <w:p w14:paraId="34285B45" w14:textId="77777777" w:rsidR="00000000" w:rsidRDefault="006C33FA">
      <w:pPr>
        <w:pStyle w:val="ConsPlusNormal"/>
        <w:spacing w:before="160"/>
        <w:ind w:firstLine="540"/>
        <w:jc w:val="both"/>
      </w:pPr>
      <w:r>
        <w:t>Министерство обеспечивает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регионального реестра государственных и муниц</w:t>
      </w:r>
      <w:r>
        <w:t>ипальных услуг (функций).</w:t>
      </w:r>
    </w:p>
    <w:p w14:paraId="0B4239FD" w14:textId="77777777" w:rsidR="00000000" w:rsidRDefault="006C33FA">
      <w:pPr>
        <w:pStyle w:val="ConsPlusNormal"/>
        <w:jc w:val="both"/>
      </w:pPr>
      <w:r>
        <w:t xml:space="preserve">(п. 26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</w:t>
      </w:r>
      <w:r>
        <w:t>логии Саратовской области от 29.04.2020 N 206)</w:t>
      </w:r>
    </w:p>
    <w:p w14:paraId="06B7632C" w14:textId="77777777" w:rsidR="00000000" w:rsidRDefault="006C33FA">
      <w:pPr>
        <w:pStyle w:val="ConsPlusNormal"/>
        <w:jc w:val="both"/>
      </w:pPr>
    </w:p>
    <w:p w14:paraId="446454AB" w14:textId="77777777" w:rsidR="00000000" w:rsidRDefault="006C33FA">
      <w:pPr>
        <w:pStyle w:val="ConsPlusNormal"/>
        <w:jc w:val="center"/>
      </w:pPr>
      <w:r>
        <w:rPr>
          <w:b/>
        </w:rPr>
        <w:t>Исчерпывающий перечень документов, необходимых</w:t>
      </w:r>
    </w:p>
    <w:p w14:paraId="5810FB1D" w14:textId="77777777" w:rsidR="00000000" w:rsidRDefault="006C33FA">
      <w:pPr>
        <w:pStyle w:val="ConsPlusNormal"/>
        <w:jc w:val="center"/>
      </w:pPr>
      <w:r>
        <w:rPr>
          <w:b/>
        </w:rPr>
        <w:t>в соответствии с нормативными правовыми актами</w:t>
      </w:r>
    </w:p>
    <w:p w14:paraId="1E7E5CF5" w14:textId="77777777" w:rsidR="00000000" w:rsidRDefault="006C33FA">
      <w:pPr>
        <w:pStyle w:val="ConsPlusNormal"/>
        <w:jc w:val="center"/>
      </w:pPr>
      <w:r>
        <w:rPr>
          <w:b/>
        </w:rPr>
        <w:t>для предоставления государственной услуги и услуг, которые</w:t>
      </w:r>
    </w:p>
    <w:p w14:paraId="70C0D92D" w14:textId="77777777" w:rsidR="00000000" w:rsidRDefault="006C33FA">
      <w:pPr>
        <w:pStyle w:val="ConsPlusNormal"/>
        <w:jc w:val="center"/>
      </w:pPr>
      <w:r>
        <w:rPr>
          <w:b/>
        </w:rPr>
        <w:t>являются необходимыми и обязательными для предоставлени</w:t>
      </w:r>
      <w:r>
        <w:rPr>
          <w:b/>
        </w:rPr>
        <w:t>я</w:t>
      </w:r>
    </w:p>
    <w:p w14:paraId="315879B3" w14:textId="77777777" w:rsidR="00000000" w:rsidRDefault="006C33FA">
      <w:pPr>
        <w:pStyle w:val="ConsPlusNormal"/>
        <w:jc w:val="center"/>
      </w:pPr>
      <w:r>
        <w:rPr>
          <w:b/>
        </w:rPr>
        <w:t>государственной услуги, подлежащих представлению заявителем</w:t>
      </w:r>
    </w:p>
    <w:p w14:paraId="2A41A6AA" w14:textId="77777777" w:rsidR="00000000" w:rsidRDefault="006C33FA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</w:t>
      </w:r>
      <w:r>
        <w:t>тва природных ресурсов и экологии</w:t>
      </w:r>
    </w:p>
    <w:p w14:paraId="33A38B0B" w14:textId="77777777" w:rsidR="00000000" w:rsidRDefault="006C33FA">
      <w:pPr>
        <w:pStyle w:val="ConsPlusNormal"/>
        <w:jc w:val="center"/>
      </w:pPr>
      <w:r>
        <w:t>Саратовской области от 24.10.2016 N 794)</w:t>
      </w:r>
    </w:p>
    <w:p w14:paraId="241A032F" w14:textId="77777777" w:rsidR="00000000" w:rsidRDefault="006C33FA">
      <w:pPr>
        <w:pStyle w:val="ConsPlusNormal"/>
        <w:jc w:val="both"/>
      </w:pPr>
    </w:p>
    <w:p w14:paraId="14F8E1EB" w14:textId="77777777" w:rsidR="00000000" w:rsidRDefault="006C33FA">
      <w:pPr>
        <w:pStyle w:val="ConsPlusNormal"/>
        <w:ind w:firstLine="540"/>
        <w:jc w:val="both"/>
      </w:pPr>
      <w:bookmarkStart w:id="3" w:name="Par251"/>
      <w:bookmarkEnd w:id="3"/>
      <w:r>
        <w:t>27. Для согласования проектной документации заявитель подает в Министерство заявление с указанием своих полного и сокращенного наименований, организационно-правовой формы и места н</w:t>
      </w:r>
      <w:r>
        <w:t>ахождения, а также прилагаемые к заявлению документы.</w:t>
      </w:r>
    </w:p>
    <w:p w14:paraId="2AFF9E8F" w14:textId="77777777" w:rsidR="00000000" w:rsidRDefault="006C33FA">
      <w:pPr>
        <w:pStyle w:val="ConsPlusNormal"/>
        <w:spacing w:before="160"/>
        <w:ind w:firstLine="540"/>
        <w:jc w:val="both"/>
      </w:pPr>
      <w:bookmarkStart w:id="4" w:name="Par252"/>
      <w:bookmarkEnd w:id="4"/>
      <w:r>
        <w:t>27.1. К заявлению в обязательном порядке прилагаются следующие документы:</w:t>
      </w:r>
    </w:p>
    <w:p w14:paraId="2B72918B" w14:textId="77777777" w:rsidR="00000000" w:rsidRDefault="006C33FA">
      <w:pPr>
        <w:pStyle w:val="ConsPlusNormal"/>
        <w:spacing w:before="160"/>
        <w:ind w:firstLine="540"/>
        <w:jc w:val="both"/>
      </w:pPr>
      <w:r>
        <w:t>1) проектная документация (2 экземпляра на бумажном носителе и 1 - в электронном виде);</w:t>
      </w:r>
    </w:p>
    <w:p w14:paraId="654640CF" w14:textId="77777777" w:rsidR="00000000" w:rsidRDefault="006C33FA">
      <w:pPr>
        <w:pStyle w:val="ConsPlusNormal"/>
        <w:spacing w:before="160"/>
        <w:ind w:firstLine="540"/>
        <w:jc w:val="both"/>
      </w:pPr>
      <w:r>
        <w:t>В проектную документацию включаются:</w:t>
      </w:r>
    </w:p>
    <w:p w14:paraId="533131B2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а) </w:t>
      </w:r>
      <w:r>
        <w:t>мероприятия по безопасному ведению работ, связанных с пользованием недрами;</w:t>
      </w:r>
    </w:p>
    <w:p w14:paraId="214C541B" w14:textId="77777777" w:rsidR="00000000" w:rsidRDefault="006C33FA">
      <w:pPr>
        <w:pStyle w:val="ConsPlusNormal"/>
        <w:spacing w:before="160"/>
        <w:ind w:firstLine="540"/>
        <w:jc w:val="both"/>
      </w:pPr>
      <w:r>
        <w:t>б) мероприятия по рациональному использованию и охране недр;</w:t>
      </w:r>
    </w:p>
    <w:p w14:paraId="08434C81" w14:textId="77777777" w:rsidR="00000000" w:rsidRDefault="006C33FA">
      <w:pPr>
        <w:pStyle w:val="ConsPlusNormal"/>
        <w:spacing w:before="160"/>
        <w:ind w:firstLine="540"/>
        <w:jc w:val="both"/>
      </w:pPr>
      <w:r>
        <w:t>в) мероприятия по обеспечению требований в области охраны окружающей среды и обеспечения экологической безопасности при</w:t>
      </w:r>
      <w:r>
        <w:t xml:space="preserve"> пользовании недрами;</w:t>
      </w:r>
    </w:p>
    <w:p w14:paraId="18DAA949" w14:textId="77777777" w:rsidR="00000000" w:rsidRDefault="006C33FA">
      <w:pPr>
        <w:pStyle w:val="ConsPlusNormal"/>
        <w:spacing w:before="160"/>
        <w:ind w:firstLine="540"/>
        <w:jc w:val="both"/>
      </w:pPr>
      <w:r>
        <w:t>г) информация о сроках и условиях выполнения работ по консервации и (или) ликвидации горных выработок, скважин, иных подземных сооружений, а также рекультивации земель.</w:t>
      </w:r>
    </w:p>
    <w:p w14:paraId="179D26BF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В проектную документацию помимо указанных мероприятий включаются </w:t>
      </w:r>
      <w:r>
        <w:t>также обоснованные варианты проектных решений, в том числе:</w:t>
      </w:r>
    </w:p>
    <w:p w14:paraId="02E41CF8" w14:textId="77777777" w:rsidR="00000000" w:rsidRDefault="006C33FA">
      <w:pPr>
        <w:pStyle w:val="ConsPlusNormal"/>
        <w:spacing w:before="160"/>
        <w:ind w:firstLine="540"/>
        <w:jc w:val="both"/>
      </w:pPr>
      <w:r>
        <w:t>а) в проектную документацию на разработку месторождений твердых полезных ископаемых, а также на разработку месторождений общераспространенных полезных ископаемых, - в отношении:</w:t>
      </w:r>
    </w:p>
    <w:p w14:paraId="043816B0" w14:textId="77777777" w:rsidR="00000000" w:rsidRDefault="006C33FA">
      <w:pPr>
        <w:pStyle w:val="ConsPlusNormal"/>
        <w:spacing w:before="160"/>
        <w:ind w:firstLine="540"/>
        <w:jc w:val="both"/>
      </w:pPr>
      <w:r>
        <w:t>объема работ, срок</w:t>
      </w:r>
      <w:r>
        <w:t>ов начала и завершения работ;</w:t>
      </w:r>
    </w:p>
    <w:p w14:paraId="76CB0114" w14:textId="77777777" w:rsidR="00000000" w:rsidRDefault="006C33FA">
      <w:pPr>
        <w:pStyle w:val="ConsPlusNormal"/>
        <w:spacing w:before="160"/>
        <w:ind w:firstLine="540"/>
        <w:jc w:val="both"/>
      </w:pPr>
      <w:r>
        <w:t>порядка ввода эксплуатационных объектов в разработку;</w:t>
      </w:r>
    </w:p>
    <w:p w14:paraId="64F5545D" w14:textId="77777777" w:rsidR="00000000" w:rsidRDefault="006C33FA">
      <w:pPr>
        <w:pStyle w:val="ConsPlusNormal"/>
        <w:spacing w:before="160"/>
        <w:ind w:firstLine="540"/>
        <w:jc w:val="both"/>
      </w:pPr>
      <w:r>
        <w:t>технико-экономических показателей разработки месторождения полезных ископаемых, в том числе уровней годовой добычи полезных ископаемых, степени извлечения основных и попутн</w:t>
      </w:r>
      <w:r>
        <w:t>ых полезных ископаемых из недр;</w:t>
      </w:r>
    </w:p>
    <w:p w14:paraId="32B26B4C" w14:textId="77777777" w:rsidR="00000000" w:rsidRDefault="006C33FA">
      <w:pPr>
        <w:pStyle w:val="ConsPlusNormal"/>
        <w:spacing w:before="160"/>
        <w:ind w:firstLine="540"/>
        <w:jc w:val="both"/>
      </w:pPr>
      <w:r>
        <w:t>срока выхода на проектную мощность;</w:t>
      </w:r>
    </w:p>
    <w:p w14:paraId="01CB1197" w14:textId="77777777" w:rsidR="00000000" w:rsidRDefault="006C33FA">
      <w:pPr>
        <w:pStyle w:val="ConsPlusNormal"/>
        <w:spacing w:before="160"/>
        <w:ind w:firstLine="540"/>
        <w:jc w:val="both"/>
      </w:pPr>
      <w:r>
        <w:t>порядка и условий осуществления первичной переработки (обогащения) полезных ископаемых;</w:t>
      </w:r>
    </w:p>
    <w:p w14:paraId="666E6C33" w14:textId="77777777" w:rsidR="00000000" w:rsidRDefault="006C33FA">
      <w:pPr>
        <w:pStyle w:val="ConsPlusNormal"/>
        <w:spacing w:before="160"/>
        <w:ind w:firstLine="540"/>
        <w:jc w:val="both"/>
      </w:pPr>
      <w:r>
        <w:t>б) в проектную документацию на разработку месторождений подземных вод - в отношении:</w:t>
      </w:r>
    </w:p>
    <w:p w14:paraId="3539D006" w14:textId="77777777" w:rsidR="00000000" w:rsidRDefault="006C33FA">
      <w:pPr>
        <w:pStyle w:val="ConsPlusNormal"/>
        <w:spacing w:before="160"/>
        <w:ind w:firstLine="540"/>
        <w:jc w:val="both"/>
      </w:pPr>
      <w:r>
        <w:t>выбора конструк</w:t>
      </w:r>
      <w:r>
        <w:t xml:space="preserve">ций эксплуатационных скважин, технологий производства буровых работ и оборудования </w:t>
      </w:r>
      <w:r>
        <w:lastRenderedPageBreak/>
        <w:t>водоприемной части скважин;</w:t>
      </w:r>
    </w:p>
    <w:p w14:paraId="05EE4B74" w14:textId="77777777" w:rsidR="00000000" w:rsidRDefault="006C33FA">
      <w:pPr>
        <w:pStyle w:val="ConsPlusNormal"/>
        <w:spacing w:before="160"/>
        <w:ind w:firstLine="540"/>
        <w:jc w:val="both"/>
      </w:pPr>
      <w:r>
        <w:t>выбора контрольно-измерительной аппаратуры для обеспечения ведения мониторинга подземных вод;</w:t>
      </w:r>
    </w:p>
    <w:p w14:paraId="21D14961" w14:textId="77777777" w:rsidR="00000000" w:rsidRDefault="006C33FA">
      <w:pPr>
        <w:pStyle w:val="ConsPlusNormal"/>
        <w:spacing w:before="160"/>
        <w:ind w:firstLine="540"/>
        <w:jc w:val="both"/>
      </w:pPr>
      <w:r>
        <w:t>в) в проектную документацию на строительство и эксп</w:t>
      </w:r>
      <w:r>
        <w:t>луатацию подземных сооружений, не связанных с добычей полезных ископаемых, - в отношении:</w:t>
      </w:r>
    </w:p>
    <w:p w14:paraId="74F8D677" w14:textId="77777777" w:rsidR="00000000" w:rsidRDefault="006C33FA">
      <w:pPr>
        <w:pStyle w:val="ConsPlusNormal"/>
        <w:spacing w:before="160"/>
        <w:ind w:firstLine="540"/>
        <w:jc w:val="both"/>
      </w:pPr>
      <w:r>
        <w:t>состава отходов и технологий их предварительной подготовки, объемов отходов, подлежащих захоронению;</w:t>
      </w:r>
    </w:p>
    <w:p w14:paraId="09489755" w14:textId="77777777" w:rsidR="00000000" w:rsidRDefault="006C33FA">
      <w:pPr>
        <w:pStyle w:val="ConsPlusNormal"/>
        <w:spacing w:before="160"/>
        <w:ind w:firstLine="540"/>
        <w:jc w:val="both"/>
      </w:pPr>
      <w:r>
        <w:t>объемов жидкостей или газов, которые намечается разместить в подз</w:t>
      </w:r>
      <w:r>
        <w:t>емных хранилищах, размеров горных выработок для строительства подземных сооружений в соответствии с их целевым назначением;</w:t>
      </w:r>
    </w:p>
    <w:p w14:paraId="40E25459" w14:textId="77777777" w:rsidR="00000000" w:rsidRDefault="006C33FA">
      <w:pPr>
        <w:pStyle w:val="ConsPlusNormal"/>
        <w:spacing w:before="160"/>
        <w:ind w:firstLine="540"/>
        <w:jc w:val="both"/>
      </w:pPr>
      <w:r>
        <w:t>типа и способа строительства подземных сооружений, технологии строительства и конструкции поглощающих и наблюдательных скважин на це</w:t>
      </w:r>
      <w:r>
        <w:t>левой пласт или пласты-коллекторы, а также на буферные горизонты и горизонты зоны активного водообмена;</w:t>
      </w:r>
    </w:p>
    <w:p w14:paraId="45CAA436" w14:textId="77777777" w:rsidR="00000000" w:rsidRDefault="006C33FA">
      <w:pPr>
        <w:pStyle w:val="ConsPlusNormal"/>
        <w:spacing w:before="160"/>
        <w:ind w:firstLine="540"/>
        <w:jc w:val="both"/>
      </w:pPr>
      <w:r>
        <w:t>оптимальных режимов эксплуатации подземного сооружения;</w:t>
      </w:r>
    </w:p>
    <w:p w14:paraId="0A0A8935" w14:textId="77777777" w:rsidR="00000000" w:rsidRDefault="006C33FA">
      <w:pPr>
        <w:pStyle w:val="ConsPlusNormal"/>
        <w:spacing w:before="160"/>
        <w:ind w:firstLine="540"/>
        <w:jc w:val="both"/>
      </w:pPr>
      <w:r>
        <w:t>технологической схемы наземных частей подземных сооружений (если проектной документацией предусм</w:t>
      </w:r>
      <w:r>
        <w:t>атривается их наличие).</w:t>
      </w:r>
    </w:p>
    <w:p w14:paraId="513E64B5" w14:textId="77777777" w:rsidR="00000000" w:rsidRDefault="006C33FA">
      <w:pPr>
        <w:pStyle w:val="ConsPlusNormal"/>
        <w:jc w:val="both"/>
      </w:pPr>
    </w:p>
    <w:p w14:paraId="61AA6545" w14:textId="77777777" w:rsidR="00000000" w:rsidRDefault="006C33FA">
      <w:pPr>
        <w:pStyle w:val="ConsPlusNormal"/>
        <w:jc w:val="center"/>
      </w:pPr>
      <w:r>
        <w:rPr>
          <w:b/>
        </w:rPr>
        <w:t>Исчерпывающий перечень документов, необходимых</w:t>
      </w:r>
    </w:p>
    <w:p w14:paraId="60FBE906" w14:textId="77777777" w:rsidR="00000000" w:rsidRDefault="006C33FA">
      <w:pPr>
        <w:pStyle w:val="ConsPlusNormal"/>
        <w:jc w:val="center"/>
      </w:pPr>
      <w:r>
        <w:rPr>
          <w:b/>
        </w:rPr>
        <w:t>в соответствии с нормативными правовыми актами</w:t>
      </w:r>
    </w:p>
    <w:p w14:paraId="3B2766AB" w14:textId="77777777" w:rsidR="00000000" w:rsidRDefault="006C33FA">
      <w:pPr>
        <w:pStyle w:val="ConsPlusNormal"/>
        <w:jc w:val="center"/>
      </w:pPr>
      <w:r>
        <w:rPr>
          <w:b/>
        </w:rPr>
        <w:t>для предоставления государственной услуги, которые находятся</w:t>
      </w:r>
    </w:p>
    <w:p w14:paraId="719A7FA4" w14:textId="77777777" w:rsidR="00000000" w:rsidRDefault="006C33FA">
      <w:pPr>
        <w:pStyle w:val="ConsPlusNormal"/>
        <w:jc w:val="center"/>
      </w:pPr>
      <w:r>
        <w:rPr>
          <w:b/>
        </w:rPr>
        <w:t>в распоряжении государственных органов, органов местного</w:t>
      </w:r>
    </w:p>
    <w:p w14:paraId="4F1FA865" w14:textId="77777777" w:rsidR="00000000" w:rsidRDefault="006C33FA">
      <w:pPr>
        <w:pStyle w:val="ConsPlusNormal"/>
        <w:jc w:val="center"/>
      </w:pPr>
      <w:r>
        <w:rPr>
          <w:b/>
        </w:rPr>
        <w:t>самоуправления и ин</w:t>
      </w:r>
      <w:r>
        <w:rPr>
          <w:b/>
        </w:rPr>
        <w:t>ых органов, участвующих в предоставлении</w:t>
      </w:r>
    </w:p>
    <w:p w14:paraId="0C8C013D" w14:textId="77777777" w:rsidR="00000000" w:rsidRDefault="006C33FA">
      <w:pPr>
        <w:pStyle w:val="ConsPlusNormal"/>
        <w:jc w:val="center"/>
      </w:pPr>
      <w:r>
        <w:rPr>
          <w:b/>
        </w:rPr>
        <w:t>государственных или муниципальных услуг, и которые заявитель</w:t>
      </w:r>
    </w:p>
    <w:p w14:paraId="72182CC4" w14:textId="77777777" w:rsidR="00000000" w:rsidRDefault="006C33FA">
      <w:pPr>
        <w:pStyle w:val="ConsPlusNormal"/>
        <w:jc w:val="center"/>
      </w:pPr>
      <w:r>
        <w:rPr>
          <w:b/>
        </w:rPr>
        <w:t>вправе представить</w:t>
      </w:r>
    </w:p>
    <w:p w14:paraId="247A5078" w14:textId="77777777" w:rsidR="00000000" w:rsidRDefault="006C33FA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036DC96A" w14:textId="77777777" w:rsidR="00000000" w:rsidRDefault="006C33FA">
      <w:pPr>
        <w:pStyle w:val="ConsPlusNormal"/>
        <w:jc w:val="center"/>
      </w:pPr>
      <w:r>
        <w:t>Саратовской области от 28.08.2020 N 447)</w:t>
      </w:r>
    </w:p>
    <w:p w14:paraId="25D4955E" w14:textId="77777777" w:rsidR="00000000" w:rsidRDefault="006C33FA">
      <w:pPr>
        <w:pStyle w:val="ConsPlusNormal"/>
        <w:jc w:val="center"/>
      </w:pPr>
      <w:r>
        <w:t xml:space="preserve">(введено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14:paraId="6772F0EB" w14:textId="77777777" w:rsidR="00000000" w:rsidRDefault="006C33FA">
      <w:pPr>
        <w:pStyle w:val="ConsPlusNormal"/>
        <w:jc w:val="center"/>
      </w:pPr>
      <w:r>
        <w:t>Саратовской области от 24.10.2016 N 794)</w:t>
      </w:r>
    </w:p>
    <w:p w14:paraId="3F9142EF" w14:textId="77777777" w:rsidR="00000000" w:rsidRDefault="006C33FA">
      <w:pPr>
        <w:pStyle w:val="ConsPlusNormal"/>
        <w:jc w:val="both"/>
      </w:pPr>
    </w:p>
    <w:p w14:paraId="42C1A351" w14:textId="77777777" w:rsidR="00000000" w:rsidRDefault="006C33FA">
      <w:pPr>
        <w:pStyle w:val="ConsPlusNormal"/>
        <w:ind w:firstLine="540"/>
        <w:jc w:val="both"/>
      </w:pPr>
      <w:bookmarkStart w:id="5" w:name="Par288"/>
      <w:bookmarkEnd w:id="5"/>
      <w:r>
        <w:t>27.2. Заявитель вправе представить в Министерство по собственной инициативе следующие документы:</w:t>
      </w:r>
    </w:p>
    <w:p w14:paraId="19A321C3" w14:textId="77777777" w:rsidR="00000000" w:rsidRDefault="006C33FA">
      <w:pPr>
        <w:pStyle w:val="ConsPlusNormal"/>
        <w:spacing w:before="160"/>
        <w:ind w:firstLine="540"/>
        <w:jc w:val="both"/>
      </w:pPr>
      <w:r>
        <w:t>1) копи</w:t>
      </w:r>
      <w:r>
        <w:t>я предыдущего решения Министерства, оформленного приказом (если рассмотрение проектной документации производится повторно);</w:t>
      </w:r>
    </w:p>
    <w:p w14:paraId="2252E652" w14:textId="77777777" w:rsidR="00000000" w:rsidRDefault="006C33FA">
      <w:pPr>
        <w:pStyle w:val="ConsPlusNormal"/>
        <w:spacing w:before="160"/>
        <w:ind w:firstLine="540"/>
        <w:jc w:val="both"/>
      </w:pPr>
      <w:r>
        <w:t>2) копия лицензии на пользование участком недр, в пределах которого находится месторождение полезного ископаемого или подземное соор</w:t>
      </w:r>
      <w:r>
        <w:t>ужение, не связанное с добычей полезных ископаемых, со всеми приложениями и дополнениями к ней;</w:t>
      </w:r>
    </w:p>
    <w:p w14:paraId="615A9F45" w14:textId="77777777" w:rsidR="00000000" w:rsidRDefault="006C33FA">
      <w:pPr>
        <w:pStyle w:val="ConsPlusNormal"/>
        <w:spacing w:before="160"/>
        <w:ind w:firstLine="540"/>
        <w:jc w:val="both"/>
      </w:pPr>
      <w:r>
        <w:t>3) в случаях, предусмотренных законодательством Российской Федерации, копии заключений государственной экспертизы запасов.</w:t>
      </w:r>
    </w:p>
    <w:p w14:paraId="6C9CFED8" w14:textId="77777777" w:rsidR="00000000" w:rsidRDefault="006C33FA">
      <w:pPr>
        <w:pStyle w:val="ConsPlusNormal"/>
        <w:spacing w:before="160"/>
        <w:ind w:firstLine="540"/>
        <w:jc w:val="both"/>
      </w:pPr>
      <w:r>
        <w:t>Копии документов, прилагаемых к заявл</w:t>
      </w:r>
      <w:r>
        <w:t>ению, подписываются пользователем недр.</w:t>
      </w:r>
    </w:p>
    <w:p w14:paraId="5DE98A12" w14:textId="77777777" w:rsidR="00000000" w:rsidRDefault="006C33FA">
      <w:pPr>
        <w:pStyle w:val="ConsPlusNormal"/>
        <w:jc w:val="both"/>
      </w:pPr>
    </w:p>
    <w:p w14:paraId="6362BA11" w14:textId="77777777" w:rsidR="00000000" w:rsidRDefault="006C33FA">
      <w:pPr>
        <w:pStyle w:val="ConsPlusNormal"/>
        <w:jc w:val="center"/>
      </w:pPr>
      <w:r>
        <w:rPr>
          <w:b/>
        </w:rPr>
        <w:t>Запрет требовать от заявителя</w:t>
      </w:r>
    </w:p>
    <w:p w14:paraId="5D88FCBC" w14:textId="77777777" w:rsidR="00000000" w:rsidRDefault="006C33FA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6B549AFA" w14:textId="77777777" w:rsidR="00000000" w:rsidRDefault="006C33FA">
      <w:pPr>
        <w:pStyle w:val="ConsPlusNormal"/>
        <w:jc w:val="center"/>
      </w:pPr>
      <w:r>
        <w:t>Саратовской области от 28.08.2020 N 447)</w:t>
      </w:r>
    </w:p>
    <w:p w14:paraId="27CA4B21" w14:textId="77777777" w:rsidR="00000000" w:rsidRDefault="006C33FA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</w:t>
      </w:r>
    </w:p>
    <w:p w14:paraId="16B0F075" w14:textId="77777777" w:rsidR="00000000" w:rsidRDefault="006C33FA">
      <w:pPr>
        <w:pStyle w:val="ConsPlusNormal"/>
        <w:jc w:val="center"/>
      </w:pPr>
      <w:r>
        <w:t>и экологии Саратовской области от 29.04.2020 N 206)</w:t>
      </w:r>
    </w:p>
    <w:p w14:paraId="1D056636" w14:textId="77777777" w:rsidR="00000000" w:rsidRDefault="006C33FA">
      <w:pPr>
        <w:pStyle w:val="ConsPlusNormal"/>
        <w:jc w:val="both"/>
      </w:pPr>
    </w:p>
    <w:p w14:paraId="732EF7D0" w14:textId="77777777" w:rsidR="00000000" w:rsidRDefault="006C33FA">
      <w:pPr>
        <w:pStyle w:val="ConsPlusNormal"/>
        <w:ind w:firstLine="540"/>
        <w:jc w:val="both"/>
      </w:pPr>
      <w:r>
        <w:t>28. При предоставлении государственной услуги запрещается требовать от заявителя:</w:t>
      </w:r>
    </w:p>
    <w:p w14:paraId="6BE5CA5D" w14:textId="77777777" w:rsidR="00000000" w:rsidRDefault="006C33FA">
      <w:pPr>
        <w:pStyle w:val="ConsPlusNormal"/>
        <w:spacing w:before="160"/>
        <w:ind w:firstLine="540"/>
        <w:jc w:val="both"/>
      </w:pPr>
      <w:r>
        <w:t>представления документов и информации или осуществления действий, предст</w:t>
      </w:r>
      <w:r>
        <w:t>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69914FE3" w14:textId="77777777" w:rsidR="00000000" w:rsidRDefault="006C33FA">
      <w:pPr>
        <w:pStyle w:val="ConsPlusNormal"/>
        <w:spacing w:before="160"/>
        <w:ind w:firstLine="540"/>
        <w:jc w:val="both"/>
      </w:pPr>
      <w:r>
        <w:t>представления документов и информации, в том числе подтверждающих внесение заявителем п</w:t>
      </w:r>
      <w:r>
        <w:t>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</w:t>
      </w:r>
      <w:r>
        <w:t xml:space="preserve">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9" w:history="1">
        <w:r>
          <w:rPr>
            <w:color w:val="0000FF"/>
          </w:rPr>
          <w:t>частью 1 статьи 1</w:t>
        </w:r>
      </w:hyperlink>
      <w:r>
        <w:t xml:space="preserve"> Федерального закона "Об организации предоставления государственных и муниципальных услуг" государственных услуг, в соответствии с нормативными правовыми актами Российской Федерации, нормативными правовыми акта</w:t>
      </w:r>
      <w:r>
        <w:t xml:space="preserve">ми области, муниципальными правовыми актами, за исключением документов, включенных в определенный </w:t>
      </w:r>
      <w:hyperlink r:id="rId80" w:history="1">
        <w:r>
          <w:rPr>
            <w:color w:val="0000FF"/>
          </w:rPr>
          <w:t>част</w:t>
        </w:r>
        <w:r>
          <w:rPr>
            <w:color w:val="0000FF"/>
          </w:rPr>
          <w:t>ью 6 статьи 7</w:t>
        </w:r>
      </w:hyperlink>
      <w:r>
        <w:t xml:space="preserve"> Федерального закона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орган, предоставляющий государственную услугу, по собственной иниц</w:t>
      </w:r>
      <w:r>
        <w:t>иативе;</w:t>
      </w:r>
    </w:p>
    <w:p w14:paraId="06B2AC48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</w:t>
      </w:r>
      <w:r>
        <w:t xml:space="preserve">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1" w:history="1">
        <w:r>
          <w:rPr>
            <w:color w:val="0000FF"/>
          </w:rPr>
          <w:t>части 1 статьи 9</w:t>
        </w:r>
      </w:hyperlink>
      <w:r>
        <w:t xml:space="preserve"> "Об организации предоставления государственных и муниципальных услуг";</w:t>
      </w:r>
    </w:p>
    <w:p w14:paraId="0F880074" w14:textId="77777777" w:rsidR="00000000" w:rsidRDefault="006C33FA">
      <w:pPr>
        <w:pStyle w:val="ConsPlusNormal"/>
        <w:spacing w:before="160"/>
        <w:ind w:firstLine="540"/>
        <w:jc w:val="both"/>
      </w:pPr>
      <w:r>
        <w:t>представления документов или информации, отсутствие и (или) недостоверность которых не указывались при первоначальном отказе в приеме д</w:t>
      </w:r>
      <w:r>
        <w:t xml:space="preserve">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14:paraId="6F8621C1" w14:textId="77777777" w:rsidR="00000000" w:rsidRDefault="006C33FA">
      <w:pPr>
        <w:pStyle w:val="ConsPlusNormal"/>
        <w:spacing w:before="160"/>
        <w:ind w:firstLine="540"/>
        <w:jc w:val="both"/>
      </w:pPr>
      <w:r>
        <w:lastRenderedPageBreak/>
        <w:t>предоставления на бумажном носителе документов и информации, электронные образы котор</w:t>
      </w:r>
      <w:r>
        <w:t xml:space="preserve">ых ранее были заверены в соответствии с </w:t>
      </w:r>
      <w:hyperlink r:id="rId83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"Об орган</w:t>
      </w:r>
      <w:r>
        <w:t xml:space="preserve">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</w:t>
      </w:r>
      <w:r>
        <w:t>законами.</w:t>
      </w:r>
    </w:p>
    <w:p w14:paraId="07C9CB20" w14:textId="77777777" w:rsidR="00000000" w:rsidRDefault="006C33FA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</w:t>
      </w:r>
      <w:r>
        <w:t>ой области от 30.06.2021 N 283)</w:t>
      </w:r>
    </w:p>
    <w:p w14:paraId="63822E37" w14:textId="77777777" w:rsidR="00000000" w:rsidRDefault="006C33FA">
      <w:pPr>
        <w:pStyle w:val="ConsPlusNormal"/>
        <w:jc w:val="both"/>
      </w:pPr>
    </w:p>
    <w:p w14:paraId="1433D88A" w14:textId="77777777" w:rsidR="00000000" w:rsidRDefault="006C33FA">
      <w:pPr>
        <w:pStyle w:val="ConsPlusNormal"/>
        <w:jc w:val="center"/>
      </w:pPr>
      <w:r>
        <w:rPr>
          <w:b/>
        </w:rPr>
        <w:t>Исчерпывающий перечень оснований для отказа в приеме</w:t>
      </w:r>
    </w:p>
    <w:p w14:paraId="2406D078" w14:textId="77777777" w:rsidR="00000000" w:rsidRDefault="006C33FA">
      <w:pPr>
        <w:pStyle w:val="ConsPlusNormal"/>
        <w:jc w:val="center"/>
      </w:pPr>
      <w:r>
        <w:rPr>
          <w:b/>
        </w:rPr>
        <w:t>документов, необходимых для предоставления</w:t>
      </w:r>
    </w:p>
    <w:p w14:paraId="3478571F" w14:textId="77777777" w:rsidR="00000000" w:rsidRDefault="006C33FA">
      <w:pPr>
        <w:pStyle w:val="ConsPlusNormal"/>
        <w:jc w:val="center"/>
      </w:pPr>
      <w:r>
        <w:rPr>
          <w:b/>
        </w:rPr>
        <w:t>государственной услуги</w:t>
      </w:r>
    </w:p>
    <w:p w14:paraId="07B31DB3" w14:textId="77777777" w:rsidR="00000000" w:rsidRDefault="006C33FA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7D8722E8" w14:textId="77777777" w:rsidR="00000000" w:rsidRDefault="006C33FA">
      <w:pPr>
        <w:pStyle w:val="ConsPlusNormal"/>
        <w:jc w:val="center"/>
      </w:pPr>
      <w:r>
        <w:t>Саратовской области от 28.08.2020 N 447)</w:t>
      </w:r>
    </w:p>
    <w:p w14:paraId="4453180A" w14:textId="77777777" w:rsidR="00000000" w:rsidRDefault="006C33FA">
      <w:pPr>
        <w:pStyle w:val="ConsPlusNormal"/>
        <w:jc w:val="both"/>
      </w:pPr>
    </w:p>
    <w:p w14:paraId="42CE17EA" w14:textId="77777777" w:rsidR="00000000" w:rsidRDefault="006C33FA">
      <w:pPr>
        <w:pStyle w:val="ConsPlusNormal"/>
        <w:ind w:firstLine="540"/>
        <w:jc w:val="both"/>
      </w:pPr>
      <w:bookmarkStart w:id="6" w:name="Par314"/>
      <w:bookmarkEnd w:id="6"/>
      <w:r>
        <w:t>29. Основанием для отказа в приеме документов заявителя о предоставлении государственной</w:t>
      </w:r>
      <w:r>
        <w:t xml:space="preserve"> услуги является выявление несоответствия представленных заявителем документов требованиям, установленным </w:t>
      </w:r>
      <w:hyperlink w:anchor="Par251" w:history="1">
        <w:r>
          <w:rPr>
            <w:color w:val="0000FF"/>
          </w:rPr>
          <w:t>пунктами 27</w:t>
        </w:r>
      </w:hyperlink>
      <w:r>
        <w:t xml:space="preserve"> - </w:t>
      </w:r>
      <w:hyperlink w:anchor="Par288" w:history="1">
        <w:r>
          <w:rPr>
            <w:color w:val="0000FF"/>
          </w:rPr>
          <w:t>27.2</w:t>
        </w:r>
      </w:hyperlink>
      <w:r>
        <w:t xml:space="preserve"> настоящего Административного регламента.</w:t>
      </w:r>
    </w:p>
    <w:p w14:paraId="77785581" w14:textId="77777777" w:rsidR="00000000" w:rsidRDefault="006C33FA">
      <w:pPr>
        <w:pStyle w:val="ConsPlusNormal"/>
        <w:jc w:val="both"/>
      </w:pPr>
    </w:p>
    <w:p w14:paraId="5E752C79" w14:textId="77777777" w:rsidR="00000000" w:rsidRDefault="006C33FA">
      <w:pPr>
        <w:pStyle w:val="ConsPlusNormal"/>
        <w:jc w:val="center"/>
      </w:pPr>
      <w:r>
        <w:rPr>
          <w:b/>
        </w:rPr>
        <w:t>Исчерпывающий перечень оснований дл</w:t>
      </w:r>
      <w:r>
        <w:rPr>
          <w:b/>
        </w:rPr>
        <w:t>я приостановления</w:t>
      </w:r>
    </w:p>
    <w:p w14:paraId="50380C7A" w14:textId="77777777" w:rsidR="00000000" w:rsidRDefault="006C33FA">
      <w:pPr>
        <w:pStyle w:val="ConsPlusNormal"/>
        <w:jc w:val="center"/>
      </w:pPr>
      <w:r>
        <w:rPr>
          <w:b/>
        </w:rPr>
        <w:t>или для отказа в предоставлении государственной услуги</w:t>
      </w:r>
    </w:p>
    <w:p w14:paraId="11437B17" w14:textId="77777777" w:rsidR="00000000" w:rsidRDefault="006C33FA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64D5E1DE" w14:textId="77777777" w:rsidR="00000000" w:rsidRDefault="006C33FA">
      <w:pPr>
        <w:pStyle w:val="ConsPlusNormal"/>
        <w:jc w:val="center"/>
      </w:pPr>
      <w:r>
        <w:t>Саратовской области от 24.10.2016 N 794)</w:t>
      </w:r>
    </w:p>
    <w:p w14:paraId="7C46EA8B" w14:textId="77777777" w:rsidR="00000000" w:rsidRDefault="006C33FA">
      <w:pPr>
        <w:pStyle w:val="ConsPlusNormal"/>
        <w:jc w:val="both"/>
      </w:pPr>
    </w:p>
    <w:p w14:paraId="47A0E216" w14:textId="77777777" w:rsidR="00000000" w:rsidRDefault="006C33FA">
      <w:pPr>
        <w:pStyle w:val="ConsPlusNormal"/>
        <w:ind w:firstLine="540"/>
        <w:jc w:val="both"/>
      </w:pPr>
      <w:bookmarkStart w:id="7" w:name="Par321"/>
      <w:bookmarkEnd w:id="7"/>
      <w:r>
        <w:t>30. Основаниями для отказа в согласовании проектной документации являются:</w:t>
      </w:r>
    </w:p>
    <w:p w14:paraId="020E4F1F" w14:textId="77777777" w:rsidR="00000000" w:rsidRDefault="006C33FA">
      <w:pPr>
        <w:pStyle w:val="ConsPlusNormal"/>
        <w:spacing w:before="160"/>
        <w:ind w:firstLine="540"/>
        <w:jc w:val="both"/>
      </w:pPr>
      <w:r>
        <w:t>а) несоответствие проектной документации условиям пользования недрами, установленным в лицензи</w:t>
      </w:r>
      <w:r>
        <w:t>и на пользование недрами, и (или) требованиям законодательства Российской Федерации;</w:t>
      </w:r>
    </w:p>
    <w:p w14:paraId="79FE05AA" w14:textId="77777777" w:rsidR="00000000" w:rsidRDefault="006C33FA">
      <w:pPr>
        <w:pStyle w:val="ConsPlusNormal"/>
        <w:spacing w:before="160"/>
        <w:ind w:firstLine="540"/>
        <w:jc w:val="both"/>
      </w:pPr>
      <w:r>
        <w:t>б) несоответствие данных, указанных в проектной документации, заключению государственной экспертизы запасов полезных ископаемых (за исключением проектной документации на с</w:t>
      </w:r>
      <w:r>
        <w:t>троительство и эксплуатацию подземных сооружений, не связанных с добычей полезных ископаемых);</w:t>
      </w:r>
    </w:p>
    <w:p w14:paraId="212C4DD0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в) несоответствие проектной документации требованиям к составу и содержанию проектной документации, предусмотренным </w:t>
      </w:r>
      <w:hyperlink w:anchor="Par252" w:history="1">
        <w:r>
          <w:rPr>
            <w:color w:val="0000FF"/>
          </w:rPr>
          <w:t>пунктом 27.1</w:t>
        </w:r>
      </w:hyperlink>
      <w:r>
        <w:t xml:space="preserve"> насто</w:t>
      </w:r>
      <w:r>
        <w:t>ящего Административного регламента.</w:t>
      </w:r>
    </w:p>
    <w:p w14:paraId="3BB1E321" w14:textId="77777777" w:rsidR="00000000" w:rsidRDefault="006C33FA">
      <w:pPr>
        <w:pStyle w:val="ConsPlusNormal"/>
        <w:spacing w:before="160"/>
        <w:ind w:firstLine="540"/>
        <w:jc w:val="both"/>
      </w:pPr>
      <w:r>
        <w:t>Оснований для приостановления предоставления государственной услуги не предусмотрено.</w:t>
      </w:r>
    </w:p>
    <w:p w14:paraId="3263362A" w14:textId="77777777" w:rsidR="00000000" w:rsidRDefault="006C33FA">
      <w:pPr>
        <w:pStyle w:val="ConsPlusNormal"/>
        <w:jc w:val="both"/>
      </w:pPr>
      <w:r>
        <w:t xml:space="preserve">(часть вторая введена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24.10.2016 N 794)</w:t>
      </w:r>
    </w:p>
    <w:p w14:paraId="2321C68C" w14:textId="77777777" w:rsidR="00000000" w:rsidRDefault="006C33FA">
      <w:pPr>
        <w:pStyle w:val="ConsPlusNormal"/>
        <w:jc w:val="both"/>
      </w:pPr>
    </w:p>
    <w:p w14:paraId="61CAA1CE" w14:textId="77777777" w:rsidR="00000000" w:rsidRDefault="006C33FA">
      <w:pPr>
        <w:pStyle w:val="ConsPlusNormal"/>
        <w:jc w:val="center"/>
      </w:pPr>
      <w:r>
        <w:rPr>
          <w:b/>
        </w:rPr>
        <w:t>Перечень услуг, которые являются необходимыми</w:t>
      </w:r>
    </w:p>
    <w:p w14:paraId="35AE3779" w14:textId="77777777" w:rsidR="00000000" w:rsidRDefault="006C33FA">
      <w:pPr>
        <w:pStyle w:val="ConsPlusNormal"/>
        <w:jc w:val="center"/>
      </w:pPr>
      <w:r>
        <w:rPr>
          <w:b/>
        </w:rPr>
        <w:t>и обязательными для предоставления государственной услуги,</w:t>
      </w:r>
    </w:p>
    <w:p w14:paraId="7792FC6A" w14:textId="77777777" w:rsidR="00000000" w:rsidRDefault="006C33FA">
      <w:pPr>
        <w:pStyle w:val="ConsPlusNormal"/>
        <w:jc w:val="center"/>
      </w:pPr>
      <w:r>
        <w:rPr>
          <w:b/>
        </w:rPr>
        <w:t>в том числе сведения о документе (документах), выдаваемом</w:t>
      </w:r>
    </w:p>
    <w:p w14:paraId="5CEA5815" w14:textId="77777777" w:rsidR="00000000" w:rsidRDefault="006C33FA">
      <w:pPr>
        <w:pStyle w:val="ConsPlusNormal"/>
        <w:jc w:val="center"/>
      </w:pPr>
      <w:r>
        <w:rPr>
          <w:b/>
        </w:rPr>
        <w:t>(выдаваемых) организациями, участвующими</w:t>
      </w:r>
    </w:p>
    <w:p w14:paraId="2541F4EC" w14:textId="77777777" w:rsidR="00000000" w:rsidRDefault="006C33FA">
      <w:pPr>
        <w:pStyle w:val="ConsPlusNormal"/>
        <w:jc w:val="center"/>
      </w:pPr>
      <w:r>
        <w:rPr>
          <w:b/>
        </w:rPr>
        <w:t>в предоставлении государственной услуги</w:t>
      </w:r>
    </w:p>
    <w:p w14:paraId="6E5DCCA9" w14:textId="77777777" w:rsidR="00000000" w:rsidRDefault="006C33FA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1F8161D0" w14:textId="77777777" w:rsidR="00000000" w:rsidRDefault="006C33FA">
      <w:pPr>
        <w:pStyle w:val="ConsPlusNormal"/>
        <w:jc w:val="center"/>
      </w:pPr>
      <w:r>
        <w:t>Саратовской области от 24.10.2016 N 794)</w:t>
      </w:r>
    </w:p>
    <w:p w14:paraId="41922A20" w14:textId="77777777" w:rsidR="00000000" w:rsidRDefault="006C33FA">
      <w:pPr>
        <w:pStyle w:val="ConsPlusNormal"/>
        <w:jc w:val="both"/>
      </w:pPr>
    </w:p>
    <w:p w14:paraId="1F66E4FE" w14:textId="77777777" w:rsidR="00000000" w:rsidRDefault="006C33FA">
      <w:pPr>
        <w:pStyle w:val="ConsPlusNormal"/>
        <w:ind w:firstLine="540"/>
        <w:jc w:val="both"/>
      </w:pPr>
      <w:r>
        <w:t>31. Услуги, которые являются необходимыми и обязательными для предоставления государственной услуги, от</w:t>
      </w:r>
      <w:r>
        <w:t>сутствуют.</w:t>
      </w:r>
    </w:p>
    <w:p w14:paraId="496BB62B" w14:textId="77777777" w:rsidR="00000000" w:rsidRDefault="006C33FA">
      <w:pPr>
        <w:pStyle w:val="ConsPlusNormal"/>
        <w:jc w:val="both"/>
      </w:pPr>
    </w:p>
    <w:p w14:paraId="44387DEA" w14:textId="77777777" w:rsidR="00000000" w:rsidRDefault="006C33FA">
      <w:pPr>
        <w:pStyle w:val="ConsPlusNormal"/>
        <w:jc w:val="center"/>
      </w:pPr>
      <w:r>
        <w:rPr>
          <w:b/>
        </w:rPr>
        <w:t>Порядок, размер и основания взимания государственной пошлины</w:t>
      </w:r>
    </w:p>
    <w:p w14:paraId="4643623C" w14:textId="77777777" w:rsidR="00000000" w:rsidRDefault="006C33FA">
      <w:pPr>
        <w:pStyle w:val="ConsPlusNormal"/>
        <w:jc w:val="center"/>
      </w:pPr>
      <w:r>
        <w:rPr>
          <w:b/>
        </w:rPr>
        <w:t>или иной платы, взимаемой за предоставление</w:t>
      </w:r>
    </w:p>
    <w:p w14:paraId="221C64AD" w14:textId="77777777" w:rsidR="00000000" w:rsidRDefault="006C33FA">
      <w:pPr>
        <w:pStyle w:val="ConsPlusNormal"/>
        <w:jc w:val="center"/>
      </w:pPr>
      <w:r>
        <w:rPr>
          <w:b/>
        </w:rPr>
        <w:t>государственной услуги</w:t>
      </w:r>
    </w:p>
    <w:p w14:paraId="364F0243" w14:textId="77777777" w:rsidR="00000000" w:rsidRDefault="006C33FA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10168DC6" w14:textId="77777777" w:rsidR="00000000" w:rsidRDefault="006C33FA">
      <w:pPr>
        <w:pStyle w:val="ConsPlusNormal"/>
        <w:jc w:val="center"/>
      </w:pPr>
      <w:r>
        <w:t>Саратовской области от 24.10.2016 N 794)</w:t>
      </w:r>
    </w:p>
    <w:p w14:paraId="4C4998B4" w14:textId="77777777" w:rsidR="00000000" w:rsidRDefault="006C33FA">
      <w:pPr>
        <w:pStyle w:val="ConsPlusNormal"/>
        <w:jc w:val="both"/>
      </w:pPr>
    </w:p>
    <w:p w14:paraId="3E741EF0" w14:textId="77777777" w:rsidR="00000000" w:rsidRDefault="006C33FA">
      <w:pPr>
        <w:pStyle w:val="ConsPlusNormal"/>
        <w:ind w:firstLine="540"/>
        <w:jc w:val="both"/>
      </w:pPr>
      <w:r>
        <w:t>32. Предоставление государственной услуги осуществляется бесплатно.</w:t>
      </w:r>
    </w:p>
    <w:p w14:paraId="07D3A619" w14:textId="77777777" w:rsidR="00000000" w:rsidRDefault="006C33FA">
      <w:pPr>
        <w:pStyle w:val="ConsPlusNormal"/>
        <w:jc w:val="both"/>
      </w:pPr>
    </w:p>
    <w:p w14:paraId="5D97B671" w14:textId="77777777" w:rsidR="00000000" w:rsidRDefault="006C33FA">
      <w:pPr>
        <w:pStyle w:val="ConsPlusNormal"/>
        <w:jc w:val="center"/>
      </w:pPr>
      <w:r>
        <w:rPr>
          <w:b/>
        </w:rPr>
        <w:t>Порядок получения информации заяв</w:t>
      </w:r>
      <w:r>
        <w:rPr>
          <w:b/>
        </w:rPr>
        <w:t>ителями по вопросам</w:t>
      </w:r>
    </w:p>
    <w:p w14:paraId="203EF115" w14:textId="77777777" w:rsidR="00000000" w:rsidRDefault="006C33FA">
      <w:pPr>
        <w:pStyle w:val="ConsPlusNormal"/>
        <w:jc w:val="center"/>
      </w:pPr>
      <w:r>
        <w:rPr>
          <w:b/>
        </w:rPr>
        <w:t>предоставления государственной услуги</w:t>
      </w:r>
    </w:p>
    <w:p w14:paraId="29B378EA" w14:textId="77777777" w:rsidR="00000000" w:rsidRDefault="006C33FA">
      <w:pPr>
        <w:pStyle w:val="ConsPlusNormal"/>
        <w:jc w:val="both"/>
      </w:pPr>
    </w:p>
    <w:p w14:paraId="65326B05" w14:textId="77777777" w:rsidR="00000000" w:rsidRDefault="006C33FA">
      <w:pPr>
        <w:pStyle w:val="ConsPlusNormal"/>
        <w:ind w:firstLine="540"/>
        <w:jc w:val="both"/>
      </w:pPr>
      <w:r>
        <w:t>33. Заявители, представившие в Министерство документы для получения государственной услуги, в обязательном порядке информируются специалистами Министерства:</w:t>
      </w:r>
    </w:p>
    <w:p w14:paraId="5A4079A1" w14:textId="77777777" w:rsidR="00000000" w:rsidRDefault="006C33FA">
      <w:pPr>
        <w:pStyle w:val="ConsPlusNormal"/>
        <w:spacing w:before="160"/>
        <w:ind w:firstLine="540"/>
        <w:jc w:val="both"/>
      </w:pPr>
      <w:r>
        <w:t>о возможности отказа в предоставлении го</w:t>
      </w:r>
      <w:r>
        <w:t>сударственной услуги и его основаниях;</w:t>
      </w:r>
    </w:p>
    <w:p w14:paraId="7686F505" w14:textId="77777777" w:rsidR="00000000" w:rsidRDefault="006C33FA">
      <w:pPr>
        <w:pStyle w:val="ConsPlusNormal"/>
        <w:spacing w:before="160"/>
        <w:ind w:firstLine="540"/>
        <w:jc w:val="both"/>
      </w:pPr>
      <w:r>
        <w:t>о сроке рассмотрения документов и возможности получения конечного результата предоставления государственной услуги.</w:t>
      </w:r>
    </w:p>
    <w:p w14:paraId="3272B15C" w14:textId="77777777" w:rsidR="00000000" w:rsidRDefault="006C33FA">
      <w:pPr>
        <w:pStyle w:val="ConsPlusNormal"/>
        <w:jc w:val="both"/>
      </w:pPr>
    </w:p>
    <w:p w14:paraId="750AE9AA" w14:textId="77777777" w:rsidR="00000000" w:rsidRDefault="006C33FA">
      <w:pPr>
        <w:pStyle w:val="ConsPlusNormal"/>
        <w:jc w:val="center"/>
      </w:pPr>
      <w:r>
        <w:rPr>
          <w:b/>
        </w:rPr>
        <w:t>Требования к помещениям, в которых предоставляется</w:t>
      </w:r>
    </w:p>
    <w:p w14:paraId="3EB31765" w14:textId="77777777" w:rsidR="00000000" w:rsidRDefault="006C33FA">
      <w:pPr>
        <w:pStyle w:val="ConsPlusNormal"/>
        <w:jc w:val="center"/>
      </w:pPr>
      <w:r>
        <w:rPr>
          <w:b/>
        </w:rPr>
        <w:t>государственная услуга</w:t>
      </w:r>
    </w:p>
    <w:p w14:paraId="7795423F" w14:textId="77777777" w:rsidR="00000000" w:rsidRDefault="006C33FA">
      <w:pPr>
        <w:pStyle w:val="ConsPlusNormal"/>
        <w:jc w:val="both"/>
      </w:pPr>
    </w:p>
    <w:p w14:paraId="341B72CF" w14:textId="77777777" w:rsidR="00000000" w:rsidRDefault="006C33FA">
      <w:pPr>
        <w:pStyle w:val="ConsPlusNormal"/>
        <w:ind w:firstLine="540"/>
        <w:jc w:val="both"/>
      </w:pPr>
      <w:r>
        <w:t>34. Помещения для непосре</w:t>
      </w:r>
      <w:r>
        <w:t>дственного приема заявителей оборудуются информационными табличками с указанием номера кабинета, режима работы, времени перерыва на обед. Места для информирования, предназначенные для ознакомления заявителей с информационными материалами, оборудуются:</w:t>
      </w:r>
    </w:p>
    <w:p w14:paraId="1C1035DC" w14:textId="77777777" w:rsidR="00000000" w:rsidRDefault="006C33FA">
      <w:pPr>
        <w:pStyle w:val="ConsPlusNormal"/>
        <w:spacing w:before="160"/>
        <w:ind w:firstLine="540"/>
        <w:jc w:val="both"/>
      </w:pPr>
      <w:r>
        <w:t>инфо</w:t>
      </w:r>
      <w:r>
        <w:t>рмационными стендами;</w:t>
      </w:r>
    </w:p>
    <w:p w14:paraId="34EEF76A" w14:textId="77777777" w:rsidR="00000000" w:rsidRDefault="006C33FA">
      <w:pPr>
        <w:pStyle w:val="ConsPlusNormal"/>
        <w:spacing w:before="160"/>
        <w:ind w:firstLine="540"/>
        <w:jc w:val="both"/>
      </w:pPr>
      <w:r>
        <w:t>специально оборудованными местами для оформления документов, которые обеспечиваются образцами заполнения документов.</w:t>
      </w:r>
    </w:p>
    <w:p w14:paraId="4E9663B7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35. Рабочее место каждого специалиста Министерства оборудуется персональным компьютером с возможностью </w:t>
      </w:r>
      <w:r>
        <w:lastRenderedPageBreak/>
        <w:t>доступа к необ</w:t>
      </w:r>
      <w:r>
        <w:t>ходимым информационным базам данных, печатающим устройством, а также офисным креслом для персонала.</w:t>
      </w:r>
    </w:p>
    <w:p w14:paraId="7A7C44E2" w14:textId="77777777" w:rsidR="00000000" w:rsidRDefault="006C33FA">
      <w:pPr>
        <w:pStyle w:val="ConsPlusNormal"/>
        <w:spacing w:before="160"/>
        <w:ind w:firstLine="540"/>
        <w:jc w:val="both"/>
      </w:pPr>
      <w:r>
        <w:t>36. Помещения оборудуются противопожарной системой и средствами пожаротушения.</w:t>
      </w:r>
    </w:p>
    <w:p w14:paraId="0C6B9767" w14:textId="77777777" w:rsidR="00000000" w:rsidRDefault="006C33FA">
      <w:pPr>
        <w:pStyle w:val="ConsPlusNormal"/>
        <w:spacing w:before="160"/>
        <w:ind w:firstLine="540"/>
        <w:jc w:val="both"/>
      </w:pPr>
      <w:r>
        <w:t>36.1. Помещения, в которых предоставляется государственная услуга, места ожид</w:t>
      </w:r>
      <w:r>
        <w:t>ания, места для заполнения запросов о предоставлении государственной услуги, информационные стенды с образцами их заполнения и перечнем документов, необходимых для предоставления государственной услуги, оборудуются в соответствии с законодательством Россий</w:t>
      </w:r>
      <w:r>
        <w:t>ской Федерации о социальной защите инвалидов с целью обеспечения доступности указанных объектов для инвалидов.</w:t>
      </w:r>
    </w:p>
    <w:p w14:paraId="169C034B" w14:textId="77777777" w:rsidR="00000000" w:rsidRDefault="006C33FA">
      <w:pPr>
        <w:pStyle w:val="ConsPlusNormal"/>
        <w:spacing w:before="160"/>
        <w:ind w:firstLine="540"/>
        <w:jc w:val="both"/>
      </w:pPr>
      <w:r>
        <w:t>Для заявителей, являющихся инвалидами, создаются надлежащие условия, обеспечивающие доступность государственной услуги: вход в здание Министерств</w:t>
      </w:r>
      <w:r>
        <w:t>а оборудуется кнопкой вызова сотрудника Министерства, расширенным проходом, позволяющим обеспечить беспрепятственный доступ инвалидов, включая инвалидов, использующих кресла-коляски; при входе, выходе и перемещении по зданию Министерства сотрудниками Минис</w:t>
      </w:r>
      <w:r>
        <w:t>терства инвалидам оказывается содействие (при необходимости); помощь инвалидам предоставляется в доступной для них форме.</w:t>
      </w:r>
    </w:p>
    <w:p w14:paraId="7A37028C" w14:textId="77777777" w:rsidR="00000000" w:rsidRDefault="006C33FA">
      <w:pPr>
        <w:pStyle w:val="ConsPlusNormal"/>
        <w:jc w:val="both"/>
      </w:pPr>
      <w:r>
        <w:t xml:space="preserve">(часть вторая введена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24.10.2016 N 794)</w:t>
      </w:r>
    </w:p>
    <w:p w14:paraId="2B69BECE" w14:textId="77777777" w:rsidR="00000000" w:rsidRDefault="006C33FA">
      <w:pPr>
        <w:pStyle w:val="ConsPlusNormal"/>
        <w:jc w:val="both"/>
      </w:pPr>
      <w:r>
        <w:t xml:space="preserve">(п. 36.1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14.12.2015 N 582)</w:t>
      </w:r>
    </w:p>
    <w:p w14:paraId="12C9A7C0" w14:textId="77777777" w:rsidR="00000000" w:rsidRDefault="006C33FA">
      <w:pPr>
        <w:pStyle w:val="ConsPlusNormal"/>
        <w:jc w:val="both"/>
      </w:pPr>
    </w:p>
    <w:p w14:paraId="5D352C17" w14:textId="77777777" w:rsidR="00000000" w:rsidRDefault="006C33FA">
      <w:pPr>
        <w:pStyle w:val="ConsPlusNormal"/>
        <w:jc w:val="center"/>
      </w:pPr>
      <w:r>
        <w:rPr>
          <w:b/>
        </w:rPr>
        <w:t>Показатели доступности и качества государственной услуги</w:t>
      </w:r>
    </w:p>
    <w:p w14:paraId="5BE96929" w14:textId="77777777" w:rsidR="00000000" w:rsidRDefault="006C33FA">
      <w:pPr>
        <w:pStyle w:val="ConsPlusNormal"/>
        <w:jc w:val="both"/>
      </w:pPr>
    </w:p>
    <w:p w14:paraId="24743EEF" w14:textId="77777777" w:rsidR="00000000" w:rsidRDefault="006C33FA">
      <w:pPr>
        <w:pStyle w:val="ConsPlusNormal"/>
        <w:ind w:firstLine="540"/>
        <w:jc w:val="both"/>
      </w:pPr>
      <w:r>
        <w:t>37. Показатели доступно</w:t>
      </w:r>
      <w:r>
        <w:t>сти государственной услуги:</w:t>
      </w:r>
    </w:p>
    <w:p w14:paraId="1A9F2607" w14:textId="77777777" w:rsidR="00000000" w:rsidRDefault="006C33FA">
      <w:pPr>
        <w:pStyle w:val="ConsPlusNormal"/>
        <w:spacing w:before="160"/>
        <w:ind w:firstLine="540"/>
        <w:jc w:val="both"/>
      </w:pPr>
      <w:r>
        <w:t>1) рациональный процесс предоставления государственной услуги;</w:t>
      </w:r>
    </w:p>
    <w:p w14:paraId="66828DCB" w14:textId="77777777" w:rsidR="00000000" w:rsidRDefault="006C33FA">
      <w:pPr>
        <w:pStyle w:val="ConsPlusNormal"/>
        <w:spacing w:before="160"/>
        <w:ind w:firstLine="540"/>
        <w:jc w:val="both"/>
      </w:pPr>
      <w:r>
        <w:t>2) ясность информации, объясняющей процедуры оказания государственной услуги;</w:t>
      </w:r>
    </w:p>
    <w:p w14:paraId="398687E0" w14:textId="77777777" w:rsidR="00000000" w:rsidRDefault="006C33FA">
      <w:pPr>
        <w:pStyle w:val="ConsPlusNormal"/>
        <w:spacing w:before="160"/>
        <w:ind w:firstLine="540"/>
        <w:jc w:val="both"/>
      </w:pPr>
      <w:r>
        <w:t>3) возможность получения информации о ходе предоставления государственной услуги, в том</w:t>
      </w:r>
      <w:r>
        <w:t xml:space="preserve"> числе с использованием информационно-коммуникационных технологий;</w:t>
      </w:r>
    </w:p>
    <w:p w14:paraId="79178220" w14:textId="77777777" w:rsidR="00000000" w:rsidRDefault="006C33FA">
      <w:pPr>
        <w:pStyle w:val="ConsPlusNormal"/>
        <w:jc w:val="both"/>
      </w:pPr>
      <w:r>
        <w:t xml:space="preserve">(пп. 3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24.10.2016 N 794)</w:t>
      </w:r>
    </w:p>
    <w:p w14:paraId="15E7F918" w14:textId="77777777" w:rsidR="00000000" w:rsidRDefault="006C33FA">
      <w:pPr>
        <w:pStyle w:val="ConsPlusNormal"/>
        <w:spacing w:before="160"/>
        <w:ind w:firstLine="540"/>
        <w:jc w:val="both"/>
      </w:pPr>
      <w:r>
        <w:t>4) доступность перечня документов для предоставления государственной услуги на официальной странице министерства и информационном стенде;</w:t>
      </w:r>
    </w:p>
    <w:p w14:paraId="7F4BBDBF" w14:textId="77777777" w:rsidR="00000000" w:rsidRDefault="006C33FA">
      <w:pPr>
        <w:pStyle w:val="ConsPlusNormal"/>
        <w:spacing w:before="160"/>
        <w:ind w:firstLine="540"/>
        <w:jc w:val="both"/>
      </w:pPr>
      <w:r>
        <w:t>38. Показатели качества государс</w:t>
      </w:r>
      <w:r>
        <w:t>твенной услуги:</w:t>
      </w:r>
    </w:p>
    <w:p w14:paraId="17BB32CA" w14:textId="77777777" w:rsidR="00000000" w:rsidRDefault="006C33FA">
      <w:pPr>
        <w:pStyle w:val="ConsPlusNormal"/>
        <w:spacing w:before="160"/>
        <w:ind w:firstLine="540"/>
        <w:jc w:val="both"/>
      </w:pPr>
      <w:r>
        <w:t>1) соответствие требованиям регламента;</w:t>
      </w:r>
    </w:p>
    <w:p w14:paraId="0398202A" w14:textId="77777777" w:rsidR="00000000" w:rsidRDefault="006C33FA">
      <w:pPr>
        <w:pStyle w:val="ConsPlusNormal"/>
        <w:spacing w:before="160"/>
        <w:ind w:firstLine="540"/>
        <w:jc w:val="both"/>
      </w:pPr>
      <w:r>
        <w:t>2) качество подготовленных в процессе оказания государственной услуги документов;</w:t>
      </w:r>
    </w:p>
    <w:p w14:paraId="7E16A83F" w14:textId="77777777" w:rsidR="00000000" w:rsidRDefault="006C33FA">
      <w:pPr>
        <w:pStyle w:val="ConsPlusNormal"/>
        <w:spacing w:before="160"/>
        <w:ind w:firstLine="540"/>
        <w:jc w:val="both"/>
      </w:pPr>
      <w:r>
        <w:t>3) соблюдение сроков предоставления государственной услуги;</w:t>
      </w:r>
    </w:p>
    <w:p w14:paraId="4641738B" w14:textId="77777777" w:rsidR="00000000" w:rsidRDefault="006C33FA">
      <w:pPr>
        <w:pStyle w:val="ConsPlusNormal"/>
        <w:spacing w:before="160"/>
        <w:ind w:firstLine="540"/>
        <w:jc w:val="both"/>
      </w:pPr>
      <w:r>
        <w:t>4) отсутствие (наличие) нарушений требований законодательс</w:t>
      </w:r>
      <w:r>
        <w:t>тва о предоставлении государственных услуг;</w:t>
      </w:r>
    </w:p>
    <w:p w14:paraId="57FA82AC" w14:textId="77777777" w:rsidR="00000000" w:rsidRDefault="006C33FA">
      <w:pPr>
        <w:pStyle w:val="ConsPlusNormal"/>
        <w:spacing w:before="160"/>
        <w:ind w:firstLine="540"/>
        <w:jc w:val="both"/>
      </w:pPr>
      <w:r>
        <w:t>5) количество взаимодействий заявителя с должностными лицами при предоставлении государственной услуги и их продолжительность.</w:t>
      </w:r>
    </w:p>
    <w:p w14:paraId="4073DEE5" w14:textId="77777777" w:rsidR="00000000" w:rsidRDefault="006C33FA">
      <w:pPr>
        <w:pStyle w:val="ConsPlusNormal"/>
        <w:jc w:val="both"/>
      </w:pPr>
      <w:r>
        <w:t xml:space="preserve">(пп. 5 введен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24.10.2016 N 794)</w:t>
      </w:r>
    </w:p>
    <w:p w14:paraId="383ACBF0" w14:textId="77777777" w:rsidR="00000000" w:rsidRDefault="006C33FA">
      <w:pPr>
        <w:pStyle w:val="ConsPlusNormal"/>
        <w:spacing w:before="160"/>
        <w:ind w:firstLine="540"/>
        <w:jc w:val="both"/>
      </w:pPr>
      <w:r>
        <w:t>38.1. Информирование о порядке и сроках предоставления государств</w:t>
      </w:r>
      <w:r>
        <w:t>енной услуги, о порядке досудебного (внесудебного) обжалования решений и действий (бездействия) государственного органа, предоставляющего государственную услугу, а также его должностных лиц, может осуществляться в электронной форме через многофункциональны</w:t>
      </w:r>
      <w:r>
        <w:t>й центр предоставления государственных и муниципальных услуг, а также через федеральную государственную информационную систему "Единый портал государственных и муниципальных услуг (функций), в случае предоставления государственной услуги через указанные си</w:t>
      </w:r>
      <w:r>
        <w:t>стемы.</w:t>
      </w:r>
    </w:p>
    <w:p w14:paraId="42AE7A5F" w14:textId="77777777" w:rsidR="00000000" w:rsidRDefault="006C33FA">
      <w:pPr>
        <w:pStyle w:val="ConsPlusNormal"/>
        <w:jc w:val="both"/>
      </w:pPr>
      <w:r>
        <w:t xml:space="preserve">(п. 38.1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</w:t>
      </w:r>
      <w:r>
        <w:t>области от 24.10.2016 N 794)</w:t>
      </w:r>
    </w:p>
    <w:p w14:paraId="3A997397" w14:textId="77777777" w:rsidR="00000000" w:rsidRDefault="006C33FA">
      <w:pPr>
        <w:pStyle w:val="ConsPlusNormal"/>
        <w:spacing w:before="160"/>
        <w:ind w:firstLine="540"/>
        <w:jc w:val="both"/>
      </w:pPr>
      <w:r>
        <w:t>38.2. Количество и продолжительность взаимодействий заявителя с должностными лицами Министерства при предоставлении государственной услуги определяется составом, последовательностью и сроками выполнения конкретных административ</w:t>
      </w:r>
      <w:r>
        <w:t xml:space="preserve">ных процедур и административных действий в соответствии с </w:t>
      </w:r>
      <w:hyperlink w:anchor="Par408" w:history="1">
        <w:r>
          <w:rPr>
            <w:color w:val="0000FF"/>
          </w:rPr>
          <w:t>разделом III</w:t>
        </w:r>
      </w:hyperlink>
      <w:r>
        <w:t xml:space="preserve"> настоящего Административного регламента.</w:t>
      </w:r>
    </w:p>
    <w:p w14:paraId="2BF442F8" w14:textId="77777777" w:rsidR="00000000" w:rsidRDefault="006C33FA">
      <w:pPr>
        <w:pStyle w:val="ConsPlusNormal"/>
        <w:jc w:val="both"/>
      </w:pPr>
      <w:r>
        <w:t xml:space="preserve">(п. 38.2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24.10.2016 N 794)</w:t>
      </w:r>
    </w:p>
    <w:p w14:paraId="54B9F923" w14:textId="77777777" w:rsidR="00000000" w:rsidRDefault="006C33FA">
      <w:pPr>
        <w:pStyle w:val="ConsPlusNormal"/>
        <w:jc w:val="both"/>
      </w:pPr>
    </w:p>
    <w:p w14:paraId="7D9793C5" w14:textId="77777777" w:rsidR="00000000" w:rsidRDefault="006C33FA">
      <w:pPr>
        <w:pStyle w:val="ConsPlusNormal"/>
        <w:jc w:val="center"/>
      </w:pPr>
      <w:r>
        <w:rPr>
          <w:b/>
        </w:rPr>
        <w:t>Иные требования</w:t>
      </w:r>
    </w:p>
    <w:p w14:paraId="3B0CE786" w14:textId="77777777" w:rsidR="00000000" w:rsidRDefault="006C33FA">
      <w:pPr>
        <w:pStyle w:val="ConsPlusNormal"/>
        <w:jc w:val="center"/>
      </w:pPr>
      <w:r>
        <w:t xml:space="preserve">(введено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14:paraId="791ADC5D" w14:textId="77777777" w:rsidR="00000000" w:rsidRDefault="006C33FA">
      <w:pPr>
        <w:pStyle w:val="ConsPlusNormal"/>
        <w:jc w:val="center"/>
      </w:pPr>
      <w:r>
        <w:t>Саратовской области от 30.06.2021 N 283)</w:t>
      </w:r>
    </w:p>
    <w:p w14:paraId="1684D014" w14:textId="77777777" w:rsidR="00000000" w:rsidRDefault="006C33FA">
      <w:pPr>
        <w:pStyle w:val="ConsPlusNormal"/>
        <w:jc w:val="both"/>
      </w:pPr>
    </w:p>
    <w:p w14:paraId="002F3F26" w14:textId="77777777" w:rsidR="00000000" w:rsidRDefault="006C33FA">
      <w:pPr>
        <w:pStyle w:val="ConsPlusNormal"/>
        <w:ind w:firstLine="540"/>
        <w:jc w:val="both"/>
      </w:pPr>
      <w:r>
        <w:t>38.3. Иные требования и особенности предоставления государст</w:t>
      </w:r>
      <w:r>
        <w:t>венной услуги, в том числе в электронной форме, Административным регламентом не предусмотрены.</w:t>
      </w:r>
    </w:p>
    <w:p w14:paraId="2F964AE7" w14:textId="77777777" w:rsidR="00000000" w:rsidRDefault="006C33FA">
      <w:pPr>
        <w:pStyle w:val="ConsPlusNormal"/>
        <w:jc w:val="both"/>
      </w:pPr>
    </w:p>
    <w:p w14:paraId="33C45F4E" w14:textId="77777777" w:rsidR="00000000" w:rsidRDefault="006C33FA">
      <w:pPr>
        <w:pStyle w:val="ConsPlusNormal"/>
        <w:jc w:val="center"/>
      </w:pPr>
      <w:r>
        <w:rPr>
          <w:b/>
        </w:rPr>
        <w:t>Максимальный срок ожидания в очереди при подаче запроса</w:t>
      </w:r>
    </w:p>
    <w:p w14:paraId="0F88FDF8" w14:textId="77777777" w:rsidR="00000000" w:rsidRDefault="006C33FA">
      <w:pPr>
        <w:pStyle w:val="ConsPlusNormal"/>
        <w:jc w:val="center"/>
      </w:pPr>
      <w:r>
        <w:rPr>
          <w:b/>
        </w:rPr>
        <w:t>о предоставлении государственной услуги и при получении</w:t>
      </w:r>
    </w:p>
    <w:p w14:paraId="1583C347" w14:textId="77777777" w:rsidR="00000000" w:rsidRDefault="006C33FA">
      <w:pPr>
        <w:pStyle w:val="ConsPlusNormal"/>
        <w:jc w:val="center"/>
      </w:pPr>
      <w:r>
        <w:rPr>
          <w:b/>
        </w:rPr>
        <w:t>результата предоставления государственной услуги</w:t>
      </w:r>
    </w:p>
    <w:p w14:paraId="7AE72666" w14:textId="77777777" w:rsidR="00000000" w:rsidRDefault="006C33FA">
      <w:pPr>
        <w:pStyle w:val="ConsPlusNormal"/>
        <w:jc w:val="both"/>
      </w:pPr>
    </w:p>
    <w:p w14:paraId="10B90C52" w14:textId="77777777" w:rsidR="00000000" w:rsidRDefault="006C33FA">
      <w:pPr>
        <w:pStyle w:val="ConsPlusNormal"/>
        <w:ind w:firstLine="540"/>
        <w:jc w:val="both"/>
      </w:pPr>
      <w:r>
        <w:t xml:space="preserve">39. Время ожидания заявителя в очереди при подаче заявления, указанного в </w:t>
      </w:r>
      <w:hyperlink w:anchor="Par251" w:history="1">
        <w:r>
          <w:rPr>
            <w:color w:val="0000FF"/>
          </w:rPr>
          <w:t>пункте 27</w:t>
        </w:r>
      </w:hyperlink>
      <w:r>
        <w:t xml:space="preserve"> Административного регламента, и при получении результата предоставления государственной услуги не может превышать 15 минут.</w:t>
      </w:r>
    </w:p>
    <w:p w14:paraId="261A639B" w14:textId="77777777" w:rsidR="00000000" w:rsidRDefault="006C33FA">
      <w:pPr>
        <w:pStyle w:val="ConsPlusNormal"/>
        <w:jc w:val="both"/>
      </w:pPr>
    </w:p>
    <w:p w14:paraId="5D6C0587" w14:textId="77777777" w:rsidR="00000000" w:rsidRDefault="006C33FA">
      <w:pPr>
        <w:pStyle w:val="ConsPlusNormal"/>
        <w:jc w:val="center"/>
      </w:pPr>
      <w:r>
        <w:rPr>
          <w:b/>
        </w:rPr>
        <w:t>Срок и порядок рег</w:t>
      </w:r>
      <w:r>
        <w:rPr>
          <w:b/>
        </w:rPr>
        <w:t>истрации запроса заявителя</w:t>
      </w:r>
    </w:p>
    <w:p w14:paraId="141CEC2E" w14:textId="77777777" w:rsidR="00000000" w:rsidRDefault="006C33FA">
      <w:pPr>
        <w:pStyle w:val="ConsPlusNormal"/>
        <w:jc w:val="center"/>
      </w:pPr>
      <w:r>
        <w:rPr>
          <w:b/>
        </w:rPr>
        <w:t>о предоставлении государственной услуги, в том числе</w:t>
      </w:r>
    </w:p>
    <w:p w14:paraId="349D55E9" w14:textId="77777777" w:rsidR="00000000" w:rsidRDefault="006C33FA">
      <w:pPr>
        <w:pStyle w:val="ConsPlusNormal"/>
        <w:jc w:val="center"/>
      </w:pPr>
      <w:r>
        <w:rPr>
          <w:b/>
        </w:rPr>
        <w:t>в электронной форме</w:t>
      </w:r>
    </w:p>
    <w:p w14:paraId="12F5A423" w14:textId="77777777" w:rsidR="00000000" w:rsidRDefault="006C33FA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74A69A0B" w14:textId="77777777" w:rsidR="00000000" w:rsidRDefault="006C33FA">
      <w:pPr>
        <w:pStyle w:val="ConsPlusNormal"/>
        <w:jc w:val="center"/>
      </w:pPr>
      <w:r>
        <w:t>Саратовской области от 28.08.2020 N 447)</w:t>
      </w:r>
    </w:p>
    <w:p w14:paraId="36709534" w14:textId="77777777" w:rsidR="00000000" w:rsidRDefault="006C33FA">
      <w:pPr>
        <w:pStyle w:val="ConsPlusNormal"/>
        <w:jc w:val="both"/>
      </w:pPr>
    </w:p>
    <w:p w14:paraId="1818B373" w14:textId="77777777" w:rsidR="00000000" w:rsidRDefault="006C33FA">
      <w:pPr>
        <w:pStyle w:val="ConsPlusNormal"/>
        <w:ind w:firstLine="540"/>
        <w:jc w:val="both"/>
      </w:pPr>
      <w:r>
        <w:t>Заявление и документы, поступившие от заявителя в Министерство для получения государственной услуги, регистрируются в течение 1 рабочего дня</w:t>
      </w:r>
      <w:r>
        <w:t xml:space="preserve"> с даты их поступления должностными лицами Министерства, ответственными за прием и регистрацию документов.</w:t>
      </w:r>
    </w:p>
    <w:p w14:paraId="06A9082A" w14:textId="77777777" w:rsidR="00000000" w:rsidRDefault="006C33FA">
      <w:pPr>
        <w:pStyle w:val="ConsPlusNormal"/>
        <w:spacing w:before="160"/>
        <w:ind w:firstLine="540"/>
        <w:jc w:val="both"/>
      </w:pPr>
      <w:r>
        <w:t>При личном обращении время приема и регистрации документов не должно превышать пятнадцати минут.</w:t>
      </w:r>
    </w:p>
    <w:p w14:paraId="1DAAEE61" w14:textId="77777777" w:rsidR="00000000" w:rsidRDefault="006C33FA">
      <w:pPr>
        <w:pStyle w:val="ConsPlusNormal"/>
        <w:spacing w:before="160"/>
        <w:ind w:firstLine="540"/>
        <w:jc w:val="both"/>
      </w:pPr>
      <w:r>
        <w:t>При подаче запроса в форме электронного документа че</w:t>
      </w:r>
      <w:r>
        <w:t>рез Единый портал государственных и муниципальных услуг (функций) регистрация запроса осуществляется автоматически в день его подачи.</w:t>
      </w:r>
    </w:p>
    <w:p w14:paraId="4187BEC7" w14:textId="77777777" w:rsidR="00000000" w:rsidRDefault="006C33FA">
      <w:pPr>
        <w:pStyle w:val="ConsPlusNormal"/>
        <w:jc w:val="both"/>
      </w:pPr>
    </w:p>
    <w:p w14:paraId="0FAEB356" w14:textId="77777777" w:rsidR="00000000" w:rsidRDefault="006C33FA">
      <w:pPr>
        <w:pStyle w:val="ConsPlusNormal"/>
        <w:jc w:val="center"/>
      </w:pPr>
      <w:bookmarkStart w:id="8" w:name="Par408"/>
      <w:bookmarkEnd w:id="8"/>
      <w:r>
        <w:rPr>
          <w:b/>
        </w:rPr>
        <w:t>III. Состав, последовательность и сроки выполнения</w:t>
      </w:r>
    </w:p>
    <w:p w14:paraId="3C2291F4" w14:textId="77777777" w:rsidR="00000000" w:rsidRDefault="006C33FA">
      <w:pPr>
        <w:pStyle w:val="ConsPlusNormal"/>
        <w:jc w:val="center"/>
      </w:pPr>
      <w:r>
        <w:rPr>
          <w:b/>
        </w:rPr>
        <w:t>административных процедур (действий), требований к порядку</w:t>
      </w:r>
    </w:p>
    <w:p w14:paraId="154621D3" w14:textId="77777777" w:rsidR="00000000" w:rsidRDefault="006C33FA">
      <w:pPr>
        <w:pStyle w:val="ConsPlusNormal"/>
        <w:jc w:val="center"/>
      </w:pPr>
      <w:r>
        <w:rPr>
          <w:b/>
        </w:rPr>
        <w:t>их выполнен</w:t>
      </w:r>
      <w:r>
        <w:rPr>
          <w:b/>
        </w:rPr>
        <w:t>ия, в том числе особенностей выполнения</w:t>
      </w:r>
    </w:p>
    <w:p w14:paraId="3E8C4982" w14:textId="77777777" w:rsidR="00000000" w:rsidRDefault="006C33FA">
      <w:pPr>
        <w:pStyle w:val="ConsPlusNormal"/>
        <w:jc w:val="center"/>
      </w:pPr>
      <w:r>
        <w:rPr>
          <w:b/>
        </w:rPr>
        <w:t>административных процедур (действий) в электронной форме</w:t>
      </w:r>
    </w:p>
    <w:p w14:paraId="26ECE05D" w14:textId="77777777" w:rsidR="00000000" w:rsidRDefault="006C33FA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686804FB" w14:textId="77777777" w:rsidR="00000000" w:rsidRDefault="006C33FA">
      <w:pPr>
        <w:pStyle w:val="ConsPlusNormal"/>
        <w:jc w:val="center"/>
      </w:pPr>
      <w:r>
        <w:t>Саратовской области от 28.08.2020 N 447)</w:t>
      </w:r>
    </w:p>
    <w:p w14:paraId="79941009" w14:textId="77777777" w:rsidR="00000000" w:rsidRDefault="006C33FA">
      <w:pPr>
        <w:pStyle w:val="ConsPlusNormal"/>
        <w:jc w:val="both"/>
      </w:pPr>
    </w:p>
    <w:p w14:paraId="403816F7" w14:textId="77777777" w:rsidR="00000000" w:rsidRDefault="006C33FA">
      <w:pPr>
        <w:pStyle w:val="ConsPlusNormal"/>
        <w:ind w:firstLine="540"/>
        <w:jc w:val="both"/>
      </w:pPr>
      <w:r>
        <w:t>41. Предоставление государственной услуги включает в себя следующие административные процедуры:</w:t>
      </w:r>
    </w:p>
    <w:p w14:paraId="42D5D893" w14:textId="77777777" w:rsidR="00000000" w:rsidRDefault="006C33FA">
      <w:pPr>
        <w:pStyle w:val="ConsPlusNormal"/>
        <w:spacing w:before="160"/>
        <w:ind w:firstLine="540"/>
        <w:jc w:val="both"/>
      </w:pPr>
      <w:r>
        <w:t>1) прием и регистрация заявления на рассмотрени</w:t>
      </w:r>
      <w:r>
        <w:t>е и согласование проектной документации;</w:t>
      </w:r>
    </w:p>
    <w:p w14:paraId="20E246E3" w14:textId="77777777" w:rsidR="00000000" w:rsidRDefault="006C33FA">
      <w:pPr>
        <w:pStyle w:val="ConsPlusNormal"/>
        <w:spacing w:before="160"/>
        <w:ind w:firstLine="540"/>
        <w:jc w:val="both"/>
      </w:pPr>
      <w:r>
        <w:t>2) рассмотрение проектной документации и направление протокола комиссии министру;</w:t>
      </w:r>
    </w:p>
    <w:p w14:paraId="23C630E2" w14:textId="77777777" w:rsidR="00000000" w:rsidRDefault="006C33FA">
      <w:pPr>
        <w:pStyle w:val="ConsPlusNormal"/>
        <w:spacing w:before="160"/>
        <w:ind w:firstLine="540"/>
        <w:jc w:val="both"/>
      </w:pPr>
      <w:r>
        <w:t>3) принятие решения о согласовании либо об отказе в согласовании проектной документации;</w:t>
      </w:r>
    </w:p>
    <w:p w14:paraId="054E0D58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4) направление пользователю недр результата </w:t>
      </w:r>
      <w:r>
        <w:t>предоставления государственной услуги;</w:t>
      </w:r>
    </w:p>
    <w:p w14:paraId="1E62A823" w14:textId="77777777" w:rsidR="00000000" w:rsidRDefault="006C33FA">
      <w:pPr>
        <w:pStyle w:val="ConsPlusNormal"/>
        <w:spacing w:before="160"/>
        <w:ind w:firstLine="540"/>
        <w:jc w:val="both"/>
      </w:pPr>
      <w:r>
        <w:t>5) получение заявителем сведений о ходе выполнения запроса о предоставлении государственной услуги;</w:t>
      </w:r>
    </w:p>
    <w:p w14:paraId="49D8FEE9" w14:textId="77777777" w:rsidR="00000000" w:rsidRDefault="006C33FA">
      <w:pPr>
        <w:pStyle w:val="ConsPlusNormal"/>
        <w:jc w:val="both"/>
      </w:pPr>
      <w:r>
        <w:t xml:space="preserve">(пп. 5 введен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24.10.2016 N 794)</w:t>
      </w:r>
    </w:p>
    <w:p w14:paraId="24B81354" w14:textId="77777777" w:rsidR="00000000" w:rsidRDefault="006C33FA">
      <w:pPr>
        <w:pStyle w:val="ConsPlusNormal"/>
        <w:spacing w:before="160"/>
        <w:ind w:firstLine="540"/>
        <w:jc w:val="both"/>
      </w:pPr>
      <w:r>
        <w:t>6) исправление допущенных опечаток и ошибок в выданных в результате предоставления государственно</w:t>
      </w:r>
      <w:r>
        <w:t>й услуги документах.</w:t>
      </w:r>
    </w:p>
    <w:p w14:paraId="44CA3975" w14:textId="77777777" w:rsidR="00000000" w:rsidRDefault="006C33FA">
      <w:pPr>
        <w:pStyle w:val="ConsPlusNormal"/>
        <w:jc w:val="both"/>
      </w:pPr>
      <w:r>
        <w:t xml:space="preserve">(пп. 6 введен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</w:t>
      </w:r>
      <w:r>
        <w:t>и Саратовской области от 28.08.2020 N 447)</w:t>
      </w:r>
    </w:p>
    <w:p w14:paraId="1D0B2355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42. Утратил силу. -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министерства пр</w:t>
      </w:r>
      <w:r>
        <w:t>иродных ресурсов и экологии Саратовской области от 24.01.2019 N 70.</w:t>
      </w:r>
    </w:p>
    <w:p w14:paraId="4F5747F3" w14:textId="77777777" w:rsidR="00000000" w:rsidRDefault="006C33FA">
      <w:pPr>
        <w:pStyle w:val="ConsPlusNormal"/>
        <w:jc w:val="both"/>
      </w:pPr>
    </w:p>
    <w:p w14:paraId="62700779" w14:textId="77777777" w:rsidR="00000000" w:rsidRDefault="006C33FA">
      <w:pPr>
        <w:pStyle w:val="ConsPlusNormal"/>
        <w:jc w:val="center"/>
      </w:pPr>
      <w:r>
        <w:rPr>
          <w:b/>
        </w:rPr>
        <w:t>Прием и регистрация заявления на рассмотрение и согласование</w:t>
      </w:r>
    </w:p>
    <w:p w14:paraId="7EDB90C2" w14:textId="77777777" w:rsidR="00000000" w:rsidRDefault="006C33FA">
      <w:pPr>
        <w:pStyle w:val="ConsPlusNormal"/>
        <w:jc w:val="center"/>
      </w:pPr>
      <w:r>
        <w:rPr>
          <w:b/>
        </w:rPr>
        <w:t>проектной документации</w:t>
      </w:r>
    </w:p>
    <w:p w14:paraId="484D6095" w14:textId="77777777" w:rsidR="00000000" w:rsidRDefault="006C33FA">
      <w:pPr>
        <w:pStyle w:val="ConsPlusNormal"/>
        <w:jc w:val="both"/>
      </w:pPr>
    </w:p>
    <w:p w14:paraId="5B7F0294" w14:textId="77777777" w:rsidR="00000000" w:rsidRDefault="006C33FA">
      <w:pPr>
        <w:pStyle w:val="ConsPlusNormal"/>
        <w:ind w:firstLine="540"/>
        <w:jc w:val="both"/>
      </w:pPr>
      <w:r>
        <w:t xml:space="preserve">43. Основанием для начала административной процедуры является регистрация заявления пользователя недр </w:t>
      </w:r>
      <w:r>
        <w:t>и прилагаемых к нему документов на рассмотрение и согласование проектной документации.</w:t>
      </w:r>
    </w:p>
    <w:p w14:paraId="3292C86D" w14:textId="77777777" w:rsidR="00000000" w:rsidRDefault="006C33FA">
      <w:pPr>
        <w:pStyle w:val="ConsPlusNormal"/>
        <w:spacing w:before="160"/>
        <w:ind w:firstLine="540"/>
        <w:jc w:val="both"/>
      </w:pPr>
      <w:r>
        <w:t>44. Прием и регистрация заявления пользователя недр осуществляется уполномоченным должностным лицом Министерства, ответственным за ведение делопроизводства, который в те</w:t>
      </w:r>
      <w:r>
        <w:t>чение одного дня регистрирует заявление в соответствии с Инструкцией по делопроизводству в органах исполнительной власти Саратовской области.</w:t>
      </w:r>
    </w:p>
    <w:p w14:paraId="441FBD36" w14:textId="77777777" w:rsidR="00000000" w:rsidRDefault="006C33FA">
      <w:pPr>
        <w:pStyle w:val="ConsPlusNormal"/>
        <w:spacing w:before="160"/>
        <w:ind w:firstLine="540"/>
        <w:jc w:val="both"/>
      </w:pPr>
      <w:r>
        <w:t>Критерием принятия решения является поступление заявления и прилагаемых к нему документов в Министерство в соответ</w:t>
      </w:r>
      <w:r>
        <w:t>ствии с указанной Инструкцией.</w:t>
      </w:r>
    </w:p>
    <w:p w14:paraId="10AAA2A0" w14:textId="77777777" w:rsidR="00000000" w:rsidRDefault="006C33FA">
      <w:pPr>
        <w:pStyle w:val="ConsPlusNormal"/>
        <w:jc w:val="both"/>
      </w:pPr>
      <w:r>
        <w:t xml:space="preserve">(часть вторая введена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министерства природных </w:t>
      </w:r>
      <w:r>
        <w:t>ресурсов и экологии Саратовской области от 28.08.2020 N 447)</w:t>
      </w:r>
    </w:p>
    <w:p w14:paraId="7D2D9E13" w14:textId="77777777" w:rsidR="00000000" w:rsidRDefault="006C33FA">
      <w:pPr>
        <w:pStyle w:val="ConsPlusNormal"/>
        <w:spacing w:before="160"/>
        <w:ind w:firstLine="540"/>
        <w:jc w:val="both"/>
      </w:pPr>
      <w:r>
        <w:t>45. В день регистрации заявление вместе с прилагаемыми документами направляется министру, который передает его специалисту отдела, ответственному за рассмотрение документов.</w:t>
      </w:r>
    </w:p>
    <w:p w14:paraId="5A1649D1" w14:textId="77777777" w:rsidR="00000000" w:rsidRDefault="006C33FA">
      <w:pPr>
        <w:pStyle w:val="ConsPlusNormal"/>
        <w:spacing w:before="160"/>
        <w:ind w:firstLine="540"/>
        <w:jc w:val="both"/>
      </w:pPr>
      <w:r>
        <w:t>Максимальный срок вып</w:t>
      </w:r>
      <w:r>
        <w:t>олнения административной процедуры составляет 1 день со дня поступления заявления в министерство.</w:t>
      </w:r>
    </w:p>
    <w:p w14:paraId="241ACE24" w14:textId="77777777" w:rsidR="00000000" w:rsidRDefault="006C33FA">
      <w:pPr>
        <w:pStyle w:val="ConsPlusNormal"/>
        <w:spacing w:before="160"/>
        <w:ind w:firstLine="540"/>
        <w:jc w:val="both"/>
      </w:pPr>
      <w:r>
        <w:t>Результат административной процедуры - передача заявления и прилагаемой к нему проектной документации специалисту.</w:t>
      </w:r>
    </w:p>
    <w:p w14:paraId="3362EE2E" w14:textId="77777777" w:rsidR="00000000" w:rsidRDefault="006C33FA">
      <w:pPr>
        <w:pStyle w:val="ConsPlusNormal"/>
        <w:spacing w:before="160"/>
        <w:ind w:firstLine="540"/>
        <w:jc w:val="both"/>
      </w:pPr>
      <w:r>
        <w:t>Способом фиксации результата выполнения адм</w:t>
      </w:r>
      <w:r>
        <w:t>инистративной процедуры является нанесение министром на заявлении соответствующей резолюции с указанием фамилии специалиста, ответственного за рассмотрение документов.</w:t>
      </w:r>
    </w:p>
    <w:p w14:paraId="75582FE7" w14:textId="77777777" w:rsidR="00000000" w:rsidRDefault="006C33FA">
      <w:pPr>
        <w:pStyle w:val="ConsPlusNormal"/>
        <w:jc w:val="both"/>
      </w:pPr>
      <w:r>
        <w:t xml:space="preserve">(часть введена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25.12.2020 N 691)</w:t>
      </w:r>
    </w:p>
    <w:p w14:paraId="53329EE9" w14:textId="77777777" w:rsidR="00000000" w:rsidRDefault="006C33FA">
      <w:pPr>
        <w:pStyle w:val="ConsPlusNormal"/>
        <w:jc w:val="both"/>
      </w:pPr>
    </w:p>
    <w:p w14:paraId="5807435C" w14:textId="77777777" w:rsidR="00000000" w:rsidRDefault="006C33FA">
      <w:pPr>
        <w:pStyle w:val="ConsPlusNormal"/>
        <w:jc w:val="center"/>
      </w:pPr>
      <w:r>
        <w:rPr>
          <w:b/>
        </w:rPr>
        <w:t>Рассмотрение проектной документации и направление</w:t>
      </w:r>
    </w:p>
    <w:p w14:paraId="29AFFDC9" w14:textId="77777777" w:rsidR="00000000" w:rsidRDefault="006C33FA">
      <w:pPr>
        <w:pStyle w:val="ConsPlusNormal"/>
        <w:jc w:val="center"/>
      </w:pPr>
      <w:r>
        <w:rPr>
          <w:b/>
        </w:rPr>
        <w:t>протокола коми</w:t>
      </w:r>
      <w:r>
        <w:rPr>
          <w:b/>
        </w:rPr>
        <w:t>ссии министру</w:t>
      </w:r>
    </w:p>
    <w:p w14:paraId="5FA7C7EF" w14:textId="77777777" w:rsidR="00000000" w:rsidRDefault="006C33FA">
      <w:pPr>
        <w:pStyle w:val="ConsPlusNormal"/>
        <w:jc w:val="both"/>
      </w:pPr>
    </w:p>
    <w:p w14:paraId="42ADF357" w14:textId="77777777" w:rsidR="00000000" w:rsidRDefault="006C33FA">
      <w:pPr>
        <w:pStyle w:val="ConsPlusNormal"/>
        <w:ind w:firstLine="540"/>
        <w:jc w:val="both"/>
      </w:pPr>
      <w:r>
        <w:t>46. Основанием для начала выполнения административной процедуры является передача заявления и прилагаемой к нему проектной документации специалисту отдела.</w:t>
      </w:r>
    </w:p>
    <w:p w14:paraId="265D3071" w14:textId="77777777" w:rsidR="00000000" w:rsidRDefault="006C33FA">
      <w:pPr>
        <w:pStyle w:val="ConsPlusNormal"/>
        <w:spacing w:before="160"/>
        <w:ind w:firstLine="540"/>
        <w:jc w:val="both"/>
      </w:pPr>
      <w:r>
        <w:t>Специалист отдела, в обязанности которого входит принятие документов, проверяет их на</w:t>
      </w:r>
      <w:r>
        <w:t xml:space="preserve"> соответствие требованиям, установленным </w:t>
      </w:r>
      <w:hyperlink w:anchor="Par251" w:history="1">
        <w:r>
          <w:rPr>
            <w:color w:val="0000FF"/>
          </w:rPr>
          <w:t>пунктами 27</w:t>
        </w:r>
      </w:hyperlink>
      <w:r>
        <w:t xml:space="preserve"> - </w:t>
      </w:r>
      <w:hyperlink w:anchor="Par288" w:history="1">
        <w:r>
          <w:rPr>
            <w:color w:val="0000FF"/>
          </w:rPr>
          <w:t>27.2</w:t>
        </w:r>
      </w:hyperlink>
      <w:r>
        <w:t xml:space="preserve"> настоящего Административного регламента.</w:t>
      </w:r>
    </w:p>
    <w:p w14:paraId="60181EBD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47. В случае наличия предусмотренных </w:t>
      </w:r>
      <w:hyperlink w:anchor="Par314" w:history="1">
        <w:r>
          <w:rPr>
            <w:color w:val="0000FF"/>
          </w:rPr>
          <w:t>пунктом 29</w:t>
        </w:r>
      </w:hyperlink>
      <w:r>
        <w:t xml:space="preserve"> Административного регламен</w:t>
      </w:r>
      <w:r>
        <w:t>та оснований для отказа в приеме заявления на предоставление государственной услуги специалист отдела подготавливает уведомление об этом.</w:t>
      </w:r>
    </w:p>
    <w:p w14:paraId="186021A3" w14:textId="77777777" w:rsidR="00000000" w:rsidRDefault="006C33FA">
      <w:pPr>
        <w:pStyle w:val="ConsPlusNormal"/>
        <w:spacing w:before="160"/>
        <w:ind w:firstLine="540"/>
        <w:jc w:val="both"/>
      </w:pPr>
      <w:r>
        <w:t>Уведомление об отказе в приеме документов подписывается министром и передается заявителю лично или направляется заказн</w:t>
      </w:r>
      <w:r>
        <w:t>ым почтовым отправлением с уведомлением о вручении вместе с представленными заявителем документами.</w:t>
      </w:r>
    </w:p>
    <w:p w14:paraId="3AF7300C" w14:textId="77777777" w:rsidR="00000000" w:rsidRDefault="006C33FA">
      <w:pPr>
        <w:pStyle w:val="ConsPlusNormal"/>
        <w:spacing w:before="160"/>
        <w:ind w:firstLine="540"/>
        <w:jc w:val="both"/>
      </w:pPr>
      <w:r>
        <w:t>При отсутствии оснований для отказа в приеме документов, необходимых для предоставления государственной услуги, специалист отдела в тот же день передает зая</w:t>
      </w:r>
      <w:r>
        <w:t xml:space="preserve">вление и прилагаемую к нему проектную документацию на </w:t>
      </w:r>
      <w:r>
        <w:lastRenderedPageBreak/>
        <w:t>рассмотрение Комиссии по вопросам согласования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</w:t>
      </w:r>
      <w:r>
        <w:t>ованием участками недр местного значения (далее - Комиссия).</w:t>
      </w:r>
    </w:p>
    <w:p w14:paraId="37FB214A" w14:textId="77777777" w:rsidR="00000000" w:rsidRDefault="006C33FA">
      <w:pPr>
        <w:pStyle w:val="ConsPlusNormal"/>
        <w:spacing w:before="160"/>
        <w:ind w:firstLine="540"/>
        <w:jc w:val="both"/>
      </w:pPr>
      <w:r>
        <w:t>48. Комиссия при Министерстве создается в целях обеспечения объективного, качественного и комплексного анализа представляемой в Министерство для согласования проектной документации.</w:t>
      </w:r>
    </w:p>
    <w:p w14:paraId="3838E10F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Министерство </w:t>
      </w:r>
      <w:r>
        <w:t>осуществляет согласование проектной документации в отношении следующих видов пользования недрами:</w:t>
      </w:r>
    </w:p>
    <w:p w14:paraId="791ED9BB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а) геологическое изучение, включая поиск и оценку месторождений общераспространенных полезных ископаемых, а также геологическое изучение и оценка пригодности </w:t>
      </w:r>
      <w:r>
        <w:t>участков недр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14:paraId="2F93E09B" w14:textId="77777777" w:rsidR="00000000" w:rsidRDefault="006C33FA">
      <w:pPr>
        <w:pStyle w:val="ConsPlusNormal"/>
        <w:spacing w:before="160"/>
        <w:ind w:firstLine="540"/>
        <w:jc w:val="both"/>
      </w:pPr>
      <w:r>
        <w:t>б) разведка и добыча общераспространенных полезных ископаемых;</w:t>
      </w:r>
    </w:p>
    <w:p w14:paraId="571C75F2" w14:textId="77777777" w:rsidR="00000000" w:rsidRDefault="006C33FA">
      <w:pPr>
        <w:pStyle w:val="ConsPlusNormal"/>
        <w:spacing w:before="160"/>
        <w:ind w:firstLine="540"/>
        <w:jc w:val="both"/>
      </w:pPr>
      <w:r>
        <w:t>в) геологическое изучение, разведка и добыча о</w:t>
      </w:r>
      <w:r>
        <w:t>бщераспространенных полезных ископаемых, осуществляемые по совмещенной лицензии;</w:t>
      </w:r>
    </w:p>
    <w:p w14:paraId="79E5A45F" w14:textId="77777777" w:rsidR="00000000" w:rsidRDefault="006C33FA">
      <w:pPr>
        <w:pStyle w:val="ConsPlusNormal"/>
        <w:spacing w:before="160"/>
        <w:ind w:firstLine="540"/>
        <w:jc w:val="both"/>
      </w:pPr>
      <w:r>
        <w:t>г) строительство и эксплуатация подземных сооружений местного и регионального значения, не связанных с добычей полезных ископаемых;</w:t>
      </w:r>
    </w:p>
    <w:p w14:paraId="79DFBA15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д) геологическое изучение, включая поиск и </w:t>
      </w:r>
      <w:r>
        <w:t>оценку месторождений полезных ископаемых, добыча полезных ископаемых или геологическое изучение и добыча полезных ископаемых, осуществляемые по совмещенной лицензии, - в отношении подземных вод, которые используются для целей питьевого и хозяйственно-бытов</w:t>
      </w:r>
      <w:r>
        <w:t>ого водоснабжения или технического водоснабжения и объем добычи которых составляет не более 500 кубических метров в сутки.</w:t>
      </w:r>
    </w:p>
    <w:p w14:paraId="16F2B549" w14:textId="77777777" w:rsidR="00000000" w:rsidRDefault="006C33FA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29.04.2020 N 206)</w:t>
      </w:r>
    </w:p>
    <w:p w14:paraId="78217C85" w14:textId="77777777" w:rsidR="00000000" w:rsidRDefault="006C33FA">
      <w:pPr>
        <w:pStyle w:val="ConsPlusNormal"/>
        <w:spacing w:before="160"/>
        <w:ind w:firstLine="540"/>
        <w:jc w:val="both"/>
      </w:pPr>
      <w:r>
        <w:t>Министерство осуществляет согласование следующих видов проектной документации по участкам недр местного значения в отн</w:t>
      </w:r>
      <w:r>
        <w:t>ошении:</w:t>
      </w:r>
    </w:p>
    <w:p w14:paraId="37B2F3B3" w14:textId="77777777" w:rsidR="00000000" w:rsidRDefault="006C33FA">
      <w:pPr>
        <w:pStyle w:val="ConsPlusNormal"/>
        <w:spacing w:before="160"/>
        <w:ind w:firstLine="540"/>
        <w:jc w:val="both"/>
      </w:pPr>
      <w:r>
        <w:t>а) общераспространенных полезных ископаемых - проекта опытно-промышленной разработки месторождений полезных ископаемых; технического проекта разработки месторождений полезных ископаемых; технического проекта ликвидации или консервации горных вырабо</w:t>
      </w:r>
      <w:r>
        <w:t>ток; технологической схемы первичной переработки общераспространенных полезных ископаемых;</w:t>
      </w:r>
    </w:p>
    <w:p w14:paraId="673BFDC1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б)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не </w:t>
      </w:r>
      <w:r>
        <w:t>более 500 кубических метров в сутки, - проекта водозабора.</w:t>
      </w:r>
    </w:p>
    <w:p w14:paraId="0382CC41" w14:textId="77777777" w:rsidR="00000000" w:rsidRDefault="006C33FA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министерст</w:t>
      </w:r>
      <w:r>
        <w:t>ва природных ресурсов и экологии Саратовской области от 29.04.2020 N 206)</w:t>
      </w:r>
    </w:p>
    <w:p w14:paraId="4BE285BF" w14:textId="77777777" w:rsidR="00000000" w:rsidRDefault="006C33FA">
      <w:pPr>
        <w:pStyle w:val="ConsPlusNormal"/>
        <w:spacing w:before="160"/>
        <w:ind w:firstLine="540"/>
        <w:jc w:val="both"/>
      </w:pPr>
      <w:r>
        <w:t>Проектная документация на добычу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</w:t>
      </w:r>
      <w:r>
        <w:t>опаемых или по совмещенной лицензии для геологического изучения, разведки и добычи иных видов полезных ископаемых в границах предоставленных им участков недр согласовывается в составе проектной документации на разработку соответствующего вида полезного иск</w:t>
      </w:r>
      <w:r>
        <w:t>опаемого или в виде самостоятельного проекта.</w:t>
      </w:r>
    </w:p>
    <w:p w14:paraId="4C31C9B3" w14:textId="77777777" w:rsidR="00000000" w:rsidRDefault="006C33FA">
      <w:pPr>
        <w:pStyle w:val="ConsPlusNormal"/>
        <w:jc w:val="both"/>
      </w:pPr>
      <w:r>
        <w:t xml:space="preserve">(в ред. приказов министерства природных ресурсов и экологии Саратовской области от 24.10.2016 </w:t>
      </w:r>
      <w:hyperlink r:id="rId106" w:history="1">
        <w:r>
          <w:rPr>
            <w:color w:val="0000FF"/>
          </w:rPr>
          <w:t>N 794</w:t>
        </w:r>
      </w:hyperlink>
      <w:r>
        <w:t xml:space="preserve">, от 28.08.2020 </w:t>
      </w:r>
      <w:hyperlink r:id="rId107" w:history="1">
        <w:r>
          <w:rPr>
            <w:color w:val="0000FF"/>
          </w:rPr>
          <w:t>N 447</w:t>
        </w:r>
      </w:hyperlink>
      <w:r>
        <w:t>)</w:t>
      </w:r>
    </w:p>
    <w:p w14:paraId="2D13C5A6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49. </w:t>
      </w:r>
      <w:r>
        <w:t>Комиссия формируется из специалистов Министерства, проектных и других организаций в зависимости от видов полезных ископаемых, геологического изучения и экономической оценки месторождений полезных ископаемых по мере поступления в Министерство на согласовани</w:t>
      </w:r>
      <w:r>
        <w:t>е проектной документации.</w:t>
      </w:r>
    </w:p>
    <w:p w14:paraId="6A92412D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50. Комиссия осуществляет рассмотрение проектной документации в течение 20 дней со дня поступления в Министерство проектной документации в порядке, предусмотренном </w:t>
      </w:r>
      <w:hyperlink r:id="rId10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23 июня 2014 г. N 292 "О порядке согласования технических проектов разработки месторождений общера</w:t>
      </w:r>
      <w:r>
        <w:t>спространенных полезных ископаемых и иной проектной документации".</w:t>
      </w:r>
    </w:p>
    <w:p w14:paraId="07DB4D51" w14:textId="77777777" w:rsidR="00000000" w:rsidRDefault="006C33FA">
      <w:pPr>
        <w:pStyle w:val="ConsPlusNormal"/>
        <w:spacing w:before="160"/>
        <w:ind w:firstLine="540"/>
        <w:jc w:val="both"/>
      </w:pPr>
      <w:r>
        <w:t>51. По итогам заседания Комиссия рекомендует Министерству согласовать проектную документацию либо отказать в согласовании проектной документации.</w:t>
      </w:r>
    </w:p>
    <w:p w14:paraId="0331DA78" w14:textId="77777777" w:rsidR="00000000" w:rsidRDefault="006C33FA">
      <w:pPr>
        <w:pStyle w:val="ConsPlusNormal"/>
        <w:spacing w:before="160"/>
        <w:ind w:firstLine="540"/>
        <w:jc w:val="both"/>
      </w:pPr>
      <w:r>
        <w:t>52. Основания для отказа в согласовании про</w:t>
      </w:r>
      <w:r>
        <w:t xml:space="preserve">ектной документации определены в </w:t>
      </w:r>
      <w:hyperlink w:anchor="Par321" w:history="1">
        <w:r>
          <w:rPr>
            <w:color w:val="0000FF"/>
          </w:rPr>
          <w:t>пункте 30</w:t>
        </w:r>
      </w:hyperlink>
      <w:r>
        <w:t xml:space="preserve"> Административного регламента.</w:t>
      </w:r>
    </w:p>
    <w:p w14:paraId="2A96F05B" w14:textId="77777777" w:rsidR="00000000" w:rsidRDefault="006C33FA">
      <w:pPr>
        <w:pStyle w:val="ConsPlusNormal"/>
        <w:spacing w:before="160"/>
        <w:ind w:firstLine="540"/>
        <w:jc w:val="both"/>
      </w:pPr>
      <w:r>
        <w:t>53. Рекомендации Комиссии в течение 7 дней со дня заседания Комиссии оформляются протоколом, который подписывается всеми членами Комиссии, присутствующими н</w:t>
      </w:r>
      <w:r>
        <w:t>а заседании.</w:t>
      </w:r>
    </w:p>
    <w:p w14:paraId="7B8FA6D4" w14:textId="77777777" w:rsidR="00000000" w:rsidRDefault="006C33FA">
      <w:pPr>
        <w:pStyle w:val="ConsPlusNormal"/>
        <w:spacing w:before="160"/>
        <w:ind w:firstLine="540"/>
        <w:jc w:val="both"/>
      </w:pPr>
      <w:r>
        <w:t>Проект протокола подготавливается специалистом отдела в тот же срок.</w:t>
      </w:r>
    </w:p>
    <w:p w14:paraId="510006B4" w14:textId="77777777" w:rsidR="00000000" w:rsidRDefault="006C33FA">
      <w:pPr>
        <w:pStyle w:val="ConsPlusNormal"/>
        <w:spacing w:before="160"/>
        <w:ind w:firstLine="540"/>
        <w:jc w:val="both"/>
      </w:pPr>
      <w:r>
        <w:t>54. Протокол заседания Комиссии в течение 3-х дней направляется министру природных ресурсов и экологии Саратовской области для принятия решения.</w:t>
      </w:r>
    </w:p>
    <w:p w14:paraId="090E129E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Результатом административной </w:t>
      </w:r>
      <w:r>
        <w:t>процедуры является составление протокола заседания Комиссии и направление его министру.</w:t>
      </w:r>
    </w:p>
    <w:p w14:paraId="7BECE819" w14:textId="77777777" w:rsidR="00000000" w:rsidRDefault="006C33FA">
      <w:pPr>
        <w:pStyle w:val="ConsPlusNormal"/>
        <w:jc w:val="both"/>
      </w:pPr>
      <w:r>
        <w:t xml:space="preserve">(часть вторая 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25.12.2020 N 691)</w:t>
      </w:r>
    </w:p>
    <w:p w14:paraId="4A9109D5" w14:textId="77777777" w:rsidR="00000000" w:rsidRDefault="006C33FA">
      <w:pPr>
        <w:pStyle w:val="ConsPlusNormal"/>
        <w:spacing w:before="160"/>
        <w:ind w:firstLine="540"/>
        <w:jc w:val="both"/>
      </w:pPr>
      <w:r>
        <w:t>Способом фиксации результата административной процедуры является оформление протокола заседания Комиссии, подписанного всеми членами Комисси</w:t>
      </w:r>
      <w:r>
        <w:t>и.</w:t>
      </w:r>
    </w:p>
    <w:p w14:paraId="393308DF" w14:textId="77777777" w:rsidR="00000000" w:rsidRDefault="006C33FA">
      <w:pPr>
        <w:pStyle w:val="ConsPlusNormal"/>
        <w:jc w:val="both"/>
      </w:pPr>
      <w:r>
        <w:t xml:space="preserve">(часть введена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</w:t>
      </w:r>
      <w:r>
        <w:t>асти от 25.12.2020 N 691)</w:t>
      </w:r>
    </w:p>
    <w:p w14:paraId="75E81A57" w14:textId="77777777" w:rsidR="00000000" w:rsidRDefault="006C33FA">
      <w:pPr>
        <w:pStyle w:val="ConsPlusNormal"/>
        <w:jc w:val="both"/>
      </w:pPr>
    </w:p>
    <w:p w14:paraId="644778CF" w14:textId="77777777" w:rsidR="00000000" w:rsidRDefault="006C33FA">
      <w:pPr>
        <w:pStyle w:val="ConsPlusNormal"/>
        <w:jc w:val="center"/>
      </w:pPr>
      <w:r>
        <w:rPr>
          <w:b/>
        </w:rPr>
        <w:t>Принятие решения о согласовании либо об отказе</w:t>
      </w:r>
    </w:p>
    <w:p w14:paraId="24F28B1F" w14:textId="77777777" w:rsidR="00000000" w:rsidRDefault="006C33FA">
      <w:pPr>
        <w:pStyle w:val="ConsPlusNormal"/>
        <w:jc w:val="center"/>
      </w:pPr>
      <w:r>
        <w:rPr>
          <w:b/>
        </w:rPr>
        <w:lastRenderedPageBreak/>
        <w:t>в согласовании проектной документации</w:t>
      </w:r>
    </w:p>
    <w:p w14:paraId="07CFE9A6" w14:textId="77777777" w:rsidR="00000000" w:rsidRDefault="006C33FA">
      <w:pPr>
        <w:pStyle w:val="ConsPlusNormal"/>
        <w:jc w:val="both"/>
      </w:pPr>
    </w:p>
    <w:p w14:paraId="4E43406C" w14:textId="77777777" w:rsidR="00000000" w:rsidRDefault="006C33FA">
      <w:pPr>
        <w:pStyle w:val="ConsPlusNormal"/>
        <w:ind w:firstLine="540"/>
        <w:jc w:val="both"/>
      </w:pPr>
      <w:r>
        <w:t>55. Началом административной процедуры является поступление протокола комиссии министру.</w:t>
      </w:r>
    </w:p>
    <w:p w14:paraId="050B5524" w14:textId="77777777" w:rsidR="00000000" w:rsidRDefault="006C33FA">
      <w:pPr>
        <w:pStyle w:val="ConsPlusNormal"/>
        <w:spacing w:before="160"/>
        <w:ind w:firstLine="540"/>
        <w:jc w:val="both"/>
      </w:pPr>
      <w:r>
        <w:t>С момента получения протокола министр в течение одного</w:t>
      </w:r>
      <w:r>
        <w:t xml:space="preserve"> дня принимает решение о согласовании либо об отказе в согласовании проектной документации. Решение министра оформляется приказом Министерства.</w:t>
      </w:r>
    </w:p>
    <w:p w14:paraId="1ECDFAC1" w14:textId="77777777" w:rsidR="00000000" w:rsidRDefault="006C33FA">
      <w:pPr>
        <w:pStyle w:val="ConsPlusNormal"/>
        <w:spacing w:before="160"/>
        <w:ind w:firstLine="540"/>
        <w:jc w:val="both"/>
      </w:pPr>
      <w:r>
        <w:t>Результатом административной процедуры является издание приказа министра о согласовании либо об отказе в согласо</w:t>
      </w:r>
      <w:r>
        <w:t>вании проектной документации.</w:t>
      </w:r>
    </w:p>
    <w:p w14:paraId="5F198C30" w14:textId="77777777" w:rsidR="00000000" w:rsidRDefault="006C33FA">
      <w:pPr>
        <w:pStyle w:val="ConsPlusNormal"/>
        <w:jc w:val="both"/>
      </w:pPr>
    </w:p>
    <w:p w14:paraId="7223F19D" w14:textId="77777777" w:rsidR="00000000" w:rsidRDefault="006C33FA">
      <w:pPr>
        <w:pStyle w:val="ConsPlusNormal"/>
        <w:jc w:val="center"/>
      </w:pPr>
      <w:r>
        <w:rPr>
          <w:b/>
        </w:rPr>
        <w:t>Направление пользователю недр результата предоставления</w:t>
      </w:r>
    </w:p>
    <w:p w14:paraId="67F90E9E" w14:textId="77777777" w:rsidR="00000000" w:rsidRDefault="006C33FA">
      <w:pPr>
        <w:pStyle w:val="ConsPlusNormal"/>
        <w:jc w:val="center"/>
      </w:pPr>
      <w:r>
        <w:rPr>
          <w:b/>
        </w:rPr>
        <w:t>государственной услуги</w:t>
      </w:r>
    </w:p>
    <w:p w14:paraId="58B2A388" w14:textId="77777777" w:rsidR="00000000" w:rsidRDefault="006C33FA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583873F8" w14:textId="77777777" w:rsidR="00000000" w:rsidRDefault="006C33FA">
      <w:pPr>
        <w:pStyle w:val="ConsPlusNormal"/>
        <w:jc w:val="center"/>
      </w:pPr>
      <w:r>
        <w:t>Саратовской области от 28.08.2020 N 447)</w:t>
      </w:r>
    </w:p>
    <w:p w14:paraId="08C5C996" w14:textId="77777777" w:rsidR="00000000" w:rsidRDefault="006C33FA">
      <w:pPr>
        <w:pStyle w:val="ConsPlusNormal"/>
        <w:jc w:val="both"/>
      </w:pPr>
    </w:p>
    <w:p w14:paraId="26D346D3" w14:textId="77777777" w:rsidR="00000000" w:rsidRDefault="006C33FA">
      <w:pPr>
        <w:pStyle w:val="ConsPlusNormal"/>
        <w:ind w:firstLine="540"/>
        <w:jc w:val="both"/>
      </w:pPr>
      <w:r>
        <w:t>56. Основанием для начала административной процедуры является поступление приказа министра о согласовании либо об отказе в согласо</w:t>
      </w:r>
      <w:r>
        <w:t>вании проектной документации в отдел недропользования и особо охраняемых природных территорий.</w:t>
      </w:r>
    </w:p>
    <w:p w14:paraId="1250E37F" w14:textId="77777777" w:rsidR="00000000" w:rsidRDefault="006C33FA">
      <w:pPr>
        <w:pStyle w:val="ConsPlusNormal"/>
        <w:spacing w:before="160"/>
        <w:ind w:firstLine="540"/>
        <w:jc w:val="both"/>
      </w:pPr>
      <w:r>
        <w:t>56.1. Копия приказа Министерства о согласовании либо об отказе в согласовании проектной документации в течение 7 дней со дня его издания направляется пользовател</w:t>
      </w:r>
      <w:r>
        <w:t>ю недр почтой.</w:t>
      </w:r>
    </w:p>
    <w:p w14:paraId="4434469E" w14:textId="77777777" w:rsidR="00000000" w:rsidRDefault="006C33FA">
      <w:pPr>
        <w:pStyle w:val="ConsPlusNormal"/>
        <w:spacing w:before="160"/>
        <w:ind w:firstLine="540"/>
        <w:jc w:val="both"/>
      </w:pPr>
      <w:r>
        <w:t>56.2. Начальник отдела недропользования и особо охраняемых природных территорий назначает лицо, ответственное за подготовку копии приказа к отправке заявителю.</w:t>
      </w:r>
    </w:p>
    <w:p w14:paraId="2486002E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56.3. Ответственное лицо снимает копию с приказа о согласовании либо об отказе в </w:t>
      </w:r>
      <w:r>
        <w:t>согласовании проектной документации, обеспечивает вложение копии приказа в конверт с указанием адресата и передает конверт в отдел организационной работы для отправки заявителю.</w:t>
      </w:r>
    </w:p>
    <w:p w14:paraId="43C1A3F3" w14:textId="77777777" w:rsidR="00000000" w:rsidRDefault="006C33FA">
      <w:pPr>
        <w:pStyle w:val="ConsPlusNormal"/>
        <w:spacing w:before="160"/>
        <w:ind w:firstLine="540"/>
        <w:jc w:val="both"/>
      </w:pPr>
      <w:r>
        <w:t>56.4. Результатом административной процедуры является прием отделом организаци</w:t>
      </w:r>
      <w:r>
        <w:t>онной работы конверта для передачи в почтовое отделение в целях отправки заявителю. Способом фиксации результата административной процедуры является проставление сотрудником отдела организационной работы оттиска штампа министерства природных ресурсов и эко</w:t>
      </w:r>
      <w:r>
        <w:t>логии области на конверте, содержащего наименование министерства, адрес в пределах его места нахождения.</w:t>
      </w:r>
    </w:p>
    <w:p w14:paraId="76BB86CD" w14:textId="77777777" w:rsidR="00000000" w:rsidRDefault="006C33FA">
      <w:pPr>
        <w:pStyle w:val="ConsPlusNormal"/>
        <w:jc w:val="both"/>
      </w:pPr>
      <w:r>
        <w:t xml:space="preserve">(п. 56.4 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25.12.2020 N 691)</w:t>
      </w:r>
    </w:p>
    <w:p w14:paraId="132F6B66" w14:textId="77777777" w:rsidR="00000000" w:rsidRDefault="006C33FA">
      <w:pPr>
        <w:pStyle w:val="ConsPlusNormal"/>
        <w:jc w:val="both"/>
      </w:pPr>
    </w:p>
    <w:p w14:paraId="1D37E486" w14:textId="77777777" w:rsidR="00000000" w:rsidRDefault="006C33FA">
      <w:pPr>
        <w:pStyle w:val="ConsPlusNormal"/>
        <w:jc w:val="center"/>
      </w:pPr>
      <w:r>
        <w:rPr>
          <w:b/>
        </w:rPr>
        <w:t>Получение Заявителем сведений о ходе выполнения</w:t>
      </w:r>
    </w:p>
    <w:p w14:paraId="0446B290" w14:textId="77777777" w:rsidR="00000000" w:rsidRDefault="006C33FA">
      <w:pPr>
        <w:pStyle w:val="ConsPlusNormal"/>
        <w:jc w:val="center"/>
      </w:pPr>
      <w:r>
        <w:rPr>
          <w:b/>
        </w:rPr>
        <w:t>запроса о предоставлении государственной услуги</w:t>
      </w:r>
    </w:p>
    <w:p w14:paraId="273CF589" w14:textId="77777777" w:rsidR="00000000" w:rsidRDefault="006C33FA">
      <w:pPr>
        <w:pStyle w:val="ConsPlusNormal"/>
        <w:jc w:val="center"/>
      </w:pPr>
      <w:r>
        <w:t xml:space="preserve">(введено </w:t>
      </w:r>
      <w:hyperlink r:id="rId113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14:paraId="68A45D96" w14:textId="77777777" w:rsidR="00000000" w:rsidRDefault="006C33FA">
      <w:pPr>
        <w:pStyle w:val="ConsPlusNormal"/>
        <w:jc w:val="center"/>
      </w:pPr>
      <w:r>
        <w:t>Саратовской области от 24.10.2016 N 794)</w:t>
      </w:r>
    </w:p>
    <w:p w14:paraId="04A73503" w14:textId="77777777" w:rsidR="00000000" w:rsidRDefault="006C33FA">
      <w:pPr>
        <w:pStyle w:val="ConsPlusNormal"/>
        <w:jc w:val="both"/>
      </w:pPr>
    </w:p>
    <w:p w14:paraId="1DA96EB0" w14:textId="77777777" w:rsidR="00000000" w:rsidRDefault="006C33FA">
      <w:pPr>
        <w:pStyle w:val="ConsPlusNormal"/>
        <w:ind w:firstLine="540"/>
        <w:jc w:val="both"/>
      </w:pPr>
      <w:r>
        <w:t xml:space="preserve">Основанием для </w:t>
      </w:r>
      <w:r>
        <w:t xml:space="preserve">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Министерство запроса о предоставлении государственной услуги (далее - запрос), направленного </w:t>
      </w:r>
      <w:r>
        <w:t>заявителем, представившим в Министерство заявление о согласовании проектной документации.</w:t>
      </w:r>
    </w:p>
    <w:p w14:paraId="08080B11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Запрос может быть устным (при личном приеме или телефонном обращении), а также представлен в письменной форме, в том числе посредством информационно-коммуникационных </w:t>
      </w:r>
      <w:r>
        <w:t>технологий.</w:t>
      </w:r>
    </w:p>
    <w:p w14:paraId="379D3656" w14:textId="77777777" w:rsidR="00000000" w:rsidRDefault="006C33FA">
      <w:pPr>
        <w:pStyle w:val="ConsPlusNormal"/>
        <w:spacing w:before="160"/>
        <w:ind w:firstLine="540"/>
        <w:jc w:val="both"/>
      </w:pPr>
      <w:r>
        <w:t>Запрос, в случае его представления в письменной форме (в том числе посредством информационно-коммуникационных технологий), должен содержать:</w:t>
      </w:r>
    </w:p>
    <w:p w14:paraId="253A4CB2" w14:textId="77777777" w:rsidR="00000000" w:rsidRDefault="006C33FA">
      <w:pPr>
        <w:pStyle w:val="ConsPlusNormal"/>
        <w:spacing w:before="160"/>
        <w:ind w:firstLine="540"/>
        <w:jc w:val="both"/>
      </w:pPr>
      <w:r>
        <w:t>1) фамилию и имя лица, направившего запрос (наименование организации, направившей запрос);</w:t>
      </w:r>
    </w:p>
    <w:p w14:paraId="489D1F22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2) сведения </w:t>
      </w:r>
      <w:r>
        <w:t>по предоставлению государственной услуги, о ходе ее предоставления, интересующие лицо, направившее запрос (организацию, направившую запрос);</w:t>
      </w:r>
    </w:p>
    <w:p w14:paraId="4EC0265B" w14:textId="77777777" w:rsidR="00000000" w:rsidRDefault="006C33FA">
      <w:pPr>
        <w:pStyle w:val="ConsPlusNormal"/>
        <w:spacing w:before="160"/>
        <w:ind w:firstLine="540"/>
        <w:jc w:val="both"/>
      </w:pPr>
      <w:r>
        <w:t>3) указание на способ получения лицом, направившим запрос (организацией, направившей запрос), интересующих сведений</w:t>
      </w:r>
      <w:r>
        <w:t xml:space="preserve"> по предоставлению государственной услуги, ходе ее предоставления;</w:t>
      </w:r>
    </w:p>
    <w:p w14:paraId="3C8C4414" w14:textId="77777777" w:rsidR="00000000" w:rsidRDefault="006C33FA">
      <w:pPr>
        <w:pStyle w:val="ConsPlusNormal"/>
        <w:spacing w:before="160"/>
        <w:ind w:firstLine="540"/>
        <w:jc w:val="both"/>
      </w:pPr>
      <w:r>
        <w:t>4) контактные данные лица, направившего запрос (заинтересованного лица организации, направившей запрос).</w:t>
      </w:r>
    </w:p>
    <w:p w14:paraId="6C1C96FE" w14:textId="77777777" w:rsidR="00000000" w:rsidRDefault="006C33FA">
      <w:pPr>
        <w:pStyle w:val="ConsPlusNormal"/>
        <w:spacing w:before="160"/>
        <w:ind w:firstLine="540"/>
        <w:jc w:val="both"/>
      </w:pPr>
      <w:r>
        <w:t>Запрос, представленный в Министерство в письменной форме (в том числе посредством ин</w:t>
      </w:r>
      <w:r>
        <w:t>формационно-коммуникационных технологий), регистрируется в течение одного часа с момента его получения и передается в отдел недропользования и особо охраняемых природных территорий, уполномоченный на предоставление государственной услуги.</w:t>
      </w:r>
    </w:p>
    <w:p w14:paraId="1FD98569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Начальник отдела </w:t>
      </w:r>
      <w:r>
        <w:t>недропользования и особо охраняемых природных территорий назначает специалиста, ответственного за рассмотрение поступившего запроса и подготовку по нему ответа. Максимальное время административного действия - 2 часа.</w:t>
      </w:r>
    </w:p>
    <w:p w14:paraId="76DFDFCA" w14:textId="77777777" w:rsidR="00000000" w:rsidRDefault="006C33FA">
      <w:pPr>
        <w:pStyle w:val="ConsPlusNormal"/>
        <w:spacing w:before="160"/>
        <w:ind w:firstLine="540"/>
        <w:jc w:val="both"/>
      </w:pPr>
      <w:r>
        <w:t>Ответственный специалист в течение одно</w:t>
      </w:r>
      <w:r>
        <w:t>го рабочего дня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14:paraId="05992FA3" w14:textId="77777777" w:rsidR="00000000" w:rsidRDefault="006C33FA">
      <w:pPr>
        <w:pStyle w:val="ConsPlusNormal"/>
        <w:spacing w:before="160"/>
        <w:ind w:firstLine="540"/>
        <w:jc w:val="both"/>
      </w:pPr>
      <w:r>
        <w:t>Подготовка, оформление ответа на запрос осуществляются</w:t>
      </w:r>
      <w:r>
        <w:t xml:space="preserve">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14:paraId="60C53F61" w14:textId="77777777" w:rsidR="00000000" w:rsidRDefault="006C33FA">
      <w:pPr>
        <w:pStyle w:val="ConsPlusNormal"/>
        <w:spacing w:before="160"/>
        <w:ind w:firstLine="540"/>
        <w:jc w:val="both"/>
      </w:pPr>
      <w:r>
        <w:t>При получении запроса заявителя посредством федеральной государственной информационной системы "Единый портал гос</w:t>
      </w:r>
      <w:r>
        <w:t>ударственных и муниципальных услуг (функций)", уведомление о ходе предоставления государственной услуги представляется заявителю с использованием государственной информационной системы "Единый портал государственных и муниципальных услуг (функций)" в случа</w:t>
      </w:r>
      <w:r>
        <w:t xml:space="preserve">е предоставления государственной услуги через указанную систему, а также по </w:t>
      </w:r>
      <w:r>
        <w:lastRenderedPageBreak/>
        <w:t>выбору заявителя направляется на указанный им адрес электронной почты или номер телефона.</w:t>
      </w:r>
    </w:p>
    <w:p w14:paraId="0A1D4ACD" w14:textId="77777777" w:rsidR="00000000" w:rsidRDefault="006C33FA">
      <w:pPr>
        <w:pStyle w:val="ConsPlusNormal"/>
        <w:spacing w:before="160"/>
        <w:ind w:firstLine="540"/>
        <w:jc w:val="both"/>
      </w:pPr>
      <w:r>
        <w:t>Результатом административной процедуры является направление заявителю сведений о ходе выпо</w:t>
      </w:r>
      <w:r>
        <w:t>лнения запроса о предоставлении государственной услуги.</w:t>
      </w:r>
    </w:p>
    <w:p w14:paraId="20CB56CB" w14:textId="77777777" w:rsidR="00000000" w:rsidRDefault="006C33FA">
      <w:pPr>
        <w:pStyle w:val="ConsPlusNormal"/>
        <w:spacing w:before="160"/>
        <w:ind w:firstLine="540"/>
        <w:jc w:val="both"/>
      </w:pPr>
      <w:r>
        <w:t>Общий срок административной процедуры не может превышать 1 рабочий день с момента получения запроса.</w:t>
      </w:r>
    </w:p>
    <w:p w14:paraId="33CD65B1" w14:textId="77777777" w:rsidR="00000000" w:rsidRDefault="006C33FA">
      <w:pPr>
        <w:pStyle w:val="ConsPlusNormal"/>
        <w:spacing w:before="160"/>
        <w:ind w:firstLine="540"/>
        <w:jc w:val="both"/>
      </w:pPr>
      <w:r>
        <w:t>Способом фиксации результата административной процедуры является размещение ответа заявителю в феде</w:t>
      </w:r>
      <w:r>
        <w:t>ральной государственной информационной системе "Единый портал государственных и муниципальных услуг (функций)" (если ответ направляется заявителю посредством данной системы); размещение в заголовке письма наименования адресата и темы письма, в "теле" письм</w:t>
      </w:r>
      <w:r>
        <w:t>а - содержимого ответа заявителю (если ответ направляется заявителю по адресу электронной почты); размещение ответа заявителю в смс-сообщении, в системах Wiber, Whatsapp и др. (если ответ направляется заявителю по его номеру телефона).</w:t>
      </w:r>
    </w:p>
    <w:p w14:paraId="69C2F6C3" w14:textId="77777777" w:rsidR="00000000" w:rsidRDefault="006C33FA">
      <w:pPr>
        <w:pStyle w:val="ConsPlusNormal"/>
        <w:jc w:val="both"/>
      </w:pPr>
      <w:r>
        <w:t xml:space="preserve">(часть введена </w:t>
      </w:r>
      <w:hyperlink r:id="rId114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25.12.2020 N 69</w:t>
      </w:r>
      <w:r>
        <w:t>1)</w:t>
      </w:r>
    </w:p>
    <w:p w14:paraId="77819145" w14:textId="77777777" w:rsidR="00000000" w:rsidRDefault="006C33FA">
      <w:pPr>
        <w:pStyle w:val="ConsPlusNormal"/>
        <w:jc w:val="both"/>
      </w:pPr>
    </w:p>
    <w:p w14:paraId="40AEFCA0" w14:textId="77777777" w:rsidR="00000000" w:rsidRDefault="006C33FA">
      <w:pPr>
        <w:pStyle w:val="ConsPlusNormal"/>
        <w:jc w:val="center"/>
      </w:pPr>
      <w:r>
        <w:rPr>
          <w:b/>
        </w:rPr>
        <w:t>Порядок исправления допущенных опечаток и ошибок в выданных</w:t>
      </w:r>
    </w:p>
    <w:p w14:paraId="141E6A02" w14:textId="77777777" w:rsidR="00000000" w:rsidRDefault="006C33FA">
      <w:pPr>
        <w:pStyle w:val="ConsPlusNormal"/>
        <w:jc w:val="center"/>
      </w:pPr>
      <w:r>
        <w:rPr>
          <w:b/>
        </w:rPr>
        <w:t>в результате предоставления государственной</w:t>
      </w:r>
    </w:p>
    <w:p w14:paraId="6DD58712" w14:textId="77777777" w:rsidR="00000000" w:rsidRDefault="006C33FA">
      <w:pPr>
        <w:pStyle w:val="ConsPlusNormal"/>
        <w:jc w:val="center"/>
      </w:pPr>
      <w:r>
        <w:rPr>
          <w:b/>
        </w:rPr>
        <w:t>услуги документах</w:t>
      </w:r>
    </w:p>
    <w:p w14:paraId="33ABAE28" w14:textId="77777777" w:rsidR="00000000" w:rsidRDefault="006C33FA">
      <w:pPr>
        <w:pStyle w:val="ConsPlusNormal"/>
        <w:jc w:val="center"/>
      </w:pPr>
      <w:r>
        <w:t xml:space="preserve">(введено </w:t>
      </w:r>
      <w:hyperlink r:id="rId115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14:paraId="5C450EAB" w14:textId="77777777" w:rsidR="00000000" w:rsidRDefault="006C33FA">
      <w:pPr>
        <w:pStyle w:val="ConsPlusNormal"/>
        <w:jc w:val="center"/>
      </w:pPr>
      <w:r>
        <w:t>Саратовской области от 28.08.2020 N 447)</w:t>
      </w:r>
    </w:p>
    <w:p w14:paraId="6050A3AA" w14:textId="77777777" w:rsidR="00000000" w:rsidRDefault="006C33FA">
      <w:pPr>
        <w:pStyle w:val="ConsPlusNormal"/>
        <w:jc w:val="both"/>
      </w:pPr>
    </w:p>
    <w:p w14:paraId="10A3A008" w14:textId="77777777" w:rsidR="00000000" w:rsidRDefault="006C33FA">
      <w:pPr>
        <w:pStyle w:val="ConsPlusNormal"/>
        <w:ind w:firstLine="540"/>
        <w:jc w:val="both"/>
      </w:pPr>
      <w:r>
        <w:t>Заявление об исправлении выявленных заявителем опечаток и (или) ошибок (далее - Заявление) может быть представле</w:t>
      </w:r>
      <w:r>
        <w:t>но в Министерство лично, направлено в электронной форме через Единый портал государственных и муниципальных услуг (функций), а также по почте либо по электронной почте.</w:t>
      </w:r>
    </w:p>
    <w:p w14:paraId="703EFC44" w14:textId="77777777" w:rsidR="00000000" w:rsidRDefault="006C33FA">
      <w:pPr>
        <w:pStyle w:val="ConsPlusNormal"/>
        <w:spacing w:before="160"/>
        <w:ind w:firstLine="540"/>
        <w:jc w:val="both"/>
      </w:pPr>
      <w:r>
        <w:t>Максимальный срок регистрации Заявления составляет 1 рабочий день со дня его поступлени</w:t>
      </w:r>
      <w:r>
        <w:t>я в Министерство.</w:t>
      </w:r>
    </w:p>
    <w:p w14:paraId="3B60A0BC" w14:textId="77777777" w:rsidR="00000000" w:rsidRDefault="006C33FA">
      <w:pPr>
        <w:pStyle w:val="ConsPlusNormal"/>
        <w:spacing w:before="160"/>
        <w:ind w:firstLine="540"/>
        <w:jc w:val="both"/>
      </w:pPr>
      <w:r>
        <w:t>Допущенные опечатки и (или) ошибки в выданных в результате предоставления государственной услуги документах подлежат исправлению в срок, не превышающий 2 рабочих дней со дня поступления Заявления в Министерство.</w:t>
      </w:r>
    </w:p>
    <w:p w14:paraId="050312A9" w14:textId="77777777" w:rsidR="00000000" w:rsidRDefault="006C33FA">
      <w:pPr>
        <w:pStyle w:val="ConsPlusNormal"/>
        <w:spacing w:before="160"/>
        <w:ind w:firstLine="540"/>
        <w:jc w:val="both"/>
      </w:pPr>
      <w:r>
        <w:t>При отсутствии оснований д</w:t>
      </w:r>
      <w:r>
        <w:t>ля исправления опечаток и (или) ошибок в выданных в результате предоставления государственной услуги документах исполнитель подготавливает письменное уведомление заявителю об отказе в исправлении допущенных опечаток и (или) ошибок, указанных в Заявлении.</w:t>
      </w:r>
    </w:p>
    <w:p w14:paraId="61EF8002" w14:textId="77777777" w:rsidR="00000000" w:rsidRDefault="006C33FA">
      <w:pPr>
        <w:pStyle w:val="ConsPlusNormal"/>
        <w:spacing w:before="160"/>
        <w:ind w:firstLine="540"/>
        <w:jc w:val="both"/>
      </w:pPr>
      <w:r>
        <w:t>Р</w:t>
      </w:r>
      <w:r>
        <w:t>езультат рассмотрения Заявления выдается заявителю или его уполномоченному представителю лично либо направляется почтой, электронной почтой или посредством Единого портала государственных и муниципальных услуг (функций) в адрес заявителя либо его уполномоч</w:t>
      </w:r>
      <w:r>
        <w:t>енного представителя.</w:t>
      </w:r>
    </w:p>
    <w:p w14:paraId="3C0EC9C8" w14:textId="77777777" w:rsidR="00000000" w:rsidRDefault="006C33FA">
      <w:pPr>
        <w:pStyle w:val="ConsPlusNormal"/>
        <w:spacing w:before="160"/>
        <w:ind w:firstLine="540"/>
        <w:jc w:val="both"/>
      </w:pPr>
      <w:r>
        <w:t>Максимальный срок выдачи (направления) заявителю результата рассмотрения Заявления составляет 1 рабочий день.</w:t>
      </w:r>
    </w:p>
    <w:p w14:paraId="1E5FDD91" w14:textId="77777777" w:rsidR="00000000" w:rsidRDefault="006C33FA">
      <w:pPr>
        <w:pStyle w:val="ConsPlusNormal"/>
        <w:jc w:val="both"/>
      </w:pPr>
    </w:p>
    <w:p w14:paraId="5EC3CA55" w14:textId="77777777" w:rsidR="00000000" w:rsidRDefault="006C33FA">
      <w:pPr>
        <w:pStyle w:val="ConsPlusNormal"/>
        <w:jc w:val="center"/>
      </w:pPr>
      <w:r>
        <w:rPr>
          <w:b/>
        </w:rPr>
        <w:t>Варианты предоставления государственной услуги</w:t>
      </w:r>
    </w:p>
    <w:p w14:paraId="183603BC" w14:textId="77777777" w:rsidR="00000000" w:rsidRDefault="006C33FA">
      <w:pPr>
        <w:pStyle w:val="ConsPlusNormal"/>
        <w:jc w:val="center"/>
      </w:pPr>
      <w:r>
        <w:t xml:space="preserve">(введено </w:t>
      </w:r>
      <w:hyperlink r:id="rId116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14:paraId="6B3A0981" w14:textId="77777777" w:rsidR="00000000" w:rsidRDefault="006C33FA">
      <w:pPr>
        <w:pStyle w:val="ConsPlusNormal"/>
        <w:jc w:val="center"/>
      </w:pPr>
      <w:r>
        <w:t>Саратовской области от 30.06.2021 N 283)</w:t>
      </w:r>
    </w:p>
    <w:p w14:paraId="2C8B7B46" w14:textId="77777777" w:rsidR="00000000" w:rsidRDefault="006C33FA">
      <w:pPr>
        <w:pStyle w:val="ConsPlusNormal"/>
        <w:jc w:val="both"/>
      </w:pPr>
    </w:p>
    <w:p w14:paraId="7E04E4FF" w14:textId="77777777" w:rsidR="00000000" w:rsidRDefault="006C33FA">
      <w:pPr>
        <w:pStyle w:val="ConsPlusNormal"/>
        <w:ind w:firstLine="540"/>
        <w:jc w:val="both"/>
      </w:pPr>
      <w:r>
        <w:t>Различный порядок предоставления государственной услуги от</w:t>
      </w:r>
      <w:r>
        <w:t>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предусматривается. Государственная услуга предоставляется в едином порядке для всех категори</w:t>
      </w:r>
      <w:r>
        <w:t>й заявителей.</w:t>
      </w:r>
    </w:p>
    <w:p w14:paraId="1CD21029" w14:textId="77777777" w:rsidR="00000000" w:rsidRDefault="006C33FA">
      <w:pPr>
        <w:pStyle w:val="ConsPlusNormal"/>
        <w:jc w:val="both"/>
      </w:pPr>
    </w:p>
    <w:p w14:paraId="41C2C2BF" w14:textId="77777777" w:rsidR="00000000" w:rsidRDefault="006C33FA">
      <w:pPr>
        <w:pStyle w:val="ConsPlusNormal"/>
        <w:jc w:val="center"/>
      </w:pPr>
      <w:r>
        <w:rPr>
          <w:b/>
        </w:rPr>
        <w:t>IV. Формы контроля за предоставлением государственной услуги</w:t>
      </w:r>
    </w:p>
    <w:p w14:paraId="67B5E8A9" w14:textId="77777777" w:rsidR="00000000" w:rsidRDefault="006C33FA">
      <w:pPr>
        <w:pStyle w:val="ConsPlusNormal"/>
        <w:jc w:val="center"/>
      </w:pPr>
      <w:r>
        <w:t>(в ред. приказов министерства природных ресурсов и экологии</w:t>
      </w:r>
    </w:p>
    <w:p w14:paraId="48AB7BFA" w14:textId="77777777" w:rsidR="00000000" w:rsidRDefault="006C33FA">
      <w:pPr>
        <w:pStyle w:val="ConsPlusNormal"/>
        <w:jc w:val="center"/>
      </w:pPr>
      <w:r>
        <w:t xml:space="preserve">Саратовской области от 24.10.2016 </w:t>
      </w:r>
      <w:hyperlink r:id="rId117" w:history="1">
        <w:r>
          <w:rPr>
            <w:color w:val="0000FF"/>
          </w:rPr>
          <w:t>N 794</w:t>
        </w:r>
      </w:hyperlink>
      <w:r>
        <w:t xml:space="preserve">, от 24.01.2019 </w:t>
      </w:r>
      <w:hyperlink r:id="rId118" w:history="1">
        <w:r>
          <w:rPr>
            <w:color w:val="0000FF"/>
          </w:rPr>
          <w:t>N 70</w:t>
        </w:r>
      </w:hyperlink>
      <w:r>
        <w:t>)</w:t>
      </w:r>
    </w:p>
    <w:p w14:paraId="75C004D4" w14:textId="77777777" w:rsidR="00000000" w:rsidRDefault="006C33FA">
      <w:pPr>
        <w:pStyle w:val="ConsPlusNormal"/>
        <w:jc w:val="both"/>
      </w:pPr>
    </w:p>
    <w:p w14:paraId="62861F24" w14:textId="77777777" w:rsidR="00000000" w:rsidRDefault="006C33FA">
      <w:pPr>
        <w:pStyle w:val="ConsPlusNormal"/>
        <w:jc w:val="center"/>
      </w:pPr>
      <w:r>
        <w:rPr>
          <w:b/>
        </w:rPr>
        <w:t>Порядок осуществления текущего контроля за соблюдением</w:t>
      </w:r>
    </w:p>
    <w:p w14:paraId="4E659818" w14:textId="77777777" w:rsidR="00000000" w:rsidRDefault="006C33FA">
      <w:pPr>
        <w:pStyle w:val="ConsPlusNormal"/>
        <w:jc w:val="center"/>
      </w:pPr>
      <w:r>
        <w:rPr>
          <w:b/>
        </w:rPr>
        <w:t>и исполнением ответственными должностными лицами положений</w:t>
      </w:r>
    </w:p>
    <w:p w14:paraId="2A88BFC4" w14:textId="77777777" w:rsidR="00000000" w:rsidRDefault="006C33FA">
      <w:pPr>
        <w:pStyle w:val="ConsPlusNormal"/>
        <w:jc w:val="center"/>
      </w:pPr>
      <w:r>
        <w:rPr>
          <w:b/>
        </w:rPr>
        <w:t>регламента услуги и иных нормативных правовых актов,</w:t>
      </w:r>
    </w:p>
    <w:p w14:paraId="5B317D05" w14:textId="77777777" w:rsidR="00000000" w:rsidRDefault="006C33FA">
      <w:pPr>
        <w:pStyle w:val="ConsPlusNormal"/>
        <w:jc w:val="center"/>
      </w:pPr>
      <w:r>
        <w:rPr>
          <w:b/>
        </w:rPr>
        <w:t>устанавливающих требования к предоставлению государственной</w:t>
      </w:r>
    </w:p>
    <w:p w14:paraId="14961936" w14:textId="77777777" w:rsidR="00000000" w:rsidRDefault="006C33FA">
      <w:pPr>
        <w:pStyle w:val="ConsPlusNormal"/>
        <w:jc w:val="center"/>
      </w:pPr>
      <w:r>
        <w:rPr>
          <w:b/>
        </w:rPr>
        <w:t>усл</w:t>
      </w:r>
      <w:r>
        <w:rPr>
          <w:b/>
        </w:rPr>
        <w:t>уги, а также принятием ими решений</w:t>
      </w:r>
    </w:p>
    <w:p w14:paraId="5D51F1C6" w14:textId="77777777" w:rsidR="00000000" w:rsidRDefault="006C33FA">
      <w:pPr>
        <w:pStyle w:val="ConsPlusNormal"/>
        <w:jc w:val="center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</w:t>
      </w:r>
      <w:r>
        <w:t>ологии</w:t>
      </w:r>
    </w:p>
    <w:p w14:paraId="2BB52BDF" w14:textId="77777777" w:rsidR="00000000" w:rsidRDefault="006C33FA">
      <w:pPr>
        <w:pStyle w:val="ConsPlusNormal"/>
        <w:jc w:val="center"/>
      </w:pPr>
      <w:r>
        <w:t>Саратовской области от 24.10.2016 N 794)</w:t>
      </w:r>
    </w:p>
    <w:p w14:paraId="6060D5EA" w14:textId="77777777" w:rsidR="00000000" w:rsidRDefault="006C33FA">
      <w:pPr>
        <w:pStyle w:val="ConsPlusNormal"/>
        <w:jc w:val="both"/>
      </w:pPr>
    </w:p>
    <w:p w14:paraId="7DFB4BEB" w14:textId="77777777" w:rsidR="00000000" w:rsidRDefault="006C33FA">
      <w:pPr>
        <w:pStyle w:val="ConsPlusNormal"/>
        <w:ind w:firstLine="540"/>
        <w:jc w:val="both"/>
      </w:pPr>
      <w:r>
        <w:t>57.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осуществляется должност</w:t>
      </w:r>
      <w:r>
        <w:t>ными лицами Министерства, ответственными за предоставление государственной услуги.</w:t>
      </w:r>
    </w:p>
    <w:p w14:paraId="2C9C7560" w14:textId="77777777" w:rsidR="00000000" w:rsidRDefault="006C33FA">
      <w:pPr>
        <w:pStyle w:val="ConsPlusNormal"/>
        <w:spacing w:before="160"/>
        <w:ind w:firstLine="540"/>
        <w:jc w:val="both"/>
      </w:pPr>
      <w:r>
        <w:t>Специалист, ответственный за прием документов, несет персональную ответственность за соблюдением сроков и порядка приема документов, правильность внесения записи в книгу уче</w:t>
      </w:r>
      <w:r>
        <w:t>та входящих документов.</w:t>
      </w:r>
    </w:p>
    <w:p w14:paraId="094FB939" w14:textId="77777777" w:rsidR="00000000" w:rsidRDefault="006C33FA">
      <w:pPr>
        <w:pStyle w:val="ConsPlusNormal"/>
        <w:spacing w:before="160"/>
        <w:ind w:firstLine="540"/>
        <w:jc w:val="both"/>
      </w:pPr>
      <w:r>
        <w:t>Специалист, ответственный за подготовку и проведение заседания ТЭКЗ, несет ответственность за соблюдение сроков, порядка проведения и оформления результатов заседания ТЭКЗ.</w:t>
      </w:r>
    </w:p>
    <w:p w14:paraId="52816EE9" w14:textId="77777777" w:rsidR="00000000" w:rsidRDefault="006C33FA">
      <w:pPr>
        <w:pStyle w:val="ConsPlusNormal"/>
        <w:spacing w:before="160"/>
        <w:ind w:firstLine="540"/>
        <w:jc w:val="both"/>
      </w:pPr>
      <w:r>
        <w:t xml:space="preserve">Перечень должностных лиц, осуществляющих текущий контроль, </w:t>
      </w:r>
      <w:r>
        <w:t>устанавливается индивидуальными правовыми актами Министерства (приказами).</w:t>
      </w:r>
    </w:p>
    <w:p w14:paraId="4A88CB1E" w14:textId="77777777" w:rsidR="00000000" w:rsidRDefault="006C33FA">
      <w:pPr>
        <w:pStyle w:val="ConsPlusNormal"/>
        <w:spacing w:before="160"/>
        <w:ind w:firstLine="540"/>
        <w:jc w:val="both"/>
      </w:pPr>
      <w:r>
        <w:t>58.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</w:t>
      </w:r>
      <w:r>
        <w:t>я специалистами положений административного регламента, иных правовых актов.</w:t>
      </w:r>
    </w:p>
    <w:p w14:paraId="7CE51C01" w14:textId="77777777" w:rsidR="00000000" w:rsidRDefault="006C33FA">
      <w:pPr>
        <w:pStyle w:val="ConsPlusNormal"/>
        <w:spacing w:before="160"/>
        <w:ind w:firstLine="540"/>
        <w:jc w:val="both"/>
      </w:pPr>
      <w:r>
        <w:t>Периодичность осуществления текущего контроля устанавливается руководителем Министерства.</w:t>
      </w:r>
    </w:p>
    <w:p w14:paraId="7C7057F5" w14:textId="77777777" w:rsidR="00000000" w:rsidRDefault="006C33FA">
      <w:pPr>
        <w:pStyle w:val="ConsPlusNormal"/>
        <w:jc w:val="both"/>
      </w:pPr>
    </w:p>
    <w:p w14:paraId="7CEB4D1C" w14:textId="77777777" w:rsidR="00000000" w:rsidRDefault="006C33FA">
      <w:pPr>
        <w:pStyle w:val="ConsPlusNormal"/>
        <w:jc w:val="center"/>
      </w:pPr>
      <w:r>
        <w:rPr>
          <w:b/>
        </w:rPr>
        <w:lastRenderedPageBreak/>
        <w:t>Порядок и периодичность осуществления плановых и внеплановых</w:t>
      </w:r>
    </w:p>
    <w:p w14:paraId="69FA15CB" w14:textId="77777777" w:rsidR="00000000" w:rsidRDefault="006C33FA">
      <w:pPr>
        <w:pStyle w:val="ConsPlusNormal"/>
        <w:jc w:val="center"/>
      </w:pPr>
      <w:r>
        <w:rPr>
          <w:b/>
        </w:rPr>
        <w:t>проверок полноты и качества</w:t>
      </w:r>
      <w:r>
        <w:rPr>
          <w:b/>
        </w:rPr>
        <w:t xml:space="preserve"> предоставления государственной</w:t>
      </w:r>
    </w:p>
    <w:p w14:paraId="3A22F8DE" w14:textId="77777777" w:rsidR="00000000" w:rsidRDefault="006C33FA">
      <w:pPr>
        <w:pStyle w:val="ConsPlusNormal"/>
        <w:jc w:val="center"/>
      </w:pPr>
      <w:r>
        <w:rPr>
          <w:b/>
        </w:rPr>
        <w:t>услуги, в том числе порядок и формы контроля полноты</w:t>
      </w:r>
    </w:p>
    <w:p w14:paraId="6AB23A9B" w14:textId="77777777" w:rsidR="00000000" w:rsidRDefault="006C33FA">
      <w:pPr>
        <w:pStyle w:val="ConsPlusNormal"/>
        <w:jc w:val="center"/>
      </w:pPr>
      <w:r>
        <w:rPr>
          <w:b/>
        </w:rPr>
        <w:t>и качества предоставления государственной услуги</w:t>
      </w:r>
    </w:p>
    <w:p w14:paraId="527F43F8" w14:textId="77777777" w:rsidR="00000000" w:rsidRDefault="006C33FA">
      <w:pPr>
        <w:pStyle w:val="ConsPlusNormal"/>
        <w:jc w:val="both"/>
      </w:pPr>
    </w:p>
    <w:p w14:paraId="775F5E00" w14:textId="77777777" w:rsidR="00000000" w:rsidRDefault="006C33FA">
      <w:pPr>
        <w:pStyle w:val="ConsPlusNormal"/>
        <w:ind w:firstLine="540"/>
        <w:jc w:val="both"/>
      </w:pPr>
      <w:r>
        <w:t>59. Проверки полноты и качества предоставления государственной услуги осуществляются на основании индивидуальных правовых</w:t>
      </w:r>
      <w:r>
        <w:t xml:space="preserve"> актов (приказов) Министерства. Проверки могут быть плановыми (осуществляться на основании полугодовых или годовых планов работ Министерства) и внеплановыми. При проверке могут рассматриваться все вопросы, связанные с предоставлением государственной услуги</w:t>
      </w:r>
      <w:r>
        <w:t xml:space="preserve"> (комплексные проверки) или тематические проверки.</w:t>
      </w:r>
    </w:p>
    <w:p w14:paraId="20A62F32" w14:textId="77777777" w:rsidR="00000000" w:rsidRDefault="006C33FA">
      <w:pPr>
        <w:pStyle w:val="ConsPlusNormal"/>
        <w:spacing w:before="160"/>
        <w:ind w:firstLine="540"/>
        <w:jc w:val="both"/>
      </w:pPr>
      <w:r>
        <w:t>Плановые проверки осуществляются на основании распоряжения министра не реже одного раза в год.</w:t>
      </w:r>
    </w:p>
    <w:p w14:paraId="226D5B1F" w14:textId="77777777" w:rsidR="00000000" w:rsidRDefault="006C33FA">
      <w:pPr>
        <w:pStyle w:val="ConsPlusNormal"/>
        <w:spacing w:before="160"/>
        <w:ind w:firstLine="540"/>
        <w:jc w:val="both"/>
      </w:pPr>
      <w:r>
        <w:t>Внеплановая проверка проводится по конкретному обращению заявителя.</w:t>
      </w:r>
    </w:p>
    <w:p w14:paraId="584D7273" w14:textId="77777777" w:rsidR="00000000" w:rsidRDefault="006C33FA">
      <w:pPr>
        <w:pStyle w:val="ConsPlusNormal"/>
        <w:spacing w:before="160"/>
        <w:ind w:firstLine="540"/>
        <w:jc w:val="both"/>
      </w:pPr>
      <w:r>
        <w:t>При проверке может быть использована инфор</w:t>
      </w:r>
      <w:r>
        <w:t>мация, представленная гражданами, их объединениями и организациями.</w:t>
      </w:r>
    </w:p>
    <w:p w14:paraId="2E2C9CD7" w14:textId="77777777" w:rsidR="00000000" w:rsidRDefault="006C33FA">
      <w:pPr>
        <w:pStyle w:val="ConsPlusNormal"/>
        <w:jc w:val="both"/>
      </w:pPr>
    </w:p>
    <w:p w14:paraId="0089AFA3" w14:textId="77777777" w:rsidR="00000000" w:rsidRDefault="006C33FA">
      <w:pPr>
        <w:pStyle w:val="ConsPlusNormal"/>
        <w:jc w:val="center"/>
      </w:pPr>
      <w:r>
        <w:rPr>
          <w:b/>
        </w:rPr>
        <w:t>Положения, характеризующие требования к порядку и формам</w:t>
      </w:r>
    </w:p>
    <w:p w14:paraId="3D23B74A" w14:textId="77777777" w:rsidR="00000000" w:rsidRDefault="006C33FA">
      <w:pPr>
        <w:pStyle w:val="ConsPlusNormal"/>
        <w:jc w:val="center"/>
      </w:pPr>
      <w:r>
        <w:rPr>
          <w:b/>
        </w:rPr>
        <w:t>контроля за предоставлением государственной услуги, в том</w:t>
      </w:r>
    </w:p>
    <w:p w14:paraId="1E3B58C5" w14:textId="77777777" w:rsidR="00000000" w:rsidRDefault="006C33FA">
      <w:pPr>
        <w:pStyle w:val="ConsPlusNormal"/>
        <w:jc w:val="center"/>
      </w:pPr>
      <w:r>
        <w:rPr>
          <w:b/>
        </w:rPr>
        <w:t>числе со стороны граждан, их объединений и организаций</w:t>
      </w:r>
    </w:p>
    <w:p w14:paraId="65C9360F" w14:textId="77777777" w:rsidR="00000000" w:rsidRDefault="006C33FA">
      <w:pPr>
        <w:pStyle w:val="ConsPlusNormal"/>
        <w:jc w:val="center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732BDC00" w14:textId="77777777" w:rsidR="00000000" w:rsidRDefault="006C33FA">
      <w:pPr>
        <w:pStyle w:val="ConsPlusNormal"/>
        <w:jc w:val="center"/>
      </w:pPr>
      <w:r>
        <w:t>Саратовской области от 28.08.2020 N 447)</w:t>
      </w:r>
    </w:p>
    <w:p w14:paraId="74A3E42F" w14:textId="77777777" w:rsidR="00000000" w:rsidRDefault="006C33FA">
      <w:pPr>
        <w:pStyle w:val="ConsPlusNormal"/>
        <w:jc w:val="both"/>
      </w:pPr>
    </w:p>
    <w:p w14:paraId="4E75C666" w14:textId="77777777" w:rsidR="00000000" w:rsidRDefault="006C33FA">
      <w:pPr>
        <w:pStyle w:val="ConsPlusNormal"/>
        <w:ind w:firstLine="540"/>
        <w:jc w:val="both"/>
      </w:pPr>
      <w:r>
        <w:t>6</w:t>
      </w:r>
      <w:r>
        <w:t>0. 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 Министерства, а также в принимаемых ими решен</w:t>
      </w:r>
      <w:r>
        <w:t>иях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14:paraId="1749237B" w14:textId="77777777" w:rsidR="00000000" w:rsidRDefault="006C33FA">
      <w:pPr>
        <w:pStyle w:val="ConsPlusNormal"/>
        <w:jc w:val="both"/>
      </w:pPr>
    </w:p>
    <w:p w14:paraId="6BE2D2CA" w14:textId="77777777" w:rsidR="00000000" w:rsidRDefault="006C33FA">
      <w:pPr>
        <w:pStyle w:val="ConsPlusNormal"/>
        <w:jc w:val="center"/>
      </w:pPr>
      <w:r>
        <w:rPr>
          <w:b/>
        </w:rPr>
        <w:t>Ответственность должностных лиц органа, предоставляющего</w:t>
      </w:r>
    </w:p>
    <w:p w14:paraId="77BD768E" w14:textId="77777777" w:rsidR="00000000" w:rsidRDefault="006C33FA">
      <w:pPr>
        <w:pStyle w:val="ConsPlusNormal"/>
        <w:jc w:val="center"/>
      </w:pPr>
      <w:r>
        <w:rPr>
          <w:b/>
        </w:rPr>
        <w:t>государственную услугу, за решения и дейст</w:t>
      </w:r>
      <w:r>
        <w:rPr>
          <w:b/>
        </w:rPr>
        <w:t>вия (бездействие),</w:t>
      </w:r>
    </w:p>
    <w:p w14:paraId="3A7A2A6F" w14:textId="77777777" w:rsidR="00000000" w:rsidRDefault="006C33FA">
      <w:pPr>
        <w:pStyle w:val="ConsPlusNormal"/>
        <w:jc w:val="center"/>
      </w:pPr>
      <w:r>
        <w:rPr>
          <w:b/>
        </w:rPr>
        <w:t>принимаемые (осуществляемые) ими в ходе предоставления</w:t>
      </w:r>
    </w:p>
    <w:p w14:paraId="7BBAC01C" w14:textId="77777777" w:rsidR="00000000" w:rsidRDefault="006C33FA">
      <w:pPr>
        <w:pStyle w:val="ConsPlusNormal"/>
        <w:jc w:val="center"/>
      </w:pPr>
      <w:r>
        <w:rPr>
          <w:b/>
        </w:rPr>
        <w:t>государственной услуги</w:t>
      </w:r>
    </w:p>
    <w:p w14:paraId="4668DF91" w14:textId="77777777" w:rsidR="00000000" w:rsidRDefault="006C33FA">
      <w:pPr>
        <w:pStyle w:val="ConsPlusNormal"/>
        <w:jc w:val="center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40559F02" w14:textId="77777777" w:rsidR="00000000" w:rsidRDefault="006C33FA">
      <w:pPr>
        <w:pStyle w:val="ConsPlusNormal"/>
        <w:jc w:val="center"/>
      </w:pPr>
      <w:r>
        <w:t>Саратовской области от 28.08.2020 N 447)</w:t>
      </w:r>
    </w:p>
    <w:p w14:paraId="2FC1E7B2" w14:textId="77777777" w:rsidR="00000000" w:rsidRDefault="006C33FA">
      <w:pPr>
        <w:pStyle w:val="ConsPlusNormal"/>
        <w:jc w:val="both"/>
      </w:pPr>
    </w:p>
    <w:p w14:paraId="3CE25495" w14:textId="77777777" w:rsidR="00000000" w:rsidRDefault="006C33FA">
      <w:pPr>
        <w:pStyle w:val="ConsPlusNormal"/>
        <w:ind w:firstLine="540"/>
        <w:jc w:val="both"/>
      </w:pPr>
      <w:r>
        <w:t>61. Ответственность должностных лиц за выполнение административных действий, входящих в состав административных процедур, закрепляется в их дол</w:t>
      </w:r>
      <w:r>
        <w:t>жностных регламентах в соответствии с требованиями законодательства Российской Федерации.</w:t>
      </w:r>
    </w:p>
    <w:p w14:paraId="51D3A574" w14:textId="77777777" w:rsidR="00000000" w:rsidRDefault="006C33FA">
      <w:pPr>
        <w:pStyle w:val="ConsPlusNormal"/>
        <w:spacing w:before="160"/>
        <w:ind w:firstLine="540"/>
        <w:jc w:val="both"/>
      </w:pPr>
      <w:r>
        <w:t>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</w:t>
      </w:r>
      <w:r>
        <w:t>ой Федерации и Саратовской области.</w:t>
      </w:r>
    </w:p>
    <w:p w14:paraId="3F7F3E5D" w14:textId="77777777" w:rsidR="00000000" w:rsidRDefault="006C33FA">
      <w:pPr>
        <w:pStyle w:val="ConsPlusNormal"/>
        <w:jc w:val="both"/>
      </w:pPr>
    </w:p>
    <w:p w14:paraId="0F884CDB" w14:textId="77777777" w:rsidR="00000000" w:rsidRDefault="006C33FA">
      <w:pPr>
        <w:pStyle w:val="ConsPlusNormal"/>
        <w:jc w:val="center"/>
      </w:pPr>
      <w:r>
        <w:rPr>
          <w:b/>
        </w:rPr>
        <w:t>V. Досудебный (внесудебный) порядок обжалования решений</w:t>
      </w:r>
    </w:p>
    <w:p w14:paraId="7AF92394" w14:textId="77777777" w:rsidR="00000000" w:rsidRDefault="006C33FA">
      <w:pPr>
        <w:pStyle w:val="ConsPlusNormal"/>
        <w:jc w:val="center"/>
      </w:pPr>
      <w:r>
        <w:rPr>
          <w:b/>
        </w:rPr>
        <w:t>и действий (бездействия) органов, предоставляющих</w:t>
      </w:r>
    </w:p>
    <w:p w14:paraId="42D6E38B" w14:textId="77777777" w:rsidR="00000000" w:rsidRDefault="006C33FA">
      <w:pPr>
        <w:pStyle w:val="ConsPlusNormal"/>
        <w:jc w:val="center"/>
      </w:pPr>
      <w:r>
        <w:rPr>
          <w:b/>
        </w:rPr>
        <w:t>государственные услуги, а также их должностных лиц</w:t>
      </w:r>
    </w:p>
    <w:p w14:paraId="48E43239" w14:textId="77777777" w:rsidR="00000000" w:rsidRDefault="006C33FA">
      <w:pPr>
        <w:pStyle w:val="ConsPlusNormal"/>
        <w:jc w:val="center"/>
      </w:pPr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75678FAB" w14:textId="77777777" w:rsidR="00000000" w:rsidRDefault="006C33FA">
      <w:pPr>
        <w:pStyle w:val="ConsPlusNormal"/>
        <w:jc w:val="center"/>
      </w:pPr>
      <w:r>
        <w:t>Саратовской области от 28.08.2020 N 447)</w:t>
      </w:r>
    </w:p>
    <w:p w14:paraId="20FF8098" w14:textId="77777777" w:rsidR="00000000" w:rsidRDefault="006C33FA">
      <w:pPr>
        <w:pStyle w:val="ConsPlusNormal"/>
        <w:jc w:val="center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14:paraId="04F5093C" w14:textId="77777777" w:rsidR="00000000" w:rsidRDefault="006C33FA">
      <w:pPr>
        <w:pStyle w:val="ConsPlusNormal"/>
        <w:jc w:val="center"/>
      </w:pPr>
      <w:r>
        <w:t>Саратовской области от 24.01.2019 N 70)</w:t>
      </w:r>
    </w:p>
    <w:p w14:paraId="476FF73F" w14:textId="77777777" w:rsidR="00000000" w:rsidRDefault="006C33FA">
      <w:pPr>
        <w:pStyle w:val="ConsPlusNormal"/>
        <w:jc w:val="both"/>
      </w:pPr>
    </w:p>
    <w:p w14:paraId="2D6D0B6C" w14:textId="77777777" w:rsidR="00000000" w:rsidRDefault="006C33FA">
      <w:pPr>
        <w:pStyle w:val="ConsPlusNormal"/>
        <w:jc w:val="center"/>
      </w:pPr>
      <w:r>
        <w:rPr>
          <w:b/>
        </w:rPr>
        <w:t xml:space="preserve">Информация для заинтересованных </w:t>
      </w:r>
      <w:r>
        <w:rPr>
          <w:b/>
        </w:rPr>
        <w:t>лиц об их праве</w:t>
      </w:r>
    </w:p>
    <w:p w14:paraId="4B5BF86A" w14:textId="77777777" w:rsidR="00000000" w:rsidRDefault="006C33FA">
      <w:pPr>
        <w:pStyle w:val="ConsPlusNormal"/>
        <w:jc w:val="center"/>
      </w:pPr>
      <w:r>
        <w:rPr>
          <w:b/>
        </w:rPr>
        <w:t>на досудебное (внесудебное) обжалование действий</w:t>
      </w:r>
    </w:p>
    <w:p w14:paraId="2255CD9B" w14:textId="77777777" w:rsidR="00000000" w:rsidRDefault="006C33FA">
      <w:pPr>
        <w:pStyle w:val="ConsPlusNormal"/>
        <w:jc w:val="center"/>
      </w:pPr>
      <w:r>
        <w:rPr>
          <w:b/>
        </w:rPr>
        <w:t>(бездействия) и (или) решений, принятых (осуществленных)</w:t>
      </w:r>
    </w:p>
    <w:p w14:paraId="50BD77A4" w14:textId="77777777" w:rsidR="00000000" w:rsidRDefault="006C33FA">
      <w:pPr>
        <w:pStyle w:val="ConsPlusNormal"/>
        <w:jc w:val="center"/>
      </w:pPr>
      <w:r>
        <w:rPr>
          <w:b/>
        </w:rPr>
        <w:t>в ходе предоставления государственной услуги</w:t>
      </w:r>
    </w:p>
    <w:p w14:paraId="0FA3C199" w14:textId="77777777" w:rsidR="00000000" w:rsidRDefault="006C33FA">
      <w:pPr>
        <w:pStyle w:val="ConsPlusNormal"/>
        <w:jc w:val="both"/>
      </w:pPr>
    </w:p>
    <w:p w14:paraId="1846B718" w14:textId="77777777" w:rsidR="00000000" w:rsidRDefault="006C33FA">
      <w:pPr>
        <w:pStyle w:val="ConsPlusNormal"/>
        <w:ind w:firstLine="540"/>
        <w:jc w:val="both"/>
      </w:pPr>
      <w:r>
        <w:t>62. Заинтересованные лица имеют право на досудебное (внесудебное) обжалование действий (</w:t>
      </w:r>
      <w:r>
        <w:t xml:space="preserve">бездействия) и (или) решений, принятых (осуществленных) в ходе предоставления государственной услуги Министерством, многофункциональным центром, организациями, предусмотренными </w:t>
      </w:r>
      <w:hyperlink r:id="rId12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а также их должностными лицами, государственными служащими, </w:t>
      </w:r>
      <w:r>
        <w:t>работниками.</w:t>
      </w:r>
    </w:p>
    <w:p w14:paraId="6BEAC325" w14:textId="77777777" w:rsidR="00000000" w:rsidRDefault="006C33FA">
      <w:pPr>
        <w:pStyle w:val="ConsPlusNormal"/>
        <w:jc w:val="both"/>
      </w:pPr>
    </w:p>
    <w:p w14:paraId="284D61D2" w14:textId="77777777" w:rsidR="00000000" w:rsidRDefault="006C33FA">
      <w:pPr>
        <w:pStyle w:val="ConsPlusNormal"/>
        <w:jc w:val="center"/>
      </w:pPr>
      <w:r>
        <w:rPr>
          <w:b/>
        </w:rPr>
        <w:t>Органы государственной власти, организации и уполномоченные</w:t>
      </w:r>
    </w:p>
    <w:p w14:paraId="3BAE8709" w14:textId="77777777" w:rsidR="00000000" w:rsidRDefault="006C33FA">
      <w:pPr>
        <w:pStyle w:val="ConsPlusNormal"/>
        <w:jc w:val="center"/>
      </w:pPr>
      <w:r>
        <w:rPr>
          <w:b/>
        </w:rPr>
        <w:t>на рассмотрение жалобы лица, которым может быть направлена</w:t>
      </w:r>
    </w:p>
    <w:p w14:paraId="317F44A1" w14:textId="77777777" w:rsidR="00000000" w:rsidRDefault="006C33FA">
      <w:pPr>
        <w:pStyle w:val="ConsPlusNormal"/>
        <w:jc w:val="center"/>
      </w:pPr>
      <w:r>
        <w:rPr>
          <w:b/>
        </w:rPr>
        <w:t>жалоба заявителя в досудебном (внесудебном) порядке</w:t>
      </w:r>
    </w:p>
    <w:p w14:paraId="7A789E97" w14:textId="77777777" w:rsidR="00000000" w:rsidRDefault="006C33FA">
      <w:pPr>
        <w:pStyle w:val="ConsPlusNormal"/>
        <w:jc w:val="both"/>
      </w:pPr>
    </w:p>
    <w:p w14:paraId="0068F95A" w14:textId="77777777" w:rsidR="00000000" w:rsidRDefault="006C33FA">
      <w:pPr>
        <w:pStyle w:val="ConsPlusNormal"/>
        <w:ind w:firstLine="540"/>
        <w:jc w:val="both"/>
      </w:pPr>
      <w:r>
        <w:t xml:space="preserve">63. Жалоба на действия (бездействие) должностных лиц, государственных </w:t>
      </w:r>
      <w:r>
        <w:t>гражданских служащих Министерства подается министру. Жалоба на решения и действия (бездействие) министра подается в Правительство Саратовской области. Жалобы на решения и действия (бездействие) работника многофункционального центра подаются руководителю эт</w:t>
      </w:r>
      <w:r>
        <w:t>ого многофункционального центра. Жалобы на решения и действия (бездействие) многофункционального центра подаются в министерство экономического развития области, являющееся учредителем многофункционального центра.</w:t>
      </w:r>
    </w:p>
    <w:p w14:paraId="563293C9" w14:textId="77777777" w:rsidR="00000000" w:rsidRDefault="006C33FA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29.04.2020 N 206)</w:t>
      </w:r>
    </w:p>
    <w:p w14:paraId="6D5C78A9" w14:textId="77777777" w:rsidR="00000000" w:rsidRDefault="006C33FA">
      <w:pPr>
        <w:pStyle w:val="ConsPlusNormal"/>
        <w:jc w:val="both"/>
      </w:pPr>
    </w:p>
    <w:p w14:paraId="0F8DD02D" w14:textId="77777777" w:rsidR="00000000" w:rsidRDefault="006C33FA">
      <w:pPr>
        <w:pStyle w:val="ConsPlusNormal"/>
        <w:jc w:val="center"/>
      </w:pPr>
      <w:r>
        <w:rPr>
          <w:b/>
        </w:rPr>
        <w:t>Способы информирования заяв</w:t>
      </w:r>
      <w:r>
        <w:rPr>
          <w:b/>
        </w:rPr>
        <w:t>ителей о порядке подачи</w:t>
      </w:r>
    </w:p>
    <w:p w14:paraId="4E780DA9" w14:textId="77777777" w:rsidR="00000000" w:rsidRDefault="006C33FA">
      <w:pPr>
        <w:pStyle w:val="ConsPlusNormal"/>
        <w:jc w:val="center"/>
      </w:pPr>
      <w:r>
        <w:rPr>
          <w:b/>
        </w:rPr>
        <w:t>и рассмотрения жалобы, в том числе с использованием Единого</w:t>
      </w:r>
    </w:p>
    <w:p w14:paraId="6EB0F8E3" w14:textId="77777777" w:rsidR="00000000" w:rsidRDefault="006C33FA">
      <w:pPr>
        <w:pStyle w:val="ConsPlusNormal"/>
        <w:jc w:val="center"/>
      </w:pPr>
      <w:r>
        <w:rPr>
          <w:b/>
        </w:rPr>
        <w:t>портала государственных и муниципальных услуг (функций)</w:t>
      </w:r>
    </w:p>
    <w:p w14:paraId="16491D45" w14:textId="77777777" w:rsidR="00000000" w:rsidRDefault="006C33FA">
      <w:pPr>
        <w:pStyle w:val="ConsPlusNormal"/>
        <w:jc w:val="both"/>
      </w:pPr>
    </w:p>
    <w:p w14:paraId="0DF49CD6" w14:textId="77777777" w:rsidR="00000000" w:rsidRDefault="006C33FA">
      <w:pPr>
        <w:pStyle w:val="ConsPlusNormal"/>
        <w:ind w:firstLine="540"/>
        <w:jc w:val="both"/>
      </w:pPr>
      <w:r>
        <w:t>64. Жалоба подается в письменной форме на бумажном носителе или в электронной форме.</w:t>
      </w:r>
    </w:p>
    <w:p w14:paraId="7C317D21" w14:textId="77777777" w:rsidR="00000000" w:rsidRDefault="006C33FA">
      <w:pPr>
        <w:pStyle w:val="ConsPlusNormal"/>
        <w:spacing w:before="160"/>
        <w:ind w:firstLine="540"/>
        <w:jc w:val="both"/>
      </w:pPr>
      <w:r>
        <w:t>Жалоба на решения и действия (</w:t>
      </w:r>
      <w:r>
        <w:t xml:space="preserve">бездействие) Министерства, должностного лица Министерства, государственного </w:t>
      </w:r>
      <w:r>
        <w:lastRenderedPageBreak/>
        <w:t>гражданского служащего, министра, может быть направлена по почте, через многофункциональный центр, с использованием информационно-телекоммуникационной сети Интернет, официального с</w:t>
      </w:r>
      <w:r>
        <w:t>айта Министерства,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</w:t>
      </w:r>
      <w:r>
        <w:t>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</w:t>
      </w:r>
    </w:p>
    <w:p w14:paraId="119A4E75" w14:textId="77777777" w:rsidR="00000000" w:rsidRDefault="006C33FA">
      <w:pPr>
        <w:pStyle w:val="ConsPlusNormal"/>
        <w:spacing w:before="160"/>
        <w:ind w:firstLine="540"/>
        <w:jc w:val="both"/>
      </w:pPr>
      <w:r>
        <w:t>Жалоба на решения и д</w:t>
      </w:r>
      <w:r>
        <w:t>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</w:t>
      </w:r>
      <w:r>
        <w:t>дарственных и муниципальных услуг, а также может быть принята при личном приеме заявителя.</w:t>
      </w:r>
    </w:p>
    <w:p w14:paraId="67C08E88" w14:textId="77777777" w:rsidR="00000000" w:rsidRDefault="006C33FA">
      <w:pPr>
        <w:pStyle w:val="ConsPlusNormal"/>
        <w:jc w:val="both"/>
      </w:pPr>
    </w:p>
    <w:p w14:paraId="6128E1CD" w14:textId="77777777" w:rsidR="00000000" w:rsidRDefault="006C33FA">
      <w:pPr>
        <w:pStyle w:val="ConsPlusNormal"/>
        <w:jc w:val="center"/>
      </w:pPr>
      <w:r>
        <w:rPr>
          <w:b/>
        </w:rPr>
        <w:t>Перечень нормативных правовых актов, регулирующих порядок</w:t>
      </w:r>
    </w:p>
    <w:p w14:paraId="786B72F9" w14:textId="77777777" w:rsidR="00000000" w:rsidRDefault="006C33FA">
      <w:pPr>
        <w:pStyle w:val="ConsPlusNormal"/>
        <w:jc w:val="center"/>
      </w:pPr>
      <w:r>
        <w:rPr>
          <w:b/>
        </w:rPr>
        <w:t>досудебного (внесудебного) обжалования решений и действий</w:t>
      </w:r>
    </w:p>
    <w:p w14:paraId="4D26C42D" w14:textId="77777777" w:rsidR="00000000" w:rsidRDefault="006C33FA">
      <w:pPr>
        <w:pStyle w:val="ConsPlusNormal"/>
        <w:jc w:val="center"/>
      </w:pPr>
      <w:r>
        <w:rPr>
          <w:b/>
        </w:rPr>
        <w:t>(бездействия) Министерства, а также его должност</w:t>
      </w:r>
      <w:r>
        <w:rPr>
          <w:b/>
        </w:rPr>
        <w:t>ных лиц</w:t>
      </w:r>
    </w:p>
    <w:p w14:paraId="6340C6CA" w14:textId="77777777" w:rsidR="00000000" w:rsidRDefault="006C33FA">
      <w:pPr>
        <w:pStyle w:val="ConsPlusNormal"/>
        <w:jc w:val="both"/>
      </w:pPr>
    </w:p>
    <w:p w14:paraId="4717286C" w14:textId="77777777" w:rsidR="00000000" w:rsidRDefault="006C33FA">
      <w:pPr>
        <w:pStyle w:val="ConsPlusNormal"/>
        <w:ind w:firstLine="540"/>
        <w:jc w:val="both"/>
      </w:pPr>
      <w:r>
        <w:t>65. Подача и рассмотрение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</w:t>
      </w:r>
      <w:r>
        <w:t xml:space="preserve">шения и действия (бездействие) многофункционального центра предоставления государственных и муниципальных услуг, его работников при предоставлении государственных услуг осуществляются в соответствии с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с учетом </w:t>
      </w:r>
      <w:hyperlink r:id="rId127" w:history="1">
        <w:r>
          <w:rPr>
            <w:color w:val="0000FF"/>
          </w:rPr>
          <w:t>особенностей</w:t>
        </w:r>
      </w:hyperlink>
      <w:r>
        <w:t xml:space="preserve"> подачи и рассмотрения жалоб на решения и действия (бездействие) органов исполнительной власти Саратовской области и их должностных лиц, государ</w:t>
      </w:r>
      <w:r>
        <w:t>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центра, его работников", утвержденных постановлением Правительства Саратовской области от 19 апреля 2018</w:t>
      </w:r>
      <w:r>
        <w:t xml:space="preserve"> года N 208-П.</w:t>
      </w:r>
    </w:p>
    <w:p w14:paraId="5E76866F" w14:textId="77777777" w:rsidR="00000000" w:rsidRDefault="006C33FA">
      <w:pPr>
        <w:pStyle w:val="ConsPlusNormal"/>
        <w:spacing w:before="16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подлежит обязательному размещению</w:t>
      </w:r>
      <w:r>
        <w:t xml:space="preserve"> на Едином портале государственных и муниципальных услуг (функций).</w:t>
      </w:r>
    </w:p>
    <w:p w14:paraId="041029F1" w14:textId="77777777" w:rsidR="00000000" w:rsidRDefault="006C33FA">
      <w:pPr>
        <w:pStyle w:val="ConsPlusNormal"/>
        <w:jc w:val="both"/>
      </w:pPr>
      <w:r>
        <w:t xml:space="preserve">(часть вторая введена </w:t>
      </w:r>
      <w:hyperlink r:id="rId12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Саратовской области от 28.08.2020 N 447)</w:t>
      </w:r>
    </w:p>
    <w:p w14:paraId="7B25BF50" w14:textId="77777777" w:rsidR="00000000" w:rsidRDefault="006C33FA">
      <w:pPr>
        <w:pStyle w:val="ConsPlusNormal"/>
        <w:jc w:val="both"/>
      </w:pPr>
    </w:p>
    <w:p w14:paraId="72296C2D" w14:textId="77777777" w:rsidR="00000000" w:rsidRDefault="006C33FA">
      <w:pPr>
        <w:pStyle w:val="ConsPlusNormal"/>
        <w:jc w:val="both"/>
      </w:pPr>
    </w:p>
    <w:p w14:paraId="3A27EDF6" w14:textId="77777777" w:rsidR="00000000" w:rsidRDefault="006C33FA">
      <w:pPr>
        <w:pStyle w:val="ConsPlusNormal"/>
        <w:jc w:val="both"/>
      </w:pPr>
    </w:p>
    <w:p w14:paraId="28E0DAB3" w14:textId="77777777" w:rsidR="00000000" w:rsidRDefault="006C33FA">
      <w:pPr>
        <w:pStyle w:val="ConsPlusNormal"/>
        <w:jc w:val="both"/>
      </w:pPr>
    </w:p>
    <w:p w14:paraId="5532C0D2" w14:textId="77777777" w:rsidR="00000000" w:rsidRDefault="006C33FA">
      <w:pPr>
        <w:pStyle w:val="ConsPlusNormal"/>
        <w:jc w:val="both"/>
      </w:pPr>
    </w:p>
    <w:p w14:paraId="171C102F" w14:textId="77777777" w:rsidR="00000000" w:rsidRDefault="006C33FA">
      <w:pPr>
        <w:pStyle w:val="ConsPlusNormal"/>
        <w:jc w:val="right"/>
      </w:pPr>
      <w:r>
        <w:t>Приложение 1</w:t>
      </w:r>
    </w:p>
    <w:p w14:paraId="2AA59106" w14:textId="77777777" w:rsidR="00000000" w:rsidRDefault="006C33FA">
      <w:pPr>
        <w:pStyle w:val="ConsPlusNormal"/>
        <w:jc w:val="right"/>
      </w:pPr>
      <w:r>
        <w:t>к Административному регламенту</w:t>
      </w:r>
    </w:p>
    <w:p w14:paraId="2CB964A1" w14:textId="77777777" w:rsidR="00000000" w:rsidRDefault="006C33FA">
      <w:pPr>
        <w:pStyle w:val="ConsPlusNormal"/>
        <w:jc w:val="both"/>
      </w:pPr>
    </w:p>
    <w:p w14:paraId="5F5638F9" w14:textId="77777777" w:rsidR="00000000" w:rsidRDefault="006C33FA">
      <w:pPr>
        <w:pStyle w:val="ConsPlusNormal"/>
        <w:jc w:val="center"/>
      </w:pPr>
      <w:r>
        <w:t>ОБРАЗЕЦ ЗАЯВЛЕНИЯ</w:t>
      </w:r>
    </w:p>
    <w:p w14:paraId="09D4830D" w14:textId="77777777" w:rsidR="00000000" w:rsidRDefault="006C33FA">
      <w:pPr>
        <w:pStyle w:val="ConsPlusNormal"/>
        <w:jc w:val="center"/>
      </w:pPr>
      <w:r>
        <w:t>на предоставление государственной услуги по согласованию</w:t>
      </w:r>
    </w:p>
    <w:p w14:paraId="38B42DFD" w14:textId="77777777" w:rsidR="00000000" w:rsidRDefault="006C33FA">
      <w:pPr>
        <w:pStyle w:val="ConsPlusNormal"/>
        <w:jc w:val="center"/>
      </w:pPr>
      <w:r>
        <w:t>технических проектов разработки м</w:t>
      </w:r>
      <w:r>
        <w:t>есторождений</w:t>
      </w:r>
    </w:p>
    <w:p w14:paraId="73551973" w14:textId="77777777" w:rsidR="00000000" w:rsidRDefault="006C33FA">
      <w:pPr>
        <w:pStyle w:val="ConsPlusNormal"/>
        <w:jc w:val="center"/>
      </w:pPr>
      <w:r>
        <w:t>общераспространенных полезных ископаемых и иной проектной</w:t>
      </w:r>
    </w:p>
    <w:p w14:paraId="22BE491D" w14:textId="77777777" w:rsidR="00000000" w:rsidRDefault="006C33FA">
      <w:pPr>
        <w:pStyle w:val="ConsPlusNormal"/>
        <w:jc w:val="center"/>
      </w:pPr>
      <w:r>
        <w:t>документации на выполнение работ, связанных с пользованием</w:t>
      </w:r>
    </w:p>
    <w:p w14:paraId="7907AC95" w14:textId="77777777" w:rsidR="00000000" w:rsidRDefault="006C33FA">
      <w:pPr>
        <w:pStyle w:val="ConsPlusNormal"/>
        <w:jc w:val="center"/>
      </w:pPr>
      <w:r>
        <w:t>участками недр местного значения</w:t>
      </w:r>
    </w:p>
    <w:p w14:paraId="3674C22C" w14:textId="77777777" w:rsidR="00000000" w:rsidRDefault="006C33FA">
      <w:pPr>
        <w:pStyle w:val="ConsPlusNormal"/>
        <w:jc w:val="both"/>
      </w:pPr>
    </w:p>
    <w:p w14:paraId="3849D725" w14:textId="77777777" w:rsidR="00000000" w:rsidRDefault="006C33FA">
      <w:pPr>
        <w:pStyle w:val="ConsPlusNonformat"/>
        <w:jc w:val="both"/>
      </w:pPr>
      <w:r>
        <w:t> </w:t>
      </w:r>
      <w:r>
        <w:t xml:space="preserve">                                                                         Министру природных</w:t>
      </w:r>
      <w:r>
        <w:t xml:space="preserve"> ресурсов и экологии</w:t>
      </w:r>
    </w:p>
    <w:p w14:paraId="03CF7306" w14:textId="77777777" w:rsidR="00000000" w:rsidRDefault="006C33FA">
      <w:pPr>
        <w:pStyle w:val="ConsPlusNonformat"/>
        <w:jc w:val="both"/>
      </w:pPr>
      <w:r>
        <w:t> </w:t>
      </w:r>
      <w:r>
        <w:t xml:space="preserve">                                                                         Саратовской области</w:t>
      </w:r>
    </w:p>
    <w:p w14:paraId="487C52B8" w14:textId="77777777" w:rsidR="00000000" w:rsidRDefault="006C33FA">
      <w:pPr>
        <w:pStyle w:val="ConsPlusNonformat"/>
        <w:jc w:val="both"/>
      </w:pPr>
      <w:r>
        <w:t> </w:t>
      </w:r>
      <w:r>
        <w:t xml:space="preserve">                                                                         от __________________________________,</w:t>
      </w:r>
    </w:p>
    <w:p w14:paraId="647E36C1" w14:textId="77777777" w:rsidR="00000000" w:rsidRDefault="006C33FA">
      <w:pPr>
        <w:pStyle w:val="ConsPlusNonformat"/>
        <w:jc w:val="both"/>
      </w:pPr>
      <w:r>
        <w:t> </w:t>
      </w:r>
      <w:r>
        <w:t xml:space="preserve">                           </w:t>
      </w:r>
      <w:r>
        <w:t> </w:t>
      </w:r>
      <w:r>
        <w:t xml:space="preserve">                                                     (руководителя Пользователя недр)</w:t>
      </w:r>
    </w:p>
    <w:p w14:paraId="5907891E" w14:textId="77777777" w:rsidR="00000000" w:rsidRDefault="006C33FA">
      <w:pPr>
        <w:pStyle w:val="ConsPlusNonformat"/>
        <w:jc w:val="both"/>
      </w:pPr>
      <w:r>
        <w:t> </w:t>
      </w:r>
      <w:r>
        <w:t xml:space="preserve">                                                                         владеющего лицензией _________________</w:t>
      </w:r>
    </w:p>
    <w:p w14:paraId="1124192C" w14:textId="77777777" w:rsidR="00000000" w:rsidRDefault="006C33FA">
      <w:pPr>
        <w:pStyle w:val="ConsPlusNonformat"/>
        <w:jc w:val="both"/>
      </w:pPr>
      <w:r>
        <w:t> </w:t>
      </w:r>
      <w:r>
        <w:t xml:space="preserve">                                                       </w:t>
      </w:r>
      <w:r>
        <w:t> </w:t>
      </w:r>
      <w:r>
        <w:t xml:space="preserve">                 на право пользования _________________</w:t>
      </w:r>
    </w:p>
    <w:p w14:paraId="30E65539" w14:textId="77777777" w:rsidR="00000000" w:rsidRDefault="006C33FA">
      <w:pPr>
        <w:pStyle w:val="ConsPlusNonformat"/>
        <w:jc w:val="both"/>
      </w:pPr>
      <w:r>
        <w:t> </w:t>
      </w:r>
      <w:r>
        <w:t xml:space="preserve">                                                                         участком недр</w:t>
      </w:r>
    </w:p>
    <w:p w14:paraId="0F6033F1" w14:textId="77777777" w:rsidR="00000000" w:rsidRDefault="006C33FA">
      <w:pPr>
        <w:pStyle w:val="ConsPlusNonformat"/>
        <w:jc w:val="both"/>
      </w:pPr>
    </w:p>
    <w:p w14:paraId="78B55BEB" w14:textId="77777777" w:rsidR="00000000" w:rsidRDefault="006C33FA">
      <w:pPr>
        <w:pStyle w:val="ConsPlusNonformat"/>
        <w:jc w:val="both"/>
      </w:pPr>
      <w:r>
        <w:t> </w:t>
      </w:r>
      <w:r>
        <w:t xml:space="preserve">                                                                 Заявление</w:t>
      </w:r>
    </w:p>
    <w:p w14:paraId="60944F7D" w14:textId="77777777" w:rsidR="00000000" w:rsidRDefault="006C33FA">
      <w:pPr>
        <w:pStyle w:val="ConsPlusNonformat"/>
        <w:jc w:val="both"/>
      </w:pPr>
    </w:p>
    <w:p w14:paraId="34BA57D6" w14:textId="77777777" w:rsidR="00000000" w:rsidRDefault="006C33FA">
      <w:pPr>
        <w:pStyle w:val="ConsPlusNonformat"/>
        <w:jc w:val="both"/>
      </w:pPr>
      <w:r>
        <w:t> </w:t>
      </w:r>
      <w:r>
        <w:t xml:space="preserve">       Прошу    рассмотреть    и</w:t>
      </w:r>
      <w:r>
        <w:t> </w:t>
      </w:r>
      <w:r>
        <w:t xml:space="preserve">   согласовать проектно-техническую документацию на</w:t>
      </w:r>
    </w:p>
    <w:p w14:paraId="6BC87605" w14:textId="77777777" w:rsidR="00000000" w:rsidRDefault="006C33FA">
      <w:pPr>
        <w:pStyle w:val="ConsPlusNonformat"/>
        <w:jc w:val="both"/>
      </w:pPr>
      <w:r>
        <w:t>разработку _________________________________________________ месторождения,</w:t>
      </w:r>
    </w:p>
    <w:p w14:paraId="04649063" w14:textId="77777777" w:rsidR="00000000" w:rsidRDefault="006C33FA">
      <w:pPr>
        <w:pStyle w:val="ConsPlusNonformat"/>
        <w:jc w:val="both"/>
      </w:pPr>
      <w:r>
        <w:t> </w:t>
      </w:r>
      <w:r>
        <w:t xml:space="preserve">                               (название и вид полезного ископаемого)</w:t>
      </w:r>
    </w:p>
    <w:p w14:paraId="2103CF1A" w14:textId="77777777" w:rsidR="00000000" w:rsidRDefault="006C33FA">
      <w:pPr>
        <w:pStyle w:val="ConsPlusNonformat"/>
        <w:jc w:val="both"/>
      </w:pPr>
      <w:r>
        <w:t>расположенного _________________________________________</w:t>
      </w:r>
      <w:r>
        <w:t>___________________</w:t>
      </w:r>
    </w:p>
    <w:p w14:paraId="2A2CE792" w14:textId="77777777" w:rsidR="00000000" w:rsidRDefault="006C33FA">
      <w:pPr>
        <w:pStyle w:val="ConsPlusNonformat"/>
        <w:jc w:val="both"/>
      </w:pPr>
      <w:r>
        <w:t> </w:t>
      </w:r>
      <w:r>
        <w:t xml:space="preserve">                                     (район, субъект Российской Федерации)</w:t>
      </w:r>
    </w:p>
    <w:p w14:paraId="17BC9EB0" w14:textId="77777777" w:rsidR="00000000" w:rsidRDefault="006C33FA">
      <w:pPr>
        <w:pStyle w:val="ConsPlusNonformat"/>
        <w:jc w:val="both"/>
      </w:pPr>
      <w:r>
        <w:t>Перечень прилагаемых документов:</w:t>
      </w:r>
    </w:p>
    <w:p w14:paraId="3A2086D3" w14:textId="77777777" w:rsidR="00000000" w:rsidRDefault="006C33FA">
      <w:pPr>
        <w:pStyle w:val="ConsPlusNonformat"/>
        <w:jc w:val="both"/>
      </w:pPr>
      <w:r>
        <w:t>1. ________________________________________________________________________</w:t>
      </w:r>
    </w:p>
    <w:p w14:paraId="0CE13209" w14:textId="77777777" w:rsidR="00000000" w:rsidRDefault="006C33FA">
      <w:pPr>
        <w:pStyle w:val="ConsPlusNonformat"/>
        <w:jc w:val="both"/>
      </w:pPr>
      <w:r>
        <w:t>2. ________________________________________________</w:t>
      </w:r>
      <w:r>
        <w:t>________________________</w:t>
      </w:r>
    </w:p>
    <w:p w14:paraId="36492D88" w14:textId="77777777" w:rsidR="00000000" w:rsidRDefault="006C33FA">
      <w:pPr>
        <w:pStyle w:val="ConsPlusNonformat"/>
        <w:jc w:val="both"/>
      </w:pPr>
      <w:r>
        <w:t>3. ________________________________________________________________________</w:t>
      </w:r>
    </w:p>
    <w:p w14:paraId="30647EF8" w14:textId="77777777" w:rsidR="00000000" w:rsidRDefault="006C33FA">
      <w:pPr>
        <w:pStyle w:val="ConsPlusNonformat"/>
        <w:jc w:val="both"/>
      </w:pPr>
      <w:r>
        <w:t>4. ________________________________________________________________________</w:t>
      </w:r>
    </w:p>
    <w:p w14:paraId="1A67AB4A" w14:textId="77777777" w:rsidR="00000000" w:rsidRDefault="006C33FA">
      <w:pPr>
        <w:pStyle w:val="ConsPlusNonformat"/>
        <w:jc w:val="both"/>
      </w:pPr>
      <w:r>
        <w:t>5. ________________________________________________________________________</w:t>
      </w:r>
    </w:p>
    <w:p w14:paraId="1622FC65" w14:textId="77777777" w:rsidR="00000000" w:rsidRDefault="006C33FA">
      <w:pPr>
        <w:pStyle w:val="ConsPlusNonformat"/>
        <w:jc w:val="both"/>
      </w:pPr>
      <w:r>
        <w:lastRenderedPageBreak/>
        <w:t> </w:t>
      </w:r>
      <w:r>
        <w:t xml:space="preserve">  </w:t>
      </w:r>
      <w:r>
        <w:t xml:space="preserve">                         (указать весь перечень прилагаемых документов)</w:t>
      </w:r>
    </w:p>
    <w:p w14:paraId="57395F3E" w14:textId="77777777" w:rsidR="00000000" w:rsidRDefault="006C33FA">
      <w:pPr>
        <w:pStyle w:val="ConsPlusNonformat"/>
        <w:jc w:val="both"/>
      </w:pPr>
    </w:p>
    <w:p w14:paraId="4F07C256" w14:textId="77777777" w:rsidR="00000000" w:rsidRDefault="006C33FA">
      <w:pPr>
        <w:pStyle w:val="ConsPlusNonformat"/>
        <w:jc w:val="both"/>
      </w:pPr>
      <w:r>
        <w:t>Руководитель                                                                                  ______________________</w:t>
      </w:r>
    </w:p>
    <w:p w14:paraId="77B73DE6" w14:textId="77777777" w:rsidR="00000000" w:rsidRDefault="006C33FA">
      <w:pPr>
        <w:pStyle w:val="ConsPlusNonformat"/>
        <w:jc w:val="both"/>
      </w:pPr>
      <w:r>
        <w:t> </w:t>
      </w:r>
      <w:r>
        <w:t xml:space="preserve">                                                                 </w:t>
      </w:r>
      <w:r>
        <w:t> </w:t>
      </w:r>
      <w:r>
        <w:t xml:space="preserve">                                             (Фамилия, И., О.)</w:t>
      </w:r>
    </w:p>
    <w:p w14:paraId="4BCE8688" w14:textId="77777777" w:rsidR="00000000" w:rsidRDefault="006C33FA">
      <w:pPr>
        <w:pStyle w:val="ConsPlusNonformat"/>
        <w:jc w:val="both"/>
      </w:pPr>
      <w:r>
        <w:t> </w:t>
      </w:r>
      <w:r>
        <w:t xml:space="preserve">                                                   (Подпись, печать, дата)</w:t>
      </w:r>
    </w:p>
    <w:p w14:paraId="4D0BF17D" w14:textId="77777777" w:rsidR="00000000" w:rsidRDefault="006C33FA">
      <w:pPr>
        <w:pStyle w:val="ConsPlusNormal"/>
        <w:jc w:val="both"/>
      </w:pPr>
    </w:p>
    <w:p w14:paraId="5E3C1955" w14:textId="77777777" w:rsidR="00000000" w:rsidRDefault="006C33FA">
      <w:pPr>
        <w:pStyle w:val="ConsPlusNormal"/>
        <w:jc w:val="both"/>
      </w:pPr>
    </w:p>
    <w:p w14:paraId="42A4B250" w14:textId="77777777" w:rsidR="00000000" w:rsidRDefault="006C33FA">
      <w:pPr>
        <w:pStyle w:val="ConsPlusNormal"/>
        <w:jc w:val="both"/>
      </w:pPr>
    </w:p>
    <w:p w14:paraId="43597823" w14:textId="77777777" w:rsidR="00000000" w:rsidRDefault="006C33FA">
      <w:pPr>
        <w:pStyle w:val="ConsPlusNormal"/>
        <w:jc w:val="both"/>
      </w:pPr>
    </w:p>
    <w:p w14:paraId="5A629EB8" w14:textId="77777777" w:rsidR="00000000" w:rsidRDefault="006C33FA">
      <w:pPr>
        <w:pStyle w:val="ConsPlusNormal"/>
        <w:jc w:val="both"/>
      </w:pPr>
    </w:p>
    <w:p w14:paraId="146FE80A" w14:textId="77777777" w:rsidR="00000000" w:rsidRDefault="006C33FA">
      <w:pPr>
        <w:pStyle w:val="ConsPlusNormal"/>
        <w:jc w:val="right"/>
      </w:pPr>
      <w:r>
        <w:t>Приложение 2</w:t>
      </w:r>
    </w:p>
    <w:p w14:paraId="24259064" w14:textId="77777777" w:rsidR="00000000" w:rsidRDefault="006C33FA">
      <w:pPr>
        <w:pStyle w:val="ConsPlusNormal"/>
        <w:jc w:val="right"/>
      </w:pPr>
      <w:r>
        <w:t>к Административному регламенту</w:t>
      </w:r>
    </w:p>
    <w:p w14:paraId="50210E1D" w14:textId="77777777" w:rsidR="00000000" w:rsidRDefault="006C33FA">
      <w:pPr>
        <w:pStyle w:val="ConsPlusNormal"/>
        <w:jc w:val="both"/>
      </w:pPr>
    </w:p>
    <w:p w14:paraId="1F275ACF" w14:textId="77777777" w:rsidR="00000000" w:rsidRDefault="006C33FA">
      <w:pPr>
        <w:pStyle w:val="ConsPlusNormal"/>
        <w:jc w:val="center"/>
      </w:pPr>
      <w:r>
        <w:rPr>
          <w:b/>
        </w:rPr>
        <w:t>БЛОК-СХЕМА</w:t>
      </w:r>
    </w:p>
    <w:p w14:paraId="43D37CBC" w14:textId="77777777" w:rsidR="00000000" w:rsidRDefault="006C33FA">
      <w:pPr>
        <w:pStyle w:val="ConsPlusNormal"/>
        <w:jc w:val="center"/>
      </w:pPr>
      <w:r>
        <w:rPr>
          <w:b/>
        </w:rPr>
        <w:t>ПОСЛЕДОВАТЕЛЬНОСТИ ДЕЙСТВИЙ ПРИ ПРЕДОСТАВЛЕНИИ</w:t>
      </w:r>
    </w:p>
    <w:p w14:paraId="2365015B" w14:textId="77777777" w:rsidR="00000000" w:rsidRDefault="006C33FA">
      <w:pPr>
        <w:pStyle w:val="ConsPlusNormal"/>
        <w:jc w:val="center"/>
      </w:pPr>
      <w:r>
        <w:rPr>
          <w:b/>
        </w:rPr>
        <w:t>ГОСУДАРС</w:t>
      </w:r>
      <w:r>
        <w:rPr>
          <w:b/>
        </w:rPr>
        <w:t>ТВЕННОЙ УСЛУГИ</w:t>
      </w:r>
    </w:p>
    <w:p w14:paraId="74F1B75A" w14:textId="77777777" w:rsidR="00000000" w:rsidRDefault="006C33FA">
      <w:pPr>
        <w:pStyle w:val="ConsPlusNormal"/>
        <w:jc w:val="both"/>
      </w:pPr>
    </w:p>
    <w:p w14:paraId="7813F9D8" w14:textId="77777777" w:rsidR="00000000" w:rsidRDefault="006C33FA">
      <w:pPr>
        <w:pStyle w:val="ConsPlusNormal"/>
        <w:ind w:firstLine="540"/>
        <w:jc w:val="both"/>
      </w:pPr>
      <w:r>
        <w:t xml:space="preserve">Утратила силу. - </w:t>
      </w:r>
      <w:hyperlink r:id="rId12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Са</w:t>
      </w:r>
      <w:r>
        <w:t>ратовской области от 24.01.2019 N 70.</w:t>
      </w:r>
    </w:p>
    <w:p w14:paraId="3164C0F1" w14:textId="77777777" w:rsidR="00000000" w:rsidRDefault="006C33FA">
      <w:pPr>
        <w:pStyle w:val="ConsPlusNormal"/>
        <w:jc w:val="both"/>
      </w:pPr>
    </w:p>
    <w:p w14:paraId="014A9F91" w14:textId="77777777" w:rsidR="00000000" w:rsidRDefault="006C33FA">
      <w:pPr>
        <w:pStyle w:val="ConsPlusNormal"/>
        <w:jc w:val="both"/>
      </w:pPr>
    </w:p>
    <w:p w14:paraId="26D83221" w14:textId="77777777" w:rsidR="006C33FA" w:rsidRDefault="006C33FA">
      <w:pPr>
        <w:pStyle w:val="ConsPlusNormal"/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</w:pPr>
    </w:p>
    <w:sectPr w:rsidR="006C33FA">
      <w:pgSz w:w="11906" w:h="16838"/>
      <w:pgMar w:top="1134" w:right="850" w:bottom="1134" w:left="1701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15"/>
    <w:rsid w:val="003F2815"/>
    <w:rsid w:val="006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895B92"/>
  <w15:chartTrackingRefBased/>
  <w15:docId w15:val="{4FCC59AA-C5CB-46B5-A9FA-9DCB103F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 w:cs="Courier New"/>
      <w:b/>
      <w:kern w:val="2"/>
      <w:sz w:val="16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customStyle="1" w:styleId="ConsPlusDocList">
    <w:name w:val="ConsPlusDocList"/>
    <w:pPr>
      <w:widowControl w:val="0"/>
      <w:suppressAutoHyphens/>
    </w:pPr>
    <w:rPr>
      <w:rFonts w:ascii="Courier New" w:eastAsia="Arial" w:hAnsi="Courier New" w:cs="Courier New"/>
      <w:kern w:val="2"/>
      <w:sz w:val="16"/>
      <w:szCs w:val="24"/>
      <w:lang w:eastAsia="zh-CN" w:bidi="hi-IN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eastAsia="Arial" w:hAnsi="Tahoma" w:cs="Courier New"/>
      <w:kern w:val="2"/>
      <w:sz w:val="16"/>
      <w:szCs w:val="24"/>
      <w:lang w:eastAsia="zh-CN" w:bidi="hi-IN"/>
    </w:rPr>
  </w:style>
  <w:style w:type="paragraph" w:customStyle="1" w:styleId="ConsPlusJurTerm">
    <w:name w:val="ConsPlusJurTerm"/>
    <w:pPr>
      <w:widowControl w:val="0"/>
      <w:suppressAutoHyphens/>
    </w:pPr>
    <w:rPr>
      <w:rFonts w:ascii="Tahoma" w:eastAsia="Arial" w:hAnsi="Tahoma" w:cs="Courier New"/>
      <w:kern w:val="2"/>
      <w:sz w:val="26"/>
      <w:szCs w:val="24"/>
      <w:lang w:eastAsia="zh-CN" w:bidi="hi-IN"/>
    </w:rPr>
  </w:style>
  <w:style w:type="paragraph" w:customStyle="1" w:styleId="ConsPlusTextList">
    <w:name w:val="ConsPlusTextList"/>
    <w:pPr>
      <w:widowControl w:val="0"/>
      <w:suppressAutoHyphens/>
    </w:pPr>
    <w:rPr>
      <w:rFonts w:ascii="Arial" w:eastAsia="Arial" w:hAnsi="Arial" w:cs="Courier New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81C8495A4C6D303376BF321E5C70D06B467DE8B1121F5C78CA80AABE47CAC29A8DED3EF2D909430F3AC47F7E3D50EEB1DCEF84F7D9DF273A2099Ff5X9K" TargetMode="External"/><Relationship Id="rId21" Type="http://schemas.openxmlformats.org/officeDocument/2006/relationships/hyperlink" Target="consultantplus://offline/ref=B81C8495A4C6D303376BF321E5C70D06B467DE8B192DF3CB89A657A1EC25A02BAFD18CF82AD99831F3AD42F4E98A0BFE0C96F54D6183F06FBE0B9D59fEX3K" TargetMode="External"/><Relationship Id="rId42" Type="http://schemas.openxmlformats.org/officeDocument/2006/relationships/hyperlink" Target="consultantplus://offline/ref=B81C8495A4C6D303376BF321E5C70D06B467DE8B192BF9C88CA657A1EC25A02BAFD18CF82AD99831F3AD46F3EF8A0BFE0C96F54D6183F06FBE0B9D59fEX3K" TargetMode="External"/><Relationship Id="rId47" Type="http://schemas.openxmlformats.org/officeDocument/2006/relationships/hyperlink" Target="consultantplus://offline/ref=B81C8495A4C6D303376BF321E5C70D06B467DE8B192DF5CC8BA057A1EC25A02BAFD18CF82AD99831F3AD46F6EA8A0BFE0C96F54D6183F06FBE0B9D59fEX3K" TargetMode="External"/><Relationship Id="rId63" Type="http://schemas.openxmlformats.org/officeDocument/2006/relationships/hyperlink" Target="consultantplus://offline/ref=B81C8495A4C6D303376BF321E5C70D06B467DE8B192BF1CE8BA357A1EC25A02BAFD18CF82AD99831F3AD46FAE18A0BFE0C96F54D6183F06FBE0B9D59fEX3K" TargetMode="External"/><Relationship Id="rId68" Type="http://schemas.openxmlformats.org/officeDocument/2006/relationships/hyperlink" Target="consultantplus://offline/ref=B81C8495A4C6D303376BF321E5C70D06B467DE8B192AF2C984A357A1EC25A02BAFD18CF82AD99831F3AD46F1E98A0BFE0C96F54D6183F06FBE0B9D59fEX3K" TargetMode="External"/><Relationship Id="rId84" Type="http://schemas.openxmlformats.org/officeDocument/2006/relationships/hyperlink" Target="consultantplus://offline/ref=B81C8495A4C6D303376BF321E5C70D06B467DE8B192DF0C78EA457A1EC25A02BAFD18CF82AD99831F3AD47F3E88A0BFE0C96F54D6183F06FBE0B9D59fEX3K" TargetMode="External"/><Relationship Id="rId89" Type="http://schemas.openxmlformats.org/officeDocument/2006/relationships/hyperlink" Target="consultantplus://offline/ref=B81C8495A4C6D303376BF321E5C70D06B467DE8B1121F5C78CA80AABE47CAC29A8DED3EF2D909430F3AD41F2E3D50EEB1DCEF84F7D9DF273A2099Ff5X9K" TargetMode="External"/><Relationship Id="rId112" Type="http://schemas.openxmlformats.org/officeDocument/2006/relationships/hyperlink" Target="consultantplus://offline/ref=B81C8495A4C6D303376BF321E5C70D06B467DE8B192AF5C689A057A1EC25A02BAFD18CF82AD99831F3AD46F2EC8A0BFE0C96F54D6183F06FBE0B9D59fEX3K" TargetMode="External"/><Relationship Id="rId16" Type="http://schemas.openxmlformats.org/officeDocument/2006/relationships/hyperlink" Target="consultantplus://offline/ref=B81C8495A4C6D303376BF321E5C70D06B467DE8B192AF2C984A357A1EC25A02BAFD18CF82AD99831F3AD46F3ED8A0BFE0C96F54D6183F06FBE0B9D59fEX3K" TargetMode="External"/><Relationship Id="rId107" Type="http://schemas.openxmlformats.org/officeDocument/2006/relationships/hyperlink" Target="consultantplus://offline/ref=B81C8495A4C6D303376BF321E5C70D06B467DE8B192AF2C984A357A1EC25A02BAFD18CF82AD99831F3AD46F7E88A0BFE0C96F54D6183F06FBE0B9D59fEX3K" TargetMode="External"/><Relationship Id="rId11" Type="http://schemas.openxmlformats.org/officeDocument/2006/relationships/hyperlink" Target="consultantplus://offline/ref=B81C8495A4C6D303376BF321E5C70D06B467DE8B192DF5CC8BA657A1EC25A02BAFD18CF82AD99831F3AD46F5E98A0BFE0C96F54D6183F06FBE0B9D59fEX3K" TargetMode="External"/><Relationship Id="rId32" Type="http://schemas.openxmlformats.org/officeDocument/2006/relationships/hyperlink" Target="consultantplus://offline/ref=B81C8495A4C6D303376BF321E5C70D06B467DE8B192DF5CC8BA657A1EC25A02BAFD18CF82AD99831F3AD46F5EA8A0BFE0C96F54D6183F06FBE0B9D59fEX3K" TargetMode="External"/><Relationship Id="rId37" Type="http://schemas.openxmlformats.org/officeDocument/2006/relationships/hyperlink" Target="consultantplus://offline/ref=B81C8495A4C6D303376BF321E5C70D06B467DE8B192AF2C984A357A1EC25A02BAFD18CF82AD99831F3AD46F3EF8A0BFE0C96F54D6183F06FBE0B9D59fEX3K" TargetMode="External"/><Relationship Id="rId53" Type="http://schemas.openxmlformats.org/officeDocument/2006/relationships/hyperlink" Target="consultantplus://offline/ref=B81C8495A4C6D303376BF321E5C70D06B467DE8B1928F0CB8FA257A1EC25A02BAFD18CF82AD99831F3AD46F3E18A0BFE0C96F54D6183F06FBE0B9D59fEX3K" TargetMode="External"/><Relationship Id="rId58" Type="http://schemas.openxmlformats.org/officeDocument/2006/relationships/hyperlink" Target="consultantplus://offline/ref=B81C8495A4C6D303376BED2CF3AB500EBF6D848E1A29FB99D1F751F6B375A67EFD91D2A1699F8B30F1B344F3EAf8X3K" TargetMode="External"/><Relationship Id="rId74" Type="http://schemas.openxmlformats.org/officeDocument/2006/relationships/hyperlink" Target="consultantplus://offline/ref=B81C8495A4C6D303376BF321E5C70D06B467DE8B1121F5C78CA80AABE47CAC29A8DED3EF2D909430F3AD44F4E3D50EEB1DCEF84F7D9DF273A2099Ff5X9K" TargetMode="External"/><Relationship Id="rId79" Type="http://schemas.openxmlformats.org/officeDocument/2006/relationships/hyperlink" Target="consultantplus://offline/ref=B81C8495A4C6D303376BED2CF3AB500EBF6488811821FB99D1F751F6B375A67EEF918AAD699D9531F3A612A2ACD452AF4ADDF84F7D9FF06FfAX2K" TargetMode="External"/><Relationship Id="rId102" Type="http://schemas.openxmlformats.org/officeDocument/2006/relationships/hyperlink" Target="consultantplus://offline/ref=B81C8495A4C6D303376BF321E5C70D06B467DE8B192AF2C984A357A1EC25A02BAFD18CF82AD99831F3AD46F0E08A0BFE0C96F54D6183F06FBE0B9D59fEX3K" TargetMode="External"/><Relationship Id="rId123" Type="http://schemas.openxmlformats.org/officeDocument/2006/relationships/hyperlink" Target="consultantplus://offline/ref=B81C8495A4C6D303376BF321E5C70D06B467DE8B192BF1CE8BA357A1EC25A02BAFD18CF82AD99831F3AD47F2E08A0BFE0C96F54D6183F06FBE0B9D59fEX3K" TargetMode="External"/><Relationship Id="rId128" Type="http://schemas.openxmlformats.org/officeDocument/2006/relationships/hyperlink" Target="consultantplus://offline/ref=B81C8495A4C6D303376BF321E5C70D06B467DE8B192AF2C984A357A1EC25A02BAFD18CF82AD99831F3AD46F5E98A0BFE0C96F54D6183F06FBE0B9D59fEX3K" TargetMode="External"/><Relationship Id="rId5" Type="http://schemas.openxmlformats.org/officeDocument/2006/relationships/hyperlink" Target="consultantplus://offline/ref=B81C8495A4C6D303376BF321E5C70D06B467DE8B192DF5CC8BA257A1EC25A02BAFD18CF82AD99831F3AD46F5ED8A0BFE0C96F54D6183F06FBE0B9D59fEX3K" TargetMode="External"/><Relationship Id="rId90" Type="http://schemas.openxmlformats.org/officeDocument/2006/relationships/hyperlink" Target="consultantplus://offline/ref=B81C8495A4C6D303376BF321E5C70D06B467DE8B1121F5C78CA80AABE47CAC29A8DED3EF2D909430F3AD41F1E3D50EEB1DCEF84F7D9DF273A2099Ff5X9K" TargetMode="External"/><Relationship Id="rId95" Type="http://schemas.openxmlformats.org/officeDocument/2006/relationships/hyperlink" Target="consultantplus://offline/ref=B81C8495A4C6D303376BF321E5C70D06B467DE8B1121F5C78CA80AABE47CAC29A8DED3EF2D909430F3AD4EF2E3D50EEB1DCEF84F7D9DF273A2099Ff5X9K" TargetMode="External"/><Relationship Id="rId22" Type="http://schemas.openxmlformats.org/officeDocument/2006/relationships/hyperlink" Target="consultantplus://offline/ref=B81C8495A4C6D303376BF321E5C70D06B467DE8B1121F5C78CA80AABE47CAC29A8DED3EF2D909430F3AD46F5E3D50EEB1DCEF84F7D9DF273A2099Ff5X9K" TargetMode="External"/><Relationship Id="rId27" Type="http://schemas.openxmlformats.org/officeDocument/2006/relationships/hyperlink" Target="consultantplus://offline/ref=B81C8495A4C6D303376BF321E5C70D06B467DE8B192DF5CC8BA157A1EC25A02BAFD18CF82AD99831F3AD46FBE18A0BFE0C96F54D6183F06FBE0B9D59fEX3K" TargetMode="External"/><Relationship Id="rId43" Type="http://schemas.openxmlformats.org/officeDocument/2006/relationships/hyperlink" Target="consultantplus://offline/ref=B81C8495A4C6D303376BF321E5C70D06B467DE8B192BF9C88CA657A1EC25A02BAFD18CF82AD99831F3AD46F3E08A0BFE0C96F54D6183F06FBE0B9D59fEX3K" TargetMode="External"/><Relationship Id="rId48" Type="http://schemas.openxmlformats.org/officeDocument/2006/relationships/hyperlink" Target="consultantplus://offline/ref=B81C8495A4C6D303376BF321E5C70D06B467DE8B192DF5CC8BA057A1EC25A02BAFD18CF82AD99831F3AD46F6EC8A0BFE0C96F54D6183F06FBE0B9D59fEX3K" TargetMode="External"/><Relationship Id="rId64" Type="http://schemas.openxmlformats.org/officeDocument/2006/relationships/hyperlink" Target="consultantplus://offline/ref=B81C8495A4C6D303376BF321E5C70D06B467DE8B1121F5C78CA80AABE47CAC29A8DED3EF2D909430F3AD47F6E3D50EEB1DCEF84F7D9DF273A2099Ff5X9K" TargetMode="External"/><Relationship Id="rId69" Type="http://schemas.openxmlformats.org/officeDocument/2006/relationships/hyperlink" Target="consultantplus://offline/ref=B81C8495A4C6D303376BF321E5C70D06B467DE8B1121F5C78CA80AABE47CAC29A8DED3EF2D909430F3AD44F7E3D50EEB1DCEF84F7D9DF273A2099Ff5X9K" TargetMode="External"/><Relationship Id="rId113" Type="http://schemas.openxmlformats.org/officeDocument/2006/relationships/hyperlink" Target="consultantplus://offline/ref=B81C8495A4C6D303376BF321E5C70D06B467DE8B1121F5C78CA80AABE47CAC29A8DED3EF2D909430F3AD4FF4E3D50EEB1DCEF84F7D9DF273A2099Ff5X9K" TargetMode="External"/><Relationship Id="rId118" Type="http://schemas.openxmlformats.org/officeDocument/2006/relationships/hyperlink" Target="consultantplus://offline/ref=B81C8495A4C6D303376BF321E5C70D06B467DE8B192BF1CE8BA357A1EC25A02BAFD18CF82AD99831F3AD47F2EF8A0BFE0C96F54D6183F06FBE0B9D59fEX3K" TargetMode="External"/><Relationship Id="rId80" Type="http://schemas.openxmlformats.org/officeDocument/2006/relationships/hyperlink" Target="consultantplus://offline/ref=B81C8495A4C6D303376BED2CF3AB500EBF6488811821FB99D1F751F6B375A67EEF918AA86A96C161B7F84BF3EA9F5FAD56C1F84Ff6X1K" TargetMode="External"/><Relationship Id="rId85" Type="http://schemas.openxmlformats.org/officeDocument/2006/relationships/hyperlink" Target="consultantplus://offline/ref=B81C8495A4C6D303376BF321E5C70D06B467DE8B192AF2C984A357A1EC25A02BAFD18CF82AD99831F3AD46F1EF8A0BFE0C96F54D6183F06FBE0B9D59fEX3K" TargetMode="External"/><Relationship Id="rId12" Type="http://schemas.openxmlformats.org/officeDocument/2006/relationships/hyperlink" Target="consultantplus://offline/ref=B81C8495A4C6D303376BF321E5C70D06B467DE8B1928F0CB8FA257A1EC25A02BAFD18CF82AD99831F3AD46F3ED8A0BFE0C96F54D6183F06FBE0B9D59fEX3K" TargetMode="External"/><Relationship Id="rId17" Type="http://schemas.openxmlformats.org/officeDocument/2006/relationships/hyperlink" Target="consultantplus://offline/ref=B81C8495A4C6D303376BF321E5C70D06B467DE8B192AF5C689A057A1EC25A02BAFD18CF82AD99831F3AD46F3ED8A0BFE0C96F54D6183F06FBE0B9D59fEX3K" TargetMode="External"/><Relationship Id="rId33" Type="http://schemas.openxmlformats.org/officeDocument/2006/relationships/hyperlink" Target="consultantplus://offline/ref=B81C8495A4C6D303376BF321E5C70D06B467DE8B1928F0CB8FA257A1EC25A02BAFD18CF82AD99831F3AD46F3EE8A0BFE0C96F54D6183F06FBE0B9D59fEX3K" TargetMode="External"/><Relationship Id="rId38" Type="http://schemas.openxmlformats.org/officeDocument/2006/relationships/hyperlink" Target="consultantplus://offline/ref=B81C8495A4C6D303376BF321E5C70D06B467DE8B192AF5C689A057A1EC25A02BAFD18CF82AD99831F3AD46F3EE8A0BFE0C96F54D6183F06FBE0B9D59fEX3K" TargetMode="External"/><Relationship Id="rId59" Type="http://schemas.openxmlformats.org/officeDocument/2006/relationships/hyperlink" Target="consultantplus://offline/ref=B81C8495A4C6D303376BF321E5C70D06B467DE8B192BF1CE8BA357A1EC25A02BAFD18CF82AD99831F3AD46FAEF8A0BFE0C96F54D6183F06FBE0B9D59fEX3K" TargetMode="External"/><Relationship Id="rId103" Type="http://schemas.openxmlformats.org/officeDocument/2006/relationships/hyperlink" Target="consultantplus://offline/ref=B81C8495A4C6D303376BF321E5C70D06B467DE8B192AF5C689A057A1EC25A02BAFD18CF82AD99831F3AD46F3EF8A0BFE0C96F54D6183F06FBE0B9D59fEX3K" TargetMode="External"/><Relationship Id="rId108" Type="http://schemas.openxmlformats.org/officeDocument/2006/relationships/hyperlink" Target="consultantplus://offline/ref=B81C8495A4C6D303376BF321E5C70D06B467DE8B192AF0CB8BA257A1EC25A02BAFD18CF838D9C03DF3AF58F3EA9F5DAF4AfCX1K" TargetMode="External"/><Relationship Id="rId124" Type="http://schemas.openxmlformats.org/officeDocument/2006/relationships/hyperlink" Target="consultantplus://offline/ref=B81C8495A4C6D303376BED2CF3AB500EBF6488811821FB99D1F751F6B375A67EEF918AAD699D9635F1A612A2ACD452AF4ADDF84F7D9FF06FfAX2K" TargetMode="External"/><Relationship Id="rId129" Type="http://schemas.openxmlformats.org/officeDocument/2006/relationships/hyperlink" Target="consultantplus://offline/ref=B81C8495A4C6D303376BF321E5C70D06B467DE8B192BF1CE8BA357A1EC25A02BAFD18CF82AD99831F3AD47F0E88A0BFE0C96F54D6183F06FBE0B9D59fEX3K" TargetMode="External"/><Relationship Id="rId54" Type="http://schemas.openxmlformats.org/officeDocument/2006/relationships/hyperlink" Target="consultantplus://offline/ref=B81C8495A4C6D303376BED2CF3AB500EB86C86871C29FB99D1F751F6B375A67EEF918AAD699D9731FBA612A2ACD452AF4ADDF84F7D9FF06FfAX2K" TargetMode="External"/><Relationship Id="rId70" Type="http://schemas.openxmlformats.org/officeDocument/2006/relationships/hyperlink" Target="consultantplus://offline/ref=B81C8495A4C6D303376BF321E5C70D06B467DE8B192AF2C984A357A1EC25A02BAFD18CF82AD99831F3AD46F1EA8A0BFE0C96F54D6183F06FBE0B9D59fEX3K" TargetMode="External"/><Relationship Id="rId75" Type="http://schemas.openxmlformats.org/officeDocument/2006/relationships/hyperlink" Target="consultantplus://offline/ref=B81C8495A4C6D303376BF321E5C70D06B467DE8B192AF2C984A357A1EC25A02BAFD18CF82AD99831F3AD46F1ED8A0BFE0C96F54D6183F06FBE0B9D59fEX3K" TargetMode="External"/><Relationship Id="rId91" Type="http://schemas.openxmlformats.org/officeDocument/2006/relationships/hyperlink" Target="consultantplus://offline/ref=B81C8495A4C6D303376BF321E5C70D06B467DE8B192BF1CE84AA57A1EC25A02BAFD18CF82AD99831F3AD46F7EB8A0BFE0C96F54D6183F06FBE0B9D59fEX3K" TargetMode="External"/><Relationship Id="rId96" Type="http://schemas.openxmlformats.org/officeDocument/2006/relationships/hyperlink" Target="consultantplus://offline/ref=B81C8495A4C6D303376BF321E5C70D06B467DE8B192DF0C78EA457A1EC25A02BAFD18CF82AD99831F3AD47F3EA8A0BFE0C96F54D6183F06FBE0B9D59fEX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C8495A4C6D303376BF321E5C70D06B467DE8B192DF5CC8BA157A1EC25A02BAFD18CF82AD99831F3AD46FBE08A0BFE0C96F54D6183F06FBE0B9D59fEX3K" TargetMode="External"/><Relationship Id="rId23" Type="http://schemas.openxmlformats.org/officeDocument/2006/relationships/hyperlink" Target="consultantplus://offline/ref=B81C8495A4C6D303376BF321E5C70D06B467DE8B192AF2C984A357A1EC25A02BAFD18CF82AD99831F3AD46F3EE8A0BFE0C96F54D6183F06FBE0B9D59fEX3K" TargetMode="External"/><Relationship Id="rId28" Type="http://schemas.openxmlformats.org/officeDocument/2006/relationships/hyperlink" Target="consultantplus://offline/ref=B81C8495A4C6D303376BF321E5C70D06B467DE8B192DF5CC8BA057A1EC25A02BAFD18CF82AD99831F3AD46F6E98A0BFE0C96F54D6183F06FBE0B9D59fEX3K" TargetMode="External"/><Relationship Id="rId49" Type="http://schemas.openxmlformats.org/officeDocument/2006/relationships/hyperlink" Target="consultantplus://offline/ref=B81C8495A4C6D303376BF321E5C70D06B467DE8B192DF5CC8BA757A1EC25A02BAFD18CF82AD99831F3AD46F7EB8A0BFE0C96F54D6183F06FBE0B9D59fEX3K" TargetMode="External"/><Relationship Id="rId114" Type="http://schemas.openxmlformats.org/officeDocument/2006/relationships/hyperlink" Target="consultantplus://offline/ref=B81C8495A4C6D303376BF321E5C70D06B467DE8B192AF5C689A057A1EC25A02BAFD18CF82AD99831F3AD46F2EE8A0BFE0C96F54D6183F06FBE0B9D59fEX3K" TargetMode="External"/><Relationship Id="rId119" Type="http://schemas.openxmlformats.org/officeDocument/2006/relationships/hyperlink" Target="consultantplus://offline/ref=B81C8495A4C6D303376BF321E5C70D06B467DE8B1121F5C78CA80AABE47CAC29A8DED3EF2D909430F3AC47F6E3D50EEB1DCEF84F7D9DF273A2099Ff5X9K" TargetMode="External"/><Relationship Id="rId44" Type="http://schemas.openxmlformats.org/officeDocument/2006/relationships/hyperlink" Target="consultantplus://offline/ref=B81C8495A4C6D303376BF321E5C70D06B467DE8B192BF9C88CA657A1EC25A02BAFD18CF82AD99831F3AD46F2E88A0BFE0C96F54D6183F06FBE0B9D59fEX3K" TargetMode="External"/><Relationship Id="rId60" Type="http://schemas.openxmlformats.org/officeDocument/2006/relationships/hyperlink" Target="consultantplus://offline/ref=B81C8495A4C6D303376BF321E5C70D06B467DE8B1928F0CB8FA257A1EC25A02BAFD18CF82AD99831F3AD46F2EB8A0BFE0C96F54D6183F06FBE0B9D59fEX3K" TargetMode="External"/><Relationship Id="rId65" Type="http://schemas.openxmlformats.org/officeDocument/2006/relationships/hyperlink" Target="consultantplus://offline/ref=B81C8495A4C6D303376BF321E5C70D06B467DE8B192AF2C984A357A1EC25A02BAFD18CF82AD99831F3AD46F1E88A0BFE0C96F54D6183F06FBE0B9D59fEX3K" TargetMode="External"/><Relationship Id="rId81" Type="http://schemas.openxmlformats.org/officeDocument/2006/relationships/hyperlink" Target="consultantplus://offline/ref=B81C8495A4C6D303376BED2CF3AB500EBF6488811821FB99D1F751F6B375A67EEF918AAD699D9535F5A612A2ACD452AF4ADDF84F7D9FF06FfAX2K" TargetMode="External"/><Relationship Id="rId86" Type="http://schemas.openxmlformats.org/officeDocument/2006/relationships/hyperlink" Target="consultantplus://offline/ref=B81C8495A4C6D303376BF321E5C70D06B467DE8B1121F5C78CA80AABE47CAC29A8DED3EF2D909430F3AD40F6E3D50EEB1DCEF84F7D9DF273A2099Ff5X9K" TargetMode="External"/><Relationship Id="rId130" Type="http://schemas.openxmlformats.org/officeDocument/2006/relationships/fontTable" Target="fontTable.xml"/><Relationship Id="rId13" Type="http://schemas.openxmlformats.org/officeDocument/2006/relationships/hyperlink" Target="consultantplus://offline/ref=B81C8495A4C6D303376BF321E5C70D06B467DE8B192BF1CE88AA57A1EC25A02BAFD18CF82AD99831F3AD41F2EC8A0BFE0C96F54D6183F06FBE0B9D59fEX3K" TargetMode="External"/><Relationship Id="rId18" Type="http://schemas.openxmlformats.org/officeDocument/2006/relationships/hyperlink" Target="consultantplus://offline/ref=B81C8495A4C6D303376BF321E5C70D06B467DE8B192DF0C78EA457A1EC25A02BAFD18CF82AD99831F3AD46FAEC8A0BFE0C96F54D6183F06FBE0B9D59fEX3K" TargetMode="External"/><Relationship Id="rId39" Type="http://schemas.openxmlformats.org/officeDocument/2006/relationships/hyperlink" Target="consultantplus://offline/ref=B81C8495A4C6D303376BF321E5C70D06B467DE8B192DF0C78EA457A1EC25A02BAFD18CF82AD99831F3AD46FAED8A0BFE0C96F54D6183F06FBE0B9D59fEX3K" TargetMode="External"/><Relationship Id="rId109" Type="http://schemas.openxmlformats.org/officeDocument/2006/relationships/hyperlink" Target="consultantplus://offline/ref=B81C8495A4C6D303376BF321E5C70D06B467DE8B192AF5C689A057A1EC25A02BAFD18CF82AD99831F3AD46F2E88A0BFE0C96F54D6183F06FBE0B9D59fEX3K" TargetMode="External"/><Relationship Id="rId34" Type="http://schemas.openxmlformats.org/officeDocument/2006/relationships/hyperlink" Target="consultantplus://offline/ref=B81C8495A4C6D303376BF321E5C70D06B467DE8B192BF1CE88AA57A1EC25A02BAFD18CF82AD99831F3AD41F2ED8A0BFE0C96F54D6183F06FBE0B9D59fEX3K" TargetMode="External"/><Relationship Id="rId50" Type="http://schemas.openxmlformats.org/officeDocument/2006/relationships/hyperlink" Target="consultantplus://offline/ref=B81C8495A4C6D303376BF321E5C70D06B467DE8B192DF0C78EA457A1EC25A02BAFD18CF82AD99831F3AD46FAEE8A0BFE0C96F54D6183F06FBE0B9D59fEX3K" TargetMode="External"/><Relationship Id="rId55" Type="http://schemas.openxmlformats.org/officeDocument/2006/relationships/hyperlink" Target="consultantplus://offline/ref=B81C8495A4C6D303376BF321E5C70D06B467DE8B192DF0C78EA457A1EC25A02BAFD18CF82AD99831F3AD46FAEF8A0BFE0C96F54D6183F06FBE0B9D59fEX3K" TargetMode="External"/><Relationship Id="rId76" Type="http://schemas.openxmlformats.org/officeDocument/2006/relationships/hyperlink" Target="consultantplus://offline/ref=B81C8495A4C6D303376BF321E5C70D06B467DE8B1121F5C78CA80AABE47CAC29A8DED3EF2D909430F3AD43F0E3D50EEB1DCEF84F7D9DF273A2099Ff5X9K" TargetMode="External"/><Relationship Id="rId97" Type="http://schemas.openxmlformats.org/officeDocument/2006/relationships/hyperlink" Target="consultantplus://offline/ref=B81C8495A4C6D303376BF321E5C70D06B467DE8B192AF2C984A357A1EC25A02BAFD18CF82AD99831F3AD46F1E18A0BFE0C96F54D6183F06FBE0B9D59fEX3K" TargetMode="External"/><Relationship Id="rId104" Type="http://schemas.openxmlformats.org/officeDocument/2006/relationships/hyperlink" Target="consultantplus://offline/ref=B81C8495A4C6D303376BF321E5C70D06B467DE8B192BF9C88CA657A1EC25A02BAFD18CF82AD99831F3AD46F1E98A0BFE0C96F54D6183F06FBE0B9D59fEX3K" TargetMode="External"/><Relationship Id="rId120" Type="http://schemas.openxmlformats.org/officeDocument/2006/relationships/hyperlink" Target="consultantplus://offline/ref=B81C8495A4C6D303376BF321E5C70D06B467DE8B192AF2C984A357A1EC25A02BAFD18CF82AD99831F3AD46F6EE8A0BFE0C96F54D6183F06FBE0B9D59fEX3K" TargetMode="External"/><Relationship Id="rId125" Type="http://schemas.openxmlformats.org/officeDocument/2006/relationships/hyperlink" Target="consultantplus://offline/ref=B81C8495A4C6D303376BF321E5C70D06B467DE8B192BF9C88CA657A1EC25A02BAFD18CF82AD99831F3AD46F1EB8A0BFE0C96F54D6183F06FBE0B9D59fEX3K" TargetMode="External"/><Relationship Id="rId7" Type="http://schemas.openxmlformats.org/officeDocument/2006/relationships/hyperlink" Target="consultantplus://offline/ref=B81C8495A4C6D303376BF321E5C70D06B467DE8B192DF5CC8BA057A1EC25A02BAFD18CF82AD99831F3AD46F6E88A0BFE0C96F54D6183F06FBE0B9D59fEX3K" TargetMode="External"/><Relationship Id="rId71" Type="http://schemas.openxmlformats.org/officeDocument/2006/relationships/hyperlink" Target="consultantplus://offline/ref=B81C8495A4C6D303376BF321E5C70D06B467DE8B1121F5C78CA80AABE47CAC29A8DED3EF2D909430F3AD44F6E3D50EEB1DCEF84F7D9DF273A2099Ff5X9K" TargetMode="External"/><Relationship Id="rId92" Type="http://schemas.openxmlformats.org/officeDocument/2006/relationships/hyperlink" Target="consultantplus://offline/ref=B81C8495A4C6D303376BF321E5C70D06B467DE8B1121F5C78CA80AABE47CAC29A8DED3EF2D909430F3AD41F6E3D50EEB1DCEF84F7D9DF273A2099Ff5X9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81C8495A4C6D303376BF321E5C70D06B467DE8B192DF5CC8BA757A1EC25A02BAFD18CF82AD99831F3AD46F7EA8A0BFE0C96F54D6183F06FBE0B9D59fEX3K" TargetMode="External"/><Relationship Id="rId24" Type="http://schemas.openxmlformats.org/officeDocument/2006/relationships/hyperlink" Target="consultantplus://offline/ref=B81C8495A4C6D303376BF321E5C70D06B467DE8B1121F5C78CA80AABE47CAC29A8DED3EF2D909430F3AD46F4E3D50EEB1DCEF84F7D9DF273A2099Ff5X9K" TargetMode="External"/><Relationship Id="rId40" Type="http://schemas.openxmlformats.org/officeDocument/2006/relationships/hyperlink" Target="consultantplus://offline/ref=B81C8495A4C6D303376BF321E5C70D06B467DE8B192AF2C984A357A1EC25A02BAFD18CF82AD99831F3AD46F3E18A0BFE0C96F54D6183F06FBE0B9D59fEX3K" TargetMode="External"/><Relationship Id="rId45" Type="http://schemas.openxmlformats.org/officeDocument/2006/relationships/hyperlink" Target="consultantplus://offline/ref=B81C8495A4C6D303376BED2CF3AB500EBF6D848E1A29FB99D1F751F6B375A67EFD91D2A1699F8B30F1B344F3EAf8X3K" TargetMode="External"/><Relationship Id="rId66" Type="http://schemas.openxmlformats.org/officeDocument/2006/relationships/hyperlink" Target="consultantplus://offline/ref=B81C8495A4C6D303376BF321E5C70D06B467DE8B192AF2C984A357A1EC25A02BAFD18CF82AD99831F3AD46F2E18A0BFE0C96F54D6183F06FBE0B9D59fEX3K" TargetMode="External"/><Relationship Id="rId87" Type="http://schemas.openxmlformats.org/officeDocument/2006/relationships/hyperlink" Target="consultantplus://offline/ref=B81C8495A4C6D303376BF321E5C70D06B467DE8B1121F5C78CA80AABE47CAC29A8DED3EF2D909430F3AD40F5E3D50EEB1DCEF84F7D9DF273A2099Ff5X9K" TargetMode="External"/><Relationship Id="rId110" Type="http://schemas.openxmlformats.org/officeDocument/2006/relationships/hyperlink" Target="consultantplus://offline/ref=B81C8495A4C6D303376BF321E5C70D06B467DE8B192AF5C689A057A1EC25A02BAFD18CF82AD99831F3AD46F2EA8A0BFE0C96F54D6183F06FBE0B9D59fEX3K" TargetMode="External"/><Relationship Id="rId115" Type="http://schemas.openxmlformats.org/officeDocument/2006/relationships/hyperlink" Target="consultantplus://offline/ref=B81C8495A4C6D303376BF321E5C70D06B467DE8B192AF2C984A357A1EC25A02BAFD18CF82AD99831F3AD46F7E08A0BFE0C96F54D6183F06FBE0B9D59fEX3K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B81C8495A4C6D303376BF321E5C70D06B467DE8B1928F0CB8FA257A1EC25A02BAFD18CF82AD99831F3AD46F2EF8A0BFE0C96F54D6183F06FBE0B9D59fEX3K" TargetMode="External"/><Relationship Id="rId82" Type="http://schemas.openxmlformats.org/officeDocument/2006/relationships/hyperlink" Target="consultantplus://offline/ref=B81C8495A4C6D303376BED2CF3AB500EBF6488811821FB99D1F751F6B375A67EEF918AAE609D9E64A2E913FEE88341AF4ADDFA4D61f9XFK" TargetMode="External"/><Relationship Id="rId19" Type="http://schemas.openxmlformats.org/officeDocument/2006/relationships/hyperlink" Target="consultantplus://offline/ref=B81C8495A4C6D303376BED2CF3AB500EBF6483831B2CFB99D1F751F6B375A67EEF918AAD6D9F9E64A2E913FEE88341AF4ADDFA4D61f9XFK" TargetMode="External"/><Relationship Id="rId14" Type="http://schemas.openxmlformats.org/officeDocument/2006/relationships/hyperlink" Target="consultantplus://offline/ref=B81C8495A4C6D303376BF321E5C70D06B467DE8B192BF1CE8BA357A1EC25A02BAFD18CF82AD99831F3AD46FAEC8A0BFE0C96F54D6183F06FBE0B9D59fEX3K" TargetMode="External"/><Relationship Id="rId30" Type="http://schemas.openxmlformats.org/officeDocument/2006/relationships/hyperlink" Target="consultantplus://offline/ref=B81C8495A4C6D303376BF321E5C70D06B467DE8B192BF1CE84AA57A1EC25A02BAFD18CF82AD99831F3AD46F7EA8A0BFE0C96F54D6183F06FBE0B9D59fEX3K" TargetMode="External"/><Relationship Id="rId35" Type="http://schemas.openxmlformats.org/officeDocument/2006/relationships/hyperlink" Target="consultantplus://offline/ref=B81C8495A4C6D303376BF321E5C70D06B467DE8B192BF1CE8BA357A1EC25A02BAFD18CF82AD99831F3AD46FAED8A0BFE0C96F54D6183F06FBE0B9D59fEX3K" TargetMode="External"/><Relationship Id="rId56" Type="http://schemas.openxmlformats.org/officeDocument/2006/relationships/hyperlink" Target="consultantplus://offline/ref=B81C8495A4C6D303376BED2CF3AB500EBF6D848E1A29FB99D1F751F6B375A67EFD91D2A1699F8B30F1B344F3EAf8X3K" TargetMode="External"/><Relationship Id="rId77" Type="http://schemas.openxmlformats.org/officeDocument/2006/relationships/hyperlink" Target="consultantplus://offline/ref=B81C8495A4C6D303376BF321E5C70D06B467DE8B192AF2C984A357A1EC25A02BAFD18CF82AD99831F3AD46F1EE8A0BFE0C96F54D6183F06FBE0B9D59fEX3K" TargetMode="External"/><Relationship Id="rId100" Type="http://schemas.openxmlformats.org/officeDocument/2006/relationships/hyperlink" Target="consultantplus://offline/ref=B81C8495A4C6D303376BF321E5C70D06B467DE8B192AF2C984A357A1EC25A02BAFD18CF82AD99831F3AD46F0EE8A0BFE0C96F54D6183F06FBE0B9D59fEX3K" TargetMode="External"/><Relationship Id="rId105" Type="http://schemas.openxmlformats.org/officeDocument/2006/relationships/hyperlink" Target="consultantplus://offline/ref=B81C8495A4C6D303376BF321E5C70D06B467DE8B192BF9C88CA657A1EC25A02BAFD18CF82AD99831F3AD46F1EA8A0BFE0C96F54D6183F06FBE0B9D59fEX3K" TargetMode="External"/><Relationship Id="rId126" Type="http://schemas.openxmlformats.org/officeDocument/2006/relationships/hyperlink" Target="consultantplus://offline/ref=B81C8495A4C6D303376BED2CF3AB500EBF6488811821FB99D1F751F6B375A67EFD91D2A1699F8B30F1B344F3EAf8X3K" TargetMode="External"/><Relationship Id="rId8" Type="http://schemas.openxmlformats.org/officeDocument/2006/relationships/hyperlink" Target="consultantplus://offline/ref=B81C8495A4C6D303376BF321E5C70D06B467DE8B192DF5CC8BA757A1EC25A02BAFD18CF82AD99831F3AD46F7E98A0BFE0C96F54D6183F06FBE0B9D59fEX3K" TargetMode="External"/><Relationship Id="rId51" Type="http://schemas.openxmlformats.org/officeDocument/2006/relationships/hyperlink" Target="consultantplus://offline/ref=B81C8495A4C6D303376BF321E5C70D06B467DE8B1928F0CB8FA257A1EC25A02BAFD18CF82AD99831F3AD46F3EF8A0BFE0C96F54D6183F06FBE0B9D59fEX3K" TargetMode="External"/><Relationship Id="rId72" Type="http://schemas.openxmlformats.org/officeDocument/2006/relationships/hyperlink" Target="consultantplus://offline/ref=B81C8495A4C6D303376BF321E5C70D06B467DE8B192AF2C984A357A1EC25A02BAFD18CF82AD99831F3AD46F1EB8A0BFE0C96F54D6183F06FBE0B9D59fEX3K" TargetMode="External"/><Relationship Id="rId93" Type="http://schemas.openxmlformats.org/officeDocument/2006/relationships/hyperlink" Target="consultantplus://offline/ref=B81C8495A4C6D303376BF321E5C70D06B467DE8B1121F5C78CA80AABE47CAC29A8DED3EF2D909430F3AD41F4E3D50EEB1DCEF84F7D9DF273A2099Ff5X9K" TargetMode="External"/><Relationship Id="rId98" Type="http://schemas.openxmlformats.org/officeDocument/2006/relationships/hyperlink" Target="consultantplus://offline/ref=B81C8495A4C6D303376BF321E5C70D06B467DE8B192AF2C984A357A1EC25A02BAFD18CF82AD99831F3AD46F0EC8A0BFE0C96F54D6183F06FBE0B9D59fEX3K" TargetMode="External"/><Relationship Id="rId121" Type="http://schemas.openxmlformats.org/officeDocument/2006/relationships/hyperlink" Target="consultantplus://offline/ref=B81C8495A4C6D303376BF321E5C70D06B467DE8B192AF2C984A357A1EC25A02BAFD18CF82AD99831F3AD46F6E08A0BFE0C96F54D6183F06FBE0B9D59fEX3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81C8495A4C6D303376BF321E5C70D06B467DE8B1121F5C78CA80AABE47CAC29A8DED3EF2D909430F3AD46FBE3D50EEB1DCEF84F7D9DF273A2099Ff5X9K" TargetMode="External"/><Relationship Id="rId46" Type="http://schemas.openxmlformats.org/officeDocument/2006/relationships/hyperlink" Target="consultantplus://offline/ref=B81C8495A4C6D303376BF321E5C70D06B467DE8B192DF5CC8BA157A1EC25A02BAFD18CF82AD99831F3AD46FAE88A0BFE0C96F54D6183F06FBE0B9D59fEX3K" TargetMode="External"/><Relationship Id="rId67" Type="http://schemas.openxmlformats.org/officeDocument/2006/relationships/hyperlink" Target="consultantplus://offline/ref=B81C8495A4C6D303376BF321E5C70D06B467DE8B1121F5C78CA80AABE47CAC29A8DED3EF2D909430F3AD47FBE3D50EEB1DCEF84F7D9DF273A2099Ff5X9K" TargetMode="External"/><Relationship Id="rId116" Type="http://schemas.openxmlformats.org/officeDocument/2006/relationships/hyperlink" Target="consultantplus://offline/ref=B81C8495A4C6D303376BF321E5C70D06B467DE8B192DF0C78EA457A1EC25A02BAFD18CF82AD99831F3AD47F3ED8A0BFE0C96F54D6183F06FBE0B9D59fEX3K" TargetMode="External"/><Relationship Id="rId20" Type="http://schemas.openxmlformats.org/officeDocument/2006/relationships/hyperlink" Target="consultantplus://offline/ref=B81C8495A4C6D303376BED2CF3AB500EBF6A8886102EFB99D1F751F6B375A67EFD91D2A1699F8B30F1B344F3EAf8X3K" TargetMode="External"/><Relationship Id="rId41" Type="http://schemas.openxmlformats.org/officeDocument/2006/relationships/hyperlink" Target="consultantplus://offline/ref=B81C8495A4C6D303376BF321E5C70D06B467DE8B1121F5C78CA80AABE47CAC29A8DED3EF2D909430F3AD47F0E3D50EEB1DCEF84F7D9DF273A2099Ff5X9K" TargetMode="External"/><Relationship Id="rId62" Type="http://schemas.openxmlformats.org/officeDocument/2006/relationships/hyperlink" Target="consultantplus://offline/ref=B81C8495A4C6D303376BF321E5C70D06B467DE8B192DF0C78EA457A1EC25A02BAFD18CF82AD99831F3AD46FAE18A0BFE0C96F54D6183F06FBE0B9D59fEX3K" TargetMode="External"/><Relationship Id="rId83" Type="http://schemas.openxmlformats.org/officeDocument/2006/relationships/hyperlink" Target="consultantplus://offline/ref=B81C8495A4C6D303376BED2CF3AB500EBF6488811821FB99D1F751F6B375A67EEF918AAF6C949E64A2E913FEE88341AF4ADDFA4D61f9XFK" TargetMode="External"/><Relationship Id="rId88" Type="http://schemas.openxmlformats.org/officeDocument/2006/relationships/hyperlink" Target="consultantplus://offline/ref=B81C8495A4C6D303376BF321E5C70D06B467DE8B1121F5C78CA80AABE47CAC29A8DED3EF2D909430F3AD40FBE3D50EEB1DCEF84F7D9DF273A2099Ff5X9K" TargetMode="External"/><Relationship Id="rId111" Type="http://schemas.openxmlformats.org/officeDocument/2006/relationships/hyperlink" Target="consultantplus://offline/ref=B81C8495A4C6D303376BF321E5C70D06B467DE8B192AF2C984A357A1EC25A02BAFD18CF82AD99831F3AD46F7E98A0BFE0C96F54D6183F06FBE0B9D59fEX3K" TargetMode="External"/><Relationship Id="rId15" Type="http://schemas.openxmlformats.org/officeDocument/2006/relationships/hyperlink" Target="consultantplus://offline/ref=B81C8495A4C6D303376BF321E5C70D06B467DE8B192BF9C88CA657A1EC25A02BAFD18CF82AD99831F3AD46F3ED8A0BFE0C96F54D6183F06FBE0B9D59fEX3K" TargetMode="External"/><Relationship Id="rId36" Type="http://schemas.openxmlformats.org/officeDocument/2006/relationships/hyperlink" Target="consultantplus://offline/ref=B81C8495A4C6D303376BF321E5C70D06B467DE8B192BF9C88CA657A1EC25A02BAFD18CF82AD99831F3AD46F3EE8A0BFE0C96F54D6183F06FBE0B9D59fEX3K" TargetMode="External"/><Relationship Id="rId57" Type="http://schemas.openxmlformats.org/officeDocument/2006/relationships/hyperlink" Target="consultantplus://offline/ref=B81C8495A4C6D303376BF321E5C70D06B467DE8B192AF2C984A357A1EC25A02BAFD18CF82AD99831F3AD46F2E88A0BFE0C96F54D6183F06FBE0B9D59fEX3K" TargetMode="External"/><Relationship Id="rId106" Type="http://schemas.openxmlformats.org/officeDocument/2006/relationships/hyperlink" Target="consultantplus://offline/ref=B81C8495A4C6D303376BF321E5C70D06B467DE8B1121F5C78CA80AABE47CAC29A8DED3EF2D909430F3AD4EF6E3D50EEB1DCEF84F7D9DF273A2099Ff5X9K" TargetMode="External"/><Relationship Id="rId127" Type="http://schemas.openxmlformats.org/officeDocument/2006/relationships/hyperlink" Target="consultantplus://offline/ref=B81C8495A4C6D303376BF321E5C70D06B467DE8B192BF3C98AA257A1EC25A02BAFD18CF82AD99831F3AD46F1EA8A0BFE0C96F54D6183F06FBE0B9D59fEX3K" TargetMode="External"/><Relationship Id="rId10" Type="http://schemas.openxmlformats.org/officeDocument/2006/relationships/hyperlink" Target="consultantplus://offline/ref=B81C8495A4C6D303376BF321E5C70D06B467DE8B1121F5C78CA80AABE47CAC29A8DED3EF2D909430F3AD46F6E3D50EEB1DCEF84F7D9DF273A2099Ff5X9K" TargetMode="External"/><Relationship Id="rId31" Type="http://schemas.openxmlformats.org/officeDocument/2006/relationships/hyperlink" Target="consultantplus://offline/ref=B81C8495A4C6D303376BF321E5C70D06B467DE8B1121F5C78CA80AABE47CAC29A8DED3EF2D909430F3AD47F3E3D50EEB1DCEF84F7D9DF273A2099Ff5X9K" TargetMode="External"/><Relationship Id="rId52" Type="http://schemas.openxmlformats.org/officeDocument/2006/relationships/hyperlink" Target="consultantplus://offline/ref=B81C8495A4C6D303376BED2CF3AB500EBF6D848E1A29FB99D1F751F6B375A67EEF918AAD6F96C161B7F84BF3EA9F5FAD56C1F84Ff6X1K" TargetMode="External"/><Relationship Id="rId73" Type="http://schemas.openxmlformats.org/officeDocument/2006/relationships/hyperlink" Target="consultantplus://offline/ref=B81C8495A4C6D303376BF321E5C70D06B467DE8B192BF9C88CA657A1EC25A02BAFD18CF82AD99831F3AD46F2E98A0BFE0C96F54D6183F06FBE0B9D59fEX3K" TargetMode="External"/><Relationship Id="rId78" Type="http://schemas.openxmlformats.org/officeDocument/2006/relationships/hyperlink" Target="consultantplus://offline/ref=B81C8495A4C6D303376BF321E5C70D06B467DE8B192BF9C88CA657A1EC25A02BAFD18CF82AD99831F3AD46F2EC8A0BFE0C96F54D6183F06FBE0B9D59fEX3K" TargetMode="External"/><Relationship Id="rId94" Type="http://schemas.openxmlformats.org/officeDocument/2006/relationships/hyperlink" Target="consultantplus://offline/ref=B81C8495A4C6D303376BF321E5C70D06B467DE8B1121F5C78CA80AABE47CAC29A8DED3EF2D909430F3AD41FAE3D50EEB1DCEF84F7D9DF273A2099Ff5X9K" TargetMode="External"/><Relationship Id="rId99" Type="http://schemas.openxmlformats.org/officeDocument/2006/relationships/hyperlink" Target="consultantplus://offline/ref=B81C8495A4C6D303376BF321E5C70D06B467DE8B1121F5C78CA80AABE47CAC29A8DED3EF2D909430F3AD4EF0E3D50EEB1DCEF84F7D9DF273A2099Ff5X9K" TargetMode="External"/><Relationship Id="rId101" Type="http://schemas.openxmlformats.org/officeDocument/2006/relationships/hyperlink" Target="consultantplus://offline/ref=B81C8495A4C6D303376BF321E5C70D06B467DE8B192BF1CE8BA357A1EC25A02BAFD18CF82AD99831F3AD47F2EE8A0BFE0C96F54D6183F06FBE0B9D59fEX3K" TargetMode="External"/><Relationship Id="rId122" Type="http://schemas.openxmlformats.org/officeDocument/2006/relationships/hyperlink" Target="consultantplus://offline/ref=B81C8495A4C6D303376BF321E5C70D06B467DE8B192AF2C984A357A1EC25A02BAFD18CF82AD99831F3AD46F6E18A0BFE0C96F54D6183F06FBE0B9D59fEX3K" TargetMode="External"/><Relationship Id="rId4" Type="http://schemas.openxmlformats.org/officeDocument/2006/relationships/hyperlink" Target="https://www.consultant.ru/" TargetMode="External"/><Relationship Id="rId9" Type="http://schemas.openxmlformats.org/officeDocument/2006/relationships/hyperlink" Target="consultantplus://offline/ref=B81C8495A4C6D303376BF321E5C70D06B467DE8B192BF1CE84AA57A1EC25A02BAFD18CF82AD99831F3AD46F7E98A0BFE0C96F54D6183F06FBE0B9D59fEX3K" TargetMode="External"/><Relationship Id="rId26" Type="http://schemas.openxmlformats.org/officeDocument/2006/relationships/hyperlink" Target="consultantplus://offline/ref=B81C8495A4C6D303376BF321E5C70D06B467DE8B192DF5CC8BA257A1EC25A02BAFD18CF82AD99831F3AD46F5EE8A0BFE0C96F54D6183F06FBE0B9D59fEX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13914</Words>
  <Characters>79311</Characters>
  <Application>Microsoft Office Word</Application>
  <DocSecurity>0</DocSecurity>
  <Lines>660</Lines>
  <Paragraphs>186</Paragraphs>
  <ScaleCrop>false</ScaleCrop>
  <Company/>
  <LinksUpToDate>false</LinksUpToDate>
  <CharactersWithSpaces>93039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природных ресурсов и экологии Саратовской области от 06.11.2014 N 453(ред. от 30.06.2021)"Об утверждении административного регламента по предоставлению государственной услуги"</dc:title>
  <dc:subject/>
  <dc:creator>VKS</dc:creator>
  <cp:keywords/>
  <cp:lastModifiedBy>VKS</cp:lastModifiedBy>
  <cp:revision>2</cp:revision>
  <cp:lastPrinted>1601-01-01T00:00:00Z</cp:lastPrinted>
  <dcterms:created xsi:type="dcterms:W3CDTF">2022-02-07T08:25:00Z</dcterms:created>
  <dcterms:modified xsi:type="dcterms:W3CDTF">2022-02-07T08:25:00Z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4021.00.60</vt:lpwstr>
  </property>
</Properties>
</file>