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267" w:rsidRPr="003D6EE6" w:rsidRDefault="000508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D6EE6">
        <w:rPr>
          <w:rFonts w:ascii="Times New Roman" w:hAnsi="Times New Roman"/>
          <w:sz w:val="24"/>
          <w:szCs w:val="24"/>
        </w:rPr>
        <w:t>Приложение</w:t>
      </w:r>
    </w:p>
    <w:p w:rsidR="003F2135" w:rsidRDefault="0038317C" w:rsidP="003F213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D6EE6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3F2135">
        <w:rPr>
          <w:rFonts w:ascii="Times New Roman" w:hAnsi="Times New Roman" w:cs="Times New Roman"/>
          <w:sz w:val="24"/>
          <w:szCs w:val="24"/>
        </w:rPr>
        <w:t xml:space="preserve">Министерства </w:t>
      </w:r>
    </w:p>
    <w:p w:rsidR="003F2135" w:rsidRDefault="003F2135" w:rsidP="003F213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природных ресурсов и экологии </w:t>
      </w:r>
    </w:p>
    <w:p w:rsidR="00EE3267" w:rsidRPr="003D6EE6" w:rsidRDefault="003F2135" w:rsidP="003F213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EE3267" w:rsidRPr="003D6EE6" w:rsidRDefault="00EE3267" w:rsidP="000631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D6EE6">
        <w:rPr>
          <w:rFonts w:ascii="Times New Roman" w:hAnsi="Times New Roman"/>
          <w:sz w:val="24"/>
          <w:szCs w:val="24"/>
        </w:rPr>
        <w:t>от «___» ___</w:t>
      </w:r>
      <w:r w:rsidR="003F2135">
        <w:rPr>
          <w:rFonts w:ascii="Times New Roman" w:hAnsi="Times New Roman"/>
          <w:sz w:val="24"/>
          <w:szCs w:val="24"/>
        </w:rPr>
        <w:t>____</w:t>
      </w:r>
      <w:r w:rsidRPr="003D6EE6">
        <w:rPr>
          <w:rFonts w:ascii="Times New Roman" w:hAnsi="Times New Roman"/>
          <w:sz w:val="24"/>
          <w:szCs w:val="24"/>
        </w:rPr>
        <w:t>______ 20</w:t>
      </w:r>
      <w:r w:rsidR="00B6689F">
        <w:rPr>
          <w:rFonts w:ascii="Times New Roman" w:hAnsi="Times New Roman"/>
          <w:sz w:val="24"/>
          <w:szCs w:val="24"/>
        </w:rPr>
        <w:t>21</w:t>
      </w:r>
      <w:r w:rsidRPr="003D6EE6">
        <w:rPr>
          <w:rFonts w:ascii="Times New Roman" w:hAnsi="Times New Roman"/>
          <w:sz w:val="24"/>
          <w:szCs w:val="24"/>
        </w:rPr>
        <w:t xml:space="preserve"> г № _____</w:t>
      </w:r>
    </w:p>
    <w:p w:rsidR="005B4483" w:rsidRDefault="005B44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2C582E" w:rsidRPr="009B0461" w:rsidRDefault="002C582E" w:rsidP="003A7BE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B046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Программа профилактики </w:t>
      </w:r>
    </w:p>
    <w:p w:rsidR="00206D91" w:rsidRPr="009B0461" w:rsidRDefault="000A229E" w:rsidP="003A7BE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рисков причинения вреда (ущерба) охраняемым законом ценностям</w:t>
      </w:r>
      <w:r w:rsidR="005327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D44DB">
        <w:rPr>
          <w:rFonts w:ascii="Times New Roman" w:eastAsia="Times New Roman" w:hAnsi="Times New Roman"/>
          <w:b/>
          <w:sz w:val="28"/>
          <w:szCs w:val="28"/>
          <w:lang w:eastAsia="ru-RU"/>
        </w:rPr>
        <w:t>при осуществлении</w:t>
      </w:r>
      <w:r w:rsidR="005327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министерством природных ресурсов и экологии Саратовской области полномочий по</w:t>
      </w:r>
      <w:r w:rsidR="000D44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федерально</w:t>
      </w:r>
      <w:r w:rsidR="005327E4">
        <w:rPr>
          <w:rFonts w:ascii="Times New Roman" w:eastAsia="Times New Roman" w:hAnsi="Times New Roman"/>
          <w:b/>
          <w:sz w:val="28"/>
          <w:szCs w:val="28"/>
          <w:lang w:eastAsia="ru-RU"/>
        </w:rPr>
        <w:t>му</w:t>
      </w:r>
      <w:r w:rsidR="000D44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государственно</w:t>
      </w:r>
      <w:r w:rsidR="005327E4">
        <w:rPr>
          <w:rFonts w:ascii="Times New Roman" w:eastAsia="Times New Roman" w:hAnsi="Times New Roman"/>
          <w:b/>
          <w:sz w:val="28"/>
          <w:szCs w:val="28"/>
          <w:lang w:eastAsia="ru-RU"/>
        </w:rPr>
        <w:t>му</w:t>
      </w:r>
      <w:r w:rsidR="000D44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лесно</w:t>
      </w:r>
      <w:r w:rsidR="005327E4">
        <w:rPr>
          <w:rFonts w:ascii="Times New Roman" w:eastAsia="Times New Roman" w:hAnsi="Times New Roman"/>
          <w:b/>
          <w:sz w:val="28"/>
          <w:szCs w:val="28"/>
          <w:lang w:eastAsia="ru-RU"/>
        </w:rPr>
        <w:t>му</w:t>
      </w:r>
      <w:r w:rsidR="000D44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контрол</w:t>
      </w:r>
      <w:r w:rsidR="005327E4">
        <w:rPr>
          <w:rFonts w:ascii="Times New Roman" w:eastAsia="Times New Roman" w:hAnsi="Times New Roman"/>
          <w:b/>
          <w:sz w:val="28"/>
          <w:szCs w:val="28"/>
          <w:lang w:eastAsia="ru-RU"/>
        </w:rPr>
        <w:t>ю</w:t>
      </w:r>
      <w:r w:rsidR="000D44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(надзор</w:t>
      </w:r>
      <w:r w:rsidR="005327E4">
        <w:rPr>
          <w:rFonts w:ascii="Times New Roman" w:eastAsia="Times New Roman" w:hAnsi="Times New Roman"/>
          <w:b/>
          <w:sz w:val="28"/>
          <w:szCs w:val="28"/>
          <w:lang w:eastAsia="ru-RU"/>
        </w:rPr>
        <w:t>у</w:t>
      </w:r>
      <w:r w:rsidR="000D44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) </w:t>
      </w:r>
      <w:r w:rsidR="002C582E" w:rsidRPr="009B0461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5327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землях лесного фонда Саратовской области на</w:t>
      </w:r>
      <w:r w:rsidR="002C582E" w:rsidRPr="009B046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</w:t>
      </w:r>
      <w:r w:rsidR="00BE3072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B6689F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2C582E" w:rsidRPr="009B046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 </w:t>
      </w:r>
    </w:p>
    <w:p w:rsidR="002C582E" w:rsidRDefault="002C582E" w:rsidP="002C582E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B7197" w:rsidRPr="009B0461" w:rsidRDefault="004B7197" w:rsidP="002C582E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Паспорт</w:t>
      </w:r>
    </w:p>
    <w:tbl>
      <w:tblPr>
        <w:tblStyle w:val="af3"/>
        <w:tblW w:w="0" w:type="auto"/>
        <w:tblLook w:val="04A0"/>
      </w:tblPr>
      <w:tblGrid>
        <w:gridCol w:w="1951"/>
        <w:gridCol w:w="7336"/>
      </w:tblGrid>
      <w:tr w:rsidR="002C582E" w:rsidRPr="009B0461" w:rsidTr="00D337F1">
        <w:tc>
          <w:tcPr>
            <w:tcW w:w="1951" w:type="dxa"/>
          </w:tcPr>
          <w:p w:rsidR="002C582E" w:rsidRPr="00D337F1" w:rsidRDefault="002C582E" w:rsidP="00D337F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337F1">
              <w:rPr>
                <w:rFonts w:ascii="Times New Roman" w:hAnsi="Times New Roman"/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7336" w:type="dxa"/>
          </w:tcPr>
          <w:p w:rsidR="005327E4" w:rsidRPr="009B0461" w:rsidRDefault="005327E4" w:rsidP="005327E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B046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Программа профилактики </w:t>
            </w:r>
          </w:p>
          <w:p w:rsidR="00730940" w:rsidRPr="00730940" w:rsidRDefault="005327E4" w:rsidP="005327E4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рисков причинения вреда (ущерба) охраняемым законом ценностям при осуществлении министерством природных ресурсов и экологии Саратовской области полномочий по федеральному государственному лесному контролю (надзору) </w:t>
            </w:r>
            <w:r w:rsidRPr="009B046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землях лесного фонда Саратовской области на</w:t>
            </w:r>
            <w:r w:rsidRPr="009B046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22</w:t>
            </w:r>
            <w:r w:rsidRPr="009B046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(далее – Программа)</w:t>
            </w:r>
          </w:p>
        </w:tc>
      </w:tr>
      <w:tr w:rsidR="002C582E" w:rsidRPr="009B0461" w:rsidTr="00D337F1">
        <w:tc>
          <w:tcPr>
            <w:tcW w:w="1951" w:type="dxa"/>
            <w:vAlign w:val="center"/>
          </w:tcPr>
          <w:p w:rsidR="002C582E" w:rsidRPr="00730940" w:rsidRDefault="002C582E" w:rsidP="008406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9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Правовые основания разработки программы</w:t>
            </w:r>
          </w:p>
        </w:tc>
        <w:tc>
          <w:tcPr>
            <w:tcW w:w="7336" w:type="dxa"/>
          </w:tcPr>
          <w:p w:rsidR="002C582E" w:rsidRDefault="00B6689F" w:rsidP="008406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закон от 31</w:t>
            </w:r>
            <w:r w:rsidR="00165DD6">
              <w:rPr>
                <w:rFonts w:ascii="Times New Roman" w:hAnsi="Times New Roman"/>
                <w:sz w:val="24"/>
                <w:szCs w:val="24"/>
              </w:rPr>
              <w:t xml:space="preserve"> июля </w:t>
            </w:r>
            <w:r w:rsidR="002C582E" w:rsidRPr="00730940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327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5DD6">
              <w:rPr>
                <w:rFonts w:ascii="Times New Roman" w:hAnsi="Times New Roman"/>
                <w:sz w:val="24"/>
                <w:szCs w:val="24"/>
              </w:rPr>
              <w:t xml:space="preserve">года </w:t>
            </w:r>
            <w:r w:rsidR="002C582E" w:rsidRPr="0073094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248</w:t>
            </w:r>
            <w:r w:rsidR="002C582E" w:rsidRPr="00730940">
              <w:rPr>
                <w:rFonts w:ascii="Times New Roman" w:hAnsi="Times New Roman"/>
                <w:sz w:val="24"/>
                <w:szCs w:val="24"/>
              </w:rPr>
              <w:t>-ФЗ</w:t>
            </w:r>
            <w:r w:rsidR="005327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582E" w:rsidRPr="00730940">
              <w:rPr>
                <w:rFonts w:ascii="Times New Roman" w:hAnsi="Times New Roman"/>
                <w:sz w:val="24"/>
                <w:szCs w:val="24"/>
              </w:rPr>
              <w:t xml:space="preserve">«О </w:t>
            </w:r>
            <w:r>
              <w:rPr>
                <w:rFonts w:ascii="Times New Roman" w:hAnsi="Times New Roman"/>
                <w:sz w:val="24"/>
                <w:szCs w:val="24"/>
              </w:rPr>
              <w:t>государственном контроле (надзоре) и муниципальном</w:t>
            </w:r>
            <w:r w:rsidR="002C582E" w:rsidRPr="00730940">
              <w:rPr>
                <w:rFonts w:ascii="Times New Roman" w:hAnsi="Times New Roman"/>
                <w:sz w:val="24"/>
                <w:szCs w:val="24"/>
              </w:rPr>
              <w:t xml:space="preserve"> контрол</w:t>
            </w:r>
            <w:r>
              <w:rPr>
                <w:rFonts w:ascii="Times New Roman" w:hAnsi="Times New Roman"/>
                <w:sz w:val="24"/>
                <w:szCs w:val="24"/>
              </w:rPr>
              <w:t>е в Российской Федерации</w:t>
            </w:r>
            <w:r w:rsidR="002C582E" w:rsidRPr="00730940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B23E52" w:rsidRPr="004B7197" w:rsidRDefault="006A49E2" w:rsidP="004B7197">
            <w:pPr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B19E6">
              <w:rPr>
                <w:rFonts w:ascii="Times New Roman" w:hAnsi="Times New Roman"/>
                <w:sz w:val="24"/>
                <w:szCs w:val="24"/>
              </w:rPr>
              <w:t>о</w:t>
            </w:r>
            <w:r w:rsidR="00487D2D">
              <w:rPr>
                <w:rFonts w:ascii="Times New Roman" w:hAnsi="Times New Roman"/>
                <w:sz w:val="24"/>
                <w:szCs w:val="24"/>
              </w:rPr>
              <w:t xml:space="preserve">становление Правительства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B6689F">
              <w:rPr>
                <w:rFonts w:ascii="Times New Roman" w:hAnsi="Times New Roman"/>
                <w:sz w:val="24"/>
                <w:szCs w:val="24"/>
              </w:rPr>
              <w:t>оссийской Федерации от 25</w:t>
            </w:r>
            <w:r w:rsidR="00165DD6">
              <w:rPr>
                <w:rFonts w:ascii="Times New Roman" w:hAnsi="Times New Roman"/>
                <w:sz w:val="24"/>
                <w:szCs w:val="24"/>
              </w:rPr>
              <w:t xml:space="preserve"> июня </w:t>
            </w:r>
            <w:r w:rsidR="00487D2D">
              <w:rPr>
                <w:rFonts w:ascii="Times New Roman" w:hAnsi="Times New Roman"/>
                <w:sz w:val="24"/>
                <w:szCs w:val="24"/>
              </w:rPr>
              <w:t>20</w:t>
            </w:r>
            <w:r w:rsidR="00B6689F">
              <w:rPr>
                <w:rFonts w:ascii="Times New Roman" w:hAnsi="Times New Roman"/>
                <w:sz w:val="24"/>
                <w:szCs w:val="24"/>
              </w:rPr>
              <w:t>21</w:t>
            </w:r>
            <w:r w:rsidR="00165DD6">
              <w:rPr>
                <w:rFonts w:ascii="Times New Roman" w:hAnsi="Times New Roman"/>
                <w:sz w:val="24"/>
                <w:szCs w:val="24"/>
              </w:rPr>
              <w:t xml:space="preserve">года </w:t>
            </w:r>
            <w:r w:rsidR="00487D2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B6689F">
              <w:rPr>
                <w:rFonts w:ascii="Times New Roman" w:hAnsi="Times New Roman"/>
                <w:sz w:val="24"/>
                <w:szCs w:val="24"/>
              </w:rPr>
              <w:t>990</w:t>
            </w:r>
            <w:r w:rsidR="00487D2D">
              <w:rPr>
                <w:rFonts w:ascii="Times New Roman" w:hAnsi="Times New Roman"/>
                <w:sz w:val="24"/>
                <w:szCs w:val="24"/>
              </w:rPr>
              <w:t xml:space="preserve"> «Об утверждении </w:t>
            </w:r>
            <w:r w:rsidR="00B6689F">
              <w:rPr>
                <w:rFonts w:ascii="Times New Roman" w:hAnsi="Times New Roman"/>
                <w:sz w:val="24"/>
                <w:szCs w:val="24"/>
              </w:rPr>
              <w:t>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EE2E76" w:rsidRPr="00EE2E7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2C582E" w:rsidRPr="009B0461" w:rsidTr="00D337F1">
        <w:tc>
          <w:tcPr>
            <w:tcW w:w="1951" w:type="dxa"/>
            <w:vAlign w:val="center"/>
          </w:tcPr>
          <w:p w:rsidR="002C582E" w:rsidRPr="00730940" w:rsidRDefault="002C582E" w:rsidP="008406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9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7336" w:type="dxa"/>
          </w:tcPr>
          <w:p w:rsidR="002C582E" w:rsidRPr="00730940" w:rsidRDefault="005327E4" w:rsidP="005327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природных ресурсов и экологии Саратовской области</w:t>
            </w:r>
            <w:r w:rsidR="00330D20" w:rsidRPr="00730940">
              <w:rPr>
                <w:rFonts w:ascii="Times New Roman" w:hAnsi="Times New Roman"/>
                <w:sz w:val="24"/>
                <w:szCs w:val="24"/>
              </w:rPr>
              <w:t xml:space="preserve"> (далее – </w:t>
            </w:r>
            <w:r>
              <w:rPr>
                <w:rFonts w:ascii="Times New Roman" w:hAnsi="Times New Roman"/>
                <w:sz w:val="24"/>
                <w:szCs w:val="24"/>
              </w:rPr>
              <w:t>Министерство</w:t>
            </w:r>
            <w:r w:rsidR="00330D20" w:rsidRPr="0073094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92156E" w:rsidRPr="009B0461" w:rsidTr="00D337F1">
        <w:tc>
          <w:tcPr>
            <w:tcW w:w="1951" w:type="dxa"/>
            <w:vAlign w:val="center"/>
          </w:tcPr>
          <w:p w:rsidR="0092156E" w:rsidRPr="00730940" w:rsidRDefault="0092156E" w:rsidP="008406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15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7336" w:type="dxa"/>
          </w:tcPr>
          <w:p w:rsidR="0092156E" w:rsidRDefault="0092156E" w:rsidP="008406DE">
            <w:pPr>
              <w:numPr>
                <w:ilvl w:val="0"/>
                <w:numId w:val="28"/>
              </w:numPr>
              <w:spacing w:after="0" w:line="240" w:lineRule="auto"/>
              <w:ind w:left="34" w:firstLine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156E">
              <w:rPr>
                <w:rFonts w:ascii="Times New Roman" w:hAnsi="Times New Roman"/>
                <w:sz w:val="24"/>
                <w:szCs w:val="24"/>
              </w:rPr>
              <w:t xml:space="preserve">сокращение количества нарушений юридическими лицами и индивидуальными предпринимателями, осуществляющими хозяйственную и (или) иную деятельность </w:t>
            </w:r>
            <w:r w:rsidR="00B6689F">
              <w:rPr>
                <w:rFonts w:ascii="Times New Roman" w:hAnsi="Times New Roman"/>
                <w:sz w:val="24"/>
                <w:szCs w:val="24"/>
              </w:rPr>
              <w:t xml:space="preserve">на территории лесного фонда </w:t>
            </w:r>
            <w:r w:rsidRPr="0092156E">
              <w:rPr>
                <w:rFonts w:ascii="Times New Roman" w:hAnsi="Times New Roman"/>
                <w:sz w:val="24"/>
                <w:szCs w:val="24"/>
              </w:rPr>
              <w:t xml:space="preserve">(далее – субъекты профилактики), обязательных требований в области лесных отношений на территории </w:t>
            </w:r>
            <w:r w:rsidR="005327E4">
              <w:rPr>
                <w:rFonts w:ascii="Times New Roman" w:hAnsi="Times New Roman"/>
                <w:sz w:val="24"/>
                <w:szCs w:val="24"/>
              </w:rPr>
              <w:t>Саратовской области</w:t>
            </w:r>
            <w:r w:rsidRPr="0092156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2156E" w:rsidRPr="0092156E" w:rsidRDefault="0092156E" w:rsidP="008406DE">
            <w:pPr>
              <w:numPr>
                <w:ilvl w:val="0"/>
                <w:numId w:val="28"/>
              </w:numPr>
              <w:spacing w:after="0" w:line="240" w:lineRule="auto"/>
              <w:ind w:left="34" w:firstLine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156E">
              <w:rPr>
                <w:rFonts w:ascii="Times New Roman" w:hAnsi="Times New Roman"/>
                <w:sz w:val="24"/>
                <w:szCs w:val="24"/>
              </w:rPr>
              <w:t xml:space="preserve">предотвращение рисков причинения вреда окружающей среде и снижение размера вреда, причиненного лесному фонду на территории </w:t>
            </w:r>
            <w:r w:rsidR="005327E4">
              <w:rPr>
                <w:rFonts w:ascii="Times New Roman" w:hAnsi="Times New Roman"/>
                <w:sz w:val="24"/>
                <w:szCs w:val="24"/>
              </w:rPr>
              <w:t>Саратовской области</w:t>
            </w:r>
            <w:r w:rsidRPr="0092156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2156E" w:rsidRPr="00730940" w:rsidRDefault="0092156E" w:rsidP="00B6689F">
            <w:pPr>
              <w:numPr>
                <w:ilvl w:val="0"/>
                <w:numId w:val="28"/>
              </w:numPr>
              <w:spacing w:after="0" w:line="240" w:lineRule="auto"/>
              <w:ind w:left="34" w:firstLine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156E">
              <w:rPr>
                <w:rFonts w:ascii="Times New Roman" w:hAnsi="Times New Roman"/>
                <w:sz w:val="24"/>
                <w:szCs w:val="24"/>
              </w:rPr>
              <w:t>обеспечение доступности информации об обязательных требованиях в области лесных отношений.</w:t>
            </w:r>
          </w:p>
        </w:tc>
      </w:tr>
      <w:tr w:rsidR="002C582E" w:rsidRPr="009B0461" w:rsidTr="00D337F1">
        <w:tc>
          <w:tcPr>
            <w:tcW w:w="1951" w:type="dxa"/>
            <w:vAlign w:val="center"/>
          </w:tcPr>
          <w:p w:rsidR="002C582E" w:rsidRPr="00730940" w:rsidRDefault="002C582E" w:rsidP="008406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9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7336" w:type="dxa"/>
          </w:tcPr>
          <w:p w:rsidR="00A35396" w:rsidRPr="00730940" w:rsidRDefault="00A35396" w:rsidP="008406DE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-84"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940">
              <w:rPr>
                <w:rFonts w:ascii="Times New Roman" w:hAnsi="Times New Roman"/>
                <w:sz w:val="24"/>
                <w:szCs w:val="24"/>
              </w:rPr>
              <w:t>выявление и устранение причин, факторов и условий, способствующих нарушениям субъектами профилактики обязательных требований законодательства в области лесных отношений;</w:t>
            </w:r>
          </w:p>
          <w:p w:rsidR="002C582E" w:rsidRPr="00730940" w:rsidRDefault="00A35396" w:rsidP="008406DE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-84"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940">
              <w:rPr>
                <w:rFonts w:ascii="Times New Roman" w:hAnsi="Times New Roman"/>
                <w:sz w:val="24"/>
                <w:szCs w:val="24"/>
              </w:rPr>
              <w:t>повышение уровня правовой грамотности субъектов профилактики в области лесных отношений</w:t>
            </w:r>
            <w:r w:rsidR="009C397D" w:rsidRPr="0073094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1BFA" w:rsidRPr="00730940" w:rsidRDefault="00641BFA" w:rsidP="008406DE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-84"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940">
              <w:rPr>
                <w:rFonts w:ascii="Times New Roman" w:hAnsi="Times New Roman"/>
                <w:sz w:val="24"/>
                <w:szCs w:val="24"/>
              </w:rPr>
              <w:lastRenderedPageBreak/>
              <w:t>повышение прозрачности системы контрольно-надзорной деятельности</w:t>
            </w:r>
          </w:p>
        </w:tc>
      </w:tr>
      <w:tr w:rsidR="002C582E" w:rsidRPr="009B0461" w:rsidTr="00EB51B7">
        <w:tc>
          <w:tcPr>
            <w:tcW w:w="1951" w:type="dxa"/>
            <w:vAlign w:val="center"/>
          </w:tcPr>
          <w:p w:rsidR="002C582E" w:rsidRPr="00730940" w:rsidRDefault="002C582E" w:rsidP="00165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9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7336" w:type="dxa"/>
            <w:vAlign w:val="center"/>
          </w:tcPr>
          <w:p w:rsidR="002C582E" w:rsidRPr="00730940" w:rsidRDefault="002C582E" w:rsidP="004B71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9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B668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Pr="007309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год </w:t>
            </w:r>
          </w:p>
        </w:tc>
      </w:tr>
      <w:tr w:rsidR="002C582E" w:rsidRPr="009B0461" w:rsidTr="00EB51B7">
        <w:tc>
          <w:tcPr>
            <w:tcW w:w="1951" w:type="dxa"/>
            <w:vAlign w:val="center"/>
          </w:tcPr>
          <w:p w:rsidR="002C582E" w:rsidRPr="00730940" w:rsidRDefault="002C582E" w:rsidP="008406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9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7336" w:type="dxa"/>
          </w:tcPr>
          <w:p w:rsidR="002C582E" w:rsidRPr="00730940" w:rsidRDefault="007A1FD8" w:rsidP="008406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рамках текущего финансирования министерства</w:t>
            </w:r>
          </w:p>
        </w:tc>
      </w:tr>
      <w:tr w:rsidR="002C582E" w:rsidRPr="009B0461" w:rsidTr="00EB51B7">
        <w:tc>
          <w:tcPr>
            <w:tcW w:w="1951" w:type="dxa"/>
            <w:vAlign w:val="center"/>
          </w:tcPr>
          <w:p w:rsidR="002C582E" w:rsidRPr="00730940" w:rsidRDefault="002C582E" w:rsidP="008406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9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Ожидаемые результаты</w:t>
            </w:r>
            <w:r w:rsidR="008D70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реализации программы</w:t>
            </w:r>
          </w:p>
        </w:tc>
        <w:tc>
          <w:tcPr>
            <w:tcW w:w="7336" w:type="dxa"/>
          </w:tcPr>
          <w:p w:rsidR="00524299" w:rsidRDefault="00524299" w:rsidP="008406DE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-84"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940">
              <w:rPr>
                <w:rFonts w:ascii="Times New Roman" w:hAnsi="Times New Roman"/>
                <w:sz w:val="24"/>
                <w:szCs w:val="24"/>
              </w:rPr>
              <w:t>минимизирование количества нарушений субъектами профилактики обязательных требований законодательства в области лесных отношений;</w:t>
            </w:r>
          </w:p>
          <w:p w:rsidR="004B7197" w:rsidRPr="00730940" w:rsidRDefault="004B7197" w:rsidP="008406DE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-84"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предотвращение рисков причинения вреда лесам и снижение размера вреда, причиненного лесам</w:t>
            </w:r>
          </w:p>
          <w:p w:rsidR="00524299" w:rsidRPr="00730940" w:rsidRDefault="00524299" w:rsidP="008406DE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-84"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940">
              <w:rPr>
                <w:rFonts w:ascii="Times New Roman" w:hAnsi="Times New Roman"/>
                <w:sz w:val="24"/>
                <w:szCs w:val="24"/>
              </w:rPr>
              <w:t>обеспеч</w:t>
            </w:r>
            <w:r w:rsidR="00D01046" w:rsidRPr="00730940"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730940">
              <w:rPr>
                <w:rFonts w:ascii="Times New Roman" w:hAnsi="Times New Roman"/>
                <w:sz w:val="24"/>
                <w:szCs w:val="24"/>
              </w:rPr>
              <w:t xml:space="preserve"> охран</w:t>
            </w:r>
            <w:r w:rsidR="00D01046" w:rsidRPr="00730940">
              <w:rPr>
                <w:rFonts w:ascii="Times New Roman" w:hAnsi="Times New Roman"/>
                <w:sz w:val="24"/>
                <w:szCs w:val="24"/>
              </w:rPr>
              <w:t>ы</w:t>
            </w:r>
            <w:r w:rsidRPr="00730940">
              <w:rPr>
                <w:rFonts w:ascii="Times New Roman" w:hAnsi="Times New Roman"/>
                <w:sz w:val="24"/>
                <w:szCs w:val="24"/>
              </w:rPr>
              <w:t>, рационально</w:t>
            </w:r>
            <w:r w:rsidR="00D01046" w:rsidRPr="00730940">
              <w:rPr>
                <w:rFonts w:ascii="Times New Roman" w:hAnsi="Times New Roman"/>
                <w:sz w:val="24"/>
                <w:szCs w:val="24"/>
              </w:rPr>
              <w:t>го</w:t>
            </w:r>
            <w:r w:rsidRPr="00730940">
              <w:rPr>
                <w:rFonts w:ascii="Times New Roman" w:hAnsi="Times New Roman"/>
                <w:sz w:val="24"/>
                <w:szCs w:val="24"/>
              </w:rPr>
              <w:t xml:space="preserve"> и неисто</w:t>
            </w:r>
            <w:r w:rsidR="008406DE">
              <w:rPr>
                <w:rFonts w:ascii="Times New Roman" w:hAnsi="Times New Roman"/>
                <w:sz w:val="24"/>
                <w:szCs w:val="24"/>
              </w:rPr>
              <w:t>щ</w:t>
            </w:r>
            <w:r w:rsidRPr="00730940">
              <w:rPr>
                <w:rFonts w:ascii="Times New Roman" w:hAnsi="Times New Roman"/>
                <w:sz w:val="24"/>
                <w:szCs w:val="24"/>
              </w:rPr>
              <w:t>ительно</w:t>
            </w:r>
            <w:r w:rsidR="00D01046" w:rsidRPr="00730940">
              <w:rPr>
                <w:rFonts w:ascii="Times New Roman" w:hAnsi="Times New Roman"/>
                <w:sz w:val="24"/>
                <w:szCs w:val="24"/>
              </w:rPr>
              <w:t>го</w:t>
            </w:r>
            <w:r w:rsidRPr="00730940">
              <w:rPr>
                <w:rFonts w:ascii="Times New Roman" w:hAnsi="Times New Roman"/>
                <w:sz w:val="24"/>
                <w:szCs w:val="24"/>
              </w:rPr>
              <w:t xml:space="preserve"> использовани</w:t>
            </w:r>
            <w:r w:rsidR="00641BFA" w:rsidRPr="00730940">
              <w:rPr>
                <w:rFonts w:ascii="Times New Roman" w:hAnsi="Times New Roman"/>
                <w:sz w:val="24"/>
                <w:szCs w:val="24"/>
              </w:rPr>
              <w:t>я</w:t>
            </w:r>
            <w:r w:rsidRPr="00730940">
              <w:rPr>
                <w:rFonts w:ascii="Times New Roman" w:hAnsi="Times New Roman"/>
                <w:sz w:val="24"/>
                <w:szCs w:val="24"/>
              </w:rPr>
              <w:t xml:space="preserve"> лесных ресурсов;</w:t>
            </w:r>
          </w:p>
          <w:p w:rsidR="00524299" w:rsidRPr="00730940" w:rsidRDefault="00524299" w:rsidP="008406DE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-84"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940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D01046" w:rsidRPr="00730940">
              <w:rPr>
                <w:rFonts w:ascii="Times New Roman" w:hAnsi="Times New Roman"/>
                <w:sz w:val="24"/>
                <w:szCs w:val="24"/>
              </w:rPr>
              <w:t>щение</w:t>
            </w:r>
            <w:r w:rsidRPr="00730940">
              <w:rPr>
                <w:rFonts w:ascii="Times New Roman" w:hAnsi="Times New Roman"/>
                <w:sz w:val="24"/>
                <w:szCs w:val="24"/>
              </w:rPr>
              <w:t xml:space="preserve"> количеств</w:t>
            </w:r>
            <w:r w:rsidR="00D01046" w:rsidRPr="00730940">
              <w:rPr>
                <w:rFonts w:ascii="Times New Roman" w:hAnsi="Times New Roman"/>
                <w:sz w:val="24"/>
                <w:szCs w:val="24"/>
              </w:rPr>
              <w:t>а</w:t>
            </w:r>
            <w:r w:rsidRPr="00730940">
              <w:rPr>
                <w:rFonts w:ascii="Times New Roman" w:hAnsi="Times New Roman"/>
                <w:sz w:val="24"/>
                <w:szCs w:val="24"/>
              </w:rPr>
              <w:t xml:space="preserve"> пожаров в лесах, возникающих по вине человека</w:t>
            </w:r>
            <w:r w:rsidR="00C976FD" w:rsidRPr="0073094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30D20" w:rsidRPr="00730940" w:rsidRDefault="00330D20" w:rsidP="008406DE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-84"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940">
              <w:rPr>
                <w:rFonts w:ascii="Times New Roman" w:hAnsi="Times New Roman"/>
                <w:sz w:val="24"/>
                <w:szCs w:val="24"/>
              </w:rPr>
              <w:t xml:space="preserve">увеличение доли законопослушных </w:t>
            </w:r>
            <w:r w:rsidR="004B7197">
              <w:rPr>
                <w:rFonts w:ascii="Times New Roman" w:hAnsi="Times New Roman"/>
                <w:sz w:val="24"/>
                <w:szCs w:val="24"/>
              </w:rPr>
              <w:t>контролируемых лиц</w:t>
            </w:r>
            <w:r w:rsidR="00E41A1D" w:rsidRPr="0073094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C582E" w:rsidRPr="00730940" w:rsidRDefault="00462AF7" w:rsidP="008406DE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940">
              <w:rPr>
                <w:rFonts w:ascii="Times New Roman" w:hAnsi="Times New Roman"/>
                <w:sz w:val="24"/>
                <w:szCs w:val="24"/>
              </w:rPr>
              <w:t xml:space="preserve">снижение уровня административной нагрузки на </w:t>
            </w:r>
            <w:r w:rsidR="00E41A1D" w:rsidRPr="00730940">
              <w:rPr>
                <w:rFonts w:ascii="Times New Roman" w:hAnsi="Times New Roman"/>
                <w:sz w:val="24"/>
                <w:szCs w:val="24"/>
              </w:rPr>
              <w:t>подконтрольные субъекты</w:t>
            </w:r>
          </w:p>
        </w:tc>
      </w:tr>
      <w:tr w:rsidR="002C582E" w:rsidRPr="009B0461" w:rsidTr="00EB51B7">
        <w:tc>
          <w:tcPr>
            <w:tcW w:w="1951" w:type="dxa"/>
            <w:vAlign w:val="center"/>
          </w:tcPr>
          <w:p w:rsidR="002C582E" w:rsidRPr="00730940" w:rsidRDefault="002C582E" w:rsidP="008406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9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Структура программы</w:t>
            </w:r>
          </w:p>
        </w:tc>
        <w:tc>
          <w:tcPr>
            <w:tcW w:w="7336" w:type="dxa"/>
            <w:vAlign w:val="center"/>
          </w:tcPr>
          <w:p w:rsidR="002C582E" w:rsidRPr="00730940" w:rsidRDefault="002A67D4" w:rsidP="008406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9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Подпрограммы отсутствуют</w:t>
            </w:r>
          </w:p>
        </w:tc>
      </w:tr>
    </w:tbl>
    <w:p w:rsidR="00330D20" w:rsidRPr="009B0461" w:rsidRDefault="00330D20" w:rsidP="005B4483">
      <w:pPr>
        <w:pStyle w:val="af4"/>
        <w:spacing w:before="120" w:beforeAutospacing="0" w:after="120" w:afterAutospacing="0"/>
        <w:jc w:val="center"/>
        <w:rPr>
          <w:rFonts w:eastAsia="+mn-ea"/>
          <w:b/>
          <w:bCs/>
          <w:kern w:val="24"/>
          <w:position w:val="8"/>
          <w:sz w:val="28"/>
          <w:szCs w:val="28"/>
          <w:vertAlign w:val="superscript"/>
        </w:rPr>
      </w:pPr>
      <w:r w:rsidRPr="009B0461">
        <w:rPr>
          <w:rFonts w:eastAsia="+mn-ea"/>
          <w:b/>
          <w:bCs/>
          <w:kern w:val="24"/>
          <w:sz w:val="28"/>
          <w:szCs w:val="28"/>
        </w:rPr>
        <w:t xml:space="preserve">Раздел 1. Анализ </w:t>
      </w:r>
      <w:r w:rsidR="00A14194">
        <w:rPr>
          <w:rFonts w:eastAsia="+mn-ea"/>
          <w:b/>
          <w:bCs/>
          <w:kern w:val="24"/>
          <w:sz w:val="28"/>
          <w:szCs w:val="28"/>
        </w:rPr>
        <w:t>текущего состояния осуществления федерального государственного лес</w:t>
      </w:r>
      <w:r w:rsidR="00421502">
        <w:rPr>
          <w:rFonts w:eastAsia="+mn-ea"/>
          <w:b/>
          <w:bCs/>
          <w:kern w:val="24"/>
          <w:sz w:val="28"/>
          <w:szCs w:val="28"/>
        </w:rPr>
        <w:t>ного контроля (надзора)</w:t>
      </w:r>
    </w:p>
    <w:p w:rsidR="00422277" w:rsidRPr="00A14194" w:rsidRDefault="00422277" w:rsidP="00421502">
      <w:pPr>
        <w:pStyle w:val="af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B0461">
        <w:rPr>
          <w:sz w:val="28"/>
          <w:szCs w:val="28"/>
        </w:rPr>
        <w:t xml:space="preserve">Настоящая программа предусматривает комплекс мероприятий по профилактике нарушений обязательных требований законодательства в области лесных отношений, оценка соблюдения которых является предметом </w:t>
      </w:r>
      <w:r w:rsidR="00A14194">
        <w:rPr>
          <w:sz w:val="28"/>
          <w:szCs w:val="28"/>
        </w:rPr>
        <w:t>федерального государственного лесного контроля (надзора)</w:t>
      </w:r>
      <w:r w:rsidRPr="009B0461">
        <w:rPr>
          <w:sz w:val="28"/>
          <w:szCs w:val="28"/>
        </w:rPr>
        <w:t>, осуще</w:t>
      </w:r>
      <w:r w:rsidR="00A14194">
        <w:rPr>
          <w:sz w:val="28"/>
          <w:szCs w:val="28"/>
        </w:rPr>
        <w:t>ствляемого</w:t>
      </w:r>
      <w:r w:rsidRPr="009B0461">
        <w:rPr>
          <w:sz w:val="28"/>
          <w:szCs w:val="28"/>
        </w:rPr>
        <w:t xml:space="preserve"> </w:t>
      </w:r>
      <w:r w:rsidR="007A1FD8">
        <w:rPr>
          <w:sz w:val="28"/>
          <w:szCs w:val="28"/>
        </w:rPr>
        <w:t>министерством</w:t>
      </w:r>
      <w:r w:rsidR="00A14194">
        <w:rPr>
          <w:sz w:val="28"/>
          <w:szCs w:val="28"/>
        </w:rPr>
        <w:t xml:space="preserve"> в соответствии с </w:t>
      </w:r>
      <w:r w:rsidR="004B7197">
        <w:rPr>
          <w:sz w:val="28"/>
          <w:szCs w:val="28"/>
        </w:rPr>
        <w:t>Положением о федеральном государственном лесном контроле (надзоре), утвержденном постановлением Правительства Российской Федерации от 30</w:t>
      </w:r>
      <w:r w:rsidR="007A1FD8">
        <w:rPr>
          <w:sz w:val="28"/>
          <w:szCs w:val="28"/>
        </w:rPr>
        <w:t xml:space="preserve"> июня </w:t>
      </w:r>
      <w:r w:rsidR="004B7197">
        <w:rPr>
          <w:sz w:val="28"/>
          <w:szCs w:val="28"/>
        </w:rPr>
        <w:t>2021</w:t>
      </w:r>
      <w:r w:rsidR="007A1FD8">
        <w:rPr>
          <w:sz w:val="28"/>
          <w:szCs w:val="28"/>
        </w:rPr>
        <w:t xml:space="preserve"> года</w:t>
      </w:r>
      <w:r w:rsidR="004B7197">
        <w:rPr>
          <w:sz w:val="28"/>
          <w:szCs w:val="28"/>
        </w:rPr>
        <w:t xml:space="preserve"> №</w:t>
      </w:r>
      <w:r w:rsidR="007A1FD8">
        <w:rPr>
          <w:sz w:val="28"/>
          <w:szCs w:val="28"/>
        </w:rPr>
        <w:t xml:space="preserve"> </w:t>
      </w:r>
      <w:r w:rsidR="004B7197">
        <w:rPr>
          <w:sz w:val="28"/>
          <w:szCs w:val="28"/>
        </w:rPr>
        <w:t xml:space="preserve">1098, и </w:t>
      </w:r>
      <w:r w:rsidR="00A14194">
        <w:rPr>
          <w:sz w:val="28"/>
          <w:szCs w:val="28"/>
        </w:rPr>
        <w:t>Положение</w:t>
      </w:r>
      <w:r w:rsidR="004B7197">
        <w:rPr>
          <w:sz w:val="28"/>
          <w:szCs w:val="28"/>
        </w:rPr>
        <w:t>м, утвержденном постановлением П</w:t>
      </w:r>
      <w:r w:rsidR="00A14194">
        <w:rPr>
          <w:sz w:val="28"/>
          <w:szCs w:val="28"/>
        </w:rPr>
        <w:t xml:space="preserve">равительства </w:t>
      </w:r>
      <w:r w:rsidR="007A4138">
        <w:rPr>
          <w:sz w:val="28"/>
          <w:szCs w:val="28"/>
        </w:rPr>
        <w:t>Саратовской области от 08 октября 2013 г.</w:t>
      </w:r>
      <w:r w:rsidR="00A14194">
        <w:rPr>
          <w:sz w:val="28"/>
          <w:szCs w:val="28"/>
        </w:rPr>
        <w:t xml:space="preserve"> № </w:t>
      </w:r>
      <w:r w:rsidR="007A4138">
        <w:rPr>
          <w:sz w:val="28"/>
          <w:szCs w:val="28"/>
        </w:rPr>
        <w:t>537-П</w:t>
      </w:r>
      <w:r w:rsidR="00A14194" w:rsidRPr="00A14194">
        <w:rPr>
          <w:sz w:val="28"/>
          <w:szCs w:val="28"/>
        </w:rPr>
        <w:t>.</w:t>
      </w:r>
    </w:p>
    <w:p w:rsidR="00E35105" w:rsidRPr="003120B6" w:rsidRDefault="00E35105" w:rsidP="00421502">
      <w:pPr>
        <w:pStyle w:val="a5"/>
        <w:widowControl w:val="0"/>
        <w:numPr>
          <w:ilvl w:val="1"/>
          <w:numId w:val="31"/>
        </w:numPr>
        <w:spacing w:before="120" w:after="120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51D6">
        <w:rPr>
          <w:rFonts w:ascii="Times New Roman" w:eastAsia="Times New Roman" w:hAnsi="Times New Roman"/>
          <w:sz w:val="28"/>
          <w:szCs w:val="28"/>
          <w:lang w:eastAsia="ru-RU"/>
        </w:rPr>
        <w:t>Статистические показатели состояния подконтрольной сферы</w:t>
      </w:r>
      <w:r w:rsidR="003120B6">
        <w:rPr>
          <w:rFonts w:ascii="Times New Roman" w:eastAsia="Times New Roman" w:hAnsi="Times New Roman"/>
          <w:sz w:val="28"/>
          <w:szCs w:val="28"/>
          <w:lang w:eastAsia="ru-RU"/>
        </w:rPr>
        <w:t>, о</w:t>
      </w:r>
      <w:r w:rsidR="003120B6" w:rsidRPr="003E31A2">
        <w:rPr>
          <w:rFonts w:ascii="Times New Roman" w:eastAsia="Times New Roman" w:hAnsi="Times New Roman"/>
          <w:sz w:val="28"/>
          <w:szCs w:val="28"/>
          <w:lang w:eastAsia="ru-RU"/>
        </w:rPr>
        <w:t>писание текущего развития профилактической деятельности контрольного (надзорного) органа</w:t>
      </w:r>
    </w:p>
    <w:p w:rsidR="000D44DB" w:rsidRPr="009B0461" w:rsidRDefault="000D44DB" w:rsidP="00421502">
      <w:pPr>
        <w:pStyle w:val="af5"/>
        <w:shd w:val="clear" w:color="auto" w:fill="auto"/>
        <w:tabs>
          <w:tab w:val="left" w:pos="4669"/>
          <w:tab w:val="left" w:pos="7454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rStyle w:val="1"/>
          <w:color w:val="000000"/>
          <w:sz w:val="28"/>
          <w:szCs w:val="28"/>
        </w:rPr>
        <w:t>Реализация надзорных полномочий</w:t>
      </w:r>
      <w:r w:rsidRPr="00423432">
        <w:rPr>
          <w:rStyle w:val="1"/>
          <w:color w:val="000000"/>
          <w:sz w:val="28"/>
          <w:szCs w:val="28"/>
        </w:rPr>
        <w:t xml:space="preserve"> в 20</w:t>
      </w:r>
      <w:r>
        <w:rPr>
          <w:rStyle w:val="1"/>
          <w:color w:val="000000"/>
          <w:sz w:val="28"/>
          <w:szCs w:val="28"/>
        </w:rPr>
        <w:t>21</w:t>
      </w:r>
      <w:r w:rsidRPr="00423432">
        <w:rPr>
          <w:rStyle w:val="1"/>
          <w:color w:val="000000"/>
          <w:sz w:val="28"/>
          <w:szCs w:val="28"/>
        </w:rPr>
        <w:t xml:space="preserve"> году</w:t>
      </w:r>
      <w:r>
        <w:rPr>
          <w:rStyle w:val="1"/>
          <w:color w:val="000000"/>
          <w:sz w:val="28"/>
          <w:szCs w:val="28"/>
        </w:rPr>
        <w:t xml:space="preserve"> в рамках федерального государственного лесного контроля (надзора)</w:t>
      </w:r>
      <w:r w:rsidRPr="00423432">
        <w:rPr>
          <w:rStyle w:val="1"/>
          <w:color w:val="000000"/>
          <w:sz w:val="28"/>
          <w:szCs w:val="28"/>
        </w:rPr>
        <w:t xml:space="preserve"> осуществляется</w:t>
      </w:r>
      <w:r w:rsidR="00B17E77">
        <w:rPr>
          <w:rStyle w:val="1"/>
          <w:color w:val="000000"/>
          <w:sz w:val="28"/>
          <w:szCs w:val="28"/>
        </w:rPr>
        <w:t>,</w:t>
      </w:r>
      <w:r w:rsidRPr="00423432">
        <w:rPr>
          <w:rStyle w:val="1"/>
          <w:color w:val="000000"/>
          <w:sz w:val="28"/>
          <w:szCs w:val="28"/>
        </w:rPr>
        <w:t xml:space="preserve"> согласно Плану проведения</w:t>
      </w:r>
      <w:r w:rsidRPr="009B0461">
        <w:rPr>
          <w:rStyle w:val="1"/>
          <w:color w:val="000000"/>
          <w:sz w:val="28"/>
          <w:szCs w:val="28"/>
        </w:rPr>
        <w:t xml:space="preserve"> </w:t>
      </w:r>
      <w:r w:rsidR="00E95BC6">
        <w:rPr>
          <w:rStyle w:val="1"/>
          <w:color w:val="000000"/>
          <w:sz w:val="28"/>
          <w:szCs w:val="28"/>
        </w:rPr>
        <w:t xml:space="preserve">плановых </w:t>
      </w:r>
      <w:r w:rsidRPr="009B0461">
        <w:rPr>
          <w:rStyle w:val="1"/>
          <w:color w:val="000000"/>
          <w:sz w:val="28"/>
          <w:szCs w:val="28"/>
        </w:rPr>
        <w:t>проверок юридических лиц и индивидуальных предпринимателей на 20</w:t>
      </w:r>
      <w:r>
        <w:rPr>
          <w:rStyle w:val="1"/>
          <w:color w:val="000000"/>
          <w:sz w:val="28"/>
          <w:szCs w:val="28"/>
        </w:rPr>
        <w:t>2</w:t>
      </w:r>
      <w:r w:rsidR="00B17E77">
        <w:rPr>
          <w:rStyle w:val="1"/>
          <w:color w:val="000000"/>
          <w:sz w:val="28"/>
          <w:szCs w:val="28"/>
        </w:rPr>
        <w:t>1</w:t>
      </w:r>
      <w:r>
        <w:rPr>
          <w:rStyle w:val="1"/>
          <w:color w:val="000000"/>
          <w:sz w:val="28"/>
          <w:szCs w:val="28"/>
        </w:rPr>
        <w:t xml:space="preserve"> </w:t>
      </w:r>
      <w:r w:rsidRPr="009B0461">
        <w:rPr>
          <w:rStyle w:val="1"/>
          <w:color w:val="000000"/>
          <w:sz w:val="28"/>
          <w:szCs w:val="28"/>
        </w:rPr>
        <w:t>год, на основании распоряжений о проведении внеплановых проверок</w:t>
      </w:r>
      <w:r>
        <w:rPr>
          <w:rStyle w:val="1"/>
          <w:color w:val="000000"/>
          <w:sz w:val="28"/>
          <w:szCs w:val="28"/>
        </w:rPr>
        <w:t xml:space="preserve">, плановых рейдовых осмотров (обследований), патрулирований и иных </w:t>
      </w:r>
      <w:r w:rsidRPr="003151CE">
        <w:rPr>
          <w:color w:val="000000"/>
          <w:sz w:val="28"/>
          <w:szCs w:val="28"/>
          <w:shd w:val="clear" w:color="auto" w:fill="FFFFFF"/>
        </w:rPr>
        <w:t xml:space="preserve">мероприятий по </w:t>
      </w:r>
      <w:r w:rsidR="00B17E77">
        <w:rPr>
          <w:color w:val="000000"/>
          <w:sz w:val="28"/>
          <w:szCs w:val="28"/>
          <w:shd w:val="clear" w:color="auto" w:fill="FFFFFF"/>
        </w:rPr>
        <w:t>надзору (контролю)</w:t>
      </w:r>
      <w:r>
        <w:rPr>
          <w:rStyle w:val="1"/>
          <w:color w:val="000000"/>
          <w:sz w:val="28"/>
          <w:szCs w:val="28"/>
        </w:rPr>
        <w:t xml:space="preserve"> (до 30.06.2021).</w:t>
      </w:r>
    </w:p>
    <w:p w:rsidR="003120B6" w:rsidRPr="00907251" w:rsidRDefault="003120B6" w:rsidP="00421502">
      <w:pPr>
        <w:pStyle w:val="af4"/>
        <w:widowControl w:val="0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Контрольные (надзорные) мероприятия </w:t>
      </w:r>
      <w:r w:rsidR="00B17E77">
        <w:rPr>
          <w:sz w:val="28"/>
          <w:szCs w:val="28"/>
        </w:rPr>
        <w:t>позже</w:t>
      </w:r>
      <w:r w:rsidRPr="00907251">
        <w:rPr>
          <w:sz w:val="28"/>
          <w:szCs w:val="28"/>
        </w:rPr>
        <w:t xml:space="preserve"> 30 июня 2021 года </w:t>
      </w:r>
      <w:r>
        <w:rPr>
          <w:sz w:val="28"/>
          <w:szCs w:val="28"/>
        </w:rPr>
        <w:t>проводятся</w:t>
      </w:r>
      <w:r w:rsidRPr="00907251">
        <w:rPr>
          <w:sz w:val="28"/>
          <w:szCs w:val="28"/>
        </w:rPr>
        <w:t xml:space="preserve"> с учетом тр</w:t>
      </w:r>
      <w:r>
        <w:rPr>
          <w:sz w:val="28"/>
          <w:szCs w:val="28"/>
        </w:rPr>
        <w:t>ебований Федерального закона от</w:t>
      </w:r>
      <w:r w:rsidRPr="00907251">
        <w:rPr>
          <w:sz w:val="28"/>
          <w:szCs w:val="28"/>
        </w:rPr>
        <w:t xml:space="preserve"> 31</w:t>
      </w:r>
      <w:r w:rsidR="00B17E77">
        <w:rPr>
          <w:sz w:val="28"/>
          <w:szCs w:val="28"/>
        </w:rPr>
        <w:t xml:space="preserve"> июля </w:t>
      </w:r>
      <w:r w:rsidRPr="00907251">
        <w:rPr>
          <w:sz w:val="28"/>
          <w:szCs w:val="28"/>
        </w:rPr>
        <w:t xml:space="preserve">2020 </w:t>
      </w:r>
      <w:r w:rsidR="00B17E77">
        <w:rPr>
          <w:sz w:val="28"/>
          <w:szCs w:val="28"/>
        </w:rPr>
        <w:t xml:space="preserve">№ </w:t>
      </w:r>
      <w:r w:rsidRPr="00907251">
        <w:rPr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 и Постановления Правительства Российской Федерации от </w:t>
      </w:r>
      <w:r>
        <w:rPr>
          <w:sz w:val="28"/>
          <w:szCs w:val="28"/>
        </w:rPr>
        <w:t>30</w:t>
      </w:r>
      <w:r w:rsidR="00B17E77">
        <w:rPr>
          <w:sz w:val="28"/>
          <w:szCs w:val="28"/>
        </w:rPr>
        <w:t xml:space="preserve"> июня </w:t>
      </w:r>
      <w:r>
        <w:rPr>
          <w:sz w:val="28"/>
          <w:szCs w:val="28"/>
        </w:rPr>
        <w:t>2021</w:t>
      </w:r>
      <w:r w:rsidR="00B17E77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1098 «О федеральном государственном лесном контроле (надзоре)».</w:t>
      </w:r>
    </w:p>
    <w:p w:rsidR="000D44DB" w:rsidRPr="009B0461" w:rsidRDefault="000D44DB" w:rsidP="00421502">
      <w:pPr>
        <w:pStyle w:val="af5"/>
        <w:shd w:val="clear" w:color="auto" w:fill="auto"/>
        <w:spacing w:after="0" w:line="276" w:lineRule="auto"/>
        <w:ind w:right="-1" w:firstLine="709"/>
        <w:jc w:val="both"/>
        <w:rPr>
          <w:rFonts w:ascii="Arial" w:hAnsi="Arial" w:cs="Arial"/>
          <w:color w:val="555555"/>
          <w:sz w:val="28"/>
          <w:szCs w:val="28"/>
        </w:rPr>
      </w:pPr>
      <w:r w:rsidRPr="009B0461">
        <w:rPr>
          <w:sz w:val="28"/>
          <w:szCs w:val="28"/>
          <w:shd w:val="clear" w:color="auto" w:fill="FFFFFF"/>
        </w:rPr>
        <w:t>Основные нарушения, выявля</w:t>
      </w:r>
      <w:r>
        <w:rPr>
          <w:sz w:val="28"/>
          <w:szCs w:val="28"/>
          <w:shd w:val="clear" w:color="auto" w:fill="FFFFFF"/>
        </w:rPr>
        <w:t>емые</w:t>
      </w:r>
      <w:r w:rsidRPr="009B0461">
        <w:rPr>
          <w:sz w:val="28"/>
          <w:szCs w:val="28"/>
          <w:shd w:val="clear" w:color="auto" w:fill="FFFFFF"/>
        </w:rPr>
        <w:t xml:space="preserve"> в ходе проведения проверок, а также мероприятий по контролю без взаимодействия с юридическими лицами, индивидуальными предпринимателями, которые допускают юридические лица и индивидуальные предприниматели</w:t>
      </w:r>
      <w:r>
        <w:rPr>
          <w:sz w:val="28"/>
          <w:szCs w:val="28"/>
          <w:shd w:val="clear" w:color="auto" w:fill="FFFFFF"/>
        </w:rPr>
        <w:t>,</w:t>
      </w:r>
      <w:r w:rsidRPr="009B0461">
        <w:rPr>
          <w:sz w:val="28"/>
          <w:szCs w:val="28"/>
          <w:shd w:val="clear" w:color="auto" w:fill="FFFFFF"/>
        </w:rPr>
        <w:t xml:space="preserve"> приход</w:t>
      </w:r>
      <w:r>
        <w:rPr>
          <w:sz w:val="28"/>
          <w:szCs w:val="28"/>
          <w:shd w:val="clear" w:color="auto" w:fill="FFFFFF"/>
        </w:rPr>
        <w:t>я</w:t>
      </w:r>
      <w:r w:rsidRPr="009B0461">
        <w:rPr>
          <w:sz w:val="28"/>
          <w:szCs w:val="28"/>
          <w:shd w:val="clear" w:color="auto" w:fill="FFFFFF"/>
        </w:rPr>
        <w:t>тся на следующие обязательные требования:</w:t>
      </w:r>
    </w:p>
    <w:p w:rsidR="000D44DB" w:rsidRDefault="000D44DB" w:rsidP="00421502">
      <w:pPr>
        <w:pStyle w:val="af5"/>
        <w:numPr>
          <w:ilvl w:val="0"/>
          <w:numId w:val="33"/>
        </w:numPr>
        <w:shd w:val="clear" w:color="auto" w:fill="auto"/>
        <w:spacing w:after="0" w:line="276" w:lineRule="auto"/>
        <w:ind w:left="0" w:right="-1" w:firstLine="709"/>
        <w:jc w:val="both"/>
        <w:rPr>
          <w:sz w:val="28"/>
          <w:szCs w:val="28"/>
          <w:shd w:val="clear" w:color="auto" w:fill="FFFFFF"/>
        </w:rPr>
      </w:pPr>
      <w:r w:rsidRPr="003151CE">
        <w:rPr>
          <w:sz w:val="28"/>
          <w:szCs w:val="28"/>
          <w:shd w:val="clear" w:color="auto" w:fill="FFFFFF"/>
        </w:rPr>
        <w:t>самовольное занятие лесных участков</w:t>
      </w:r>
      <w:r>
        <w:rPr>
          <w:sz w:val="28"/>
          <w:szCs w:val="28"/>
          <w:shd w:val="clear" w:color="auto" w:fill="FFFFFF"/>
          <w:lang w:val="en-US"/>
        </w:rPr>
        <w:t>;</w:t>
      </w:r>
    </w:p>
    <w:p w:rsidR="000D44DB" w:rsidRDefault="000D44DB" w:rsidP="00421502">
      <w:pPr>
        <w:pStyle w:val="af5"/>
        <w:numPr>
          <w:ilvl w:val="0"/>
          <w:numId w:val="33"/>
        </w:numPr>
        <w:shd w:val="clear" w:color="auto" w:fill="auto"/>
        <w:spacing w:after="0" w:line="276" w:lineRule="auto"/>
        <w:ind w:left="0" w:right="-1" w:firstLine="709"/>
        <w:jc w:val="both"/>
        <w:rPr>
          <w:sz w:val="28"/>
          <w:szCs w:val="28"/>
          <w:shd w:val="clear" w:color="auto" w:fill="FFFFFF"/>
        </w:rPr>
      </w:pPr>
      <w:r w:rsidRPr="003151CE">
        <w:rPr>
          <w:sz w:val="28"/>
          <w:szCs w:val="28"/>
          <w:shd w:val="clear" w:color="auto" w:fill="FFFFFF"/>
        </w:rPr>
        <w:t>нарушение правил использования лесов;</w:t>
      </w:r>
    </w:p>
    <w:p w:rsidR="000D44DB" w:rsidRDefault="000D44DB" w:rsidP="00421502">
      <w:pPr>
        <w:pStyle w:val="af5"/>
        <w:numPr>
          <w:ilvl w:val="0"/>
          <w:numId w:val="33"/>
        </w:numPr>
        <w:shd w:val="clear" w:color="auto" w:fill="auto"/>
        <w:spacing w:after="0" w:line="276" w:lineRule="auto"/>
        <w:ind w:left="0" w:right="-1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</w:t>
      </w:r>
      <w:r w:rsidRPr="003151CE">
        <w:rPr>
          <w:sz w:val="28"/>
          <w:szCs w:val="28"/>
          <w:shd w:val="clear" w:color="auto" w:fill="FFFFFF"/>
        </w:rPr>
        <w:t>арушение правил санитарной безопасности в лесах;</w:t>
      </w:r>
    </w:p>
    <w:p w:rsidR="000D44DB" w:rsidRDefault="000D44DB" w:rsidP="00421502">
      <w:pPr>
        <w:pStyle w:val="af5"/>
        <w:numPr>
          <w:ilvl w:val="0"/>
          <w:numId w:val="33"/>
        </w:numPr>
        <w:shd w:val="clear" w:color="auto" w:fill="auto"/>
        <w:spacing w:after="0" w:line="276" w:lineRule="auto"/>
        <w:ind w:left="0" w:right="-1" w:firstLine="709"/>
        <w:jc w:val="both"/>
        <w:rPr>
          <w:sz w:val="28"/>
          <w:szCs w:val="28"/>
          <w:shd w:val="clear" w:color="auto" w:fill="FFFFFF"/>
        </w:rPr>
      </w:pPr>
      <w:r w:rsidRPr="003151CE">
        <w:rPr>
          <w:sz w:val="28"/>
          <w:szCs w:val="28"/>
          <w:shd w:val="clear" w:color="auto" w:fill="FFFFFF"/>
        </w:rPr>
        <w:t>нарушение правил пожарной безопасности в лесах;</w:t>
      </w:r>
    </w:p>
    <w:p w:rsidR="000D44DB" w:rsidRPr="009F0A16" w:rsidRDefault="000D44DB" w:rsidP="00421502">
      <w:pPr>
        <w:pStyle w:val="af5"/>
        <w:numPr>
          <w:ilvl w:val="0"/>
          <w:numId w:val="33"/>
        </w:numPr>
        <w:shd w:val="clear" w:color="auto" w:fill="auto"/>
        <w:spacing w:after="0" w:line="276" w:lineRule="auto"/>
        <w:ind w:left="0" w:right="-1" w:firstLine="709"/>
        <w:jc w:val="both"/>
        <w:rPr>
          <w:sz w:val="28"/>
          <w:szCs w:val="28"/>
          <w:shd w:val="clear" w:color="auto" w:fill="FFFFFF"/>
        </w:rPr>
      </w:pPr>
      <w:r w:rsidRPr="009F0A16">
        <w:rPr>
          <w:sz w:val="28"/>
          <w:szCs w:val="28"/>
          <w:shd w:val="clear" w:color="auto" w:fill="FFFFFF"/>
        </w:rPr>
        <w:t>незаконная рубка, повреждение лесных насаждений или самовольное выкапывание в лесах</w:t>
      </w:r>
      <w:r w:rsidR="009F0A16">
        <w:rPr>
          <w:sz w:val="28"/>
          <w:szCs w:val="28"/>
          <w:shd w:val="clear" w:color="auto" w:fill="FFFFFF"/>
        </w:rPr>
        <w:t xml:space="preserve"> деревьев, кустарников</w:t>
      </w:r>
      <w:r w:rsidRPr="009F0A16">
        <w:rPr>
          <w:sz w:val="28"/>
          <w:szCs w:val="28"/>
          <w:shd w:val="clear" w:color="auto" w:fill="FFFFFF"/>
        </w:rPr>
        <w:t>.</w:t>
      </w:r>
    </w:p>
    <w:p w:rsidR="00D33B7E" w:rsidRPr="00D33B7E" w:rsidRDefault="00D33B7E" w:rsidP="00D33B7E">
      <w:pPr>
        <w:widowControl w:val="0"/>
        <w:spacing w:after="60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Таблица 1</w:t>
      </w:r>
    </w:p>
    <w:p w:rsidR="00092D05" w:rsidRDefault="00BA57DB" w:rsidP="00421502">
      <w:pPr>
        <w:widowControl w:val="0"/>
        <w:spacing w:before="120"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6304">
        <w:rPr>
          <w:rFonts w:ascii="Times New Roman" w:eastAsia="Times New Roman" w:hAnsi="Times New Roman"/>
          <w:sz w:val="28"/>
          <w:szCs w:val="28"/>
          <w:lang w:eastAsia="ru-RU"/>
        </w:rPr>
        <w:t>Основные количественные показатели осуществления</w:t>
      </w:r>
      <w:r w:rsidR="00092D05" w:rsidRPr="006A6304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государственного лесного надзора (лесной охраны) на землях лесного фонда (в том числе государственный надзор в области семеноводства в отношении семян лесных растений)</w:t>
      </w:r>
      <w:r w:rsidR="008C3485" w:rsidRPr="006A6304">
        <w:rPr>
          <w:rFonts w:ascii="Times New Roman" w:eastAsia="Times New Roman" w:hAnsi="Times New Roman"/>
          <w:sz w:val="28"/>
          <w:szCs w:val="28"/>
          <w:lang w:eastAsia="ru-RU"/>
        </w:rPr>
        <w:t>, федерального государственного пожарного надзора в лесах</w:t>
      </w:r>
      <w:r w:rsidR="00E35105" w:rsidRPr="006A6304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tbl>
      <w:tblPr>
        <w:tblW w:w="92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29"/>
        <w:gridCol w:w="992"/>
        <w:gridCol w:w="1135"/>
        <w:gridCol w:w="1559"/>
      </w:tblGrid>
      <w:tr w:rsidR="00C55B4C" w:rsidRPr="0083200E" w:rsidTr="00C55B4C">
        <w:trPr>
          <w:trHeight w:val="281"/>
        </w:trPr>
        <w:tc>
          <w:tcPr>
            <w:tcW w:w="5529" w:type="dxa"/>
            <w:vAlign w:val="center"/>
          </w:tcPr>
          <w:p w:rsidR="00C55B4C" w:rsidRPr="008D3A70" w:rsidRDefault="00C55B4C" w:rsidP="005F04A9">
            <w:pPr>
              <w:widowControl w:val="0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/>
                <w:b/>
                <w:highlight w:val="yellow"/>
                <w:lang w:eastAsia="ru-RU"/>
              </w:rPr>
            </w:pPr>
            <w:r w:rsidRPr="00B04562">
              <w:rPr>
                <w:rFonts w:ascii="Times New Roman" w:eastAsia="Times New Roman" w:hAnsi="Times New Roman"/>
                <w:b/>
                <w:lang w:eastAsia="ru-RU"/>
              </w:rPr>
              <w:t>Годы</w:t>
            </w:r>
          </w:p>
        </w:tc>
        <w:tc>
          <w:tcPr>
            <w:tcW w:w="992" w:type="dxa"/>
            <w:vAlign w:val="center"/>
          </w:tcPr>
          <w:p w:rsidR="00C55B4C" w:rsidRPr="008D3A70" w:rsidRDefault="00C55B4C" w:rsidP="009072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8D3A70">
              <w:rPr>
                <w:rFonts w:ascii="Times New Roman" w:eastAsia="Times New Roman" w:hAnsi="Times New Roman"/>
                <w:b/>
                <w:lang w:eastAsia="ru-RU"/>
              </w:rPr>
              <w:t>2019</w:t>
            </w:r>
          </w:p>
        </w:tc>
        <w:tc>
          <w:tcPr>
            <w:tcW w:w="1135" w:type="dxa"/>
            <w:vAlign w:val="center"/>
          </w:tcPr>
          <w:p w:rsidR="00C55B4C" w:rsidRPr="008D3A70" w:rsidRDefault="00C55B4C" w:rsidP="00C55B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highlight w:val="yellow"/>
                <w:lang w:eastAsia="ru-RU"/>
              </w:rPr>
            </w:pPr>
            <w:r w:rsidRPr="00934E79">
              <w:rPr>
                <w:rFonts w:ascii="Times New Roman" w:eastAsia="Times New Roman" w:hAnsi="Times New Roman"/>
                <w:b/>
                <w:lang w:eastAsia="ru-RU"/>
              </w:rPr>
              <w:t>2020</w:t>
            </w:r>
          </w:p>
        </w:tc>
        <w:tc>
          <w:tcPr>
            <w:tcW w:w="1559" w:type="dxa"/>
          </w:tcPr>
          <w:p w:rsidR="00C55B4C" w:rsidRPr="008D3A70" w:rsidRDefault="00C55B4C" w:rsidP="00D33B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highlight w:val="yellow"/>
                <w:lang w:eastAsia="ru-RU"/>
              </w:rPr>
            </w:pPr>
            <w:r w:rsidRPr="00B04562">
              <w:rPr>
                <w:rFonts w:ascii="Times New Roman" w:eastAsia="Times New Roman" w:hAnsi="Times New Roman"/>
                <w:b/>
                <w:lang w:eastAsia="ru-RU"/>
              </w:rPr>
              <w:t>январь - июнь 2021 г.</w:t>
            </w:r>
          </w:p>
        </w:tc>
      </w:tr>
      <w:tr w:rsidR="00C55B4C" w:rsidRPr="004B7205" w:rsidTr="00C55B4C">
        <w:trPr>
          <w:trHeight w:val="255"/>
        </w:trPr>
        <w:tc>
          <w:tcPr>
            <w:tcW w:w="5529" w:type="dxa"/>
          </w:tcPr>
          <w:p w:rsidR="00C55B4C" w:rsidRPr="00B04562" w:rsidRDefault="00C55B4C" w:rsidP="005F04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проведенных проверок</w:t>
            </w:r>
          </w:p>
        </w:tc>
        <w:tc>
          <w:tcPr>
            <w:tcW w:w="992" w:type="dxa"/>
            <w:vAlign w:val="center"/>
          </w:tcPr>
          <w:p w:rsidR="00C55B4C" w:rsidRPr="008D3A70" w:rsidRDefault="009F0A16" w:rsidP="009072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5" w:type="dxa"/>
            <w:vAlign w:val="center"/>
          </w:tcPr>
          <w:p w:rsidR="00C55B4C" w:rsidRPr="00662536" w:rsidRDefault="009F0A16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</w:tcPr>
          <w:p w:rsidR="00C55B4C" w:rsidRPr="00662536" w:rsidRDefault="009F0A16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C55B4C" w:rsidRPr="004B7205" w:rsidTr="00C55B4C">
        <w:trPr>
          <w:trHeight w:val="255"/>
        </w:trPr>
        <w:tc>
          <w:tcPr>
            <w:tcW w:w="5529" w:type="dxa"/>
          </w:tcPr>
          <w:p w:rsidR="00C55B4C" w:rsidRPr="00B04562" w:rsidRDefault="00C55B4C" w:rsidP="005F04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Общее количество юридических лиц и индивидуальных предпринимателей, в отношении которых проводились плановые, внеплановые проверки</w:t>
            </w:r>
          </w:p>
        </w:tc>
        <w:tc>
          <w:tcPr>
            <w:tcW w:w="992" w:type="dxa"/>
            <w:vAlign w:val="center"/>
          </w:tcPr>
          <w:p w:rsidR="00C55B4C" w:rsidRPr="008D3A70" w:rsidRDefault="009F0A16" w:rsidP="009072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5" w:type="dxa"/>
            <w:vAlign w:val="center"/>
          </w:tcPr>
          <w:p w:rsidR="00C55B4C" w:rsidRPr="00662536" w:rsidRDefault="00934E79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25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C55B4C" w:rsidRPr="00662536" w:rsidRDefault="009F0A16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C55B4C" w:rsidRPr="004B7205" w:rsidTr="00C55B4C">
        <w:trPr>
          <w:trHeight w:val="255"/>
        </w:trPr>
        <w:tc>
          <w:tcPr>
            <w:tcW w:w="5529" w:type="dxa"/>
          </w:tcPr>
          <w:p w:rsidR="00C55B4C" w:rsidRPr="00B04562" w:rsidRDefault="00C55B4C" w:rsidP="005F04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Общее количество проверок, по итогам проведения которых выявлены правонарушения</w:t>
            </w:r>
          </w:p>
        </w:tc>
        <w:tc>
          <w:tcPr>
            <w:tcW w:w="992" w:type="dxa"/>
            <w:vAlign w:val="center"/>
          </w:tcPr>
          <w:p w:rsidR="00C55B4C" w:rsidRPr="008D3A70" w:rsidRDefault="00C8328F" w:rsidP="009072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5" w:type="dxa"/>
            <w:vAlign w:val="center"/>
          </w:tcPr>
          <w:p w:rsidR="00C55B4C" w:rsidRPr="00662536" w:rsidRDefault="00C8328F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C55B4C" w:rsidRPr="00662536" w:rsidRDefault="00C8328F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C55B4C" w:rsidRPr="004B7205" w:rsidTr="00C55B4C">
        <w:trPr>
          <w:trHeight w:val="255"/>
        </w:trPr>
        <w:tc>
          <w:tcPr>
            <w:tcW w:w="5529" w:type="dxa"/>
          </w:tcPr>
          <w:p w:rsidR="00C55B4C" w:rsidRPr="00B04562" w:rsidRDefault="00C55B4C" w:rsidP="005F04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контрольных мероприятий без взаимодействия с ЮЛ, ИП</w:t>
            </w:r>
          </w:p>
        </w:tc>
        <w:tc>
          <w:tcPr>
            <w:tcW w:w="992" w:type="dxa"/>
            <w:vAlign w:val="center"/>
          </w:tcPr>
          <w:p w:rsidR="00C55B4C" w:rsidRPr="008D3A70" w:rsidRDefault="00C8328F" w:rsidP="00907251">
            <w:pPr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5" w:type="dxa"/>
            <w:vAlign w:val="center"/>
          </w:tcPr>
          <w:p w:rsidR="00C55B4C" w:rsidRPr="00662536" w:rsidRDefault="00C8328F" w:rsidP="005F04A9">
            <w:pPr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C55B4C" w:rsidRPr="00662536" w:rsidRDefault="00C8328F" w:rsidP="005F04A9">
            <w:pPr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C55B4C" w:rsidRPr="005F04A9" w:rsidTr="00C55B4C">
        <w:trPr>
          <w:trHeight w:val="240"/>
        </w:trPr>
        <w:tc>
          <w:tcPr>
            <w:tcW w:w="5529" w:type="dxa"/>
          </w:tcPr>
          <w:p w:rsidR="00C55B4C" w:rsidRPr="00B04562" w:rsidRDefault="00C55B4C" w:rsidP="005F04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Выявлено правонарушений по итогам КНМ</w:t>
            </w:r>
          </w:p>
        </w:tc>
        <w:tc>
          <w:tcPr>
            <w:tcW w:w="992" w:type="dxa"/>
            <w:vAlign w:val="center"/>
          </w:tcPr>
          <w:p w:rsidR="00C55B4C" w:rsidRPr="008D3A70" w:rsidRDefault="00E73364" w:rsidP="00907251">
            <w:pPr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324</w:t>
            </w:r>
          </w:p>
        </w:tc>
        <w:tc>
          <w:tcPr>
            <w:tcW w:w="1135" w:type="dxa"/>
            <w:vAlign w:val="center"/>
          </w:tcPr>
          <w:p w:rsidR="00C55B4C" w:rsidRPr="00662536" w:rsidRDefault="00E73364" w:rsidP="005F04A9">
            <w:pPr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1559" w:type="dxa"/>
            <w:vAlign w:val="center"/>
          </w:tcPr>
          <w:p w:rsidR="00C55B4C" w:rsidRPr="00662536" w:rsidRDefault="00C55B4C" w:rsidP="005F04A9">
            <w:pPr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</w:tr>
      <w:tr w:rsidR="00C55B4C" w:rsidRPr="005F04A9" w:rsidTr="00C55B4C">
        <w:trPr>
          <w:trHeight w:val="255"/>
        </w:trPr>
        <w:tc>
          <w:tcPr>
            <w:tcW w:w="5529" w:type="dxa"/>
          </w:tcPr>
          <w:p w:rsidR="00C55B4C" w:rsidRPr="00B04562" w:rsidRDefault="00C55B4C" w:rsidP="005F04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Профилактические мероприятия</w:t>
            </w:r>
          </w:p>
          <w:p w:rsidR="00C55B4C" w:rsidRPr="00B04562" w:rsidRDefault="00C55B4C" w:rsidP="005F04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Проведено мероприятий:</w:t>
            </w:r>
          </w:p>
        </w:tc>
        <w:tc>
          <w:tcPr>
            <w:tcW w:w="992" w:type="dxa"/>
            <w:vAlign w:val="center"/>
          </w:tcPr>
          <w:p w:rsidR="00C55B4C" w:rsidRPr="008D3A70" w:rsidRDefault="00C55B4C" w:rsidP="009072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C55B4C" w:rsidRPr="00662536" w:rsidRDefault="00C55B4C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55B4C" w:rsidRPr="00662536" w:rsidRDefault="00C55B4C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5B4C" w:rsidRPr="005F04A9" w:rsidTr="00C55B4C">
        <w:trPr>
          <w:trHeight w:val="255"/>
        </w:trPr>
        <w:tc>
          <w:tcPr>
            <w:tcW w:w="5529" w:type="dxa"/>
          </w:tcPr>
          <w:p w:rsidR="00C55B4C" w:rsidRPr="00B04562" w:rsidRDefault="00C55B4C" w:rsidP="00E733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размещено руководств на сайте </w:t>
            </w:r>
            <w:r w:rsidR="00E733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Министерства</w:t>
            </w:r>
            <w:r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ед.</w:t>
            </w:r>
          </w:p>
        </w:tc>
        <w:tc>
          <w:tcPr>
            <w:tcW w:w="992" w:type="dxa"/>
            <w:vAlign w:val="center"/>
          </w:tcPr>
          <w:p w:rsidR="00C55B4C" w:rsidRPr="008D3A70" w:rsidRDefault="00E73364" w:rsidP="009072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vAlign w:val="center"/>
          </w:tcPr>
          <w:p w:rsidR="00C55B4C" w:rsidRPr="00662536" w:rsidRDefault="00E73364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C55B4C" w:rsidRPr="00662536" w:rsidRDefault="00E73364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55B4C" w:rsidRPr="005F04A9" w:rsidTr="00C55B4C">
        <w:trPr>
          <w:trHeight w:val="255"/>
        </w:trPr>
        <w:tc>
          <w:tcPr>
            <w:tcW w:w="5529" w:type="dxa"/>
          </w:tcPr>
          <w:p w:rsidR="00C55B4C" w:rsidRPr="000D442A" w:rsidRDefault="00C55B4C" w:rsidP="005F04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4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размещено памяток, ед.</w:t>
            </w:r>
          </w:p>
        </w:tc>
        <w:tc>
          <w:tcPr>
            <w:tcW w:w="992" w:type="dxa"/>
            <w:vAlign w:val="center"/>
          </w:tcPr>
          <w:p w:rsidR="00C55B4C" w:rsidRPr="000D442A" w:rsidRDefault="000D442A" w:rsidP="009072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4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vAlign w:val="center"/>
          </w:tcPr>
          <w:p w:rsidR="00C55B4C" w:rsidRPr="000D442A" w:rsidRDefault="000D442A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4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C55B4C" w:rsidRPr="000D442A" w:rsidRDefault="000D442A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4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55B4C" w:rsidRPr="005F04A9" w:rsidTr="00C55B4C">
        <w:trPr>
          <w:trHeight w:val="255"/>
        </w:trPr>
        <w:tc>
          <w:tcPr>
            <w:tcW w:w="5529" w:type="dxa"/>
          </w:tcPr>
          <w:p w:rsidR="00C55B4C" w:rsidRPr="00B04562" w:rsidRDefault="00C55B4C" w:rsidP="005F04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размещено статей, ед.</w:t>
            </w:r>
          </w:p>
        </w:tc>
        <w:tc>
          <w:tcPr>
            <w:tcW w:w="992" w:type="dxa"/>
            <w:vAlign w:val="center"/>
          </w:tcPr>
          <w:p w:rsidR="00C55B4C" w:rsidRPr="008D3A70" w:rsidRDefault="00E73364" w:rsidP="009072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5" w:type="dxa"/>
            <w:vAlign w:val="center"/>
          </w:tcPr>
          <w:p w:rsidR="00C55B4C" w:rsidRPr="00662536" w:rsidRDefault="00ED1843" w:rsidP="00CC11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25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C55B4C" w:rsidRPr="00662536" w:rsidRDefault="00A24A1F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139</w:t>
            </w:r>
          </w:p>
        </w:tc>
      </w:tr>
      <w:tr w:rsidR="00C55B4C" w:rsidRPr="005F04A9" w:rsidTr="00C55B4C">
        <w:trPr>
          <w:trHeight w:val="255"/>
        </w:trPr>
        <w:tc>
          <w:tcPr>
            <w:tcW w:w="5529" w:type="dxa"/>
          </w:tcPr>
          <w:p w:rsidR="00C55B4C" w:rsidRPr="00B04562" w:rsidRDefault="00C55B4C" w:rsidP="00E07B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выступлений </w:t>
            </w:r>
            <w:r w:rsidR="00E07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телевидении</w:t>
            </w:r>
            <w:r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ед.</w:t>
            </w:r>
          </w:p>
        </w:tc>
        <w:tc>
          <w:tcPr>
            <w:tcW w:w="992" w:type="dxa"/>
            <w:vAlign w:val="center"/>
          </w:tcPr>
          <w:p w:rsidR="00C55B4C" w:rsidRPr="008D3A70" w:rsidRDefault="00C55B4C" w:rsidP="009072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3A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5" w:type="dxa"/>
            <w:vAlign w:val="center"/>
          </w:tcPr>
          <w:p w:rsidR="00C55B4C" w:rsidRPr="00662536" w:rsidRDefault="00CC11BD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C55B4C" w:rsidRPr="00662536" w:rsidRDefault="00C55B4C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5B4C" w:rsidRPr="005F04A9" w:rsidTr="00C55B4C">
        <w:trPr>
          <w:trHeight w:val="255"/>
        </w:trPr>
        <w:tc>
          <w:tcPr>
            <w:tcW w:w="5529" w:type="dxa"/>
          </w:tcPr>
          <w:p w:rsidR="00C55B4C" w:rsidRPr="00E07B43" w:rsidRDefault="00E07B43" w:rsidP="005F04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7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Выступление на радио, ед.</w:t>
            </w:r>
          </w:p>
        </w:tc>
        <w:tc>
          <w:tcPr>
            <w:tcW w:w="992" w:type="dxa"/>
            <w:vAlign w:val="center"/>
          </w:tcPr>
          <w:p w:rsidR="00C55B4C" w:rsidRPr="00E07B43" w:rsidRDefault="00E07B43" w:rsidP="009072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7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5" w:type="dxa"/>
            <w:vAlign w:val="center"/>
          </w:tcPr>
          <w:p w:rsidR="00C55B4C" w:rsidRPr="00E07B43" w:rsidRDefault="00ED1843" w:rsidP="00CC11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7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CC11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C55B4C" w:rsidRPr="00E07B43" w:rsidRDefault="00C55B4C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4A1F" w:rsidRPr="005F04A9" w:rsidTr="00C55B4C">
        <w:trPr>
          <w:trHeight w:val="255"/>
        </w:trPr>
        <w:tc>
          <w:tcPr>
            <w:tcW w:w="5529" w:type="dxa"/>
          </w:tcPr>
          <w:p w:rsidR="00A24A1F" w:rsidRPr="00E07B43" w:rsidRDefault="00A24A1F" w:rsidP="005F04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Проведено трансляций видеороликов на телевидении</w:t>
            </w:r>
          </w:p>
        </w:tc>
        <w:tc>
          <w:tcPr>
            <w:tcW w:w="992" w:type="dxa"/>
            <w:vAlign w:val="center"/>
          </w:tcPr>
          <w:p w:rsidR="00A24A1F" w:rsidRPr="00E07B43" w:rsidRDefault="00A24A1F" w:rsidP="009072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5" w:type="dxa"/>
            <w:vAlign w:val="center"/>
          </w:tcPr>
          <w:p w:rsidR="00A24A1F" w:rsidRPr="00E07B43" w:rsidRDefault="00A24A1F" w:rsidP="00CC11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A24A1F" w:rsidRPr="00E07B43" w:rsidRDefault="00A24A1F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A24A1F" w:rsidRPr="005F04A9" w:rsidTr="00C55B4C">
        <w:trPr>
          <w:trHeight w:val="255"/>
        </w:trPr>
        <w:tc>
          <w:tcPr>
            <w:tcW w:w="5529" w:type="dxa"/>
          </w:tcPr>
          <w:p w:rsidR="00A24A1F" w:rsidRDefault="00A24A1F" w:rsidP="00A24A1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Проведено трансляций аудиороликов на радио</w:t>
            </w:r>
          </w:p>
        </w:tc>
        <w:tc>
          <w:tcPr>
            <w:tcW w:w="992" w:type="dxa"/>
            <w:vAlign w:val="center"/>
          </w:tcPr>
          <w:p w:rsidR="00A24A1F" w:rsidRPr="00E07B43" w:rsidRDefault="00A24A1F" w:rsidP="009072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5" w:type="dxa"/>
            <w:vAlign w:val="center"/>
          </w:tcPr>
          <w:p w:rsidR="00A24A1F" w:rsidRPr="00E07B43" w:rsidRDefault="00A24A1F" w:rsidP="00CC11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A24A1F" w:rsidRPr="00E07B43" w:rsidRDefault="00A24A1F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829</w:t>
            </w:r>
          </w:p>
        </w:tc>
      </w:tr>
      <w:tr w:rsidR="00C55B4C" w:rsidRPr="005F04A9" w:rsidTr="00C55B4C">
        <w:trPr>
          <w:trHeight w:val="255"/>
        </w:trPr>
        <w:tc>
          <w:tcPr>
            <w:tcW w:w="5529" w:type="dxa"/>
          </w:tcPr>
          <w:p w:rsidR="00C55B4C" w:rsidRPr="00B04562" w:rsidRDefault="00A24A1F" w:rsidP="000610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C55B4C"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оздано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(распространено)</w:t>
            </w:r>
            <w:r w:rsidR="00C55B4C"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листовок</w:t>
            </w:r>
            <w:r w:rsidR="00E07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ед.</w:t>
            </w:r>
          </w:p>
        </w:tc>
        <w:tc>
          <w:tcPr>
            <w:tcW w:w="992" w:type="dxa"/>
            <w:vAlign w:val="center"/>
          </w:tcPr>
          <w:p w:rsidR="00C55B4C" w:rsidRPr="008D3A70" w:rsidRDefault="00E73364" w:rsidP="009072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1135" w:type="dxa"/>
            <w:vAlign w:val="center"/>
          </w:tcPr>
          <w:p w:rsidR="00C55B4C" w:rsidRPr="00662536" w:rsidRDefault="00CC11BD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645</w:t>
            </w:r>
          </w:p>
        </w:tc>
        <w:tc>
          <w:tcPr>
            <w:tcW w:w="1559" w:type="dxa"/>
            <w:vAlign w:val="center"/>
          </w:tcPr>
          <w:p w:rsidR="00C55B4C" w:rsidRPr="00662536" w:rsidRDefault="00A24A1F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7579</w:t>
            </w:r>
          </w:p>
        </w:tc>
      </w:tr>
      <w:tr w:rsidR="00C55B4C" w:rsidRPr="005F04A9" w:rsidTr="00C55B4C">
        <w:trPr>
          <w:trHeight w:val="255"/>
        </w:trPr>
        <w:tc>
          <w:tcPr>
            <w:tcW w:w="5529" w:type="dxa"/>
          </w:tcPr>
          <w:p w:rsidR="00C55B4C" w:rsidRPr="00B04562" w:rsidRDefault="00E07B43" w:rsidP="005F04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Проведено бесед, ед</w:t>
            </w:r>
          </w:p>
        </w:tc>
        <w:tc>
          <w:tcPr>
            <w:tcW w:w="992" w:type="dxa"/>
            <w:vAlign w:val="center"/>
          </w:tcPr>
          <w:p w:rsidR="00C55B4C" w:rsidRPr="008D3A70" w:rsidRDefault="00E73364" w:rsidP="009072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346</w:t>
            </w:r>
          </w:p>
        </w:tc>
        <w:tc>
          <w:tcPr>
            <w:tcW w:w="1135" w:type="dxa"/>
            <w:vAlign w:val="center"/>
          </w:tcPr>
          <w:p w:rsidR="00C55B4C" w:rsidRPr="00662536" w:rsidRDefault="00CC11BD" w:rsidP="00D64A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731</w:t>
            </w:r>
          </w:p>
        </w:tc>
        <w:tc>
          <w:tcPr>
            <w:tcW w:w="1559" w:type="dxa"/>
            <w:vAlign w:val="center"/>
          </w:tcPr>
          <w:p w:rsidR="00C55B4C" w:rsidRPr="00662536" w:rsidRDefault="00C55B4C" w:rsidP="005F04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5B4C" w:rsidRPr="00860E2F" w:rsidTr="00C55B4C">
        <w:trPr>
          <w:trHeight w:val="255"/>
        </w:trPr>
        <w:tc>
          <w:tcPr>
            <w:tcW w:w="5529" w:type="dxa"/>
          </w:tcPr>
          <w:p w:rsidR="00C55B4C" w:rsidRPr="00B04562" w:rsidRDefault="00C55B4C" w:rsidP="005F04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45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выдано предостережений</w:t>
            </w:r>
          </w:p>
        </w:tc>
        <w:tc>
          <w:tcPr>
            <w:tcW w:w="992" w:type="dxa"/>
            <w:vAlign w:val="center"/>
          </w:tcPr>
          <w:p w:rsidR="00C55B4C" w:rsidRPr="008D3A70" w:rsidRDefault="00E07B43" w:rsidP="009072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5" w:type="dxa"/>
            <w:vAlign w:val="center"/>
          </w:tcPr>
          <w:p w:rsidR="00C55B4C" w:rsidRPr="00662536" w:rsidRDefault="00CC11BD" w:rsidP="00D64A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C55B4C" w:rsidRPr="00662536" w:rsidRDefault="00CC11BD" w:rsidP="00D64A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571</w:t>
            </w:r>
          </w:p>
        </w:tc>
      </w:tr>
    </w:tbl>
    <w:p w:rsidR="00421502" w:rsidRDefault="00421502" w:rsidP="00421502">
      <w:pPr>
        <w:widowControl w:val="0"/>
        <w:spacing w:after="0"/>
        <w:ind w:right="20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E31A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На официальном сайте </w:t>
      </w:r>
      <w:r w:rsidR="00B9090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министерства создан раздел</w:t>
      </w:r>
      <w:r w:rsidRPr="003E31A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, посвященный </w:t>
      </w:r>
      <w:r w:rsidR="00B9090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лесохозяйственной деятельности</w:t>
      </w:r>
      <w:r w:rsidR="000257D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, а также осуществлению федерального государственного лесного контроля (надзора)</w:t>
      </w:r>
      <w:r w:rsidR="00B9090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F5E7B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hyperlink r:id="rId8" w:history="1">
        <w:r w:rsidR="00B9090F" w:rsidRPr="00B9090F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eastAsia="ru-RU"/>
          </w:rPr>
          <w:t>https://minforest.saratov.gov.ru/lesnoe-hozyaistvo/</w:t>
        </w:r>
      </w:hyperlink>
      <w:r w:rsidR="00AF5E7B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3120B6" w:rsidRPr="00BE5970" w:rsidRDefault="003120B6" w:rsidP="00421502">
      <w:pPr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E5970">
        <w:rPr>
          <w:rFonts w:ascii="Times New Roman" w:hAnsi="Times New Roman"/>
          <w:sz w:val="28"/>
          <w:szCs w:val="28"/>
        </w:rPr>
        <w:t xml:space="preserve">В разделе </w:t>
      </w:r>
      <w:r w:rsidR="00AF5E7B" w:rsidRPr="00BE5970">
        <w:rPr>
          <w:rFonts w:ascii="Times New Roman" w:hAnsi="Times New Roman"/>
          <w:sz w:val="28"/>
          <w:szCs w:val="28"/>
        </w:rPr>
        <w:t>«</w:t>
      </w:r>
      <w:r w:rsidR="00AF5E7B">
        <w:rPr>
          <w:rFonts w:ascii="Times New Roman" w:hAnsi="Times New Roman"/>
          <w:sz w:val="28"/>
          <w:szCs w:val="28"/>
        </w:rPr>
        <w:t>Федеральный государственный лесной надзор (лесная охрана)</w:t>
      </w:r>
      <w:r w:rsidR="00AF5E7B" w:rsidRPr="00BE5970">
        <w:rPr>
          <w:rFonts w:ascii="Times New Roman" w:hAnsi="Times New Roman"/>
          <w:sz w:val="28"/>
          <w:szCs w:val="28"/>
        </w:rPr>
        <w:t>»</w:t>
      </w:r>
      <w:r w:rsidR="00AF5E7B">
        <w:rPr>
          <w:rFonts w:ascii="Times New Roman" w:hAnsi="Times New Roman"/>
          <w:sz w:val="28"/>
          <w:szCs w:val="28"/>
        </w:rPr>
        <w:t xml:space="preserve"> </w:t>
      </w:r>
      <w:r w:rsidRPr="00BE5970">
        <w:rPr>
          <w:rFonts w:ascii="Times New Roman" w:hAnsi="Times New Roman"/>
          <w:sz w:val="28"/>
          <w:szCs w:val="28"/>
        </w:rPr>
        <w:t>размещен</w:t>
      </w:r>
      <w:r w:rsidR="00AF5E7B">
        <w:rPr>
          <w:rFonts w:ascii="Times New Roman" w:hAnsi="Times New Roman"/>
          <w:sz w:val="28"/>
          <w:szCs w:val="28"/>
        </w:rPr>
        <w:t>а</w:t>
      </w:r>
      <w:r w:rsidRPr="00BE5970">
        <w:rPr>
          <w:rFonts w:ascii="Times New Roman" w:hAnsi="Times New Roman"/>
          <w:sz w:val="28"/>
          <w:szCs w:val="28"/>
        </w:rPr>
        <w:t xml:space="preserve"> </w:t>
      </w:r>
      <w:r w:rsidR="00AF5E7B">
        <w:rPr>
          <w:rFonts w:ascii="Times New Roman" w:hAnsi="Times New Roman"/>
          <w:sz w:val="28"/>
          <w:szCs w:val="28"/>
        </w:rPr>
        <w:t>информация</w:t>
      </w:r>
      <w:r w:rsidR="000257D7">
        <w:rPr>
          <w:rFonts w:ascii="Times New Roman" w:hAnsi="Times New Roman"/>
          <w:sz w:val="28"/>
          <w:szCs w:val="28"/>
        </w:rPr>
        <w:t xml:space="preserve"> об контрольно-надзорной деятельности министерства</w:t>
      </w:r>
      <w:r w:rsidRPr="00BE5970">
        <w:rPr>
          <w:rFonts w:ascii="Times New Roman" w:hAnsi="Times New Roman"/>
          <w:sz w:val="28"/>
          <w:szCs w:val="28"/>
        </w:rPr>
        <w:t>.</w:t>
      </w:r>
    </w:p>
    <w:p w:rsidR="00421502" w:rsidRDefault="00421502" w:rsidP="00421502">
      <w:pPr>
        <w:widowControl w:val="0"/>
        <w:spacing w:after="0"/>
        <w:ind w:right="20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E31A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На сайте </w:t>
      </w:r>
      <w:r w:rsidR="00AF5E7B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Министерства</w:t>
      </w:r>
      <w:r w:rsidRPr="003E31A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создан и функционирует раздел «</w:t>
      </w:r>
      <w:r w:rsidR="00AF5E7B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График приема контролируемых лиц и их представителей»</w:t>
      </w:r>
      <w:r w:rsidRPr="003E31A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F5E7B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для консультирования граждан, индивидуальных предпринимателей и юридических лиц с целью предотвращения и недопущения нарушений требований лесного законодательства</w:t>
      </w:r>
      <w:r w:rsidR="000257D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, а также для подачи письменных обращений (</w:t>
      </w:r>
      <w:hyperlink r:id="rId9" w:history="1">
        <w:r w:rsidR="000257D7" w:rsidRPr="007565F2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eastAsia="ru-RU"/>
          </w:rPr>
          <w:t>https://minforest.saratov.gov.ru/lesnoe-hozyaistvo/Grafik%20priema%20%20konsulytirovaniya.php</w:t>
        </w:r>
      </w:hyperlink>
      <w:r w:rsidR="000257D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3120B6" w:rsidRPr="00662536" w:rsidRDefault="00061044" w:rsidP="00421502">
      <w:pPr>
        <w:tabs>
          <w:tab w:val="left" w:pos="2955"/>
        </w:tabs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120B6" w:rsidRPr="00BE5970">
        <w:rPr>
          <w:rFonts w:ascii="Times New Roman" w:hAnsi="Times New Roman"/>
          <w:sz w:val="28"/>
          <w:szCs w:val="28"/>
        </w:rPr>
        <w:t xml:space="preserve"> целях профилактики и предупреждения лесных пожаров </w:t>
      </w:r>
      <w:r>
        <w:rPr>
          <w:rFonts w:ascii="Times New Roman" w:hAnsi="Times New Roman"/>
          <w:sz w:val="28"/>
          <w:szCs w:val="28"/>
        </w:rPr>
        <w:t>проводятся мероприятия по очистке земельных участков, прилегающих к лесам от сухой травянистой растительности, пожнивных остатков, валежника, порубочных остатков, мусора и других горючих материалов на полосе шириной 10 метров от леса либо отделение леса противопожарной минерализованной полосой шириной не менее 1,4 метра или иным противопожарным барьером</w:t>
      </w:r>
      <w:r w:rsidR="003120B6" w:rsidRPr="0066253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Выдано 571 предостережение о недопустимости нарушения обязательных требований в области охраны лесов от пожаров</w:t>
      </w:r>
      <w:r w:rsidR="003120B6" w:rsidRPr="00662536">
        <w:rPr>
          <w:rFonts w:ascii="Times New Roman" w:hAnsi="Times New Roman"/>
          <w:sz w:val="28"/>
          <w:szCs w:val="28"/>
        </w:rPr>
        <w:t>.</w:t>
      </w:r>
    </w:p>
    <w:p w:rsidR="003120B6" w:rsidRPr="008F02A8" w:rsidRDefault="00061044" w:rsidP="00421502">
      <w:pPr>
        <w:tabs>
          <w:tab w:val="left" w:pos="2955"/>
        </w:tabs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Министерством</w:t>
      </w:r>
      <w:r w:rsidR="003120B6" w:rsidRPr="00662536">
        <w:rPr>
          <w:rFonts w:ascii="Times New Roman" w:hAnsi="Times New Roman"/>
          <w:sz w:val="28"/>
          <w:szCs w:val="28"/>
        </w:rPr>
        <w:t xml:space="preserve"> регулярно проводится профилактическая работа с населением и пропаганда правил пожар</w:t>
      </w:r>
      <w:r>
        <w:rPr>
          <w:rFonts w:ascii="Times New Roman" w:hAnsi="Times New Roman"/>
          <w:sz w:val="28"/>
          <w:szCs w:val="28"/>
        </w:rPr>
        <w:t>н</w:t>
      </w:r>
      <w:r w:rsidR="003120B6" w:rsidRPr="0066253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й </w:t>
      </w:r>
      <w:r w:rsidR="003120B6" w:rsidRPr="008F02A8">
        <w:rPr>
          <w:rFonts w:ascii="Times New Roman" w:hAnsi="Times New Roman"/>
          <w:sz w:val="28"/>
          <w:szCs w:val="28"/>
        </w:rPr>
        <w:t>безопасно</w:t>
      </w:r>
      <w:r w:rsidRPr="008F02A8">
        <w:rPr>
          <w:rFonts w:ascii="Times New Roman" w:hAnsi="Times New Roman"/>
          <w:sz w:val="28"/>
          <w:szCs w:val="28"/>
        </w:rPr>
        <w:t>сти</w:t>
      </w:r>
      <w:r w:rsidR="003120B6" w:rsidRPr="008F02A8">
        <w:rPr>
          <w:rFonts w:ascii="Times New Roman" w:hAnsi="Times New Roman"/>
          <w:sz w:val="28"/>
          <w:szCs w:val="28"/>
        </w:rPr>
        <w:t xml:space="preserve"> в лес</w:t>
      </w:r>
      <w:r w:rsidRPr="008F02A8">
        <w:rPr>
          <w:rFonts w:ascii="Times New Roman" w:hAnsi="Times New Roman"/>
          <w:sz w:val="28"/>
          <w:szCs w:val="28"/>
        </w:rPr>
        <w:t>ах</w:t>
      </w:r>
      <w:r w:rsidR="003120B6" w:rsidRPr="008F02A8">
        <w:rPr>
          <w:rFonts w:ascii="Times New Roman" w:hAnsi="Times New Roman"/>
          <w:sz w:val="28"/>
          <w:szCs w:val="28"/>
        </w:rPr>
        <w:t xml:space="preserve">. В ходе </w:t>
      </w:r>
      <w:r w:rsidRPr="008F02A8">
        <w:rPr>
          <w:rFonts w:ascii="Times New Roman" w:hAnsi="Times New Roman"/>
          <w:sz w:val="28"/>
          <w:szCs w:val="28"/>
        </w:rPr>
        <w:t xml:space="preserve">профилактических </w:t>
      </w:r>
      <w:r w:rsidR="003120B6" w:rsidRPr="008F02A8">
        <w:rPr>
          <w:rFonts w:ascii="Times New Roman" w:hAnsi="Times New Roman"/>
          <w:sz w:val="28"/>
          <w:szCs w:val="28"/>
        </w:rPr>
        <w:t xml:space="preserve">мероприятий распространено </w:t>
      </w:r>
      <w:r w:rsidRPr="008F02A8">
        <w:rPr>
          <w:rFonts w:ascii="Times New Roman" w:hAnsi="Times New Roman"/>
          <w:sz w:val="28"/>
          <w:szCs w:val="28"/>
        </w:rPr>
        <w:t>7579</w:t>
      </w:r>
      <w:r w:rsidR="003120B6" w:rsidRPr="008F02A8">
        <w:rPr>
          <w:rFonts w:ascii="Times New Roman" w:hAnsi="Times New Roman"/>
          <w:sz w:val="28"/>
          <w:szCs w:val="28"/>
        </w:rPr>
        <w:t xml:space="preserve"> листовок, </w:t>
      </w:r>
      <w:r w:rsidR="008F02A8" w:rsidRPr="008F02A8">
        <w:rPr>
          <w:rFonts w:ascii="Times New Roman" w:hAnsi="Times New Roman"/>
          <w:sz w:val="28"/>
          <w:szCs w:val="28"/>
        </w:rPr>
        <w:t>проведено 6 трансляций видео роликов на ТВ, проведено 829 трансляций аудио роликов на радио, размещено 139 статей в печатных изданиях и интернет СМИ</w:t>
      </w:r>
      <w:r w:rsidR="003120B6" w:rsidRPr="008F02A8">
        <w:rPr>
          <w:rFonts w:ascii="Times New Roman" w:hAnsi="Times New Roman"/>
          <w:sz w:val="28"/>
          <w:szCs w:val="28"/>
        </w:rPr>
        <w:t>.</w:t>
      </w:r>
    </w:p>
    <w:p w:rsidR="003120B6" w:rsidRPr="005670CE" w:rsidRDefault="003120B6" w:rsidP="00421502">
      <w:pPr>
        <w:tabs>
          <w:tab w:val="left" w:pos="2955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670CE">
        <w:rPr>
          <w:rFonts w:ascii="Times New Roman" w:hAnsi="Times New Roman"/>
          <w:sz w:val="28"/>
          <w:szCs w:val="28"/>
        </w:rPr>
        <w:t xml:space="preserve">С целью координации действий и межведомственного взаимодействия по вопросам пожарной безопасности в лесах, представитель </w:t>
      </w:r>
      <w:r w:rsidR="008F02A8">
        <w:rPr>
          <w:rFonts w:ascii="Times New Roman" w:hAnsi="Times New Roman"/>
          <w:sz w:val="28"/>
          <w:szCs w:val="28"/>
        </w:rPr>
        <w:t>Министерства</w:t>
      </w:r>
      <w:r w:rsidRPr="005670CE">
        <w:rPr>
          <w:rFonts w:ascii="Times New Roman" w:hAnsi="Times New Roman"/>
          <w:sz w:val="28"/>
          <w:szCs w:val="28"/>
        </w:rPr>
        <w:t xml:space="preserve"> включен в состав Комиссии по </w:t>
      </w:r>
      <w:r w:rsidRPr="005670CE">
        <w:rPr>
          <w:rFonts w:ascii="Times New Roman" w:hAnsi="Times New Roman"/>
          <w:sz w:val="28"/>
          <w:szCs w:val="28"/>
        </w:rPr>
        <w:lastRenderedPageBreak/>
        <w:t xml:space="preserve">предупреждению и ликвидации чрезвычайных ситуаций и обеспечению пожарной безопасности </w:t>
      </w:r>
      <w:r w:rsidR="008F02A8">
        <w:rPr>
          <w:rFonts w:ascii="Times New Roman" w:hAnsi="Times New Roman"/>
          <w:sz w:val="28"/>
          <w:szCs w:val="28"/>
        </w:rPr>
        <w:t>Саратовской области</w:t>
      </w:r>
      <w:r w:rsidRPr="005670CE">
        <w:rPr>
          <w:rFonts w:ascii="Times New Roman" w:hAnsi="Times New Roman"/>
          <w:sz w:val="28"/>
          <w:szCs w:val="28"/>
        </w:rPr>
        <w:t>.</w:t>
      </w:r>
    </w:p>
    <w:p w:rsidR="003120B6" w:rsidRPr="00BE5970" w:rsidRDefault="008F02A8" w:rsidP="00421502">
      <w:pPr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Министерством</w:t>
      </w:r>
      <w:r w:rsidR="003120B6" w:rsidRPr="005670CE">
        <w:rPr>
          <w:rFonts w:ascii="Times New Roman" w:hAnsi="Times New Roman"/>
          <w:sz w:val="28"/>
          <w:szCs w:val="28"/>
        </w:rPr>
        <w:t xml:space="preserve"> совместно с </w:t>
      </w:r>
      <w:r>
        <w:rPr>
          <w:rFonts w:ascii="Times New Roman" w:hAnsi="Times New Roman"/>
          <w:sz w:val="28"/>
          <w:szCs w:val="28"/>
        </w:rPr>
        <w:t>ГКУ СО «Саратовское областное лесничество»</w:t>
      </w:r>
      <w:r w:rsidR="003120B6" w:rsidRPr="005670CE">
        <w:rPr>
          <w:rFonts w:ascii="Times New Roman" w:hAnsi="Times New Roman"/>
          <w:sz w:val="28"/>
          <w:szCs w:val="28"/>
        </w:rPr>
        <w:t xml:space="preserve"> организовано распространение агитационных материалов и памяток о мерах пожарной безопасности по территориям муниципальных образований </w:t>
      </w:r>
      <w:r w:rsidR="00F42944">
        <w:rPr>
          <w:rFonts w:ascii="Times New Roman" w:hAnsi="Times New Roman"/>
          <w:sz w:val="28"/>
          <w:szCs w:val="28"/>
        </w:rPr>
        <w:t>Саратовской области</w:t>
      </w:r>
      <w:r w:rsidR="003120B6" w:rsidRPr="005670CE">
        <w:rPr>
          <w:rFonts w:ascii="Times New Roman" w:hAnsi="Times New Roman"/>
          <w:sz w:val="28"/>
          <w:szCs w:val="28"/>
        </w:rPr>
        <w:t>.</w:t>
      </w:r>
    </w:p>
    <w:p w:rsidR="003120B6" w:rsidRDefault="003120B6" w:rsidP="00421502">
      <w:pPr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постоянной основе </w:t>
      </w:r>
      <w:r w:rsidR="00F42944">
        <w:rPr>
          <w:rFonts w:ascii="Times New Roman" w:hAnsi="Times New Roman"/>
          <w:sz w:val="28"/>
          <w:szCs w:val="28"/>
        </w:rPr>
        <w:t>Министерством</w:t>
      </w:r>
      <w:r w:rsidRPr="00980592">
        <w:rPr>
          <w:rFonts w:ascii="Times New Roman" w:hAnsi="Times New Roman"/>
          <w:sz w:val="28"/>
          <w:szCs w:val="28"/>
        </w:rPr>
        <w:t xml:space="preserve"> ведется разъяснительная работа в средствах массовой информации и консультации </w:t>
      </w:r>
      <w:r>
        <w:rPr>
          <w:rFonts w:ascii="Times New Roman" w:hAnsi="Times New Roman"/>
          <w:sz w:val="28"/>
          <w:szCs w:val="28"/>
        </w:rPr>
        <w:t>по соблюдению</w:t>
      </w:r>
      <w:r w:rsidRPr="00980592">
        <w:rPr>
          <w:rFonts w:ascii="Times New Roman" w:hAnsi="Times New Roman"/>
          <w:sz w:val="28"/>
          <w:szCs w:val="28"/>
        </w:rPr>
        <w:t xml:space="preserve"> обязательных требований</w:t>
      </w:r>
      <w:r w:rsidR="00F42944">
        <w:rPr>
          <w:rFonts w:ascii="Times New Roman" w:hAnsi="Times New Roman"/>
          <w:sz w:val="28"/>
          <w:szCs w:val="28"/>
        </w:rPr>
        <w:t xml:space="preserve"> лесного законодательства</w:t>
      </w:r>
      <w:r w:rsidRPr="00980592">
        <w:rPr>
          <w:rFonts w:ascii="Times New Roman" w:hAnsi="Times New Roman"/>
          <w:sz w:val="28"/>
          <w:szCs w:val="28"/>
        </w:rPr>
        <w:t xml:space="preserve">. </w:t>
      </w:r>
    </w:p>
    <w:p w:rsidR="00A23FBA" w:rsidRPr="00E471B9" w:rsidRDefault="00A23FBA" w:rsidP="00A23FBA">
      <w:pPr>
        <w:pStyle w:val="a5"/>
        <w:widowControl w:val="0"/>
        <w:numPr>
          <w:ilvl w:val="1"/>
          <w:numId w:val="31"/>
        </w:numPr>
        <w:spacing w:before="120" w:after="12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71B9">
        <w:rPr>
          <w:rFonts w:ascii="Times New Roman" w:eastAsia="Times New Roman" w:hAnsi="Times New Roman"/>
          <w:sz w:val="28"/>
          <w:szCs w:val="28"/>
          <w:lang w:eastAsia="ru-RU"/>
        </w:rPr>
        <w:t>Характеристика проблем, на решение которых направлена программа профилактики</w:t>
      </w:r>
    </w:p>
    <w:p w:rsidR="00A23FBA" w:rsidRDefault="00A23FBA" w:rsidP="00421502">
      <w:pPr>
        <w:pStyle w:val="af5"/>
        <w:widowControl/>
        <w:shd w:val="clear" w:color="auto" w:fill="auto"/>
        <w:spacing w:after="0" w:line="276" w:lineRule="auto"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Основными проблемами, на решение которых направлена программа профилактики, являются следующие нарушения, которые выявляются в ходе проведения проверок, а также мероприятий по контролю без взаимодействия с юридическими лицами, индивидуальными предпринимателями, которые допускают юридические лица и индивидуальные предприниматели:</w:t>
      </w:r>
    </w:p>
    <w:p w:rsidR="00A23FBA" w:rsidRDefault="00A23FBA" w:rsidP="00421502">
      <w:pPr>
        <w:pStyle w:val="af5"/>
        <w:widowControl/>
        <w:numPr>
          <w:ilvl w:val="0"/>
          <w:numId w:val="43"/>
        </w:numPr>
        <w:shd w:val="clear" w:color="auto" w:fill="auto"/>
        <w:spacing w:after="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самовольное занятие или использование лесных участков без оформленного надлежащим образом договора аренды лесного участка и проекта освоения лесов;</w:t>
      </w:r>
    </w:p>
    <w:p w:rsidR="00A23FBA" w:rsidRDefault="00A23FBA" w:rsidP="00421502">
      <w:pPr>
        <w:pStyle w:val="af5"/>
        <w:widowControl/>
        <w:numPr>
          <w:ilvl w:val="0"/>
          <w:numId w:val="43"/>
        </w:numPr>
        <w:shd w:val="clear" w:color="auto" w:fill="auto"/>
        <w:spacing w:after="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нарушение правил заготовки древесины и порядка проведения рубок лесных насаждений;</w:t>
      </w:r>
    </w:p>
    <w:p w:rsidR="00A23FBA" w:rsidRDefault="00A23FBA" w:rsidP="00421502">
      <w:pPr>
        <w:pStyle w:val="af5"/>
        <w:widowControl/>
        <w:numPr>
          <w:ilvl w:val="0"/>
          <w:numId w:val="43"/>
        </w:numPr>
        <w:shd w:val="clear" w:color="auto" w:fill="auto"/>
        <w:spacing w:after="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незаконная рубка лесных насаждений;</w:t>
      </w:r>
    </w:p>
    <w:p w:rsidR="00A23FBA" w:rsidRDefault="00A23FBA" w:rsidP="00421502">
      <w:pPr>
        <w:pStyle w:val="af5"/>
        <w:widowControl/>
        <w:numPr>
          <w:ilvl w:val="0"/>
          <w:numId w:val="43"/>
        </w:numPr>
        <w:shd w:val="clear" w:color="auto" w:fill="auto"/>
        <w:spacing w:after="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транспортировка древесины без оформленного в установленном лесным законодательством порядке сопроводительного документа;</w:t>
      </w:r>
    </w:p>
    <w:p w:rsidR="00A23FBA" w:rsidRDefault="00A23FBA" w:rsidP="00421502">
      <w:pPr>
        <w:pStyle w:val="af5"/>
        <w:widowControl/>
        <w:numPr>
          <w:ilvl w:val="0"/>
          <w:numId w:val="43"/>
        </w:numPr>
        <w:shd w:val="clear" w:color="auto" w:fill="auto"/>
        <w:spacing w:after="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уничтожение лесной инфраструктуры, в том числе лесных дорог;</w:t>
      </w:r>
    </w:p>
    <w:p w:rsidR="00A23FBA" w:rsidRDefault="00A23FBA" w:rsidP="00421502">
      <w:pPr>
        <w:pStyle w:val="af5"/>
        <w:widowControl/>
        <w:numPr>
          <w:ilvl w:val="0"/>
          <w:numId w:val="43"/>
        </w:numPr>
        <w:shd w:val="clear" w:color="auto" w:fill="auto"/>
        <w:spacing w:after="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нарушение правил санитарной безопасности в лесах</w:t>
      </w:r>
      <w:r w:rsidR="00BF1D7F">
        <w:rPr>
          <w:sz w:val="28"/>
          <w:szCs w:val="28"/>
          <w:shd w:val="clear" w:color="auto" w:fill="FFFFFF"/>
        </w:rPr>
        <w:t>, в том числе загрязнение лесов отходами</w:t>
      </w:r>
      <w:r w:rsidR="00B02CDD">
        <w:rPr>
          <w:sz w:val="28"/>
          <w:szCs w:val="28"/>
          <w:shd w:val="clear" w:color="auto" w:fill="FFFFFF"/>
        </w:rPr>
        <w:t xml:space="preserve"> производства и потребления</w:t>
      </w:r>
      <w:r w:rsidR="00BF1D7F">
        <w:rPr>
          <w:sz w:val="28"/>
          <w:szCs w:val="28"/>
          <w:shd w:val="clear" w:color="auto" w:fill="FFFFFF"/>
        </w:rPr>
        <w:t>;</w:t>
      </w:r>
    </w:p>
    <w:p w:rsidR="00BF1D7F" w:rsidRDefault="00BF1D7F" w:rsidP="00421502">
      <w:pPr>
        <w:pStyle w:val="af5"/>
        <w:widowControl/>
        <w:numPr>
          <w:ilvl w:val="0"/>
          <w:numId w:val="43"/>
        </w:numPr>
        <w:shd w:val="clear" w:color="auto" w:fill="auto"/>
        <w:spacing w:after="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нарушение правил пожарной безопасности в лесах;</w:t>
      </w:r>
    </w:p>
    <w:p w:rsidR="00BF1D7F" w:rsidRDefault="00BF1D7F" w:rsidP="00421502">
      <w:pPr>
        <w:pStyle w:val="af5"/>
        <w:widowControl/>
        <w:numPr>
          <w:ilvl w:val="0"/>
          <w:numId w:val="43"/>
        </w:numPr>
        <w:shd w:val="clear" w:color="auto" w:fill="auto"/>
        <w:spacing w:after="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нарушение требований лесного законодательства по воспроизводству лесов и лесоразведению.</w:t>
      </w:r>
    </w:p>
    <w:p w:rsidR="00C55B4C" w:rsidRDefault="00C55B4C" w:rsidP="005B4483">
      <w:pPr>
        <w:pStyle w:val="af5"/>
        <w:shd w:val="clear" w:color="auto" w:fill="auto"/>
        <w:tabs>
          <w:tab w:val="left" w:pos="4669"/>
          <w:tab w:val="left" w:pos="7454"/>
        </w:tabs>
        <w:spacing w:after="0" w:line="240" w:lineRule="auto"/>
        <w:ind w:firstLine="709"/>
        <w:jc w:val="both"/>
        <w:rPr>
          <w:rStyle w:val="1"/>
          <w:color w:val="000000"/>
          <w:sz w:val="28"/>
          <w:szCs w:val="28"/>
        </w:rPr>
      </w:pPr>
    </w:p>
    <w:p w:rsidR="00487937" w:rsidRPr="009B0461" w:rsidRDefault="00487937" w:rsidP="00636BB6">
      <w:pPr>
        <w:spacing w:before="120" w:after="120" w:line="240" w:lineRule="auto"/>
        <w:jc w:val="center"/>
        <w:rPr>
          <w:rFonts w:ascii="Times New Roman" w:eastAsia="+mn-ea" w:hAnsi="Times New Roman"/>
          <w:b/>
          <w:bCs/>
          <w:kern w:val="24"/>
          <w:sz w:val="28"/>
          <w:szCs w:val="28"/>
          <w:lang w:eastAsia="ru-RU"/>
        </w:rPr>
      </w:pPr>
      <w:r w:rsidRPr="009B0461">
        <w:rPr>
          <w:rFonts w:ascii="Times New Roman" w:eastAsia="+mn-ea" w:hAnsi="Times New Roman"/>
          <w:b/>
          <w:bCs/>
          <w:kern w:val="24"/>
          <w:sz w:val="28"/>
          <w:szCs w:val="28"/>
          <w:lang w:eastAsia="ru-RU"/>
        </w:rPr>
        <w:t xml:space="preserve">Раздел 2. </w:t>
      </w:r>
      <w:r w:rsidR="00BF1D7F">
        <w:rPr>
          <w:rFonts w:ascii="Times New Roman" w:eastAsia="+mn-ea" w:hAnsi="Times New Roman"/>
          <w:b/>
          <w:bCs/>
          <w:kern w:val="24"/>
          <w:sz w:val="28"/>
          <w:szCs w:val="28"/>
          <w:lang w:eastAsia="ru-RU"/>
        </w:rPr>
        <w:t>Ц</w:t>
      </w:r>
      <w:r w:rsidRPr="009B0461">
        <w:rPr>
          <w:rFonts w:ascii="Times New Roman" w:eastAsia="+mn-ea" w:hAnsi="Times New Roman"/>
          <w:b/>
          <w:bCs/>
          <w:kern w:val="24"/>
          <w:sz w:val="28"/>
          <w:szCs w:val="28"/>
          <w:lang w:eastAsia="ru-RU"/>
        </w:rPr>
        <w:t xml:space="preserve">ели и задачи </w:t>
      </w:r>
      <w:r w:rsidR="00BF1D7F">
        <w:rPr>
          <w:rFonts w:ascii="Times New Roman" w:eastAsia="+mn-ea" w:hAnsi="Times New Roman"/>
          <w:b/>
          <w:bCs/>
          <w:kern w:val="24"/>
          <w:sz w:val="28"/>
          <w:szCs w:val="28"/>
          <w:lang w:eastAsia="ru-RU"/>
        </w:rPr>
        <w:t xml:space="preserve">реализации программы </w:t>
      </w:r>
      <w:r w:rsidRPr="009B0461">
        <w:rPr>
          <w:rFonts w:ascii="Times New Roman" w:eastAsia="+mn-ea" w:hAnsi="Times New Roman"/>
          <w:b/>
          <w:bCs/>
          <w:kern w:val="24"/>
          <w:sz w:val="28"/>
          <w:szCs w:val="28"/>
          <w:lang w:eastAsia="ru-RU"/>
        </w:rPr>
        <w:t>профилакти</w:t>
      </w:r>
      <w:r w:rsidR="00BF1D7F">
        <w:rPr>
          <w:rFonts w:ascii="Times New Roman" w:eastAsia="+mn-ea" w:hAnsi="Times New Roman"/>
          <w:b/>
          <w:bCs/>
          <w:kern w:val="24"/>
          <w:sz w:val="28"/>
          <w:szCs w:val="28"/>
          <w:lang w:eastAsia="ru-RU"/>
        </w:rPr>
        <w:t>ки</w:t>
      </w:r>
    </w:p>
    <w:p w:rsidR="00BF1D7F" w:rsidRPr="00BF1D7F" w:rsidRDefault="00BF1D7F" w:rsidP="00421502">
      <w:pPr>
        <w:pStyle w:val="a5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65A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BF1D7F" w:rsidRPr="00D31837" w:rsidRDefault="00BF1D7F" w:rsidP="00421502">
      <w:pPr>
        <w:pStyle w:val="af5"/>
        <w:numPr>
          <w:ilvl w:val="0"/>
          <w:numId w:val="43"/>
        </w:numPr>
        <w:spacing w:after="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D31837">
        <w:rPr>
          <w:sz w:val="28"/>
          <w:szCs w:val="28"/>
          <w:shd w:val="clear" w:color="auto" w:fill="FFFFFF"/>
        </w:rPr>
        <w:t>предупреждение нарушений обязательных требований и снижение числа нарушений обязательных требований;</w:t>
      </w:r>
    </w:p>
    <w:p w:rsidR="00BF1D7F" w:rsidRPr="000465A7" w:rsidRDefault="00BF1D7F" w:rsidP="00421502">
      <w:pPr>
        <w:pStyle w:val="af5"/>
        <w:widowControl/>
        <w:numPr>
          <w:ilvl w:val="0"/>
          <w:numId w:val="43"/>
        </w:numPr>
        <w:shd w:val="clear" w:color="auto" w:fill="auto"/>
        <w:spacing w:after="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0465A7">
        <w:rPr>
          <w:sz w:val="28"/>
          <w:szCs w:val="28"/>
          <w:shd w:val="clear" w:color="auto" w:fill="FFFFFF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F1D7F" w:rsidRPr="000465A7" w:rsidRDefault="00BF1D7F" w:rsidP="00421502">
      <w:pPr>
        <w:pStyle w:val="af5"/>
        <w:widowControl/>
        <w:numPr>
          <w:ilvl w:val="0"/>
          <w:numId w:val="43"/>
        </w:numPr>
        <w:shd w:val="clear" w:color="auto" w:fill="auto"/>
        <w:spacing w:after="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0465A7">
        <w:rPr>
          <w:sz w:val="28"/>
          <w:szCs w:val="28"/>
          <w:shd w:val="clear" w:color="auto" w:fill="FFFFFF"/>
        </w:rPr>
        <w:t>стимулирование добросовестного соблюдения обязательных требований всеми контролируемыми лицами;</w:t>
      </w:r>
    </w:p>
    <w:p w:rsidR="00BF1D7F" w:rsidRPr="000465A7" w:rsidRDefault="00BF1D7F" w:rsidP="00421502">
      <w:pPr>
        <w:pStyle w:val="af5"/>
        <w:widowControl/>
        <w:numPr>
          <w:ilvl w:val="0"/>
          <w:numId w:val="43"/>
        </w:numPr>
        <w:shd w:val="clear" w:color="auto" w:fill="auto"/>
        <w:spacing w:after="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0465A7">
        <w:rPr>
          <w:sz w:val="28"/>
          <w:szCs w:val="28"/>
          <w:shd w:val="clear" w:color="auto" w:fill="FFFFFF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F1D7F" w:rsidRPr="004E0F6B" w:rsidRDefault="00BF1D7F" w:rsidP="00421502">
      <w:pPr>
        <w:spacing w:after="0"/>
        <w:ind w:firstLine="709"/>
        <w:jc w:val="both"/>
        <w:rPr>
          <w:rFonts w:ascii="Times New Roman" w:eastAsia="+mn-ea" w:hAnsi="Times New Roman"/>
          <w:bCs/>
          <w:kern w:val="24"/>
          <w:sz w:val="28"/>
          <w:szCs w:val="28"/>
          <w:lang w:eastAsia="ru-RU"/>
        </w:rPr>
      </w:pPr>
      <w:r w:rsidRPr="004E0F6B">
        <w:rPr>
          <w:rFonts w:ascii="Times New Roman" w:eastAsia="+mn-ea" w:hAnsi="Times New Roman"/>
          <w:bCs/>
          <w:kern w:val="24"/>
          <w:sz w:val="28"/>
          <w:szCs w:val="28"/>
          <w:lang w:eastAsia="ru-RU"/>
        </w:rPr>
        <w:t xml:space="preserve">Проведение профилактических мероприятий позволит решить </w:t>
      </w:r>
      <w:r>
        <w:rPr>
          <w:rFonts w:ascii="Times New Roman" w:eastAsia="+mn-ea" w:hAnsi="Times New Roman"/>
          <w:bCs/>
          <w:kern w:val="24"/>
          <w:sz w:val="28"/>
          <w:szCs w:val="28"/>
          <w:lang w:eastAsia="ru-RU"/>
        </w:rPr>
        <w:t>с</w:t>
      </w:r>
      <w:r w:rsidRPr="004E0F6B">
        <w:rPr>
          <w:rFonts w:ascii="Times New Roman" w:eastAsia="+mn-ea" w:hAnsi="Times New Roman"/>
          <w:bCs/>
          <w:kern w:val="24"/>
          <w:sz w:val="28"/>
          <w:szCs w:val="28"/>
          <w:lang w:eastAsia="ru-RU"/>
        </w:rPr>
        <w:t>ледующие задачи:</w:t>
      </w:r>
    </w:p>
    <w:p w:rsidR="00BF1D7F" w:rsidRPr="004E0F6B" w:rsidRDefault="00BF1D7F" w:rsidP="00421502">
      <w:pPr>
        <w:pStyle w:val="af5"/>
        <w:widowControl/>
        <w:numPr>
          <w:ilvl w:val="0"/>
          <w:numId w:val="43"/>
        </w:numPr>
        <w:shd w:val="clear" w:color="auto" w:fill="auto"/>
        <w:spacing w:after="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4E0F6B">
        <w:rPr>
          <w:sz w:val="28"/>
          <w:szCs w:val="28"/>
          <w:shd w:val="clear" w:color="auto" w:fill="FFFFFF"/>
        </w:rPr>
        <w:t>выявление и устранение причин, факторов и условий, способствующих нарушениям субъектами профилактики обязательных требований законодательства в области охраны окружающей среды;</w:t>
      </w:r>
    </w:p>
    <w:p w:rsidR="00BF1D7F" w:rsidRPr="004E0F6B" w:rsidRDefault="00BF1D7F" w:rsidP="00421502">
      <w:pPr>
        <w:pStyle w:val="af5"/>
        <w:widowControl/>
        <w:numPr>
          <w:ilvl w:val="0"/>
          <w:numId w:val="43"/>
        </w:numPr>
        <w:shd w:val="clear" w:color="auto" w:fill="auto"/>
        <w:spacing w:after="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4E0F6B">
        <w:rPr>
          <w:sz w:val="28"/>
          <w:szCs w:val="28"/>
          <w:shd w:val="clear" w:color="auto" w:fill="FFFFFF"/>
        </w:rPr>
        <w:t>повышение уровня правовой грамотности субъектов профилактики в области охраны окружающей среды;</w:t>
      </w:r>
    </w:p>
    <w:p w:rsidR="00BF1D7F" w:rsidRPr="004E0F6B" w:rsidRDefault="00BF1D7F" w:rsidP="00421502">
      <w:pPr>
        <w:pStyle w:val="af5"/>
        <w:widowControl/>
        <w:numPr>
          <w:ilvl w:val="0"/>
          <w:numId w:val="43"/>
        </w:numPr>
        <w:shd w:val="clear" w:color="auto" w:fill="auto"/>
        <w:spacing w:after="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4E0F6B">
        <w:rPr>
          <w:sz w:val="28"/>
          <w:szCs w:val="28"/>
          <w:shd w:val="clear" w:color="auto" w:fill="FFFFFF"/>
        </w:rPr>
        <w:t>повышение прозрачности системы контрольно-надзорной деятельности.</w:t>
      </w:r>
    </w:p>
    <w:p w:rsidR="0046566C" w:rsidRPr="009B0461" w:rsidRDefault="0046566C" w:rsidP="00421502">
      <w:pPr>
        <w:spacing w:before="120" w:after="0"/>
        <w:ind w:firstLine="709"/>
        <w:jc w:val="both"/>
        <w:rPr>
          <w:rFonts w:ascii="Times New Roman" w:eastAsia="+mn-ea" w:hAnsi="Times New Roman"/>
          <w:bCs/>
          <w:kern w:val="24"/>
          <w:sz w:val="28"/>
          <w:szCs w:val="28"/>
          <w:lang w:eastAsia="ru-RU"/>
        </w:rPr>
      </w:pPr>
      <w:r w:rsidRPr="009B0461">
        <w:rPr>
          <w:rFonts w:ascii="Times New Roman" w:eastAsia="+mn-ea" w:hAnsi="Times New Roman"/>
          <w:bCs/>
          <w:kern w:val="24"/>
          <w:sz w:val="28"/>
          <w:szCs w:val="28"/>
          <w:lang w:eastAsia="ru-RU"/>
        </w:rPr>
        <w:t>Проведение профилактических мероприятий позволит решить следующие задачи:</w:t>
      </w:r>
    </w:p>
    <w:p w:rsidR="00A45703" w:rsidRPr="009B0461" w:rsidRDefault="00A45703" w:rsidP="00421502">
      <w:pPr>
        <w:pStyle w:val="a5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0461">
        <w:rPr>
          <w:rFonts w:ascii="Times New Roman" w:hAnsi="Times New Roman"/>
          <w:sz w:val="28"/>
          <w:szCs w:val="28"/>
        </w:rPr>
        <w:t>выявление и устранение причин, факторов и условий, способствующих нарушениям субъектами профилактики обязательных требований законодательства в области лесных отношений;</w:t>
      </w:r>
    </w:p>
    <w:p w:rsidR="00A45703" w:rsidRPr="009B0461" w:rsidRDefault="00A45703" w:rsidP="00421502">
      <w:pPr>
        <w:pStyle w:val="a5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0461">
        <w:rPr>
          <w:rFonts w:ascii="Times New Roman" w:hAnsi="Times New Roman"/>
          <w:sz w:val="28"/>
          <w:szCs w:val="28"/>
        </w:rPr>
        <w:t>повышение уровня правовой грамотности субъектов профилактики в области лесных отношений;</w:t>
      </w:r>
    </w:p>
    <w:p w:rsidR="00487937" w:rsidRPr="00A26D90" w:rsidRDefault="00A45703" w:rsidP="00421502">
      <w:pPr>
        <w:pStyle w:val="a5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0461">
        <w:rPr>
          <w:rFonts w:ascii="Times New Roman" w:hAnsi="Times New Roman"/>
          <w:sz w:val="28"/>
          <w:szCs w:val="28"/>
        </w:rPr>
        <w:t>повышение прозрачности системы ко</w:t>
      </w:r>
      <w:r w:rsidR="00A26D90">
        <w:rPr>
          <w:rFonts w:ascii="Times New Roman" w:hAnsi="Times New Roman"/>
          <w:sz w:val="28"/>
          <w:szCs w:val="28"/>
        </w:rPr>
        <w:t>нтрольно-надзорной деятельности</w:t>
      </w:r>
      <w:r w:rsidR="00F07B55">
        <w:rPr>
          <w:rFonts w:ascii="Times New Roman" w:hAnsi="Times New Roman"/>
          <w:sz w:val="28"/>
          <w:szCs w:val="28"/>
        </w:rPr>
        <w:t>.</w:t>
      </w:r>
    </w:p>
    <w:p w:rsidR="00A45703" w:rsidRPr="00636BB6" w:rsidRDefault="00A45703" w:rsidP="00421502">
      <w:pPr>
        <w:spacing w:after="0"/>
        <w:ind w:firstLine="709"/>
        <w:jc w:val="both"/>
        <w:rPr>
          <w:rFonts w:ascii="Times New Roman" w:eastAsia="+mn-ea" w:hAnsi="Times New Roman"/>
          <w:bCs/>
          <w:kern w:val="24"/>
          <w:sz w:val="28"/>
          <w:szCs w:val="28"/>
          <w:lang w:eastAsia="ru-RU"/>
        </w:rPr>
      </w:pPr>
      <w:r w:rsidRPr="00636BB6">
        <w:rPr>
          <w:rFonts w:ascii="Times New Roman" w:eastAsia="+mn-ea" w:hAnsi="Times New Roman"/>
          <w:bCs/>
          <w:kern w:val="24"/>
          <w:sz w:val="28"/>
          <w:szCs w:val="28"/>
          <w:lang w:eastAsia="ru-RU"/>
        </w:rPr>
        <w:t>Настоящая программа призвана обеспечить создание услови</w:t>
      </w:r>
      <w:r w:rsidR="00447B60">
        <w:rPr>
          <w:rFonts w:ascii="Times New Roman" w:eastAsia="+mn-ea" w:hAnsi="Times New Roman"/>
          <w:bCs/>
          <w:kern w:val="24"/>
          <w:sz w:val="28"/>
          <w:szCs w:val="28"/>
          <w:lang w:eastAsia="ru-RU"/>
        </w:rPr>
        <w:t>й для снижения случаев нарушений</w:t>
      </w:r>
      <w:r w:rsidRPr="00636BB6">
        <w:rPr>
          <w:rFonts w:ascii="Times New Roman" w:eastAsia="+mn-ea" w:hAnsi="Times New Roman"/>
          <w:bCs/>
          <w:kern w:val="24"/>
          <w:sz w:val="28"/>
          <w:szCs w:val="28"/>
          <w:lang w:eastAsia="ru-RU"/>
        </w:rPr>
        <w:t xml:space="preserve"> в области лесных отношений, формирования заинтересованности подконтрольных субъектов в соблюдении </w:t>
      </w:r>
      <w:r w:rsidR="00447B60">
        <w:rPr>
          <w:rFonts w:ascii="Times New Roman" w:eastAsia="+mn-ea" w:hAnsi="Times New Roman"/>
          <w:bCs/>
          <w:kern w:val="24"/>
          <w:sz w:val="28"/>
          <w:szCs w:val="28"/>
          <w:lang w:eastAsia="ru-RU"/>
        </w:rPr>
        <w:t>обязательных</w:t>
      </w:r>
      <w:r w:rsidRPr="00636BB6">
        <w:rPr>
          <w:rFonts w:ascii="Times New Roman" w:eastAsia="+mn-ea" w:hAnsi="Times New Roman"/>
          <w:bCs/>
          <w:kern w:val="24"/>
          <w:sz w:val="28"/>
          <w:szCs w:val="28"/>
          <w:lang w:eastAsia="ru-RU"/>
        </w:rPr>
        <w:t xml:space="preserve"> требований</w:t>
      </w:r>
      <w:r w:rsidR="00447B60">
        <w:rPr>
          <w:rFonts w:ascii="Times New Roman" w:eastAsia="+mn-ea" w:hAnsi="Times New Roman"/>
          <w:bCs/>
          <w:kern w:val="24"/>
          <w:sz w:val="28"/>
          <w:szCs w:val="28"/>
          <w:lang w:eastAsia="ru-RU"/>
        </w:rPr>
        <w:t xml:space="preserve"> лесного законодательства</w:t>
      </w:r>
      <w:r w:rsidR="000F3CFE" w:rsidRPr="00636BB6">
        <w:rPr>
          <w:rFonts w:ascii="Times New Roman" w:eastAsia="+mn-ea" w:hAnsi="Times New Roman"/>
          <w:bCs/>
          <w:kern w:val="24"/>
          <w:sz w:val="28"/>
          <w:szCs w:val="28"/>
          <w:lang w:eastAsia="ru-RU"/>
        </w:rPr>
        <w:t>.</w:t>
      </w:r>
    </w:p>
    <w:p w:rsidR="003244F4" w:rsidRPr="009B0461" w:rsidRDefault="00B73353" w:rsidP="00636BB6">
      <w:pPr>
        <w:spacing w:before="120" w:after="120" w:line="240" w:lineRule="auto"/>
        <w:jc w:val="center"/>
        <w:rPr>
          <w:rFonts w:ascii="Times New Roman" w:eastAsia="+mn-ea" w:hAnsi="Times New Roman"/>
          <w:b/>
          <w:bCs/>
          <w:kern w:val="24"/>
          <w:sz w:val="28"/>
          <w:szCs w:val="28"/>
          <w:lang w:eastAsia="ru-RU"/>
        </w:rPr>
      </w:pPr>
      <w:r w:rsidRPr="009B0461">
        <w:rPr>
          <w:rFonts w:ascii="Times New Roman" w:eastAsia="+mn-ea" w:hAnsi="Times New Roman"/>
          <w:b/>
          <w:bCs/>
          <w:kern w:val="24"/>
          <w:sz w:val="28"/>
          <w:szCs w:val="28"/>
          <w:lang w:eastAsia="ru-RU"/>
        </w:rPr>
        <w:t xml:space="preserve">Раздел 3. </w:t>
      </w:r>
      <w:r w:rsidR="00BF1D7F">
        <w:rPr>
          <w:rFonts w:ascii="Times New Roman" w:eastAsia="+mn-ea" w:hAnsi="Times New Roman"/>
          <w:b/>
          <w:bCs/>
          <w:kern w:val="24"/>
          <w:sz w:val="28"/>
          <w:szCs w:val="28"/>
          <w:lang w:eastAsia="ru-RU"/>
        </w:rPr>
        <w:t>Перечень профилактических мероприятий, сроки (периодичность) их проведения</w:t>
      </w:r>
    </w:p>
    <w:p w:rsidR="00BF1D7F" w:rsidRPr="009B0461" w:rsidRDefault="00BF1D7F" w:rsidP="00421502">
      <w:pPr>
        <w:pStyle w:val="a5"/>
        <w:suppressAutoHyphens/>
        <w:autoSpaceDN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0461">
        <w:rPr>
          <w:rFonts w:ascii="Times New Roman" w:hAnsi="Times New Roman"/>
          <w:sz w:val="28"/>
          <w:szCs w:val="28"/>
        </w:rPr>
        <w:lastRenderedPageBreak/>
        <w:t xml:space="preserve">Мероприятия </w:t>
      </w:r>
      <w:r>
        <w:rPr>
          <w:rFonts w:ascii="Times New Roman" w:hAnsi="Times New Roman"/>
          <w:sz w:val="28"/>
          <w:szCs w:val="28"/>
        </w:rPr>
        <w:t>П</w:t>
      </w:r>
      <w:r w:rsidRPr="009B0461">
        <w:rPr>
          <w:rFonts w:ascii="Times New Roman" w:hAnsi="Times New Roman"/>
          <w:sz w:val="28"/>
          <w:szCs w:val="28"/>
        </w:rPr>
        <w:t xml:space="preserve">рограммы представляют собой комплекс мер, направленных на достижение целей и решение основных задач </w:t>
      </w:r>
      <w:r>
        <w:rPr>
          <w:rFonts w:ascii="Times New Roman" w:hAnsi="Times New Roman"/>
          <w:sz w:val="28"/>
          <w:szCs w:val="28"/>
        </w:rPr>
        <w:t>н</w:t>
      </w:r>
      <w:r w:rsidRPr="009B0461">
        <w:rPr>
          <w:rFonts w:ascii="Times New Roman" w:hAnsi="Times New Roman"/>
          <w:sz w:val="28"/>
          <w:szCs w:val="28"/>
        </w:rPr>
        <w:t>астоящей Программы.</w:t>
      </w:r>
    </w:p>
    <w:p w:rsidR="00BF1D7F" w:rsidRDefault="00BF1D7F" w:rsidP="00421502">
      <w:pPr>
        <w:pStyle w:val="a5"/>
        <w:suppressAutoHyphens/>
        <w:autoSpaceDN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0461">
        <w:rPr>
          <w:rFonts w:ascii="Times New Roman" w:hAnsi="Times New Roman"/>
          <w:sz w:val="28"/>
          <w:szCs w:val="28"/>
        </w:rPr>
        <w:t>Перечень мероприятий Программы, сроки</w:t>
      </w:r>
      <w:r>
        <w:rPr>
          <w:rFonts w:ascii="Times New Roman" w:hAnsi="Times New Roman"/>
          <w:sz w:val="28"/>
          <w:szCs w:val="28"/>
        </w:rPr>
        <w:t xml:space="preserve"> (периодичность)</w:t>
      </w:r>
      <w:r w:rsidRPr="009B0461">
        <w:rPr>
          <w:rFonts w:ascii="Times New Roman" w:hAnsi="Times New Roman"/>
          <w:sz w:val="28"/>
          <w:szCs w:val="28"/>
        </w:rPr>
        <w:t xml:space="preserve"> их реализации и ответственные исполнители приведены в План</w:t>
      </w:r>
      <w:r>
        <w:rPr>
          <w:rFonts w:ascii="Times New Roman" w:hAnsi="Times New Roman"/>
          <w:sz w:val="28"/>
          <w:szCs w:val="28"/>
        </w:rPr>
        <w:t>е</w:t>
      </w:r>
      <w:r w:rsidRPr="009B0461">
        <w:rPr>
          <w:rFonts w:ascii="Times New Roman" w:hAnsi="Times New Roman"/>
          <w:sz w:val="28"/>
          <w:szCs w:val="28"/>
        </w:rPr>
        <w:t>-графике профилактических мероприятий на 20</w:t>
      </w:r>
      <w:r>
        <w:rPr>
          <w:rFonts w:ascii="Times New Roman" w:hAnsi="Times New Roman"/>
          <w:sz w:val="28"/>
          <w:szCs w:val="28"/>
        </w:rPr>
        <w:t>22</w:t>
      </w:r>
      <w:r w:rsidRPr="009B0461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П</w:t>
      </w:r>
      <w:r w:rsidRPr="009B0461">
        <w:rPr>
          <w:rFonts w:ascii="Times New Roman" w:hAnsi="Times New Roman"/>
          <w:sz w:val="28"/>
          <w:szCs w:val="28"/>
        </w:rPr>
        <w:t>рограммы (</w:t>
      </w:r>
      <w:r>
        <w:rPr>
          <w:rFonts w:ascii="Times New Roman" w:hAnsi="Times New Roman"/>
          <w:sz w:val="28"/>
          <w:szCs w:val="28"/>
        </w:rPr>
        <w:t>П</w:t>
      </w:r>
      <w:r w:rsidRPr="009B0461">
        <w:rPr>
          <w:rFonts w:ascii="Times New Roman" w:hAnsi="Times New Roman"/>
          <w:sz w:val="28"/>
          <w:szCs w:val="28"/>
        </w:rPr>
        <w:t>риложение</w:t>
      </w:r>
      <w:r>
        <w:rPr>
          <w:rFonts w:ascii="Times New Roman" w:hAnsi="Times New Roman"/>
          <w:sz w:val="28"/>
          <w:szCs w:val="28"/>
        </w:rPr>
        <w:t xml:space="preserve"> 1</w:t>
      </w:r>
      <w:r w:rsidRPr="009B046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BF1D7F" w:rsidRDefault="001E57CF" w:rsidP="00421502">
      <w:pPr>
        <w:pStyle w:val="a5"/>
        <w:suppressAutoHyphens/>
        <w:autoSpaceDN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</w:t>
      </w:r>
      <w:r w:rsidR="00BF1D7F" w:rsidRPr="000465A7">
        <w:rPr>
          <w:rFonts w:ascii="Times New Roman" w:hAnsi="Times New Roman"/>
          <w:sz w:val="28"/>
          <w:szCs w:val="28"/>
        </w:rPr>
        <w:t xml:space="preserve"> при проведении профилактических мероприятий осуществляет взаимодействие с гражданами</w:t>
      </w:r>
      <w:r>
        <w:rPr>
          <w:rFonts w:ascii="Times New Roman" w:hAnsi="Times New Roman"/>
          <w:sz w:val="28"/>
          <w:szCs w:val="28"/>
        </w:rPr>
        <w:t xml:space="preserve"> и</w:t>
      </w:r>
      <w:r w:rsidR="00BF1D7F" w:rsidRPr="000465A7">
        <w:rPr>
          <w:rFonts w:ascii="Times New Roman" w:hAnsi="Times New Roman"/>
          <w:sz w:val="28"/>
          <w:szCs w:val="28"/>
        </w:rPr>
        <w:t xml:space="preserve"> организациями только в случаях, уста</w:t>
      </w:r>
      <w:r>
        <w:rPr>
          <w:rFonts w:ascii="Times New Roman" w:hAnsi="Times New Roman"/>
          <w:sz w:val="28"/>
          <w:szCs w:val="28"/>
        </w:rPr>
        <w:t xml:space="preserve">новленных Федеральным законом № </w:t>
      </w:r>
      <w:r w:rsidR="00BF1D7F" w:rsidRPr="000465A7">
        <w:rPr>
          <w:rFonts w:ascii="Times New Roman" w:hAnsi="Times New Roman"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 w:rsidR="00BF1D7F">
        <w:rPr>
          <w:rFonts w:ascii="Times New Roman" w:hAnsi="Times New Roman"/>
          <w:sz w:val="28"/>
          <w:szCs w:val="28"/>
        </w:rPr>
        <w:t xml:space="preserve"> и Положением о федеральном государственном лесном контроле (надзоре)</w:t>
      </w:r>
      <w:r w:rsidR="00BF1D7F" w:rsidRPr="000465A7">
        <w:rPr>
          <w:rFonts w:ascii="Times New Roman" w:hAnsi="Times New Roman"/>
          <w:sz w:val="28"/>
          <w:szCs w:val="28"/>
        </w:rPr>
        <w:t xml:space="preserve">. </w:t>
      </w:r>
    </w:p>
    <w:p w:rsidR="00BF1D7F" w:rsidRPr="00231CF2" w:rsidRDefault="001E57CF" w:rsidP="00421502">
      <w:pPr>
        <w:pStyle w:val="a5"/>
        <w:suppressAutoHyphens/>
        <w:autoSpaceDN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</w:t>
      </w:r>
      <w:r w:rsidR="00BF1D7F" w:rsidRPr="00231CF2">
        <w:rPr>
          <w:rFonts w:ascii="Times New Roman" w:hAnsi="Times New Roman"/>
          <w:sz w:val="28"/>
          <w:szCs w:val="28"/>
        </w:rPr>
        <w:t xml:space="preserve"> в рамках осуществления </w:t>
      </w:r>
      <w:r w:rsidR="00BF1D7F">
        <w:rPr>
          <w:rFonts w:ascii="Times New Roman" w:hAnsi="Times New Roman"/>
          <w:sz w:val="28"/>
          <w:szCs w:val="28"/>
        </w:rPr>
        <w:t xml:space="preserve">федерального государственного лесного </w:t>
      </w:r>
      <w:r w:rsidR="00BF1D7F" w:rsidRPr="00231CF2">
        <w:rPr>
          <w:rFonts w:ascii="Times New Roman" w:hAnsi="Times New Roman"/>
          <w:sz w:val="28"/>
          <w:szCs w:val="28"/>
        </w:rPr>
        <w:t>контроля (надзора) проводит следующие профилактические мероприятия:</w:t>
      </w:r>
    </w:p>
    <w:p w:rsidR="00BF1D7F" w:rsidRPr="00231CF2" w:rsidRDefault="00BF1D7F" w:rsidP="00421502">
      <w:pPr>
        <w:pStyle w:val="a5"/>
        <w:suppressAutoHyphens/>
        <w:autoSpaceDN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31CF2">
        <w:rPr>
          <w:rFonts w:ascii="Times New Roman" w:hAnsi="Times New Roman"/>
          <w:sz w:val="28"/>
          <w:szCs w:val="28"/>
        </w:rPr>
        <w:t>1) информирование;</w:t>
      </w:r>
    </w:p>
    <w:p w:rsidR="00BF1D7F" w:rsidRPr="00231CF2" w:rsidRDefault="00BF1D7F" w:rsidP="00421502">
      <w:pPr>
        <w:pStyle w:val="a5"/>
        <w:suppressAutoHyphens/>
        <w:autoSpaceDN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31CF2">
        <w:rPr>
          <w:rFonts w:ascii="Times New Roman" w:hAnsi="Times New Roman"/>
          <w:sz w:val="28"/>
          <w:szCs w:val="28"/>
        </w:rPr>
        <w:t>2) обобщение правоприменительной практики;</w:t>
      </w:r>
    </w:p>
    <w:p w:rsidR="00BF1D7F" w:rsidRPr="00231CF2" w:rsidRDefault="00BF1D7F" w:rsidP="00421502">
      <w:pPr>
        <w:pStyle w:val="a5"/>
        <w:suppressAutoHyphens/>
        <w:autoSpaceDN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31CF2">
        <w:rPr>
          <w:rFonts w:ascii="Times New Roman" w:hAnsi="Times New Roman"/>
          <w:sz w:val="28"/>
          <w:szCs w:val="28"/>
        </w:rPr>
        <w:t>3) объявление предостережения;</w:t>
      </w:r>
    </w:p>
    <w:p w:rsidR="00BF1D7F" w:rsidRPr="00097795" w:rsidRDefault="00BF1D7F" w:rsidP="00421502">
      <w:pPr>
        <w:pStyle w:val="a5"/>
        <w:suppressAutoHyphens/>
        <w:autoSpaceDN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31CF2">
        <w:rPr>
          <w:rFonts w:ascii="Times New Roman" w:hAnsi="Times New Roman"/>
          <w:sz w:val="28"/>
          <w:szCs w:val="28"/>
        </w:rPr>
        <w:t>4) консультирование</w:t>
      </w:r>
      <w:r w:rsidRPr="00097795">
        <w:rPr>
          <w:rFonts w:ascii="Times New Roman" w:hAnsi="Times New Roman"/>
          <w:sz w:val="28"/>
          <w:szCs w:val="28"/>
        </w:rPr>
        <w:t>;</w:t>
      </w:r>
    </w:p>
    <w:p w:rsidR="00BF1D7F" w:rsidRDefault="00BF1D7F" w:rsidP="00421502">
      <w:pPr>
        <w:pStyle w:val="ConsPlusNormal"/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97795">
        <w:rPr>
          <w:rFonts w:ascii="Times New Roman" w:hAnsi="Times New Roman" w:cs="Times New Roman"/>
          <w:sz w:val="28"/>
          <w:szCs w:val="28"/>
        </w:rPr>
        <w:t>) профилактический визит.</w:t>
      </w:r>
    </w:p>
    <w:p w:rsidR="007732FC" w:rsidRDefault="007732FC" w:rsidP="00421502">
      <w:pPr>
        <w:pStyle w:val="a5"/>
        <w:suppressAutoHyphens/>
        <w:autoSpaceDN w:val="0"/>
        <w:spacing w:after="0"/>
        <w:ind w:left="0"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5325A5">
        <w:rPr>
          <w:rFonts w:ascii="Times New Roman" w:hAnsi="Times New Roman"/>
          <w:sz w:val="28"/>
          <w:szCs w:val="28"/>
        </w:rPr>
        <w:t>Информирование</w:t>
      </w:r>
    </w:p>
    <w:p w:rsidR="007732FC" w:rsidRPr="00C63CA7" w:rsidRDefault="007732FC" w:rsidP="00421502">
      <w:pPr>
        <w:pStyle w:val="a5"/>
        <w:suppressAutoHyphens/>
        <w:autoSpaceDN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63CA7">
        <w:rPr>
          <w:rFonts w:ascii="Times New Roman" w:hAnsi="Times New Roman"/>
          <w:sz w:val="28"/>
          <w:szCs w:val="28"/>
        </w:rPr>
        <w:t xml:space="preserve">Информирование осуществляется должностными лицами </w:t>
      </w:r>
      <w:r w:rsidR="001E57CF">
        <w:rPr>
          <w:rFonts w:ascii="Times New Roman" w:hAnsi="Times New Roman"/>
          <w:sz w:val="28"/>
          <w:szCs w:val="28"/>
        </w:rPr>
        <w:t>министерства</w:t>
      </w:r>
      <w:r w:rsidRPr="00C63CA7">
        <w:rPr>
          <w:rFonts w:ascii="Times New Roman" w:hAnsi="Times New Roman"/>
          <w:sz w:val="28"/>
          <w:szCs w:val="28"/>
        </w:rPr>
        <w:t xml:space="preserve"> посредством размещения сведений, предусмотренных </w:t>
      </w:r>
      <w:r>
        <w:rPr>
          <w:rFonts w:ascii="Times New Roman" w:hAnsi="Times New Roman"/>
          <w:sz w:val="28"/>
          <w:szCs w:val="28"/>
        </w:rPr>
        <w:t xml:space="preserve">статьей 21, </w:t>
      </w:r>
      <w:r w:rsidRPr="00C63CA7">
        <w:rPr>
          <w:rFonts w:ascii="Times New Roman" w:hAnsi="Times New Roman"/>
          <w:sz w:val="28"/>
          <w:szCs w:val="28"/>
        </w:rPr>
        <w:t>частью 3 статьи 46 Федерального закона №</w:t>
      </w:r>
      <w:r w:rsidR="001E57CF">
        <w:rPr>
          <w:rFonts w:ascii="Times New Roman" w:hAnsi="Times New Roman"/>
          <w:sz w:val="28"/>
          <w:szCs w:val="28"/>
        </w:rPr>
        <w:t xml:space="preserve"> </w:t>
      </w:r>
      <w:r w:rsidRPr="00C63CA7">
        <w:rPr>
          <w:rFonts w:ascii="Times New Roman" w:hAnsi="Times New Roman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 на официальном сайте </w:t>
      </w:r>
      <w:r w:rsidR="001E57CF">
        <w:rPr>
          <w:rFonts w:ascii="Times New Roman" w:hAnsi="Times New Roman"/>
          <w:sz w:val="28"/>
          <w:szCs w:val="28"/>
        </w:rPr>
        <w:t>минприроды</w:t>
      </w:r>
      <w:r w:rsidRPr="00C63CA7">
        <w:rPr>
          <w:rFonts w:ascii="Times New Roman" w:hAnsi="Times New Roman"/>
          <w:sz w:val="28"/>
          <w:szCs w:val="28"/>
        </w:rPr>
        <w:t xml:space="preserve"> в сети «Интернет», в средствах массовой информации, через федеральную государственную информационную систему «Единый портал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услуг, и в иных формах.</w:t>
      </w:r>
    </w:p>
    <w:p w:rsidR="007732FC" w:rsidRDefault="007732FC" w:rsidP="00421502">
      <w:pPr>
        <w:pStyle w:val="a5"/>
        <w:suppressAutoHyphens/>
        <w:autoSpaceDN w:val="0"/>
        <w:spacing w:before="240" w:after="120"/>
        <w:ind w:left="0"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5325A5">
        <w:rPr>
          <w:rFonts w:ascii="Times New Roman" w:hAnsi="Times New Roman"/>
          <w:sz w:val="28"/>
          <w:szCs w:val="28"/>
        </w:rPr>
        <w:t>Обобщение правоприменительной практики</w:t>
      </w:r>
    </w:p>
    <w:p w:rsidR="007732FC" w:rsidRPr="00C63CA7" w:rsidRDefault="007732FC" w:rsidP="006E2C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63CA7">
        <w:rPr>
          <w:rFonts w:ascii="Times New Roman" w:hAnsi="Times New Roman"/>
          <w:sz w:val="28"/>
          <w:szCs w:val="28"/>
        </w:rPr>
        <w:t xml:space="preserve">Обобщение правоприменительной практики осуществляется должностными лицами </w:t>
      </w:r>
      <w:r w:rsidR="006E2C12">
        <w:rPr>
          <w:rFonts w:ascii="Times New Roman" w:hAnsi="Times New Roman"/>
          <w:sz w:val="28"/>
          <w:szCs w:val="28"/>
        </w:rPr>
        <w:t>министерства</w:t>
      </w:r>
      <w:r w:rsidRPr="00C63CA7">
        <w:rPr>
          <w:rFonts w:ascii="Times New Roman" w:hAnsi="Times New Roman"/>
          <w:sz w:val="28"/>
          <w:szCs w:val="28"/>
        </w:rPr>
        <w:t xml:space="preserve"> </w:t>
      </w:r>
      <w:r w:rsidR="006E2C12">
        <w:rPr>
          <w:rFonts w:ascii="Times New Roman" w:hAnsi="Times New Roman"/>
          <w:sz w:val="28"/>
          <w:szCs w:val="28"/>
          <w:lang w:eastAsia="ru-RU"/>
        </w:rPr>
        <w:t xml:space="preserve">посредством подготовки ежегодного доклада, который утверждается приказом (распоряжением) руководителя министерства ежегодно, до 1 апреля года, следующего за отчетным, и в </w:t>
      </w:r>
      <w:r w:rsidR="006E2C12">
        <w:rPr>
          <w:rFonts w:ascii="Times New Roman" w:hAnsi="Times New Roman"/>
          <w:sz w:val="28"/>
          <w:szCs w:val="28"/>
          <w:lang w:eastAsia="ru-RU"/>
        </w:rPr>
        <w:lastRenderedPageBreak/>
        <w:t>указанный срок размещается на официальном сайте министерства в сети "Интернет"</w:t>
      </w:r>
      <w:r w:rsidRPr="005325A5">
        <w:rPr>
          <w:rFonts w:ascii="Times New Roman" w:hAnsi="Times New Roman"/>
          <w:sz w:val="28"/>
          <w:szCs w:val="28"/>
        </w:rPr>
        <w:t>.</w:t>
      </w:r>
    </w:p>
    <w:p w:rsidR="007732FC" w:rsidRDefault="007732FC" w:rsidP="00421502">
      <w:pPr>
        <w:pStyle w:val="a5"/>
        <w:suppressAutoHyphens/>
        <w:autoSpaceDN w:val="0"/>
        <w:spacing w:after="0"/>
        <w:ind w:left="0"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5325A5">
        <w:rPr>
          <w:rFonts w:ascii="Times New Roman" w:hAnsi="Times New Roman"/>
          <w:sz w:val="28"/>
          <w:szCs w:val="28"/>
        </w:rPr>
        <w:t>Предостережение о недопустимости нарушения обязательных требований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>Предостережение о недопустимости нарушения обязательных требований с предложением принять меры по обеспечению соблюдения обязательных требований (далее - предостережение) объявляется контролируемому лицу при наличии у государственного лесного инспектора сведений о готовящихся нарушениях обязательных требований или признаках нарушений обязательных требований и (или) при отсутствии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</w:r>
    </w:p>
    <w:p w:rsidR="007732FC" w:rsidRPr="007732FC" w:rsidRDefault="007732FC" w:rsidP="007A6A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732FC">
        <w:rPr>
          <w:rFonts w:ascii="Times New Roman" w:hAnsi="Times New Roman"/>
          <w:sz w:val="28"/>
          <w:szCs w:val="28"/>
        </w:rPr>
        <w:t xml:space="preserve">Учет предостережений осуществляется </w:t>
      </w:r>
      <w:r w:rsidR="006E2C12">
        <w:rPr>
          <w:rFonts w:ascii="Times New Roman" w:hAnsi="Times New Roman"/>
          <w:sz w:val="28"/>
          <w:szCs w:val="28"/>
        </w:rPr>
        <w:t>министерством</w:t>
      </w:r>
      <w:r w:rsidRPr="007732FC">
        <w:rPr>
          <w:rFonts w:ascii="Times New Roman" w:hAnsi="Times New Roman"/>
          <w:sz w:val="28"/>
          <w:szCs w:val="28"/>
        </w:rPr>
        <w:t xml:space="preserve"> путем ведения </w:t>
      </w:r>
      <w:r w:rsidR="006E2C12">
        <w:rPr>
          <w:rFonts w:ascii="Times New Roman" w:hAnsi="Times New Roman"/>
          <w:sz w:val="28"/>
          <w:szCs w:val="28"/>
          <w:lang w:eastAsia="ru-RU"/>
        </w:rPr>
        <w:t>журнала учета предостережений (на бумажном носителе либо в электронном виде) по форме, обеспечивающей учет указанной информации</w:t>
      </w:r>
      <w:r w:rsidR="007A6AA3" w:rsidRPr="000A202D">
        <w:rPr>
          <w:rFonts w:ascii="Times New Roman" w:hAnsi="Times New Roman"/>
          <w:sz w:val="28"/>
          <w:szCs w:val="28"/>
        </w:rPr>
        <w:t xml:space="preserve"> (в электронном виде в АИС КНД)</w:t>
      </w:r>
      <w:r w:rsidR="000A202D">
        <w:rPr>
          <w:rFonts w:ascii="Times New Roman" w:hAnsi="Times New Roman"/>
          <w:sz w:val="28"/>
          <w:szCs w:val="28"/>
        </w:rPr>
        <w:t>.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 xml:space="preserve">Контролируемое лицо в течение 15 календарных дней со дня получения предостережения вправе подать в </w:t>
      </w:r>
      <w:r w:rsidR="006E2C12">
        <w:rPr>
          <w:rFonts w:ascii="Times New Roman" w:hAnsi="Times New Roman"/>
          <w:sz w:val="28"/>
          <w:szCs w:val="28"/>
        </w:rPr>
        <w:t>министерство</w:t>
      </w:r>
      <w:r w:rsidRPr="007732FC">
        <w:rPr>
          <w:rFonts w:ascii="Times New Roman" w:hAnsi="Times New Roman"/>
          <w:sz w:val="28"/>
          <w:szCs w:val="28"/>
        </w:rPr>
        <w:t>, возражение в отношении указанного предостережения (далее - возражение), содержащее следующие сведения: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>а) наименование органа государственного надзора, в который направляется возражение;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>б) наименование юридического лица, фамилия, имя и отчество (при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>в) идентификационный номер налогоплательщика - юридического лица, индивидуального предпринимателя, гражданина;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>г) дата и номер предостережения;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>д) доводы, на основании которых контролируемое лицо не согласно с объявленным предостережением;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>е) дата получения предостережения контролируемым лицом;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 xml:space="preserve">ж) обоснование позиции в отношении указанных в предостережении готовящихся или возможных действиях (бездействии), которые приводят </w:t>
      </w:r>
      <w:r w:rsidRPr="007732FC">
        <w:rPr>
          <w:rFonts w:ascii="Times New Roman" w:hAnsi="Times New Roman"/>
          <w:sz w:val="28"/>
          <w:szCs w:val="28"/>
        </w:rPr>
        <w:lastRenderedPageBreak/>
        <w:t>или могут привести к нарушению обязательных требований с приложением при необходимости документов либо их заверенных копий;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>з) личная подпись и дата.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 xml:space="preserve">Возражение направляется контролируемым лицом на бумажном носителе почтовым отправлением либо в форме электронного документа, подписанного электронной подписью, в порядке, установленном </w:t>
      </w:r>
      <w:hyperlink r:id="rId10" w:history="1">
        <w:r w:rsidRPr="007732FC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частью 6 статьи 21</w:t>
        </w:r>
      </w:hyperlink>
      <w:r w:rsidRPr="007732FC">
        <w:rPr>
          <w:rFonts w:ascii="Times New Roman" w:hAnsi="Times New Roman"/>
          <w:sz w:val="28"/>
          <w:szCs w:val="28"/>
        </w:rPr>
        <w:t xml:space="preserve"> Федерального закона № 248-ФЗ.</w:t>
      </w:r>
    </w:p>
    <w:p w:rsidR="007732FC" w:rsidRPr="007732FC" w:rsidRDefault="006E2C12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</w:t>
      </w:r>
      <w:r w:rsidR="007732FC" w:rsidRPr="007732FC">
        <w:rPr>
          <w:rFonts w:ascii="Times New Roman" w:hAnsi="Times New Roman"/>
          <w:sz w:val="28"/>
          <w:szCs w:val="28"/>
        </w:rPr>
        <w:t xml:space="preserve"> в течение 30 календарных дней со дня регистрации возражения: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обеспечивае</w:t>
      </w:r>
      <w:r w:rsidRPr="007732FC">
        <w:rPr>
          <w:rFonts w:ascii="Times New Roman" w:hAnsi="Times New Roman"/>
          <w:sz w:val="28"/>
          <w:szCs w:val="28"/>
        </w:rPr>
        <w:t>т объективное, всестороннее и своевременное рассмотрение возражения, в случае необходимости - с участием контролируемого лица, направившего возражение, или его уполномоченного представителя;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запрашивае</w:t>
      </w:r>
      <w:r w:rsidRPr="007732FC">
        <w:rPr>
          <w:rFonts w:ascii="Times New Roman" w:hAnsi="Times New Roman"/>
          <w:sz w:val="28"/>
          <w:szCs w:val="28"/>
        </w:rPr>
        <w:t>т при необходимости документы и материалы в других государственных органах, органах местного самоуправления и у иных лиц;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 xml:space="preserve">в) по результатам </w:t>
      </w:r>
      <w:r>
        <w:rPr>
          <w:rFonts w:ascii="Times New Roman" w:hAnsi="Times New Roman"/>
          <w:sz w:val="28"/>
          <w:szCs w:val="28"/>
        </w:rPr>
        <w:t>рассмотрения возражения принимае</w:t>
      </w:r>
      <w:r w:rsidRPr="007732FC">
        <w:rPr>
          <w:rFonts w:ascii="Times New Roman" w:hAnsi="Times New Roman"/>
          <w:sz w:val="28"/>
          <w:szCs w:val="28"/>
        </w:rPr>
        <w:t>т меры, направленные на восстановление или защиту нарушенных прав и законных интересов контролируемого лица;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направляе</w:t>
      </w:r>
      <w:r w:rsidRPr="007732FC">
        <w:rPr>
          <w:rFonts w:ascii="Times New Roman" w:hAnsi="Times New Roman"/>
          <w:sz w:val="28"/>
          <w:szCs w:val="28"/>
        </w:rPr>
        <w:t>т письменный ответ по существу поставленных в возражении вопросов.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 xml:space="preserve">По результатам рассмотрения возражения </w:t>
      </w:r>
      <w:r w:rsidR="006E2C12">
        <w:rPr>
          <w:rFonts w:ascii="Times New Roman" w:hAnsi="Times New Roman"/>
          <w:sz w:val="28"/>
          <w:szCs w:val="28"/>
        </w:rPr>
        <w:t>министерством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7732FC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>ся</w:t>
      </w:r>
      <w:r w:rsidRPr="007732FC">
        <w:rPr>
          <w:rFonts w:ascii="Times New Roman" w:hAnsi="Times New Roman"/>
          <w:sz w:val="28"/>
          <w:szCs w:val="28"/>
        </w:rPr>
        <w:t xml:space="preserve"> одно из следующих решений: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>а) удовлетворяет возражение в форме отмены объявленного предостережения;</w:t>
      </w:r>
    </w:p>
    <w:p w:rsidR="007732FC" w:rsidRPr="007732FC" w:rsidRDefault="007732FC" w:rsidP="00421502">
      <w:pPr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>б) отказывает в удовлетворении возражения.</w:t>
      </w:r>
    </w:p>
    <w:p w:rsidR="007732FC" w:rsidRPr="007732FC" w:rsidRDefault="007732FC" w:rsidP="009B0F42">
      <w:pPr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 w:rsidRPr="007732FC">
        <w:rPr>
          <w:rFonts w:ascii="Times New Roman" w:hAnsi="Times New Roman"/>
          <w:sz w:val="28"/>
          <w:szCs w:val="28"/>
        </w:rPr>
        <w:t>Мотивированный ответ о результатах рассмотрения возражения орган государственного надзора направляет контролируемому лицу, подавшему возражение, не позднее дня, следующего за днем принятия решения, в письменной форме и по желанию контролируемого лица в электронной форме.</w:t>
      </w:r>
    </w:p>
    <w:p w:rsidR="007732FC" w:rsidRDefault="007732FC" w:rsidP="009B0F42">
      <w:pPr>
        <w:pStyle w:val="a5"/>
        <w:suppressAutoHyphens/>
        <w:autoSpaceDN w:val="0"/>
        <w:spacing w:after="0"/>
        <w:ind w:left="0"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5325A5">
        <w:rPr>
          <w:rFonts w:ascii="Times New Roman" w:hAnsi="Times New Roman"/>
          <w:sz w:val="28"/>
          <w:szCs w:val="28"/>
        </w:rPr>
        <w:t>Консультирование</w:t>
      </w:r>
    </w:p>
    <w:p w:rsidR="00BF1D7F" w:rsidRPr="007732FC" w:rsidRDefault="00BF1D7F" w:rsidP="009B0F4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t xml:space="preserve">Консультирование </w:t>
      </w:r>
      <w:r w:rsidR="007732FC" w:rsidRPr="007732FC">
        <w:rPr>
          <w:rFonts w:ascii="Times New Roman" w:hAnsi="Times New Roman"/>
          <w:sz w:val="28"/>
          <w:szCs w:val="28"/>
        </w:rPr>
        <w:t>по вопросам федерального государственного лесного контроля (надзора</w:t>
      </w:r>
      <w:r w:rsidR="007732FC">
        <w:rPr>
          <w:rFonts w:ascii="Times New Roman" w:hAnsi="Times New Roman"/>
          <w:sz w:val="28"/>
          <w:szCs w:val="28"/>
        </w:rPr>
        <w:t>)</w:t>
      </w:r>
      <w:r w:rsidR="006E2C12">
        <w:rPr>
          <w:rFonts w:ascii="Times New Roman" w:hAnsi="Times New Roman"/>
          <w:sz w:val="28"/>
          <w:szCs w:val="28"/>
        </w:rPr>
        <w:t xml:space="preserve"> </w:t>
      </w:r>
      <w:r w:rsidRPr="007732FC">
        <w:rPr>
          <w:rFonts w:ascii="Times New Roman" w:hAnsi="Times New Roman" w:cs="Times New Roman"/>
          <w:sz w:val="28"/>
          <w:szCs w:val="28"/>
        </w:rPr>
        <w:t>осуществляется по обращениям контролируемых лиц и их представителей.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t>В ходе консультирования даются разъяснения по вопросам, связанным с организацией и осуществлением федерального государственного лесного контроля (надзора).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lastRenderedPageBreak/>
        <w:t>Консультирование осуществляется без взимания платы.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t xml:space="preserve">Консультирование осуществляться должностными лицами </w:t>
      </w:r>
      <w:r w:rsidR="00735E12">
        <w:rPr>
          <w:rFonts w:ascii="Times New Roman" w:hAnsi="Times New Roman" w:cs="Times New Roman"/>
          <w:sz w:val="28"/>
          <w:szCs w:val="28"/>
        </w:rPr>
        <w:t>министерства</w:t>
      </w:r>
      <w:r w:rsidRPr="007732FC">
        <w:rPr>
          <w:rFonts w:ascii="Times New Roman" w:hAnsi="Times New Roman" w:cs="Times New Roman"/>
          <w:sz w:val="28"/>
          <w:szCs w:val="28"/>
        </w:rPr>
        <w:t xml:space="preserve"> по телефону, в письменной форме, посредством видео-конференц-связи, на личном приеме либо в ходе проведения профилактического мероприятия, контрольного (надзорного) мероприятия.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t>Консультирование осуществляется по следующим вопросам: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t>разъяснение положений нормативных правовых актов, содержащих обязательные требования, оценка соблюдения которых осуществляется в рамках федерального государственного лесного контроля (надзора);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t>разъяснение положений нормативных правовых актов, регламентирующих порядок осуществления федерального государственного лесного контроля (надзора);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t>порядок обжалования решений органов государственного надзора, действий (бездействия) государственных лесных инспекторов.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посредством размещения на официальном сайте органа государственного надзора в сети «Интернет» письменного разъяснения, подписанного уполномоченным должностным лицом </w:t>
      </w:r>
      <w:r w:rsidR="00735E12">
        <w:rPr>
          <w:rFonts w:ascii="Times New Roman" w:hAnsi="Times New Roman" w:cs="Times New Roman"/>
          <w:sz w:val="28"/>
          <w:szCs w:val="28"/>
        </w:rPr>
        <w:t>министерства</w:t>
      </w:r>
      <w:r w:rsidRPr="007732FC">
        <w:rPr>
          <w:rFonts w:ascii="Times New Roman" w:hAnsi="Times New Roman" w:cs="Times New Roman"/>
          <w:sz w:val="28"/>
          <w:szCs w:val="28"/>
        </w:rPr>
        <w:t>.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t xml:space="preserve">Номера контактных телефонов для консультирования, адреса для направления запросов в письменной форме, график и место проведения личного приема в целях консультирования размещены на официальном сайте </w:t>
      </w:r>
      <w:r w:rsidR="00735E12">
        <w:rPr>
          <w:rFonts w:ascii="Times New Roman" w:hAnsi="Times New Roman" w:cs="Times New Roman"/>
          <w:sz w:val="28"/>
          <w:szCs w:val="28"/>
        </w:rPr>
        <w:t>министерства</w:t>
      </w:r>
      <w:r w:rsidRPr="007732FC">
        <w:rPr>
          <w:rFonts w:ascii="Times New Roman" w:hAnsi="Times New Roman" w:cs="Times New Roman"/>
          <w:sz w:val="28"/>
          <w:szCs w:val="28"/>
        </w:rPr>
        <w:t xml:space="preserve"> в сети «Интернет» в разделе </w:t>
      </w:r>
      <w:r w:rsidR="00735E12">
        <w:rPr>
          <w:rFonts w:ascii="Times New Roman" w:hAnsi="Times New Roman" w:cs="Times New Roman"/>
          <w:sz w:val="28"/>
          <w:szCs w:val="28"/>
        </w:rPr>
        <w:t>«Лесное хозяйство»</w:t>
      </w:r>
      <w:r w:rsidRPr="007732FC">
        <w:rPr>
          <w:rFonts w:ascii="Times New Roman" w:hAnsi="Times New Roman" w:cs="Times New Roman"/>
          <w:sz w:val="28"/>
          <w:szCs w:val="28"/>
        </w:rPr>
        <w:t>.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t>Время консультирования при личном обращении составляет 10 минут.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t xml:space="preserve">Консультирование контролируемых лиц при личном обращении осуществляется в </w:t>
      </w:r>
      <w:r w:rsidR="00735E12">
        <w:rPr>
          <w:rFonts w:ascii="Times New Roman" w:hAnsi="Times New Roman" w:cs="Times New Roman"/>
          <w:sz w:val="28"/>
          <w:szCs w:val="28"/>
        </w:rPr>
        <w:t>здании размещения министерства (отдел федерального государственного лесного контроля (надзора)</w:t>
      </w:r>
      <w:r w:rsidRPr="007732FC">
        <w:rPr>
          <w:rFonts w:ascii="Times New Roman" w:hAnsi="Times New Roman" w:cs="Times New Roman"/>
          <w:sz w:val="28"/>
          <w:szCs w:val="28"/>
        </w:rPr>
        <w:t>, оборудованн</w:t>
      </w:r>
      <w:r w:rsidR="00735E12">
        <w:rPr>
          <w:rFonts w:ascii="Times New Roman" w:hAnsi="Times New Roman" w:cs="Times New Roman"/>
          <w:sz w:val="28"/>
          <w:szCs w:val="28"/>
        </w:rPr>
        <w:t>ого</w:t>
      </w:r>
      <w:r w:rsidRPr="007732FC">
        <w:rPr>
          <w:rFonts w:ascii="Times New Roman" w:hAnsi="Times New Roman" w:cs="Times New Roman"/>
          <w:sz w:val="28"/>
          <w:szCs w:val="28"/>
        </w:rPr>
        <w:t xml:space="preserve"> средствами аудио- и (или) видеозаписи, о применении которых контролируемое лицо уведомляется до начала консультирования.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t>Контролируемым лицам, желающим получить консультацию по вопросам, связанным с организацией и осуществлением государственного контроля (надзора), предоставляется право ее получения в порядке очереди.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t>Срок ожидания в очереди при личном обращении контролируемых лиц не должен превышать 15 минут.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lastRenderedPageBreak/>
        <w:t>Государственный лесной инспектор, осуществляющий консультирование, дает с согласия контролируемого лица или его представителя устный ответ по существу каждого поставленного вопроса или устное разъяснение об органе, уполномоченном на принятие решения (осуществление разъяснений, предоставление информации) по поставленному вопросу, о порядке обращения в этот орган.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t xml:space="preserve">При осуществлении консультирования государственные лесные инспектора обязаны соблюдать конфиденциальность информации, доступ к которой ограничен в соответствии с законодательством Российской Федерации, а также иные требования, предусмотренные Федеральным </w:t>
      </w:r>
      <w:hyperlink r:id="rId11" w:history="1">
        <w:r w:rsidRPr="007732F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732FC">
        <w:rPr>
          <w:rFonts w:ascii="Times New Roman" w:hAnsi="Times New Roman" w:cs="Times New Roman"/>
          <w:sz w:val="28"/>
          <w:szCs w:val="28"/>
        </w:rPr>
        <w:t>.</w:t>
      </w:r>
    </w:p>
    <w:p w:rsidR="00BF1D7F" w:rsidRPr="007732FC" w:rsidRDefault="00BF1D7F" w:rsidP="00421502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2FC">
        <w:rPr>
          <w:rFonts w:ascii="Times New Roman" w:hAnsi="Times New Roman" w:cs="Times New Roman"/>
          <w:sz w:val="28"/>
          <w:szCs w:val="28"/>
        </w:rPr>
        <w:t>По итогам консультирования информация в письменной форме контролируемым лицам и их представителям не предоставляется, за исключением случаев консультирования в письменной форме.</w:t>
      </w:r>
    </w:p>
    <w:p w:rsidR="00BF1D7F" w:rsidRPr="001F47CD" w:rsidRDefault="00BF1D7F" w:rsidP="00DB49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732FC">
        <w:rPr>
          <w:rFonts w:ascii="Times New Roman" w:hAnsi="Times New Roman"/>
          <w:sz w:val="28"/>
          <w:szCs w:val="28"/>
        </w:rPr>
        <w:t xml:space="preserve">Учет консультирований осуществляется </w:t>
      </w:r>
      <w:r w:rsidR="00EE5DE1">
        <w:rPr>
          <w:rFonts w:ascii="Times New Roman" w:hAnsi="Times New Roman"/>
          <w:sz w:val="28"/>
          <w:szCs w:val="28"/>
        </w:rPr>
        <w:t>министерством</w:t>
      </w:r>
      <w:r w:rsidRPr="007732FC">
        <w:rPr>
          <w:rFonts w:ascii="Times New Roman" w:hAnsi="Times New Roman"/>
          <w:sz w:val="28"/>
          <w:szCs w:val="28"/>
        </w:rPr>
        <w:t xml:space="preserve"> </w:t>
      </w:r>
      <w:r w:rsidR="00EE5DE1">
        <w:rPr>
          <w:rFonts w:ascii="Times New Roman" w:hAnsi="Times New Roman"/>
          <w:sz w:val="28"/>
          <w:szCs w:val="28"/>
          <w:lang w:eastAsia="ru-RU"/>
        </w:rPr>
        <w:t xml:space="preserve">путем ведения журнала учета консультирований (на бумажном носителе </w:t>
      </w:r>
      <w:r w:rsidR="00EE5DE1" w:rsidRPr="000A202D">
        <w:rPr>
          <w:rFonts w:ascii="Times New Roman" w:hAnsi="Times New Roman"/>
          <w:sz w:val="28"/>
          <w:szCs w:val="28"/>
          <w:lang w:eastAsia="ru-RU"/>
        </w:rPr>
        <w:t xml:space="preserve">либо </w:t>
      </w:r>
      <w:r w:rsidR="00DB4921" w:rsidRPr="000A202D">
        <w:rPr>
          <w:rFonts w:ascii="Times New Roman" w:hAnsi="Times New Roman"/>
          <w:sz w:val="28"/>
          <w:szCs w:val="28"/>
        </w:rPr>
        <w:t>в АИС КНД путем ведения учета консультирований в электронном виде</w:t>
      </w:r>
      <w:r w:rsidR="000A202D" w:rsidRPr="000A202D">
        <w:rPr>
          <w:rFonts w:ascii="Times New Roman" w:hAnsi="Times New Roman"/>
          <w:sz w:val="28"/>
          <w:szCs w:val="28"/>
        </w:rPr>
        <w:t>).</w:t>
      </w:r>
    </w:p>
    <w:p w:rsidR="00421502" w:rsidRDefault="00421502" w:rsidP="00421502">
      <w:pPr>
        <w:pStyle w:val="a5"/>
        <w:suppressAutoHyphens/>
        <w:autoSpaceDN w:val="0"/>
        <w:spacing w:after="0"/>
        <w:ind w:left="0"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5325A5">
        <w:rPr>
          <w:rFonts w:ascii="Times New Roman" w:hAnsi="Times New Roman"/>
          <w:sz w:val="28"/>
          <w:szCs w:val="28"/>
        </w:rPr>
        <w:t>Профилактический визит</w:t>
      </w:r>
    </w:p>
    <w:p w:rsidR="00421502" w:rsidRPr="002D7F0D" w:rsidRDefault="00421502" w:rsidP="00421502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1502">
        <w:rPr>
          <w:rFonts w:ascii="Times New Roman" w:hAnsi="Times New Roman" w:cs="Times New Roman"/>
          <w:sz w:val="28"/>
          <w:szCs w:val="28"/>
        </w:rPr>
        <w:t>Профилактический визит</w:t>
      </w:r>
      <w:r w:rsidRPr="002D7F0D">
        <w:rPr>
          <w:rFonts w:ascii="Times New Roman" w:hAnsi="Times New Roman" w:cs="Times New Roman"/>
          <w:sz w:val="28"/>
          <w:szCs w:val="28"/>
        </w:rPr>
        <w:t xml:space="preserve"> проводится государственным лесным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421502" w:rsidRPr="002D7F0D" w:rsidRDefault="00421502" w:rsidP="00421502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0D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контролируемого лица, исходя из отнесения к категории риска.</w:t>
      </w:r>
    </w:p>
    <w:p w:rsidR="00421502" w:rsidRPr="002D7F0D" w:rsidRDefault="00421502" w:rsidP="00421502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0D">
        <w:rPr>
          <w:rFonts w:ascii="Times New Roman" w:hAnsi="Times New Roman" w:cs="Times New Roman"/>
          <w:sz w:val="28"/>
          <w:szCs w:val="28"/>
        </w:rPr>
        <w:t>В ходе профилактического визита государственным лесным инспектором может осуществляться консультирование контролируемого лица.</w:t>
      </w:r>
    </w:p>
    <w:p w:rsidR="00421502" w:rsidRPr="002D7F0D" w:rsidRDefault="00421502" w:rsidP="00421502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0D">
        <w:rPr>
          <w:rFonts w:ascii="Times New Roman" w:hAnsi="Times New Roman" w:cs="Times New Roman"/>
          <w:sz w:val="28"/>
          <w:szCs w:val="28"/>
        </w:rPr>
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использования лесов и (или) лесных участков, части лесных участков.</w:t>
      </w:r>
    </w:p>
    <w:p w:rsidR="00421502" w:rsidRPr="002D7F0D" w:rsidRDefault="00421502" w:rsidP="00421502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0D">
        <w:rPr>
          <w:rFonts w:ascii="Times New Roman" w:hAnsi="Times New Roman" w:cs="Times New Roman"/>
          <w:sz w:val="28"/>
          <w:szCs w:val="28"/>
        </w:rPr>
        <w:lastRenderedPageBreak/>
        <w:t xml:space="preserve">О проведении обязательного профилактического визита контролируемое лицо уведомляется </w:t>
      </w:r>
      <w:r w:rsidR="00930A1E">
        <w:rPr>
          <w:rFonts w:ascii="Times New Roman" w:hAnsi="Times New Roman" w:cs="Times New Roman"/>
          <w:sz w:val="28"/>
          <w:szCs w:val="28"/>
        </w:rPr>
        <w:t>министерством</w:t>
      </w:r>
      <w:r w:rsidRPr="002D7F0D">
        <w:rPr>
          <w:rFonts w:ascii="Times New Roman" w:hAnsi="Times New Roman" w:cs="Times New Roman"/>
          <w:sz w:val="28"/>
          <w:szCs w:val="28"/>
        </w:rPr>
        <w:t xml:space="preserve">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</w:t>
      </w:r>
      <w:r>
        <w:rPr>
          <w:rFonts w:ascii="Times New Roman" w:hAnsi="Times New Roman" w:cs="Times New Roman"/>
          <w:sz w:val="28"/>
          <w:szCs w:val="28"/>
        </w:rPr>
        <w:t>онной подписью</w:t>
      </w:r>
      <w:r w:rsidRPr="002D7F0D">
        <w:rPr>
          <w:rFonts w:ascii="Times New Roman" w:hAnsi="Times New Roman" w:cs="Times New Roman"/>
          <w:sz w:val="28"/>
          <w:szCs w:val="28"/>
        </w:rPr>
        <w:t>.</w:t>
      </w:r>
    </w:p>
    <w:p w:rsidR="00421502" w:rsidRPr="002D7F0D" w:rsidRDefault="00421502" w:rsidP="00421502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0D">
        <w:rPr>
          <w:rFonts w:ascii="Times New Roman" w:hAnsi="Times New Roman" w:cs="Times New Roman"/>
          <w:sz w:val="28"/>
          <w:szCs w:val="28"/>
        </w:rPr>
        <w:t>Контролируемое лицо вправе отказаться от проведения обязательного профилактического визита, уведомив об этом государственного лесного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</w:r>
    </w:p>
    <w:p w:rsidR="00421502" w:rsidRPr="002D7F0D" w:rsidRDefault="00421502" w:rsidP="00421502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0D">
        <w:rPr>
          <w:rFonts w:ascii="Times New Roman" w:hAnsi="Times New Roman" w:cs="Times New Roman"/>
          <w:sz w:val="28"/>
          <w:szCs w:val="28"/>
        </w:rPr>
        <w:t>Срок проведения профилактического визита (обязательного профилактического визита) определяется государственным лесным инспектором самостоятельно и не может превышать один рабочий день.</w:t>
      </w:r>
    </w:p>
    <w:p w:rsidR="00421502" w:rsidRPr="002D7F0D" w:rsidRDefault="00421502" w:rsidP="00421502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0D">
        <w:rPr>
          <w:rFonts w:ascii="Times New Roman" w:hAnsi="Times New Roman" w:cs="Times New Roman"/>
          <w:sz w:val="28"/>
          <w:szCs w:val="28"/>
        </w:rPr>
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7732FC" w:rsidRDefault="00421502" w:rsidP="00421502">
      <w:pPr>
        <w:widowControl w:val="0"/>
        <w:spacing w:after="0"/>
        <w:ind w:right="20" w:firstLine="669"/>
        <w:jc w:val="both"/>
        <w:rPr>
          <w:rFonts w:ascii="Times New Roman" w:hAnsi="Times New Roman"/>
          <w:sz w:val="28"/>
          <w:szCs w:val="28"/>
        </w:rPr>
      </w:pPr>
      <w:r w:rsidRPr="002D7F0D">
        <w:rPr>
          <w:rFonts w:ascii="Times New Roman" w:hAnsi="Times New Roman"/>
          <w:sz w:val="28"/>
          <w:szCs w:val="28"/>
        </w:rPr>
        <w:t xml:space="preserve">Учет профилактических визитов, в том числе обязательных, осуществляется </w:t>
      </w:r>
      <w:r w:rsidR="00930A1E" w:rsidRPr="000A202D">
        <w:rPr>
          <w:rFonts w:ascii="Times New Roman" w:hAnsi="Times New Roman"/>
          <w:sz w:val="28"/>
          <w:szCs w:val="28"/>
        </w:rPr>
        <w:t>министерством</w:t>
      </w:r>
      <w:r w:rsidRPr="000A202D">
        <w:rPr>
          <w:rFonts w:ascii="Times New Roman" w:hAnsi="Times New Roman"/>
          <w:sz w:val="28"/>
          <w:szCs w:val="28"/>
        </w:rPr>
        <w:t xml:space="preserve"> в электронном виде в АИС КНД.</w:t>
      </w:r>
    </w:p>
    <w:p w:rsidR="000A229E" w:rsidRDefault="000A229E" w:rsidP="002D7F0D">
      <w:pPr>
        <w:pStyle w:val="a5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8C24BF" w:rsidRPr="00ED3A4B" w:rsidRDefault="009B0F42" w:rsidP="004D03E1">
      <w:pPr>
        <w:pStyle w:val="ConsPlusNormal"/>
        <w:spacing w:before="120" w:after="12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4</w:t>
      </w:r>
      <w:r w:rsidR="008C24BF" w:rsidRPr="00ED3A4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21502">
        <w:rPr>
          <w:rFonts w:ascii="Times New Roman" w:hAnsi="Times New Roman" w:cs="Times New Roman"/>
          <w:b/>
          <w:sz w:val="28"/>
          <w:szCs w:val="28"/>
        </w:rPr>
        <w:t>Показатели результативности и эффективности п</w:t>
      </w:r>
      <w:r w:rsidR="008C24BF" w:rsidRPr="00ED3A4B">
        <w:rPr>
          <w:rFonts w:ascii="Times New Roman" w:hAnsi="Times New Roman" w:cs="Times New Roman"/>
          <w:b/>
          <w:sz w:val="28"/>
          <w:szCs w:val="28"/>
        </w:rPr>
        <w:t>рограммы</w:t>
      </w:r>
      <w:r w:rsidR="00421502">
        <w:rPr>
          <w:rFonts w:ascii="Times New Roman" w:hAnsi="Times New Roman" w:cs="Times New Roman"/>
          <w:b/>
          <w:sz w:val="28"/>
          <w:szCs w:val="28"/>
        </w:rPr>
        <w:t xml:space="preserve"> профилактики</w:t>
      </w:r>
    </w:p>
    <w:p w:rsidR="00007762" w:rsidRPr="009B0461" w:rsidRDefault="00CD278F" w:rsidP="00EB0E2C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A4B">
        <w:rPr>
          <w:rFonts w:ascii="Times New Roman" w:hAnsi="Times New Roman"/>
          <w:sz w:val="28"/>
          <w:szCs w:val="28"/>
        </w:rPr>
        <w:t>Методика оценки эффективности и результативности</w:t>
      </w:r>
      <w:r w:rsidRPr="00ED3A4B">
        <w:rPr>
          <w:rFonts w:ascii="Times New Roman" w:hAnsi="Times New Roman" w:cs="Times New Roman"/>
          <w:sz w:val="28"/>
          <w:szCs w:val="28"/>
        </w:rPr>
        <w:t xml:space="preserve"> профилактических мероприятий </w:t>
      </w:r>
      <w:r w:rsidRPr="00ED3A4B">
        <w:rPr>
          <w:rFonts w:ascii="Times New Roman" w:hAnsi="Times New Roman"/>
          <w:sz w:val="28"/>
          <w:szCs w:val="28"/>
        </w:rPr>
        <w:t>предназначена способствовать максимальному достижению общественно значимых результатов снижения</w:t>
      </w:r>
      <w:r w:rsidR="00901A5A">
        <w:rPr>
          <w:rFonts w:ascii="Times New Roman" w:hAnsi="Times New Roman"/>
          <w:sz w:val="28"/>
          <w:szCs w:val="28"/>
        </w:rPr>
        <w:t>,</w:t>
      </w:r>
      <w:r w:rsidRPr="00ED3A4B">
        <w:rPr>
          <w:rFonts w:ascii="Times New Roman" w:hAnsi="Times New Roman"/>
          <w:sz w:val="28"/>
          <w:szCs w:val="28"/>
        </w:rPr>
        <w:t xml:space="preserve"> причиняемого подконтрольными субъектами вреда (ущерба) охраняемым законом ценностям</w:t>
      </w:r>
      <w:r w:rsidR="00901A5A">
        <w:rPr>
          <w:rFonts w:ascii="Times New Roman" w:hAnsi="Times New Roman"/>
          <w:sz w:val="28"/>
          <w:szCs w:val="28"/>
        </w:rPr>
        <w:t>,</w:t>
      </w:r>
      <w:r w:rsidRPr="00ED3A4B">
        <w:rPr>
          <w:rFonts w:ascii="Times New Roman" w:hAnsi="Times New Roman"/>
          <w:sz w:val="28"/>
          <w:szCs w:val="28"/>
        </w:rPr>
        <w:t xml:space="preserve"> при проведении профилактических мероприятий</w:t>
      </w:r>
      <w:r w:rsidR="004D03E1">
        <w:rPr>
          <w:rFonts w:ascii="Times New Roman" w:hAnsi="Times New Roman"/>
          <w:sz w:val="28"/>
          <w:szCs w:val="28"/>
        </w:rPr>
        <w:t>,</w:t>
      </w:r>
      <w:r w:rsidR="00930A1E">
        <w:rPr>
          <w:rFonts w:ascii="Times New Roman" w:hAnsi="Times New Roman"/>
          <w:sz w:val="28"/>
          <w:szCs w:val="28"/>
        </w:rPr>
        <w:t xml:space="preserve"> </w:t>
      </w:r>
      <w:r w:rsidR="00421502">
        <w:rPr>
          <w:rFonts w:ascii="Times New Roman" w:hAnsi="Times New Roman"/>
          <w:sz w:val="28"/>
          <w:szCs w:val="28"/>
        </w:rPr>
        <w:t xml:space="preserve">и </w:t>
      </w:r>
      <w:r w:rsidRPr="00ED3A4B">
        <w:rPr>
          <w:rFonts w:ascii="Times New Roman" w:hAnsi="Times New Roman" w:cs="Times New Roman"/>
          <w:sz w:val="28"/>
          <w:szCs w:val="28"/>
        </w:rPr>
        <w:t xml:space="preserve">представлена в </w:t>
      </w:r>
      <w:r w:rsidR="00B813F6">
        <w:rPr>
          <w:rFonts w:ascii="Times New Roman" w:hAnsi="Times New Roman" w:cs="Times New Roman"/>
          <w:sz w:val="28"/>
          <w:szCs w:val="28"/>
        </w:rPr>
        <w:t>П</w:t>
      </w:r>
      <w:r w:rsidRPr="00ED3A4B">
        <w:rPr>
          <w:rFonts w:ascii="Times New Roman" w:hAnsi="Times New Roman" w:cs="Times New Roman"/>
          <w:sz w:val="28"/>
          <w:szCs w:val="28"/>
        </w:rPr>
        <w:t xml:space="preserve">риложении </w:t>
      </w:r>
      <w:r w:rsidR="00B813F6">
        <w:rPr>
          <w:rFonts w:ascii="Times New Roman" w:hAnsi="Times New Roman" w:cs="Times New Roman"/>
          <w:sz w:val="28"/>
          <w:szCs w:val="28"/>
        </w:rPr>
        <w:t xml:space="preserve">2 </w:t>
      </w:r>
      <w:r w:rsidRPr="00ED3A4B">
        <w:rPr>
          <w:rFonts w:ascii="Times New Roman" w:hAnsi="Times New Roman" w:cs="Times New Roman"/>
          <w:sz w:val="28"/>
          <w:szCs w:val="28"/>
        </w:rPr>
        <w:t>к настоящей Программе.</w:t>
      </w:r>
    </w:p>
    <w:p w:rsidR="0049517E" w:rsidRDefault="0049517E" w:rsidP="00AA0A7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  <w:sectPr w:rsidR="0049517E" w:rsidSect="00527B04">
          <w:headerReference w:type="default" r:id="rId12"/>
          <w:type w:val="continuous"/>
          <w:pgSz w:w="11906" w:h="16840"/>
          <w:pgMar w:top="1418" w:right="1276" w:bottom="1134" w:left="1559" w:header="708" w:footer="708" w:gutter="0"/>
          <w:cols w:space="709"/>
          <w:titlePg/>
          <w:docGrid w:linePitch="360"/>
        </w:sectPr>
      </w:pPr>
    </w:p>
    <w:p w:rsidR="0048516E" w:rsidRPr="000A202D" w:rsidRDefault="0049517E" w:rsidP="0049517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0A202D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930A1E" w:rsidRPr="000A202D">
        <w:rPr>
          <w:rFonts w:ascii="Times New Roman" w:hAnsi="Times New Roman"/>
          <w:sz w:val="24"/>
          <w:szCs w:val="24"/>
        </w:rPr>
        <w:t xml:space="preserve"> №</w:t>
      </w:r>
      <w:r w:rsidRPr="000A202D">
        <w:rPr>
          <w:rFonts w:ascii="Times New Roman" w:hAnsi="Times New Roman"/>
          <w:sz w:val="24"/>
          <w:szCs w:val="24"/>
        </w:rPr>
        <w:t xml:space="preserve"> </w:t>
      </w:r>
      <w:r w:rsidR="007922E6" w:rsidRPr="000A202D">
        <w:rPr>
          <w:rFonts w:ascii="Times New Roman" w:hAnsi="Times New Roman"/>
          <w:sz w:val="24"/>
          <w:szCs w:val="24"/>
        </w:rPr>
        <w:t>1</w:t>
      </w:r>
    </w:p>
    <w:p w:rsidR="0049517E" w:rsidRPr="004D03E1" w:rsidRDefault="0049517E" w:rsidP="0048516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0A202D">
        <w:rPr>
          <w:rFonts w:ascii="Times New Roman" w:hAnsi="Times New Roman"/>
          <w:sz w:val="24"/>
          <w:szCs w:val="24"/>
        </w:rPr>
        <w:t>к Программе</w:t>
      </w:r>
      <w:r w:rsidR="00930A1E" w:rsidRPr="000A202D">
        <w:rPr>
          <w:rFonts w:ascii="Times New Roman" w:hAnsi="Times New Roman"/>
          <w:sz w:val="24"/>
          <w:szCs w:val="24"/>
        </w:rPr>
        <w:t xml:space="preserve"> </w:t>
      </w:r>
      <w:r w:rsidRPr="000A202D">
        <w:rPr>
          <w:rFonts w:ascii="Times New Roman" w:hAnsi="Times New Roman"/>
          <w:sz w:val="24"/>
          <w:szCs w:val="24"/>
        </w:rPr>
        <w:t xml:space="preserve">профилактики </w:t>
      </w:r>
      <w:r w:rsidR="000A229E" w:rsidRPr="000A202D">
        <w:rPr>
          <w:rFonts w:ascii="Times New Roman" w:hAnsi="Times New Roman"/>
          <w:sz w:val="24"/>
          <w:szCs w:val="24"/>
        </w:rPr>
        <w:t>рисков причинения вреда (ущерба) охраняемым законом ценностям</w:t>
      </w:r>
      <w:r w:rsidR="008A1F3D" w:rsidRPr="000A202D">
        <w:rPr>
          <w:rFonts w:ascii="Times New Roman" w:hAnsi="Times New Roman"/>
          <w:sz w:val="24"/>
          <w:szCs w:val="24"/>
        </w:rPr>
        <w:t xml:space="preserve"> при осуществлении федерального государственного лесного контроля (надзора) </w:t>
      </w:r>
      <w:r w:rsidRPr="000A202D">
        <w:rPr>
          <w:rFonts w:ascii="Times New Roman" w:hAnsi="Times New Roman"/>
          <w:sz w:val="24"/>
          <w:szCs w:val="24"/>
        </w:rPr>
        <w:t>на 20</w:t>
      </w:r>
      <w:r w:rsidR="008257EF" w:rsidRPr="000A202D">
        <w:rPr>
          <w:rFonts w:ascii="Times New Roman" w:hAnsi="Times New Roman"/>
          <w:sz w:val="24"/>
          <w:szCs w:val="24"/>
        </w:rPr>
        <w:t>2</w:t>
      </w:r>
      <w:r w:rsidR="00447B60" w:rsidRPr="000A202D">
        <w:rPr>
          <w:rFonts w:ascii="Times New Roman" w:hAnsi="Times New Roman"/>
          <w:sz w:val="24"/>
          <w:szCs w:val="24"/>
        </w:rPr>
        <w:t>2</w:t>
      </w:r>
      <w:r w:rsidRPr="000A202D">
        <w:rPr>
          <w:rFonts w:ascii="Times New Roman" w:hAnsi="Times New Roman"/>
          <w:sz w:val="24"/>
          <w:szCs w:val="24"/>
        </w:rPr>
        <w:t xml:space="preserve"> год</w:t>
      </w:r>
    </w:p>
    <w:p w:rsidR="0049517E" w:rsidRDefault="0049517E" w:rsidP="0049517E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CC313E" w:rsidRPr="00305A8F" w:rsidRDefault="0049517E" w:rsidP="0048516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305A8F">
        <w:rPr>
          <w:rFonts w:ascii="Times New Roman" w:hAnsi="Times New Roman"/>
          <w:b/>
          <w:sz w:val="28"/>
          <w:szCs w:val="28"/>
        </w:rPr>
        <w:t>План-график</w:t>
      </w:r>
    </w:p>
    <w:p w:rsidR="004261F8" w:rsidRPr="00CC313E" w:rsidRDefault="0049517E" w:rsidP="0048516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4"/>
        </w:rPr>
      </w:pPr>
      <w:r w:rsidRPr="00305A8F">
        <w:rPr>
          <w:rFonts w:ascii="Times New Roman" w:hAnsi="Times New Roman"/>
          <w:b/>
          <w:sz w:val="28"/>
          <w:szCs w:val="28"/>
        </w:rPr>
        <w:t>профилактических мероприятий</w:t>
      </w:r>
      <w:r w:rsidR="00305A8F" w:rsidRPr="00305A8F">
        <w:rPr>
          <w:rFonts w:ascii="Times New Roman" w:hAnsi="Times New Roman"/>
          <w:b/>
          <w:sz w:val="28"/>
          <w:szCs w:val="28"/>
        </w:rPr>
        <w:t xml:space="preserve"> на 20</w:t>
      </w:r>
      <w:r w:rsidR="008257EF">
        <w:rPr>
          <w:rFonts w:ascii="Times New Roman" w:hAnsi="Times New Roman"/>
          <w:b/>
          <w:sz w:val="28"/>
          <w:szCs w:val="28"/>
        </w:rPr>
        <w:t>2</w:t>
      </w:r>
      <w:r w:rsidR="00447B60">
        <w:rPr>
          <w:rFonts w:ascii="Times New Roman" w:hAnsi="Times New Roman"/>
          <w:b/>
          <w:sz w:val="28"/>
          <w:szCs w:val="28"/>
        </w:rPr>
        <w:t>2</w:t>
      </w:r>
      <w:r w:rsidR="00305A8F" w:rsidRPr="00305A8F">
        <w:rPr>
          <w:rFonts w:ascii="Times New Roman" w:hAnsi="Times New Roman"/>
          <w:b/>
          <w:sz w:val="28"/>
          <w:szCs w:val="28"/>
        </w:rPr>
        <w:t xml:space="preserve"> год</w:t>
      </w:r>
    </w:p>
    <w:p w:rsidR="00206D91" w:rsidRPr="007D0F0F" w:rsidRDefault="00206D91" w:rsidP="00206D9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lang w:eastAsia="ru-RU"/>
        </w:rPr>
      </w:pPr>
    </w:p>
    <w:tbl>
      <w:tblPr>
        <w:tblW w:w="14727" w:type="dxa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52"/>
        <w:gridCol w:w="4110"/>
        <w:gridCol w:w="2835"/>
        <w:gridCol w:w="2127"/>
        <w:gridCol w:w="2268"/>
        <w:gridCol w:w="2835"/>
      </w:tblGrid>
      <w:tr w:rsidR="00782CD3" w:rsidRPr="007D0F0F" w:rsidTr="005B5E89">
        <w:trPr>
          <w:trHeight w:val="675"/>
        </w:trPr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2CD3" w:rsidRPr="007D0F0F" w:rsidRDefault="00782CD3" w:rsidP="00B2375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  <w:r w:rsidRPr="007D0F0F">
              <w:rPr>
                <w:rFonts w:ascii="Times New Roman" w:eastAsia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2CD3" w:rsidRPr="007D0F0F" w:rsidRDefault="00782CD3" w:rsidP="00B2375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  <w:r w:rsidRPr="007D0F0F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 мероприятия по </w:t>
            </w:r>
            <w:r w:rsidRPr="000A229E">
              <w:rPr>
                <w:rFonts w:ascii="Times New Roman" w:eastAsia="Times New Roman" w:hAnsi="Times New Roman"/>
                <w:b/>
                <w:lang w:eastAsia="ru-RU"/>
              </w:rPr>
              <w:t xml:space="preserve">профилактике </w:t>
            </w:r>
            <w:r w:rsidR="000A229E" w:rsidRPr="000A229E">
              <w:rPr>
                <w:rFonts w:ascii="Times New Roman" w:hAnsi="Times New Roman"/>
                <w:b/>
              </w:rPr>
              <w:t>рисков причинения вреда (ущерба) охраняемым законом ценностям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2CD3" w:rsidRPr="007D0F0F" w:rsidRDefault="00782CD3" w:rsidP="00B2375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  <w:r w:rsidRPr="007D0F0F">
              <w:rPr>
                <w:rFonts w:ascii="Times New Roman" w:eastAsia="Times New Roman" w:hAnsi="Times New Roman"/>
                <w:b/>
                <w:lang w:eastAsia="ru-RU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782CD3" w:rsidRPr="007D0F0F" w:rsidRDefault="00782CD3" w:rsidP="00452BD8">
            <w:pPr>
              <w:suppressAutoHyphens/>
              <w:autoSpaceDN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  <w:r w:rsidRPr="007D0F0F">
              <w:rPr>
                <w:rFonts w:ascii="Times New Roman" w:eastAsia="Times New Roman" w:hAnsi="Times New Roman"/>
                <w:b/>
                <w:lang w:eastAsia="ru-RU"/>
              </w:rPr>
              <w:t>Периодичность проведения, сроки исполнения</w:t>
            </w:r>
          </w:p>
        </w:tc>
        <w:tc>
          <w:tcPr>
            <w:tcW w:w="2268" w:type="dxa"/>
          </w:tcPr>
          <w:p w:rsidR="00782CD3" w:rsidRPr="007D0F0F" w:rsidRDefault="00782CD3" w:rsidP="000F657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  <w:r w:rsidRPr="007D0F0F">
              <w:rPr>
                <w:rFonts w:ascii="Times New Roman" w:hAnsi="Times New Roman"/>
                <w:b/>
              </w:rPr>
              <w:t>Адресаты мероприятия</w:t>
            </w:r>
          </w:p>
        </w:tc>
        <w:tc>
          <w:tcPr>
            <w:tcW w:w="2835" w:type="dxa"/>
          </w:tcPr>
          <w:p w:rsidR="00782CD3" w:rsidRPr="007D0F0F" w:rsidRDefault="00782CD3" w:rsidP="000F657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  <w:r w:rsidRPr="007D0F0F">
              <w:rPr>
                <w:rFonts w:ascii="Times New Roman" w:eastAsia="Times New Roman" w:hAnsi="Times New Roman"/>
                <w:b/>
                <w:lang w:eastAsia="ru-RU"/>
              </w:rPr>
              <w:t>Ожидаемые результаты проведения мероприятий</w:t>
            </w:r>
          </w:p>
        </w:tc>
      </w:tr>
      <w:tr w:rsidR="002D7F0D" w:rsidRPr="009B0461" w:rsidTr="005B5E89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D7F0D" w:rsidRPr="009E0C90" w:rsidRDefault="002D7F0D" w:rsidP="00433FAB">
            <w:pPr>
              <w:numPr>
                <w:ilvl w:val="0"/>
                <w:numId w:val="17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D7F0D" w:rsidRPr="009E0C90" w:rsidRDefault="002D7F0D" w:rsidP="00955ACD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Информирование посредством размещения сведений, касающихся осуществления федерального государственного лесного контроля (надзора) на официальном сайте </w:t>
            </w:r>
            <w:r w:rsidR="00955A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министерства</w:t>
            </w:r>
            <w:r w:rsidR="00166C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 средствах массовой информации и в иных в формах</w:t>
            </w:r>
            <w:r w:rsidR="00AB5D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AB5D09"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 посредством размещения</w:t>
            </w:r>
            <w:r w:rsidR="00633A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B5D09"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официальном сайте руководств (памяток) по соблюдению обязательных требований.</w:t>
            </w:r>
          </w:p>
        </w:tc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D7F0D" w:rsidRPr="009E0C90" w:rsidRDefault="00102CAD" w:rsidP="000A202D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министерства, первый заместитель министра – начальник управления лесного хозяйства, заместитель начальника управления лесного хозяйства – начальник отдела федерального государственного лесного контроля (надзора)</w:t>
            </w:r>
          </w:p>
        </w:tc>
        <w:tc>
          <w:tcPr>
            <w:tcW w:w="2127" w:type="dxa"/>
          </w:tcPr>
          <w:p w:rsidR="002D7F0D" w:rsidRPr="009E0C90" w:rsidRDefault="00166C31" w:rsidP="00CC313E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Постоянно, п</w:t>
            </w: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мере необходимости</w:t>
            </w:r>
          </w:p>
        </w:tc>
        <w:tc>
          <w:tcPr>
            <w:tcW w:w="2268" w:type="dxa"/>
          </w:tcPr>
          <w:p w:rsidR="002D7F0D" w:rsidRPr="009E0C90" w:rsidRDefault="008A1F3D" w:rsidP="0021624B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Контролируемые лица</w:t>
            </w:r>
          </w:p>
        </w:tc>
        <w:tc>
          <w:tcPr>
            <w:tcW w:w="2835" w:type="dxa"/>
          </w:tcPr>
          <w:p w:rsidR="002D7F0D" w:rsidRPr="009E0C90" w:rsidRDefault="00166C31" w:rsidP="00166C31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Повышение информированности подконтрольных субъектов 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сведениях, касающихся осуществления федерального государственного лесного контроля (надзора)</w:t>
            </w:r>
          </w:p>
        </w:tc>
      </w:tr>
      <w:tr w:rsidR="00166C31" w:rsidRPr="009B0461" w:rsidTr="005B5E89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66C31" w:rsidRPr="009E0C90" w:rsidRDefault="00166C31" w:rsidP="00433FAB">
            <w:pPr>
              <w:numPr>
                <w:ilvl w:val="0"/>
                <w:numId w:val="17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AB5D09" w:rsidRDefault="00AB5D09" w:rsidP="00AB5D09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D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Консультирование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разъяснения</w:t>
            </w:r>
            <w:r w:rsidRPr="00AB5D09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положений нормативных правовых актов, содержащих обязательные требования, оценка соблюдения которых осуществляется в рамках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r w:rsidRPr="00AB5D09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лесного </w:t>
            </w:r>
            <w:r w:rsidRPr="00AB5D09">
              <w:rPr>
                <w:rFonts w:ascii="Times New Roman" w:hAnsi="Times New Roman" w:cs="Times New Roman"/>
                <w:sz w:val="24"/>
                <w:szCs w:val="24"/>
              </w:rPr>
              <w:t>контроля (надзора); положений нормативных правовых актов</w:t>
            </w:r>
            <w:r w:rsidR="00576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D09">
              <w:rPr>
                <w:rFonts w:ascii="Times New Roman" w:hAnsi="Times New Roman" w:cs="Times New Roman"/>
                <w:sz w:val="24"/>
                <w:szCs w:val="24"/>
              </w:rPr>
              <w:t xml:space="preserve">,порядок обжалования </w:t>
            </w:r>
            <w:r w:rsidRPr="00AB5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решений </w:t>
            </w:r>
            <w:r w:rsidR="00576E45">
              <w:rPr>
                <w:rFonts w:ascii="Times New Roman" w:hAnsi="Times New Roman" w:cs="Times New Roman"/>
                <w:sz w:val="24"/>
                <w:szCs w:val="24"/>
              </w:rPr>
              <w:t>министерства</w:t>
            </w:r>
            <w:r w:rsidRPr="00AB5D09">
              <w:rPr>
                <w:rFonts w:ascii="Times New Roman" w:hAnsi="Times New Roman" w:cs="Times New Roman"/>
                <w:sz w:val="24"/>
                <w:szCs w:val="24"/>
              </w:rPr>
              <w:t>, действий (бездействия) государственных лесных инспекторов.</w:t>
            </w:r>
          </w:p>
          <w:p w:rsidR="00166C31" w:rsidRDefault="00166C31" w:rsidP="009E06DE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66C31" w:rsidRPr="009E0C90" w:rsidRDefault="000A202D" w:rsidP="00AB5D09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Заместитель начальника управления лесного хозяйства – начальник отдела федерального государственного лесного контроля (надзора)</w:t>
            </w:r>
          </w:p>
        </w:tc>
        <w:tc>
          <w:tcPr>
            <w:tcW w:w="2127" w:type="dxa"/>
          </w:tcPr>
          <w:p w:rsidR="00166C31" w:rsidRDefault="00AB5D09" w:rsidP="00CC313E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обращении контролируемых лиц</w:t>
            </w:r>
          </w:p>
        </w:tc>
        <w:tc>
          <w:tcPr>
            <w:tcW w:w="2268" w:type="dxa"/>
          </w:tcPr>
          <w:p w:rsidR="00166C31" w:rsidRPr="009E0C90" w:rsidRDefault="008A1F3D" w:rsidP="00AB5D09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Контролируемые лица</w:t>
            </w:r>
          </w:p>
        </w:tc>
        <w:tc>
          <w:tcPr>
            <w:tcW w:w="2835" w:type="dxa"/>
          </w:tcPr>
          <w:p w:rsidR="00166C31" w:rsidRPr="009E0C90" w:rsidRDefault="00AB5D09" w:rsidP="00AB5D09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</w:t>
            </w:r>
            <w:r w:rsidR="00576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консультации</w:t>
            </w: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подконтрольных субъектов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вопросам осуществления федерального государственного лесного контроля (надзора)</w:t>
            </w:r>
          </w:p>
        </w:tc>
      </w:tr>
      <w:tr w:rsidR="00782CD3" w:rsidRPr="009B0461" w:rsidTr="005B5E89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2CD3" w:rsidRPr="009E0C90" w:rsidRDefault="00782CD3" w:rsidP="00433FAB">
            <w:pPr>
              <w:numPr>
                <w:ilvl w:val="0"/>
                <w:numId w:val="17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2CD3" w:rsidRPr="009E0C90" w:rsidRDefault="00782CD3" w:rsidP="00576E45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Актуализация размещенных на официальном сайте </w:t>
            </w:r>
            <w:r w:rsidR="00576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министерства</w:t>
            </w:r>
            <w:r w:rsidR="002D7F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перечней нормативных правовых актов (далее </w:t>
            </w:r>
            <w:r w:rsidR="009E0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</w:t>
            </w: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НПА), содержащих обязательные требования,</w:t>
            </w:r>
            <w:r w:rsidR="00576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оценка соблюдения которых является предметом государственного </w:t>
            </w:r>
            <w:r w:rsidR="00576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лесного контроля (надзора)</w:t>
            </w: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2CD3" w:rsidRPr="009E0C90" w:rsidRDefault="000A202D" w:rsidP="00576E45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начальника управления лесного хозяйства – начальник отдела федерального государственного лесного контроля (надзора)</w:t>
            </w:r>
          </w:p>
        </w:tc>
        <w:tc>
          <w:tcPr>
            <w:tcW w:w="2127" w:type="dxa"/>
          </w:tcPr>
          <w:p w:rsidR="00782CD3" w:rsidRPr="009E0C90" w:rsidRDefault="00782CD3" w:rsidP="00CC313E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 мере необходимости (в 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2268" w:type="dxa"/>
          </w:tcPr>
          <w:p w:rsidR="00782CD3" w:rsidRPr="009E0C90" w:rsidRDefault="008A1F3D" w:rsidP="0021624B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Контролируемые лица</w:t>
            </w:r>
          </w:p>
        </w:tc>
        <w:tc>
          <w:tcPr>
            <w:tcW w:w="2835" w:type="dxa"/>
          </w:tcPr>
          <w:p w:rsidR="00782CD3" w:rsidRPr="009E0C90" w:rsidRDefault="00782CD3" w:rsidP="00B2375C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информированности подконтрольных субъектов о действующих обязательных требованиях</w:t>
            </w:r>
          </w:p>
        </w:tc>
      </w:tr>
      <w:tr w:rsidR="00782CD3" w:rsidRPr="009B0461" w:rsidTr="005B5E89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2CD3" w:rsidRPr="009E0C90" w:rsidRDefault="00782CD3" w:rsidP="00433FAB">
            <w:pPr>
              <w:numPr>
                <w:ilvl w:val="0"/>
                <w:numId w:val="17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2CD3" w:rsidRPr="009E0C90" w:rsidRDefault="00782CD3" w:rsidP="00576E45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Актуализация размещенных на официальном сайте </w:t>
            </w:r>
            <w:r w:rsidR="00576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министерства </w:t>
            </w: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текстов нормативных правовых актов, содержащих обязательные требования, оценка соблюдения которых является предметом </w:t>
            </w:r>
            <w:r w:rsidR="00576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федерального государственного лесного контроля (надзора)</w:t>
            </w: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2CD3" w:rsidRPr="009E0C90" w:rsidRDefault="000A202D" w:rsidP="00576E45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начальника управления лесного хозяйства – начальник отдела федерального государственного лесного контроля (надзора)</w:t>
            </w:r>
          </w:p>
        </w:tc>
        <w:tc>
          <w:tcPr>
            <w:tcW w:w="2127" w:type="dxa"/>
          </w:tcPr>
          <w:p w:rsidR="00782CD3" w:rsidRPr="009E0C90" w:rsidRDefault="00782CD3" w:rsidP="00CC313E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 мере необходимости (в 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2268" w:type="dxa"/>
          </w:tcPr>
          <w:p w:rsidR="00782CD3" w:rsidRPr="009E0C90" w:rsidRDefault="008A1F3D" w:rsidP="0021624B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Контролируемые лица</w:t>
            </w:r>
          </w:p>
        </w:tc>
        <w:tc>
          <w:tcPr>
            <w:tcW w:w="2835" w:type="dxa"/>
          </w:tcPr>
          <w:p w:rsidR="00782CD3" w:rsidRPr="009E0C90" w:rsidRDefault="00782CD3" w:rsidP="00F848EB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информированности подконтрольных субъектов о действующих обязательных требованиях</w:t>
            </w:r>
          </w:p>
        </w:tc>
      </w:tr>
      <w:tr w:rsidR="00782CD3" w:rsidRPr="009E0C90" w:rsidTr="005B5E89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2CD3" w:rsidRPr="009E0C90" w:rsidRDefault="00782CD3" w:rsidP="00433FAB">
            <w:pPr>
              <w:numPr>
                <w:ilvl w:val="0"/>
                <w:numId w:val="17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2CD3" w:rsidRPr="009E0C90" w:rsidRDefault="00782CD3" w:rsidP="00576E45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семинаров, конференций, разъяснительной работы в средствах массовой информации, горячих линий и подобных мероприятий по информированию юридических лиц и индивидуальных предпринимателей по вопросам соблюдения обязательных требований, оценка </w:t>
            </w: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соблюдения которых является предметом </w:t>
            </w:r>
            <w:r w:rsidR="00576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федерального государственного лесного контроля (надзора)</w:t>
            </w: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2CD3" w:rsidRPr="009E0C90" w:rsidRDefault="00102CAD" w:rsidP="00C753A2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Руководитель министерства, первый заместитель министра – начальник управления лесного хозяйства, заместитель начальника управления лесного хозяйства – начальник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отдела федерального государственного лесного контроля (надзора)</w:t>
            </w:r>
          </w:p>
        </w:tc>
        <w:tc>
          <w:tcPr>
            <w:tcW w:w="2127" w:type="dxa"/>
          </w:tcPr>
          <w:p w:rsidR="00782CD3" w:rsidRPr="009E0C90" w:rsidRDefault="00782CD3" w:rsidP="00CC313E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 мере необходимости при согласовании с руководителем Службы</w:t>
            </w:r>
          </w:p>
        </w:tc>
        <w:tc>
          <w:tcPr>
            <w:tcW w:w="2268" w:type="dxa"/>
          </w:tcPr>
          <w:p w:rsidR="00782CD3" w:rsidRPr="009E0C90" w:rsidRDefault="008A1F3D" w:rsidP="00576E45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Контролируемые лица</w:t>
            </w:r>
          </w:p>
        </w:tc>
        <w:tc>
          <w:tcPr>
            <w:tcW w:w="2835" w:type="dxa"/>
          </w:tcPr>
          <w:p w:rsidR="00782CD3" w:rsidRPr="009E0C90" w:rsidRDefault="00782CD3" w:rsidP="00573025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информированности подконтрольных субъектов о действующих обязательных требованиях</w:t>
            </w:r>
          </w:p>
        </w:tc>
      </w:tr>
      <w:tr w:rsidR="00782CD3" w:rsidRPr="009E0C90" w:rsidTr="005B5E89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2CD3" w:rsidRPr="009E0C90" w:rsidRDefault="00782CD3" w:rsidP="00433FAB">
            <w:pPr>
              <w:numPr>
                <w:ilvl w:val="0"/>
                <w:numId w:val="17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2CD3" w:rsidRPr="009E0C90" w:rsidRDefault="00782CD3" w:rsidP="00576E45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Обобщение </w:t>
            </w:r>
            <w:r w:rsidR="00AB5D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правоприменительной </w:t>
            </w: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практики осуществления </w:t>
            </w:r>
            <w:r w:rsidR="00576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министерством федерального </w:t>
            </w: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государственного </w:t>
            </w:r>
            <w:r w:rsidR="00576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лесного контроля (</w:t>
            </w: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надзора</w:t>
            </w:r>
            <w:r w:rsidR="00576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размещение на официальном сайте соответствующей информации,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2CD3" w:rsidRPr="009E0C90" w:rsidRDefault="00782CD3" w:rsidP="00F848EB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A20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начальника управления лесного хозяйства – начальник отдела федерального государственного лесного контроля (надзора)</w:t>
            </w:r>
          </w:p>
        </w:tc>
        <w:tc>
          <w:tcPr>
            <w:tcW w:w="2127" w:type="dxa"/>
          </w:tcPr>
          <w:p w:rsidR="00782CD3" w:rsidRPr="009E0C90" w:rsidRDefault="000D44DB" w:rsidP="00576E45">
            <w:pPr>
              <w:tabs>
                <w:tab w:val="left" w:pos="513"/>
                <w:tab w:val="center" w:pos="1008"/>
              </w:tabs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63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Доклад, содержащий результаты обобщения правоприменительной практики по осуществлению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федерального государственного лесного</w:t>
            </w:r>
            <w:r w:rsidR="00576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контроля (</w:t>
            </w:r>
            <w:r w:rsidRPr="00D163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надзора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Pr="00D163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 предыдущий год, размещается в срок до 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апреля</w:t>
            </w:r>
            <w:r w:rsidRPr="00D163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 следующего за отчетным, на официальном сайте </w:t>
            </w:r>
            <w:r w:rsidR="00576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министерства</w:t>
            </w:r>
            <w:r w:rsidRPr="00D163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сети «Интернет»</w:t>
            </w:r>
          </w:p>
        </w:tc>
        <w:tc>
          <w:tcPr>
            <w:tcW w:w="2268" w:type="dxa"/>
          </w:tcPr>
          <w:p w:rsidR="00782CD3" w:rsidRPr="009E0C90" w:rsidRDefault="008A1F3D" w:rsidP="00F848EB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Контролируемые лица</w:t>
            </w:r>
          </w:p>
        </w:tc>
        <w:tc>
          <w:tcPr>
            <w:tcW w:w="2835" w:type="dxa"/>
          </w:tcPr>
          <w:p w:rsidR="00782CD3" w:rsidRPr="009E0C90" w:rsidRDefault="00782CD3" w:rsidP="00AB5D09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Предотвращение </w:t>
            </w:r>
            <w:r w:rsidR="00AB5D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рисков причинения вреда (ущерба) охраняемым законом ценностям</w:t>
            </w:r>
          </w:p>
        </w:tc>
      </w:tr>
      <w:tr w:rsidR="00AB5D09" w:rsidRPr="009E0C90" w:rsidTr="005B5E89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9E0C90" w:rsidRDefault="00AB5D09" w:rsidP="00433FAB">
            <w:pPr>
              <w:numPr>
                <w:ilvl w:val="0"/>
                <w:numId w:val="17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AB5D09" w:rsidRDefault="000D44DB" w:rsidP="000D44D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Объявление</w:t>
            </w:r>
            <w:r w:rsidR="00AB5D09" w:rsidRPr="00AB5D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юридическим лицам, индивидуальным предпринимателям предостережений о недопустимости нарушения обязательных требований в области лесных отношений</w:t>
            </w:r>
          </w:p>
        </w:tc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9E0C90" w:rsidRDefault="000A202D" w:rsidP="000A202D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министерства, первый заместитель министра – начальник управления лесного хозяйства, заместитель начальника управления лесного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хозяйства – начальник отдела федерального государственного лесного контроля (надзора)</w:t>
            </w:r>
          </w:p>
        </w:tc>
        <w:tc>
          <w:tcPr>
            <w:tcW w:w="2127" w:type="dxa"/>
          </w:tcPr>
          <w:p w:rsidR="00AB5D09" w:rsidRPr="009E0C90" w:rsidRDefault="000D44DB" w:rsidP="00685AF8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C90">
              <w:rPr>
                <w:rFonts w:ascii="Times New Roman" w:hAnsi="Times New Roman"/>
                <w:sz w:val="24"/>
                <w:szCs w:val="24"/>
              </w:rPr>
              <w:lastRenderedPageBreak/>
              <w:t>В случаях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9E0C90">
              <w:rPr>
                <w:rFonts w:ascii="Times New Roman" w:hAnsi="Times New Roman"/>
                <w:sz w:val="24"/>
                <w:szCs w:val="24"/>
              </w:rPr>
              <w:t xml:space="preserve"> предусмотренных </w:t>
            </w:r>
            <w:hyperlink w:anchor="P385" w:history="1">
              <w:r w:rsidRPr="009E0C90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 xml:space="preserve">частью </w:t>
              </w:r>
              <w:r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1</w:t>
              </w:r>
            </w:hyperlink>
            <w:hyperlink w:anchor="P387" w:history="1">
              <w:r w:rsidRPr="009E0C90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 xml:space="preserve">статьи </w:t>
              </w:r>
              <w:r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49</w:t>
              </w:r>
            </w:hyperlink>
            <w:r w:rsidRPr="009E0C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Федерального закона </w:t>
            </w:r>
            <w:r w:rsidRPr="009E0C90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E0C9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48</w:t>
            </w:r>
            <w:r w:rsidRPr="009E0C90">
              <w:rPr>
                <w:rFonts w:ascii="Times New Roman" w:hAnsi="Times New Roman"/>
                <w:sz w:val="24"/>
                <w:szCs w:val="24"/>
              </w:rPr>
              <w:t>-ФЗ</w:t>
            </w:r>
          </w:p>
        </w:tc>
        <w:tc>
          <w:tcPr>
            <w:tcW w:w="2268" w:type="dxa"/>
          </w:tcPr>
          <w:p w:rsidR="00AB5D09" w:rsidRPr="009E0C90" w:rsidRDefault="008A1F3D" w:rsidP="004C79B1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Контролируемые лица</w:t>
            </w:r>
          </w:p>
        </w:tc>
        <w:tc>
          <w:tcPr>
            <w:tcW w:w="2835" w:type="dxa"/>
          </w:tcPr>
          <w:p w:rsidR="00AB5D09" w:rsidRPr="009E0C90" w:rsidRDefault="00AB5D09" w:rsidP="003F5281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C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Предотвращение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рисков причинения вреда (ущерба) охраняемым законом ценностям</w:t>
            </w:r>
          </w:p>
        </w:tc>
      </w:tr>
      <w:tr w:rsidR="00AB5D09" w:rsidRPr="009E0C90" w:rsidTr="005B5E89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9E0C90" w:rsidRDefault="00AB5D09" w:rsidP="00433FAB">
            <w:pPr>
              <w:numPr>
                <w:ilvl w:val="0"/>
                <w:numId w:val="17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AB5D09" w:rsidRDefault="00AB5D09" w:rsidP="00AB5D09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D09">
              <w:rPr>
                <w:rFonts w:ascii="Times New Roman" w:hAnsi="Times New Roman"/>
                <w:sz w:val="24"/>
                <w:szCs w:val="24"/>
              </w:rPr>
              <w:t xml:space="preserve">Профилактический визит </w:t>
            </w:r>
            <w:r>
              <w:rPr>
                <w:rFonts w:ascii="Times New Roman" w:hAnsi="Times New Roman"/>
                <w:sz w:val="24"/>
                <w:szCs w:val="24"/>
              </w:rPr>
              <w:t>государственного лесного инспектора</w:t>
            </w:r>
            <w:r w:rsidRPr="00AB5D09">
              <w:rPr>
                <w:rFonts w:ascii="Times New Roman" w:hAnsi="Times New Roman"/>
                <w:sz w:val="24"/>
                <w:szCs w:val="24"/>
              </w:rPr>
              <w:t xml:space="preserve">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AB5D09" w:rsidRDefault="000A202D" w:rsidP="0014350F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начальника управления лесного хозяйства – начальник отдела федерального государственного лесного контроля (надзора)</w:t>
            </w:r>
            <w:r w:rsidR="00685A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государственные лесные инспекторы</w:t>
            </w:r>
          </w:p>
        </w:tc>
        <w:tc>
          <w:tcPr>
            <w:tcW w:w="2127" w:type="dxa"/>
          </w:tcPr>
          <w:p w:rsidR="00AB5D09" w:rsidRPr="009E0C90" w:rsidRDefault="00685AF8" w:rsidP="0014350F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случаях, предусмотренных п.31 Положения о федеральном государственном лесном контроле (надзоре) </w:t>
            </w:r>
          </w:p>
        </w:tc>
        <w:tc>
          <w:tcPr>
            <w:tcW w:w="2268" w:type="dxa"/>
          </w:tcPr>
          <w:p w:rsidR="00AB5D09" w:rsidRPr="009E0C90" w:rsidRDefault="008A1F3D" w:rsidP="004C79B1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Контролируемые лица</w:t>
            </w:r>
          </w:p>
        </w:tc>
        <w:tc>
          <w:tcPr>
            <w:tcW w:w="2835" w:type="dxa"/>
          </w:tcPr>
          <w:p w:rsidR="00AB5D09" w:rsidRPr="009E0C90" w:rsidRDefault="00685AF8" w:rsidP="00685AF8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информированности об обязательных требованиях, способах снижения категории риска, видах и интенсивности контрольных (надзорных) мероприятий</w:t>
            </w:r>
          </w:p>
        </w:tc>
      </w:tr>
      <w:tr w:rsidR="00AB5D09" w:rsidRPr="009E0C90" w:rsidTr="005B5E89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9E0C90" w:rsidRDefault="00AB5D09" w:rsidP="00433FAB">
            <w:pPr>
              <w:numPr>
                <w:ilvl w:val="0"/>
                <w:numId w:val="17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AB5D09" w:rsidRDefault="00AB5D09" w:rsidP="00044F9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B5D09">
              <w:rPr>
                <w:rFonts w:ascii="Times New Roman" w:hAnsi="Times New Roman"/>
                <w:sz w:val="24"/>
                <w:szCs w:val="24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показателей, установленных в разделе 6 Программы</w:t>
            </w:r>
          </w:p>
        </w:tc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9E0C90" w:rsidRDefault="000A202D" w:rsidP="003A4F98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начальника управления лесного хозяйства – начальник отдела федерального государственного лесного контроля (надзора), государственные лесные инспекторы</w:t>
            </w:r>
          </w:p>
        </w:tc>
        <w:tc>
          <w:tcPr>
            <w:tcW w:w="2127" w:type="dxa"/>
          </w:tcPr>
          <w:p w:rsidR="00AB5D09" w:rsidRPr="00E510E0" w:rsidRDefault="00AB5D09" w:rsidP="008D6239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10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Ежегодно,</w:t>
            </w:r>
          </w:p>
          <w:p w:rsidR="00AB5D09" w:rsidRPr="009E0C90" w:rsidRDefault="00AB5D09" w:rsidP="008D6239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10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позднее 30 января года, следующего за отчетным</w:t>
            </w:r>
          </w:p>
          <w:p w:rsidR="00AB5D09" w:rsidRPr="009E0C90" w:rsidRDefault="00AB5D09" w:rsidP="0014350F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AB5D09" w:rsidRPr="009E0C90" w:rsidRDefault="008A1F3D" w:rsidP="004C79B1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Контролируемые лица</w:t>
            </w:r>
          </w:p>
        </w:tc>
        <w:tc>
          <w:tcPr>
            <w:tcW w:w="2835" w:type="dxa"/>
          </w:tcPr>
          <w:p w:rsidR="00AB5D09" w:rsidRPr="009E0C90" w:rsidRDefault="00AB5D09" w:rsidP="004C79B1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E0C90">
              <w:rPr>
                <w:rFonts w:ascii="Times New Roman" w:hAnsi="Times New Roman"/>
                <w:sz w:val="24"/>
                <w:szCs w:val="24"/>
              </w:rPr>
              <w:t>Доклад об эффективности и результативности профилактических мероприятий за отчетный (прошедший) год</w:t>
            </w:r>
          </w:p>
        </w:tc>
      </w:tr>
      <w:tr w:rsidR="00AB5D09" w:rsidRPr="009E0C90" w:rsidTr="005B5E89">
        <w:tc>
          <w:tcPr>
            <w:tcW w:w="55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0A202D" w:rsidRDefault="00AB5D09" w:rsidP="00433FAB">
            <w:pPr>
              <w:numPr>
                <w:ilvl w:val="0"/>
                <w:numId w:val="17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0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41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0A202D" w:rsidRDefault="00AB5D09" w:rsidP="00DB5E85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A202D">
              <w:rPr>
                <w:rFonts w:ascii="Times New Roman" w:hAnsi="Times New Roman"/>
                <w:sz w:val="24"/>
                <w:szCs w:val="24"/>
              </w:rPr>
              <w:t xml:space="preserve">Подготовка руководств, разъяснений по соблюдению обязательных требований </w:t>
            </w:r>
          </w:p>
        </w:tc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0A202D" w:rsidRDefault="000A202D" w:rsidP="000A202D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начальника управления лесного хозяйства – начальник отдела федерального государственного лесного контроля (надзора)</w:t>
            </w:r>
          </w:p>
        </w:tc>
        <w:tc>
          <w:tcPr>
            <w:tcW w:w="2127" w:type="dxa"/>
          </w:tcPr>
          <w:p w:rsidR="00AB5D09" w:rsidRPr="000A202D" w:rsidRDefault="00AB5D09" w:rsidP="003A4F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202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2268" w:type="dxa"/>
          </w:tcPr>
          <w:p w:rsidR="00AB5D09" w:rsidRPr="000A202D" w:rsidRDefault="008A1F3D" w:rsidP="0021624B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A202D">
              <w:rPr>
                <w:rFonts w:ascii="Times New Roman" w:hAnsi="Times New Roman"/>
                <w:sz w:val="24"/>
                <w:szCs w:val="24"/>
              </w:rPr>
              <w:t>Контролируемые лица</w:t>
            </w:r>
          </w:p>
        </w:tc>
        <w:tc>
          <w:tcPr>
            <w:tcW w:w="2835" w:type="dxa"/>
          </w:tcPr>
          <w:p w:rsidR="00AB5D09" w:rsidRPr="000A202D" w:rsidRDefault="00AB5D09" w:rsidP="004D34AB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A202D">
              <w:rPr>
                <w:rFonts w:ascii="Times New Roman" w:hAnsi="Times New Roman"/>
                <w:sz w:val="24"/>
                <w:szCs w:val="24"/>
              </w:rPr>
              <w:t>Повышение информированности подконтрольных субъектов о действующих обязательных требованиях</w:t>
            </w:r>
          </w:p>
        </w:tc>
      </w:tr>
      <w:tr w:rsidR="00AB5D09" w:rsidRPr="009E0C90" w:rsidTr="00D5025A">
        <w:tc>
          <w:tcPr>
            <w:tcW w:w="55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9E0C90" w:rsidRDefault="00AB5D09" w:rsidP="00433FAB">
            <w:pPr>
              <w:numPr>
                <w:ilvl w:val="0"/>
                <w:numId w:val="17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D5025A" w:rsidRDefault="00AB5D09" w:rsidP="00BD424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25A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портала КНД, в котором предусмотрен сервис «Личный кабинет» со следующим набором основных функций (пунктов </w:t>
            </w:r>
            <w:r w:rsidRPr="00D502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меню):</w:t>
            </w:r>
          </w:p>
          <w:p w:rsidR="00AB5D09" w:rsidRPr="00D5025A" w:rsidRDefault="00AB5D09" w:rsidP="00BD424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2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02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D5025A">
              <w:rPr>
                <w:rFonts w:ascii="Times New Roman" w:hAnsi="Times New Roman" w:cs="Times New Roman"/>
                <w:sz w:val="24"/>
                <w:szCs w:val="24"/>
              </w:rPr>
              <w:t>Электронная приемная;</w:t>
            </w:r>
          </w:p>
          <w:p w:rsidR="00AB5D09" w:rsidRPr="00D5025A" w:rsidRDefault="00AB5D09" w:rsidP="00BD424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2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02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D5025A">
              <w:rPr>
                <w:rFonts w:ascii="Times New Roman" w:hAnsi="Times New Roman" w:cs="Times New Roman"/>
                <w:sz w:val="24"/>
                <w:szCs w:val="24"/>
              </w:rPr>
              <w:t>Мои проверки;</w:t>
            </w:r>
          </w:p>
          <w:p w:rsidR="00AB5D09" w:rsidRPr="00D5025A" w:rsidRDefault="00AB5D09" w:rsidP="00BD424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25A">
              <w:rPr>
                <w:rFonts w:ascii="Times New Roman" w:hAnsi="Times New Roman" w:cs="Times New Roman"/>
                <w:sz w:val="24"/>
                <w:szCs w:val="24"/>
              </w:rPr>
              <w:t>- Проверочные листы (списки контрольных вопросов);</w:t>
            </w:r>
          </w:p>
          <w:p w:rsidR="00AB5D09" w:rsidRPr="00D5025A" w:rsidRDefault="00AB5D09" w:rsidP="00BD424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25A">
              <w:rPr>
                <w:rFonts w:ascii="Times New Roman" w:hAnsi="Times New Roman" w:cs="Times New Roman"/>
                <w:sz w:val="24"/>
                <w:szCs w:val="24"/>
              </w:rPr>
              <w:t>- Уведомления;</w:t>
            </w:r>
          </w:p>
          <w:p w:rsidR="00AB5D09" w:rsidRPr="00D5025A" w:rsidRDefault="00AB5D09" w:rsidP="00BD424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2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025A">
              <w:rPr>
                <w:lang w:val="en-US"/>
              </w:rPr>
              <w:t> </w:t>
            </w:r>
            <w:r w:rsidRPr="00D5025A">
              <w:rPr>
                <w:rFonts w:ascii="Times New Roman" w:hAnsi="Times New Roman" w:cs="Times New Roman"/>
                <w:sz w:val="24"/>
                <w:szCs w:val="24"/>
              </w:rPr>
              <w:t>Объекты проверок.</w:t>
            </w:r>
          </w:p>
          <w:p w:rsidR="00AB5D09" w:rsidRPr="00D5025A" w:rsidRDefault="00AB5D09" w:rsidP="00BD424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5D09" w:rsidRPr="00E510E0" w:rsidRDefault="000A202D" w:rsidP="00BD4243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Заместитель начальника управления лесного хозяйства – начальник отдела федерального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государственного лесного контроля (надзора), государственные лесные инспекторы</w:t>
            </w:r>
          </w:p>
        </w:tc>
        <w:tc>
          <w:tcPr>
            <w:tcW w:w="2127" w:type="dxa"/>
            <w:shd w:val="clear" w:color="auto" w:fill="auto"/>
          </w:tcPr>
          <w:p w:rsidR="00AB5D09" w:rsidRPr="00E510E0" w:rsidRDefault="00AB5D09" w:rsidP="00BD42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10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Постоянно</w:t>
            </w:r>
          </w:p>
        </w:tc>
        <w:tc>
          <w:tcPr>
            <w:tcW w:w="2268" w:type="dxa"/>
            <w:shd w:val="clear" w:color="auto" w:fill="auto"/>
          </w:tcPr>
          <w:p w:rsidR="00AB5D09" w:rsidRPr="00E510E0" w:rsidRDefault="008A1F3D" w:rsidP="0021624B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Контролируемые лица</w:t>
            </w:r>
          </w:p>
        </w:tc>
        <w:tc>
          <w:tcPr>
            <w:tcW w:w="2835" w:type="dxa"/>
            <w:shd w:val="clear" w:color="auto" w:fill="auto"/>
          </w:tcPr>
          <w:p w:rsidR="00AB5D09" w:rsidRPr="00D5025A" w:rsidRDefault="00AB5D09" w:rsidP="00BD4243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5025A">
              <w:rPr>
                <w:rFonts w:ascii="Times New Roman" w:hAnsi="Times New Roman"/>
                <w:sz w:val="24"/>
                <w:szCs w:val="24"/>
              </w:rPr>
              <w:t xml:space="preserve">Предоставление хозяйствующим субъектам возможностей для самоконтроля на предмет </w:t>
            </w:r>
            <w:r w:rsidRPr="00D5025A">
              <w:rPr>
                <w:rFonts w:ascii="Times New Roman" w:hAnsi="Times New Roman"/>
                <w:sz w:val="24"/>
                <w:szCs w:val="24"/>
              </w:rPr>
              <w:lastRenderedPageBreak/>
              <w:t>исполнения обязательных требований</w:t>
            </w:r>
          </w:p>
        </w:tc>
      </w:tr>
    </w:tbl>
    <w:p w:rsidR="00481C3E" w:rsidRDefault="00481C3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br w:type="page"/>
      </w:r>
    </w:p>
    <w:p w:rsidR="00FA0BB1" w:rsidRDefault="00FA0BB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FA0BB1" w:rsidSect="008406DE">
          <w:pgSz w:w="16840" w:h="11906" w:orient="landscape"/>
          <w:pgMar w:top="1559" w:right="1134" w:bottom="1276" w:left="1134" w:header="709" w:footer="709" w:gutter="0"/>
          <w:cols w:space="709"/>
          <w:docGrid w:linePitch="360"/>
        </w:sectPr>
      </w:pPr>
    </w:p>
    <w:p w:rsidR="00A03297" w:rsidRDefault="00A03297" w:rsidP="00A032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</w:t>
      </w:r>
      <w:r w:rsidR="007922E6">
        <w:rPr>
          <w:rFonts w:ascii="Times New Roman" w:hAnsi="Times New Roman"/>
        </w:rPr>
        <w:t>2</w:t>
      </w:r>
    </w:p>
    <w:p w:rsidR="009B0F42" w:rsidRDefault="00A03297" w:rsidP="00A032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  <w:r w:rsidRPr="001037C9">
        <w:rPr>
          <w:rFonts w:ascii="Times New Roman" w:hAnsi="Times New Roman"/>
        </w:rPr>
        <w:t xml:space="preserve">к </w:t>
      </w:r>
      <w:r w:rsidRPr="0049517E">
        <w:rPr>
          <w:rFonts w:ascii="Times New Roman" w:hAnsi="Times New Roman"/>
        </w:rPr>
        <w:t>Программ</w:t>
      </w:r>
      <w:r>
        <w:rPr>
          <w:rFonts w:ascii="Times New Roman" w:hAnsi="Times New Roman"/>
        </w:rPr>
        <w:t xml:space="preserve">е </w:t>
      </w:r>
      <w:r w:rsidRPr="0049517E">
        <w:rPr>
          <w:rFonts w:ascii="Times New Roman" w:hAnsi="Times New Roman"/>
        </w:rPr>
        <w:t xml:space="preserve">профилактики </w:t>
      </w:r>
      <w:r w:rsidR="008A1F3D">
        <w:rPr>
          <w:rFonts w:ascii="Times New Roman" w:hAnsi="Times New Roman"/>
        </w:rPr>
        <w:t xml:space="preserve">рисков причинения вреда (ущерба) охраняемым законом ценностям при осуществлении федерального государственного лесного контроля (надзора) </w:t>
      </w:r>
    </w:p>
    <w:p w:rsidR="00A03297" w:rsidRPr="001037C9" w:rsidRDefault="00A03297" w:rsidP="00A0329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  <w:r w:rsidRPr="0049517E">
        <w:rPr>
          <w:rFonts w:ascii="Times New Roman" w:hAnsi="Times New Roman"/>
        </w:rPr>
        <w:t>на 20</w:t>
      </w:r>
      <w:r w:rsidR="00447B60">
        <w:rPr>
          <w:rFonts w:ascii="Times New Roman" w:hAnsi="Times New Roman"/>
        </w:rPr>
        <w:t>22</w:t>
      </w:r>
      <w:r w:rsidRPr="0049517E">
        <w:rPr>
          <w:rFonts w:ascii="Times New Roman" w:hAnsi="Times New Roman"/>
        </w:rPr>
        <w:t xml:space="preserve"> год</w:t>
      </w:r>
    </w:p>
    <w:p w:rsidR="004D03E1" w:rsidRDefault="004D03E1" w:rsidP="005604DA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604DA" w:rsidRPr="005604DA" w:rsidRDefault="005604DA" w:rsidP="005604DA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922E6" w:rsidRDefault="00FA0BB1" w:rsidP="00FB767D">
      <w:pPr>
        <w:widowControl w:val="0"/>
        <w:spacing w:before="120" w:after="0" w:line="240" w:lineRule="auto"/>
        <w:jc w:val="center"/>
        <w:rPr>
          <w:rFonts w:ascii="Times New Roman" w:hAnsi="Times New Roman"/>
          <w:b/>
          <w:sz w:val="28"/>
        </w:rPr>
      </w:pPr>
      <w:r w:rsidRPr="007922E6">
        <w:rPr>
          <w:rFonts w:ascii="Times New Roman" w:hAnsi="Times New Roman"/>
          <w:b/>
          <w:sz w:val="28"/>
        </w:rPr>
        <w:t>Методика</w:t>
      </w:r>
    </w:p>
    <w:p w:rsidR="007922E6" w:rsidRDefault="00FA0BB1" w:rsidP="0006482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7922E6">
        <w:rPr>
          <w:rFonts w:ascii="Times New Roman" w:hAnsi="Times New Roman"/>
          <w:b/>
          <w:sz w:val="28"/>
        </w:rPr>
        <w:t xml:space="preserve">оценки эффективности и результативности </w:t>
      </w:r>
    </w:p>
    <w:p w:rsidR="00FA0BB1" w:rsidRDefault="00FA0BB1" w:rsidP="0006482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7922E6">
        <w:rPr>
          <w:rFonts w:ascii="Times New Roman" w:hAnsi="Times New Roman"/>
          <w:b/>
          <w:sz w:val="28"/>
        </w:rPr>
        <w:t>профилактических мероприятий</w:t>
      </w:r>
    </w:p>
    <w:p w:rsidR="005B5E89" w:rsidRDefault="005B5E89" w:rsidP="00EB0E2C">
      <w:pPr>
        <w:widowControl w:val="0"/>
        <w:spacing w:before="120"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оценки эффективности и результативности профилактических мероприятий </w:t>
      </w:r>
      <w:r w:rsidR="00576E45">
        <w:rPr>
          <w:rFonts w:ascii="Times New Roman" w:hAnsi="Times New Roman"/>
          <w:sz w:val="28"/>
          <w:szCs w:val="28"/>
        </w:rPr>
        <w:t>министерства</w:t>
      </w:r>
      <w:r>
        <w:rPr>
          <w:rFonts w:ascii="Times New Roman" w:hAnsi="Times New Roman"/>
          <w:sz w:val="28"/>
          <w:szCs w:val="28"/>
        </w:rPr>
        <w:t xml:space="preserve"> осуществляет расчет и оценку фактических (достигнутых) значений показателей: </w:t>
      </w:r>
    </w:p>
    <w:tbl>
      <w:tblPr>
        <w:tblpPr w:leftFromText="180" w:rightFromText="180" w:vertAnchor="text" w:horzAnchor="margin" w:tblpX="-176" w:tblpY="17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80"/>
        <w:gridCol w:w="1471"/>
        <w:gridCol w:w="2292"/>
        <w:gridCol w:w="1473"/>
        <w:gridCol w:w="1471"/>
      </w:tblGrid>
      <w:tr w:rsidR="008A1F3D" w:rsidRPr="00A96B0E" w:rsidTr="008A1F3D">
        <w:trPr>
          <w:trHeight w:val="828"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F3D" w:rsidRPr="004D03E1" w:rsidRDefault="008A1F3D" w:rsidP="004D03E1">
            <w:pPr>
              <w:tabs>
                <w:tab w:val="left" w:pos="0"/>
                <w:tab w:val="left" w:pos="1134"/>
              </w:tabs>
              <w:spacing w:after="0" w:line="240" w:lineRule="auto"/>
              <w:ind w:right="-156"/>
              <w:jc w:val="center"/>
              <w:rPr>
                <w:rFonts w:ascii="Times New Roman" w:hAnsi="Times New Roman"/>
                <w:b/>
              </w:rPr>
            </w:pPr>
            <w:r w:rsidRPr="004D03E1">
              <w:rPr>
                <w:rFonts w:ascii="Times New Roman" w:hAnsi="Times New Roman"/>
                <w:b/>
              </w:rPr>
              <w:t>Наименование целевого показателя</w:t>
            </w:r>
          </w:p>
          <w:p w:rsidR="008A1F3D" w:rsidRPr="004D03E1" w:rsidRDefault="008A1F3D" w:rsidP="004D03E1">
            <w:pPr>
              <w:spacing w:after="0" w:line="240" w:lineRule="auto"/>
              <w:ind w:right="-156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3D" w:rsidRPr="004D03E1" w:rsidRDefault="008A1F3D" w:rsidP="004D03E1">
            <w:pPr>
              <w:spacing w:after="0" w:line="240" w:lineRule="auto"/>
              <w:ind w:right="-156"/>
              <w:jc w:val="center"/>
              <w:rPr>
                <w:rFonts w:ascii="Times New Roman" w:hAnsi="Times New Roman"/>
                <w:b/>
              </w:rPr>
            </w:pPr>
            <w:r w:rsidRPr="004D03E1">
              <w:rPr>
                <w:rFonts w:ascii="Times New Roman" w:hAnsi="Times New Roman"/>
                <w:b/>
              </w:rPr>
              <w:t>Индикатор качества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3D" w:rsidRPr="004D03E1" w:rsidRDefault="008A1F3D" w:rsidP="004D03E1">
            <w:pPr>
              <w:spacing w:after="0" w:line="240" w:lineRule="auto"/>
              <w:ind w:right="-156"/>
              <w:jc w:val="center"/>
              <w:rPr>
                <w:rFonts w:ascii="Times New Roman" w:hAnsi="Times New Roman"/>
                <w:b/>
              </w:rPr>
            </w:pPr>
            <w:r w:rsidRPr="004D03E1">
              <w:rPr>
                <w:rFonts w:ascii="Times New Roman" w:hAnsi="Times New Roman"/>
                <w:b/>
              </w:rPr>
              <w:t>Формула расчета показателя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3D" w:rsidRPr="004D03E1" w:rsidRDefault="008A1F3D" w:rsidP="004D03E1">
            <w:pPr>
              <w:spacing w:after="0" w:line="240" w:lineRule="auto"/>
              <w:ind w:right="-89"/>
              <w:jc w:val="center"/>
              <w:rPr>
                <w:rFonts w:ascii="Times New Roman" w:hAnsi="Times New Roman"/>
                <w:b/>
              </w:rPr>
            </w:pPr>
            <w:r w:rsidRPr="004D03E1">
              <w:rPr>
                <w:rFonts w:ascii="Times New Roman" w:hAnsi="Times New Roman"/>
                <w:b/>
              </w:rPr>
              <w:t>Целе</w:t>
            </w:r>
            <w:r>
              <w:rPr>
                <w:rFonts w:ascii="Times New Roman" w:hAnsi="Times New Roman"/>
                <w:b/>
              </w:rPr>
              <w:t>вое  значение показателя на 2022</w:t>
            </w:r>
            <w:r w:rsidRPr="004D03E1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3D" w:rsidRPr="004D03E1" w:rsidRDefault="008A1F3D" w:rsidP="004D03E1">
            <w:pPr>
              <w:spacing w:after="0" w:line="240" w:lineRule="auto"/>
              <w:ind w:right="-89"/>
              <w:jc w:val="center"/>
              <w:rPr>
                <w:rFonts w:ascii="Times New Roman" w:hAnsi="Times New Roman"/>
                <w:b/>
              </w:rPr>
            </w:pPr>
            <w:r w:rsidRPr="004D03E1">
              <w:rPr>
                <w:rFonts w:ascii="Times New Roman" w:hAnsi="Times New Roman"/>
                <w:b/>
              </w:rPr>
              <w:t>Цел</w:t>
            </w:r>
            <w:r>
              <w:rPr>
                <w:rFonts w:ascii="Times New Roman" w:hAnsi="Times New Roman"/>
                <w:b/>
              </w:rPr>
              <w:t>евое значение показателя на 2023</w:t>
            </w:r>
            <w:r w:rsidRPr="004D03E1"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8A1F3D" w:rsidTr="008A1F3D">
        <w:trPr>
          <w:trHeight w:val="675"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3D" w:rsidRDefault="008A1F3D" w:rsidP="004D03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реализованных мероприятий по профилактике рисков причинения вреда (ущерба) охраняемым законом ценностям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3D" w:rsidRDefault="008A1F3D" w:rsidP="004D03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3D" w:rsidRDefault="008A1F3D" w:rsidP="004D03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реализованных мероприятий к запланирован-ным мероприятиям по профилактике  рисков причинения вреда (ущерба) охраняемым законом ценностям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3D" w:rsidRDefault="008A1F3D" w:rsidP="004D03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3D" w:rsidRDefault="008A1F3D" w:rsidP="004D03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8A1F3D" w:rsidRPr="00A96B0E" w:rsidTr="008A1F3D">
        <w:trPr>
          <w:trHeight w:val="675"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3D" w:rsidRDefault="008A1F3D" w:rsidP="004D03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подконтрольных субъектов, охваченных профилактическими мероприятиями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3D" w:rsidRDefault="008A1F3D" w:rsidP="004D03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3D" w:rsidRDefault="008A1F3D" w:rsidP="004D03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количества подконтрольных субъектов, в отношении которых проведены профилактические мероприятия к общему количеству подконтрольных субъектов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3D" w:rsidRDefault="008A1F3D" w:rsidP="004D03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35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3D" w:rsidRDefault="008A1F3D" w:rsidP="008A1F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40</w:t>
            </w:r>
          </w:p>
        </w:tc>
      </w:tr>
    </w:tbl>
    <w:p w:rsidR="005B5E89" w:rsidRDefault="005B5E89" w:rsidP="004D03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Отчетным периодом для определения показателей является календарный год.</w:t>
      </w:r>
    </w:p>
    <w:p w:rsidR="005B5E89" w:rsidRDefault="005B5E89" w:rsidP="004D03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фактических (достигнутых) значений показателей производится путем сравнения с целевыми (индикативными) значениями показателей.</w:t>
      </w:r>
    </w:p>
    <w:sectPr w:rsidR="005B5E89" w:rsidSect="00FA0BB1">
      <w:type w:val="continuous"/>
      <w:pgSz w:w="11906" w:h="16840"/>
      <w:pgMar w:top="1134" w:right="1276" w:bottom="1134" w:left="1559" w:header="709" w:footer="709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121" w:rsidRDefault="009C2121" w:rsidP="00E30A03">
      <w:pPr>
        <w:spacing w:after="0" w:line="240" w:lineRule="auto"/>
      </w:pPr>
      <w:r>
        <w:separator/>
      </w:r>
    </w:p>
  </w:endnote>
  <w:endnote w:type="continuationSeparator" w:id="1">
    <w:p w:rsidR="009C2121" w:rsidRDefault="009C2121" w:rsidP="00E30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121" w:rsidRDefault="009C2121" w:rsidP="00E30A03">
      <w:pPr>
        <w:spacing w:after="0" w:line="240" w:lineRule="auto"/>
      </w:pPr>
      <w:r>
        <w:separator/>
      </w:r>
    </w:p>
  </w:footnote>
  <w:footnote w:type="continuationSeparator" w:id="1">
    <w:p w:rsidR="009C2121" w:rsidRDefault="009C2121" w:rsidP="00E30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26654596"/>
    </w:sdtPr>
    <w:sdtContent>
      <w:p w:rsidR="000A202D" w:rsidRDefault="000A202D">
        <w:pPr>
          <w:pStyle w:val="a7"/>
          <w:jc w:val="center"/>
        </w:pPr>
        <w:fldSimple w:instr="PAGE   \* MERGEFORMAT">
          <w:r w:rsidR="00102CAD">
            <w:rPr>
              <w:noProof/>
            </w:rPr>
            <w:t>13</w:t>
          </w:r>
        </w:fldSimple>
      </w:p>
    </w:sdtContent>
  </w:sdt>
  <w:p w:rsidR="000A202D" w:rsidRDefault="000A202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61A56"/>
    <w:multiLevelType w:val="hybridMultilevel"/>
    <w:tmpl w:val="B20E5A84"/>
    <w:lvl w:ilvl="0" w:tplc="F0B63110">
      <w:start w:val="1"/>
      <w:numFmt w:val="decimal"/>
      <w:lvlText w:val="5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B5381F"/>
    <w:multiLevelType w:val="hybridMultilevel"/>
    <w:tmpl w:val="72802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F95BE8"/>
    <w:multiLevelType w:val="multilevel"/>
    <w:tmpl w:val="69741A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2."/>
      <w:lvlJc w:val="left"/>
      <w:rPr>
        <w:color w:va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EF5687"/>
    <w:multiLevelType w:val="hybridMultilevel"/>
    <w:tmpl w:val="E02C9E4C"/>
    <w:lvl w:ilvl="0" w:tplc="65B65262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EA34D2"/>
    <w:multiLevelType w:val="hybridMultilevel"/>
    <w:tmpl w:val="6F4E6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CA1553"/>
    <w:multiLevelType w:val="hybridMultilevel"/>
    <w:tmpl w:val="7A046C1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7AE200F"/>
    <w:multiLevelType w:val="hybridMultilevel"/>
    <w:tmpl w:val="E1BCAD9C"/>
    <w:lvl w:ilvl="0" w:tplc="EE8859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E0B30FB"/>
    <w:multiLevelType w:val="multilevel"/>
    <w:tmpl w:val="D042166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61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3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19" w:hanging="1800"/>
      </w:pPr>
      <w:rPr>
        <w:rFonts w:hint="default"/>
      </w:rPr>
    </w:lvl>
  </w:abstractNum>
  <w:abstractNum w:abstractNumId="8">
    <w:nsid w:val="1E1367F0"/>
    <w:multiLevelType w:val="hybridMultilevel"/>
    <w:tmpl w:val="DFBA5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6F3734"/>
    <w:multiLevelType w:val="hybridMultilevel"/>
    <w:tmpl w:val="BC0E0CC6"/>
    <w:lvl w:ilvl="0" w:tplc="43BABB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8A34D9"/>
    <w:multiLevelType w:val="hybridMultilevel"/>
    <w:tmpl w:val="9DD21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ADA"/>
    <w:multiLevelType w:val="hybridMultilevel"/>
    <w:tmpl w:val="65BEB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A7765D"/>
    <w:multiLevelType w:val="hybridMultilevel"/>
    <w:tmpl w:val="F0F81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697265"/>
    <w:multiLevelType w:val="hybridMultilevel"/>
    <w:tmpl w:val="2438D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6777BA"/>
    <w:multiLevelType w:val="hybridMultilevel"/>
    <w:tmpl w:val="62EEA58E"/>
    <w:lvl w:ilvl="0" w:tplc="784A4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2692381"/>
    <w:multiLevelType w:val="multilevel"/>
    <w:tmpl w:val="A360318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6">
    <w:nsid w:val="32DE2BFB"/>
    <w:multiLevelType w:val="hybridMultilevel"/>
    <w:tmpl w:val="CE1A4C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2F35C0C"/>
    <w:multiLevelType w:val="hybridMultilevel"/>
    <w:tmpl w:val="E8B298F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7730432"/>
    <w:multiLevelType w:val="hybridMultilevel"/>
    <w:tmpl w:val="5C2C7F2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D564468"/>
    <w:multiLevelType w:val="multilevel"/>
    <w:tmpl w:val="FF0622CC"/>
    <w:lvl w:ilvl="0">
      <w:start w:val="1"/>
      <w:numFmt w:val="decimal"/>
      <w:lvlText w:val="6.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0">
    <w:nsid w:val="3E0E5BAE"/>
    <w:multiLevelType w:val="hybridMultilevel"/>
    <w:tmpl w:val="CD4C8454"/>
    <w:lvl w:ilvl="0" w:tplc="DF5212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1837A5A"/>
    <w:multiLevelType w:val="hybridMultilevel"/>
    <w:tmpl w:val="322C4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746951"/>
    <w:multiLevelType w:val="hybridMultilevel"/>
    <w:tmpl w:val="2FA41BF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3D86E32"/>
    <w:multiLevelType w:val="hybridMultilevel"/>
    <w:tmpl w:val="5D005C26"/>
    <w:lvl w:ilvl="0" w:tplc="8D80E5B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4707136F"/>
    <w:multiLevelType w:val="hybridMultilevel"/>
    <w:tmpl w:val="78D291B6"/>
    <w:lvl w:ilvl="0" w:tplc="B2A4E27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C5B7F6D"/>
    <w:multiLevelType w:val="hybridMultilevel"/>
    <w:tmpl w:val="9CB447E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0ED4D5B"/>
    <w:multiLevelType w:val="hybridMultilevel"/>
    <w:tmpl w:val="ABD80BA0"/>
    <w:lvl w:ilvl="0" w:tplc="784A4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68F7ADB"/>
    <w:multiLevelType w:val="hybridMultilevel"/>
    <w:tmpl w:val="FC5E45E8"/>
    <w:lvl w:ilvl="0" w:tplc="784A4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7BF744B"/>
    <w:multiLevelType w:val="hybridMultilevel"/>
    <w:tmpl w:val="79923AAE"/>
    <w:lvl w:ilvl="0" w:tplc="784A4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8CA7D8B"/>
    <w:multiLevelType w:val="multilevel"/>
    <w:tmpl w:val="2174A6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>
    <w:nsid w:val="597526ED"/>
    <w:multiLevelType w:val="hybridMultilevel"/>
    <w:tmpl w:val="831402E6"/>
    <w:lvl w:ilvl="0" w:tplc="0419000B">
      <w:start w:val="1"/>
      <w:numFmt w:val="bullet"/>
      <w:lvlText w:val=""/>
      <w:lvlJc w:val="left"/>
      <w:pPr>
        <w:ind w:left="7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0F2E47"/>
    <w:multiLevelType w:val="hybridMultilevel"/>
    <w:tmpl w:val="3D10DD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FC35DA7"/>
    <w:multiLevelType w:val="hybridMultilevel"/>
    <w:tmpl w:val="A8460F3A"/>
    <w:lvl w:ilvl="0" w:tplc="784A4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1E36EF3"/>
    <w:multiLevelType w:val="multilevel"/>
    <w:tmpl w:val="6B9E0DA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4">
    <w:nsid w:val="76781CAF"/>
    <w:multiLevelType w:val="hybridMultilevel"/>
    <w:tmpl w:val="810E75A2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5">
    <w:nsid w:val="76852696"/>
    <w:multiLevelType w:val="hybridMultilevel"/>
    <w:tmpl w:val="F9D28A0E"/>
    <w:lvl w:ilvl="0" w:tplc="0419000B">
      <w:start w:val="1"/>
      <w:numFmt w:val="bullet"/>
      <w:lvlText w:val=""/>
      <w:lvlJc w:val="left"/>
      <w:pPr>
        <w:ind w:left="81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8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5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3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0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7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4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1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917" w:hanging="360"/>
      </w:pPr>
      <w:rPr>
        <w:rFonts w:ascii="Wingdings" w:hAnsi="Wingdings" w:hint="default"/>
      </w:rPr>
    </w:lvl>
  </w:abstractNum>
  <w:abstractNum w:abstractNumId="36">
    <w:nsid w:val="770960BF"/>
    <w:multiLevelType w:val="hybridMultilevel"/>
    <w:tmpl w:val="BE54376A"/>
    <w:lvl w:ilvl="0" w:tplc="EE1C43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82236F"/>
    <w:multiLevelType w:val="hybridMultilevel"/>
    <w:tmpl w:val="3E8610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3019E4"/>
    <w:multiLevelType w:val="hybridMultilevel"/>
    <w:tmpl w:val="CE7E578C"/>
    <w:lvl w:ilvl="0" w:tplc="DC007B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F4304FB"/>
    <w:multiLevelType w:val="hybridMultilevel"/>
    <w:tmpl w:val="2654D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32"/>
  </w:num>
  <w:num w:numId="4">
    <w:abstractNumId w:val="26"/>
  </w:num>
  <w:num w:numId="5">
    <w:abstractNumId w:val="28"/>
  </w:num>
  <w:num w:numId="6">
    <w:abstractNumId w:val="23"/>
  </w:num>
  <w:num w:numId="7">
    <w:abstractNumId w:val="12"/>
  </w:num>
  <w:num w:numId="8">
    <w:abstractNumId w:val="6"/>
  </w:num>
  <w:num w:numId="9">
    <w:abstractNumId w:val="13"/>
  </w:num>
  <w:num w:numId="10">
    <w:abstractNumId w:val="21"/>
  </w:num>
  <w:num w:numId="11">
    <w:abstractNumId w:val="10"/>
  </w:num>
  <w:num w:numId="12">
    <w:abstractNumId w:val="8"/>
  </w:num>
  <w:num w:numId="13">
    <w:abstractNumId w:val="11"/>
  </w:num>
  <w:num w:numId="14">
    <w:abstractNumId w:val="4"/>
  </w:num>
  <w:num w:numId="15">
    <w:abstractNumId w:val="39"/>
  </w:num>
  <w:num w:numId="16">
    <w:abstractNumId w:val="7"/>
  </w:num>
  <w:num w:numId="17">
    <w:abstractNumId w:val="33"/>
  </w:num>
  <w:num w:numId="18">
    <w:abstractNumId w:val="20"/>
  </w:num>
  <w:num w:numId="19">
    <w:abstractNumId w:val="18"/>
  </w:num>
  <w:num w:numId="20">
    <w:abstractNumId w:val="31"/>
  </w:num>
  <w:num w:numId="21">
    <w:abstractNumId w:val="16"/>
  </w:num>
  <w:num w:numId="22">
    <w:abstractNumId w:val="36"/>
  </w:num>
  <w:num w:numId="23">
    <w:abstractNumId w:val="1"/>
  </w:num>
  <w:num w:numId="24">
    <w:abstractNumId w:val="25"/>
  </w:num>
  <w:num w:numId="25">
    <w:abstractNumId w:val="37"/>
  </w:num>
  <w:num w:numId="26">
    <w:abstractNumId w:val="17"/>
  </w:num>
  <w:num w:numId="27">
    <w:abstractNumId w:val="34"/>
  </w:num>
  <w:num w:numId="28">
    <w:abstractNumId w:val="30"/>
  </w:num>
  <w:num w:numId="29">
    <w:abstractNumId w:val="2"/>
  </w:num>
  <w:num w:numId="30">
    <w:abstractNumId w:val="35"/>
  </w:num>
  <w:num w:numId="31">
    <w:abstractNumId w:val="29"/>
  </w:num>
  <w:num w:numId="32">
    <w:abstractNumId w:val="5"/>
  </w:num>
  <w:num w:numId="33">
    <w:abstractNumId w:val="22"/>
  </w:num>
  <w:num w:numId="34">
    <w:abstractNumId w:val="19"/>
  </w:num>
  <w:num w:numId="35">
    <w:abstractNumId w:val="38"/>
  </w:num>
  <w:num w:numId="36">
    <w:abstractNumId w:val="15"/>
  </w:num>
  <w:num w:numId="37">
    <w:abstractNumId w:val="9"/>
  </w:num>
  <w:num w:numId="38">
    <w:abstractNumId w:val="0"/>
  </w:num>
  <w:num w:numId="39">
    <w:abstractNumId w:val="24"/>
  </w:num>
  <w:num w:numId="40">
    <w:abstractNumId w:val="3"/>
  </w:num>
  <w:num w:numId="41">
    <w:abstractNumId w:val="35"/>
  </w:num>
  <w:num w:numId="42">
    <w:abstractNumId w:val="38"/>
  </w:num>
  <w:num w:numId="4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2306"/>
    <w:rsid w:val="000031A3"/>
    <w:rsid w:val="00004E60"/>
    <w:rsid w:val="000053CC"/>
    <w:rsid w:val="000058AE"/>
    <w:rsid w:val="00005DE6"/>
    <w:rsid w:val="0000637B"/>
    <w:rsid w:val="00007700"/>
    <w:rsid w:val="00007762"/>
    <w:rsid w:val="000117A9"/>
    <w:rsid w:val="000122F2"/>
    <w:rsid w:val="000122FB"/>
    <w:rsid w:val="00013225"/>
    <w:rsid w:val="00014CDB"/>
    <w:rsid w:val="000179B4"/>
    <w:rsid w:val="00017BD6"/>
    <w:rsid w:val="00020011"/>
    <w:rsid w:val="00021B25"/>
    <w:rsid w:val="000245AA"/>
    <w:rsid w:val="000257D7"/>
    <w:rsid w:val="000276AD"/>
    <w:rsid w:val="00027DC7"/>
    <w:rsid w:val="000307E9"/>
    <w:rsid w:val="000362B6"/>
    <w:rsid w:val="00036CE0"/>
    <w:rsid w:val="0003736C"/>
    <w:rsid w:val="00041FCA"/>
    <w:rsid w:val="0004246F"/>
    <w:rsid w:val="0004378D"/>
    <w:rsid w:val="00043E91"/>
    <w:rsid w:val="00044F91"/>
    <w:rsid w:val="00045092"/>
    <w:rsid w:val="0005087C"/>
    <w:rsid w:val="00054CA3"/>
    <w:rsid w:val="00054E03"/>
    <w:rsid w:val="00055BD6"/>
    <w:rsid w:val="000567EB"/>
    <w:rsid w:val="00056D0D"/>
    <w:rsid w:val="00057A67"/>
    <w:rsid w:val="00057E9B"/>
    <w:rsid w:val="00061044"/>
    <w:rsid w:val="000610EE"/>
    <w:rsid w:val="000616F2"/>
    <w:rsid w:val="00062EC2"/>
    <w:rsid w:val="00063153"/>
    <w:rsid w:val="00063877"/>
    <w:rsid w:val="00064829"/>
    <w:rsid w:val="00065625"/>
    <w:rsid w:val="000656E4"/>
    <w:rsid w:val="00066131"/>
    <w:rsid w:val="000675E4"/>
    <w:rsid w:val="000703EC"/>
    <w:rsid w:val="000716CB"/>
    <w:rsid w:val="00076AD2"/>
    <w:rsid w:val="0007755F"/>
    <w:rsid w:val="00077938"/>
    <w:rsid w:val="0008118A"/>
    <w:rsid w:val="00081F2A"/>
    <w:rsid w:val="0008254F"/>
    <w:rsid w:val="00082D65"/>
    <w:rsid w:val="00083FA2"/>
    <w:rsid w:val="000845E4"/>
    <w:rsid w:val="00085217"/>
    <w:rsid w:val="00085239"/>
    <w:rsid w:val="000853A0"/>
    <w:rsid w:val="00092D05"/>
    <w:rsid w:val="00094F86"/>
    <w:rsid w:val="000A1876"/>
    <w:rsid w:val="000A202D"/>
    <w:rsid w:val="000A229E"/>
    <w:rsid w:val="000A5555"/>
    <w:rsid w:val="000B3B2C"/>
    <w:rsid w:val="000B4123"/>
    <w:rsid w:val="000B5B25"/>
    <w:rsid w:val="000B6C2D"/>
    <w:rsid w:val="000C0B5F"/>
    <w:rsid w:val="000C0C05"/>
    <w:rsid w:val="000C233F"/>
    <w:rsid w:val="000C244A"/>
    <w:rsid w:val="000C38CF"/>
    <w:rsid w:val="000C3A1A"/>
    <w:rsid w:val="000C5303"/>
    <w:rsid w:val="000C7005"/>
    <w:rsid w:val="000C79C1"/>
    <w:rsid w:val="000C7E87"/>
    <w:rsid w:val="000D01A7"/>
    <w:rsid w:val="000D3EDC"/>
    <w:rsid w:val="000D442A"/>
    <w:rsid w:val="000D44DB"/>
    <w:rsid w:val="000D4B82"/>
    <w:rsid w:val="000D4ED6"/>
    <w:rsid w:val="000D543B"/>
    <w:rsid w:val="000E111E"/>
    <w:rsid w:val="000E1CDF"/>
    <w:rsid w:val="000E2BE9"/>
    <w:rsid w:val="000E2E9D"/>
    <w:rsid w:val="000E43A7"/>
    <w:rsid w:val="000E7298"/>
    <w:rsid w:val="000E7792"/>
    <w:rsid w:val="000F0C90"/>
    <w:rsid w:val="000F1058"/>
    <w:rsid w:val="000F33AC"/>
    <w:rsid w:val="000F3CFE"/>
    <w:rsid w:val="000F3D53"/>
    <w:rsid w:val="000F4C19"/>
    <w:rsid w:val="000F5B4C"/>
    <w:rsid w:val="000F6577"/>
    <w:rsid w:val="00100DBB"/>
    <w:rsid w:val="00101B85"/>
    <w:rsid w:val="00102CAD"/>
    <w:rsid w:val="001037C9"/>
    <w:rsid w:val="00104163"/>
    <w:rsid w:val="0010526C"/>
    <w:rsid w:val="0010538E"/>
    <w:rsid w:val="001060D3"/>
    <w:rsid w:val="0010612B"/>
    <w:rsid w:val="001114A3"/>
    <w:rsid w:val="00111B1B"/>
    <w:rsid w:val="00112873"/>
    <w:rsid w:val="00113C72"/>
    <w:rsid w:val="001163E0"/>
    <w:rsid w:val="001175CF"/>
    <w:rsid w:val="00117810"/>
    <w:rsid w:val="00117BD7"/>
    <w:rsid w:val="00123774"/>
    <w:rsid w:val="00124069"/>
    <w:rsid w:val="001257AA"/>
    <w:rsid w:val="001259DB"/>
    <w:rsid w:val="0012776F"/>
    <w:rsid w:val="00127D46"/>
    <w:rsid w:val="00132C6F"/>
    <w:rsid w:val="001345E4"/>
    <w:rsid w:val="001370E4"/>
    <w:rsid w:val="0014350F"/>
    <w:rsid w:val="00143BA3"/>
    <w:rsid w:val="00144D01"/>
    <w:rsid w:val="00146698"/>
    <w:rsid w:val="00146D33"/>
    <w:rsid w:val="001471FC"/>
    <w:rsid w:val="00156963"/>
    <w:rsid w:val="001573C4"/>
    <w:rsid w:val="00160C00"/>
    <w:rsid w:val="00162C4E"/>
    <w:rsid w:val="00164937"/>
    <w:rsid w:val="00165928"/>
    <w:rsid w:val="00165B6C"/>
    <w:rsid w:val="00165DD6"/>
    <w:rsid w:val="00166596"/>
    <w:rsid w:val="00166C31"/>
    <w:rsid w:val="001700A7"/>
    <w:rsid w:val="00171EB5"/>
    <w:rsid w:val="00173979"/>
    <w:rsid w:val="00175C6B"/>
    <w:rsid w:val="001761CD"/>
    <w:rsid w:val="00177919"/>
    <w:rsid w:val="00181060"/>
    <w:rsid w:val="0018216D"/>
    <w:rsid w:val="001821F1"/>
    <w:rsid w:val="00182424"/>
    <w:rsid w:val="001835F9"/>
    <w:rsid w:val="001838B8"/>
    <w:rsid w:val="00183C7C"/>
    <w:rsid w:val="0018477F"/>
    <w:rsid w:val="00195FE5"/>
    <w:rsid w:val="0019609A"/>
    <w:rsid w:val="001969EC"/>
    <w:rsid w:val="001975ED"/>
    <w:rsid w:val="001A0CD5"/>
    <w:rsid w:val="001A140A"/>
    <w:rsid w:val="001A1C7C"/>
    <w:rsid w:val="001A25DD"/>
    <w:rsid w:val="001A5B95"/>
    <w:rsid w:val="001A6AE0"/>
    <w:rsid w:val="001B0D6A"/>
    <w:rsid w:val="001B42A7"/>
    <w:rsid w:val="001C3526"/>
    <w:rsid w:val="001C3C0B"/>
    <w:rsid w:val="001C5D5F"/>
    <w:rsid w:val="001D084B"/>
    <w:rsid w:val="001D24A6"/>
    <w:rsid w:val="001D2741"/>
    <w:rsid w:val="001E3929"/>
    <w:rsid w:val="001E5215"/>
    <w:rsid w:val="001E57CF"/>
    <w:rsid w:val="001E6942"/>
    <w:rsid w:val="001F00D9"/>
    <w:rsid w:val="001F3238"/>
    <w:rsid w:val="001F47CD"/>
    <w:rsid w:val="001F5C72"/>
    <w:rsid w:val="001F77EF"/>
    <w:rsid w:val="001F7929"/>
    <w:rsid w:val="001F7A67"/>
    <w:rsid w:val="002019DE"/>
    <w:rsid w:val="00201CF7"/>
    <w:rsid w:val="00202851"/>
    <w:rsid w:val="0020411A"/>
    <w:rsid w:val="00206D91"/>
    <w:rsid w:val="00206E17"/>
    <w:rsid w:val="00213095"/>
    <w:rsid w:val="00215432"/>
    <w:rsid w:val="0021624B"/>
    <w:rsid w:val="00217856"/>
    <w:rsid w:val="00221A1C"/>
    <w:rsid w:val="002244FB"/>
    <w:rsid w:val="00225133"/>
    <w:rsid w:val="00226E9E"/>
    <w:rsid w:val="00227FF1"/>
    <w:rsid w:val="00235FB9"/>
    <w:rsid w:val="00236908"/>
    <w:rsid w:val="00240332"/>
    <w:rsid w:val="002408D5"/>
    <w:rsid w:val="0024212C"/>
    <w:rsid w:val="0024308C"/>
    <w:rsid w:val="002455AE"/>
    <w:rsid w:val="002459C6"/>
    <w:rsid w:val="00252645"/>
    <w:rsid w:val="0025392D"/>
    <w:rsid w:val="0025535F"/>
    <w:rsid w:val="002619F8"/>
    <w:rsid w:val="00261D84"/>
    <w:rsid w:val="00262B03"/>
    <w:rsid w:val="0026320B"/>
    <w:rsid w:val="00270600"/>
    <w:rsid w:val="002719AC"/>
    <w:rsid w:val="00272D2C"/>
    <w:rsid w:val="00274717"/>
    <w:rsid w:val="00274B27"/>
    <w:rsid w:val="00277671"/>
    <w:rsid w:val="002819E4"/>
    <w:rsid w:val="00282844"/>
    <w:rsid w:val="00282E65"/>
    <w:rsid w:val="00287346"/>
    <w:rsid w:val="002901F5"/>
    <w:rsid w:val="0029085A"/>
    <w:rsid w:val="00293F67"/>
    <w:rsid w:val="00294EFE"/>
    <w:rsid w:val="00295AAA"/>
    <w:rsid w:val="002A0CC7"/>
    <w:rsid w:val="002A12AB"/>
    <w:rsid w:val="002A26B0"/>
    <w:rsid w:val="002A67D4"/>
    <w:rsid w:val="002B07E2"/>
    <w:rsid w:val="002B133C"/>
    <w:rsid w:val="002B19E6"/>
    <w:rsid w:val="002B1FEB"/>
    <w:rsid w:val="002B29D7"/>
    <w:rsid w:val="002B2B29"/>
    <w:rsid w:val="002C1D61"/>
    <w:rsid w:val="002C2172"/>
    <w:rsid w:val="002C24D8"/>
    <w:rsid w:val="002C582E"/>
    <w:rsid w:val="002D0642"/>
    <w:rsid w:val="002D4354"/>
    <w:rsid w:val="002D7F0D"/>
    <w:rsid w:val="002E4EF7"/>
    <w:rsid w:val="002E5D49"/>
    <w:rsid w:val="002E614A"/>
    <w:rsid w:val="002E6C6F"/>
    <w:rsid w:val="002F4A47"/>
    <w:rsid w:val="002F50C8"/>
    <w:rsid w:val="002F7344"/>
    <w:rsid w:val="00302D2F"/>
    <w:rsid w:val="00304495"/>
    <w:rsid w:val="00304766"/>
    <w:rsid w:val="00305A8F"/>
    <w:rsid w:val="003060E9"/>
    <w:rsid w:val="003120B6"/>
    <w:rsid w:val="0031291A"/>
    <w:rsid w:val="00312AC7"/>
    <w:rsid w:val="003140F7"/>
    <w:rsid w:val="003151CE"/>
    <w:rsid w:val="00317A2C"/>
    <w:rsid w:val="00320CA1"/>
    <w:rsid w:val="00323D76"/>
    <w:rsid w:val="003244F4"/>
    <w:rsid w:val="003253E6"/>
    <w:rsid w:val="00326039"/>
    <w:rsid w:val="00327246"/>
    <w:rsid w:val="00330D20"/>
    <w:rsid w:val="0033132B"/>
    <w:rsid w:val="0033188E"/>
    <w:rsid w:val="003351E2"/>
    <w:rsid w:val="0033597B"/>
    <w:rsid w:val="00335D05"/>
    <w:rsid w:val="00336184"/>
    <w:rsid w:val="00336217"/>
    <w:rsid w:val="00337A1C"/>
    <w:rsid w:val="00337CF3"/>
    <w:rsid w:val="0034401E"/>
    <w:rsid w:val="00345395"/>
    <w:rsid w:val="00353B14"/>
    <w:rsid w:val="0035535C"/>
    <w:rsid w:val="003577B9"/>
    <w:rsid w:val="003609F3"/>
    <w:rsid w:val="00361974"/>
    <w:rsid w:val="00363B85"/>
    <w:rsid w:val="00365AC2"/>
    <w:rsid w:val="00372450"/>
    <w:rsid w:val="00373DAE"/>
    <w:rsid w:val="0037581C"/>
    <w:rsid w:val="0037615A"/>
    <w:rsid w:val="0037705D"/>
    <w:rsid w:val="00380A82"/>
    <w:rsid w:val="0038278A"/>
    <w:rsid w:val="0038317C"/>
    <w:rsid w:val="003847E7"/>
    <w:rsid w:val="003853E2"/>
    <w:rsid w:val="00386049"/>
    <w:rsid w:val="00392756"/>
    <w:rsid w:val="003927D7"/>
    <w:rsid w:val="003930B0"/>
    <w:rsid w:val="00394884"/>
    <w:rsid w:val="0039649A"/>
    <w:rsid w:val="003A4F98"/>
    <w:rsid w:val="003A6E0D"/>
    <w:rsid w:val="003A7BEA"/>
    <w:rsid w:val="003B017F"/>
    <w:rsid w:val="003B0643"/>
    <w:rsid w:val="003B18E9"/>
    <w:rsid w:val="003B1A5F"/>
    <w:rsid w:val="003B34AE"/>
    <w:rsid w:val="003B46EA"/>
    <w:rsid w:val="003B6EC1"/>
    <w:rsid w:val="003B76B3"/>
    <w:rsid w:val="003B7B05"/>
    <w:rsid w:val="003C2D72"/>
    <w:rsid w:val="003C2E4B"/>
    <w:rsid w:val="003C4909"/>
    <w:rsid w:val="003D0DB7"/>
    <w:rsid w:val="003D2184"/>
    <w:rsid w:val="003D25DE"/>
    <w:rsid w:val="003D39AC"/>
    <w:rsid w:val="003D6E23"/>
    <w:rsid w:val="003D6EE6"/>
    <w:rsid w:val="003E190E"/>
    <w:rsid w:val="003E2F6A"/>
    <w:rsid w:val="003E4C2A"/>
    <w:rsid w:val="003E77AD"/>
    <w:rsid w:val="003E7BDF"/>
    <w:rsid w:val="003F2135"/>
    <w:rsid w:val="003F2F38"/>
    <w:rsid w:val="003F38DB"/>
    <w:rsid w:val="003F3ED0"/>
    <w:rsid w:val="003F4376"/>
    <w:rsid w:val="003F5281"/>
    <w:rsid w:val="003F60AF"/>
    <w:rsid w:val="003F7E0A"/>
    <w:rsid w:val="004005F9"/>
    <w:rsid w:val="00401124"/>
    <w:rsid w:val="00405D07"/>
    <w:rsid w:val="00410FEB"/>
    <w:rsid w:val="00416202"/>
    <w:rsid w:val="00421173"/>
    <w:rsid w:val="00421502"/>
    <w:rsid w:val="00421B62"/>
    <w:rsid w:val="00422218"/>
    <w:rsid w:val="00422277"/>
    <w:rsid w:val="00422472"/>
    <w:rsid w:val="00423432"/>
    <w:rsid w:val="00423B92"/>
    <w:rsid w:val="00424BD8"/>
    <w:rsid w:val="0042505B"/>
    <w:rsid w:val="00426099"/>
    <w:rsid w:val="004261F8"/>
    <w:rsid w:val="004269CE"/>
    <w:rsid w:val="004270F0"/>
    <w:rsid w:val="0043125C"/>
    <w:rsid w:val="004330AD"/>
    <w:rsid w:val="00433FAB"/>
    <w:rsid w:val="0043624F"/>
    <w:rsid w:val="0043652B"/>
    <w:rsid w:val="004406DC"/>
    <w:rsid w:val="00440B58"/>
    <w:rsid w:val="00442A6D"/>
    <w:rsid w:val="00447B60"/>
    <w:rsid w:val="00451A1C"/>
    <w:rsid w:val="004522E4"/>
    <w:rsid w:val="0045281F"/>
    <w:rsid w:val="00452BD8"/>
    <w:rsid w:val="00452DF2"/>
    <w:rsid w:val="00454188"/>
    <w:rsid w:val="0045549C"/>
    <w:rsid w:val="004557A2"/>
    <w:rsid w:val="00456EAF"/>
    <w:rsid w:val="00462A66"/>
    <w:rsid w:val="00462AF7"/>
    <w:rsid w:val="00463587"/>
    <w:rsid w:val="00464A36"/>
    <w:rsid w:val="00464A82"/>
    <w:rsid w:val="0046566C"/>
    <w:rsid w:val="00466125"/>
    <w:rsid w:val="00467233"/>
    <w:rsid w:val="00476D6F"/>
    <w:rsid w:val="004808EC"/>
    <w:rsid w:val="00480ED9"/>
    <w:rsid w:val="00481C3E"/>
    <w:rsid w:val="00482C14"/>
    <w:rsid w:val="00482DF6"/>
    <w:rsid w:val="0048516E"/>
    <w:rsid w:val="0048681E"/>
    <w:rsid w:val="00486827"/>
    <w:rsid w:val="00487937"/>
    <w:rsid w:val="00487AF0"/>
    <w:rsid w:val="00487D2D"/>
    <w:rsid w:val="00490FE9"/>
    <w:rsid w:val="004948E0"/>
    <w:rsid w:val="0049517E"/>
    <w:rsid w:val="00495BAF"/>
    <w:rsid w:val="00495BC3"/>
    <w:rsid w:val="004A0231"/>
    <w:rsid w:val="004A3C80"/>
    <w:rsid w:val="004A46C8"/>
    <w:rsid w:val="004A4840"/>
    <w:rsid w:val="004A697F"/>
    <w:rsid w:val="004A6B1D"/>
    <w:rsid w:val="004A6EFE"/>
    <w:rsid w:val="004A6FEB"/>
    <w:rsid w:val="004A733D"/>
    <w:rsid w:val="004B1E21"/>
    <w:rsid w:val="004B201F"/>
    <w:rsid w:val="004B248C"/>
    <w:rsid w:val="004B3AD0"/>
    <w:rsid w:val="004B3ED5"/>
    <w:rsid w:val="004B5E2E"/>
    <w:rsid w:val="004B7197"/>
    <w:rsid w:val="004B7205"/>
    <w:rsid w:val="004B7DB4"/>
    <w:rsid w:val="004C0343"/>
    <w:rsid w:val="004C42FD"/>
    <w:rsid w:val="004C4D7C"/>
    <w:rsid w:val="004C4F1E"/>
    <w:rsid w:val="004C79B1"/>
    <w:rsid w:val="004D03E1"/>
    <w:rsid w:val="004D09DE"/>
    <w:rsid w:val="004D1098"/>
    <w:rsid w:val="004D2EBA"/>
    <w:rsid w:val="004D34AB"/>
    <w:rsid w:val="004D3E3F"/>
    <w:rsid w:val="004E07E2"/>
    <w:rsid w:val="004E1280"/>
    <w:rsid w:val="004F15DE"/>
    <w:rsid w:val="004F1BAE"/>
    <w:rsid w:val="004F2E56"/>
    <w:rsid w:val="005006E7"/>
    <w:rsid w:val="00500710"/>
    <w:rsid w:val="00500B43"/>
    <w:rsid w:val="005017AA"/>
    <w:rsid w:val="00505AC2"/>
    <w:rsid w:val="005072C6"/>
    <w:rsid w:val="00512430"/>
    <w:rsid w:val="005218D1"/>
    <w:rsid w:val="00523537"/>
    <w:rsid w:val="00524299"/>
    <w:rsid w:val="0052517A"/>
    <w:rsid w:val="005254E9"/>
    <w:rsid w:val="0052627A"/>
    <w:rsid w:val="00526468"/>
    <w:rsid w:val="005275C1"/>
    <w:rsid w:val="00527B04"/>
    <w:rsid w:val="00527C4C"/>
    <w:rsid w:val="00530158"/>
    <w:rsid w:val="00530A00"/>
    <w:rsid w:val="005327E4"/>
    <w:rsid w:val="00532B2F"/>
    <w:rsid w:val="00534BF8"/>
    <w:rsid w:val="00534FCC"/>
    <w:rsid w:val="00536A83"/>
    <w:rsid w:val="0053721C"/>
    <w:rsid w:val="005402D9"/>
    <w:rsid w:val="00541071"/>
    <w:rsid w:val="00544EFB"/>
    <w:rsid w:val="00546838"/>
    <w:rsid w:val="00547E6C"/>
    <w:rsid w:val="005521FE"/>
    <w:rsid w:val="00552AB3"/>
    <w:rsid w:val="00553008"/>
    <w:rsid w:val="005531BD"/>
    <w:rsid w:val="0055595E"/>
    <w:rsid w:val="00556E40"/>
    <w:rsid w:val="0056026B"/>
    <w:rsid w:val="005604DA"/>
    <w:rsid w:val="0056131E"/>
    <w:rsid w:val="005614B8"/>
    <w:rsid w:val="00561824"/>
    <w:rsid w:val="00562D1E"/>
    <w:rsid w:val="00563046"/>
    <w:rsid w:val="00564E45"/>
    <w:rsid w:val="00564F39"/>
    <w:rsid w:val="005670CE"/>
    <w:rsid w:val="00567306"/>
    <w:rsid w:val="00573025"/>
    <w:rsid w:val="00575592"/>
    <w:rsid w:val="00575B86"/>
    <w:rsid w:val="00576E45"/>
    <w:rsid w:val="0058059B"/>
    <w:rsid w:val="00580606"/>
    <w:rsid w:val="00584194"/>
    <w:rsid w:val="00584B93"/>
    <w:rsid w:val="00585330"/>
    <w:rsid w:val="0059174F"/>
    <w:rsid w:val="00592734"/>
    <w:rsid w:val="0059339A"/>
    <w:rsid w:val="005934AA"/>
    <w:rsid w:val="00595A4F"/>
    <w:rsid w:val="005965BB"/>
    <w:rsid w:val="00597869"/>
    <w:rsid w:val="005A1741"/>
    <w:rsid w:val="005A1805"/>
    <w:rsid w:val="005A5CB6"/>
    <w:rsid w:val="005A6EBD"/>
    <w:rsid w:val="005A7871"/>
    <w:rsid w:val="005B084D"/>
    <w:rsid w:val="005B4483"/>
    <w:rsid w:val="005B4E91"/>
    <w:rsid w:val="005B5E89"/>
    <w:rsid w:val="005B6885"/>
    <w:rsid w:val="005C2A0E"/>
    <w:rsid w:val="005C49EE"/>
    <w:rsid w:val="005C4CBF"/>
    <w:rsid w:val="005C583F"/>
    <w:rsid w:val="005C779E"/>
    <w:rsid w:val="005C7CC3"/>
    <w:rsid w:val="005D0CFF"/>
    <w:rsid w:val="005D0F6D"/>
    <w:rsid w:val="005D24CD"/>
    <w:rsid w:val="005D3CAF"/>
    <w:rsid w:val="005D6367"/>
    <w:rsid w:val="005D695D"/>
    <w:rsid w:val="005E20ED"/>
    <w:rsid w:val="005E2523"/>
    <w:rsid w:val="005E27DD"/>
    <w:rsid w:val="005E296C"/>
    <w:rsid w:val="005E51D6"/>
    <w:rsid w:val="005E6967"/>
    <w:rsid w:val="005E72AF"/>
    <w:rsid w:val="005F04A9"/>
    <w:rsid w:val="005F0A6F"/>
    <w:rsid w:val="005F1D6D"/>
    <w:rsid w:val="005F393A"/>
    <w:rsid w:val="005F4993"/>
    <w:rsid w:val="005F5FF9"/>
    <w:rsid w:val="005F6AA0"/>
    <w:rsid w:val="00600F16"/>
    <w:rsid w:val="006010F0"/>
    <w:rsid w:val="0060146A"/>
    <w:rsid w:val="00602DB5"/>
    <w:rsid w:val="006043AC"/>
    <w:rsid w:val="006045C8"/>
    <w:rsid w:val="0060708B"/>
    <w:rsid w:val="00607910"/>
    <w:rsid w:val="00607A9C"/>
    <w:rsid w:val="00611415"/>
    <w:rsid w:val="00613538"/>
    <w:rsid w:val="006241B0"/>
    <w:rsid w:val="00627D2E"/>
    <w:rsid w:val="006316ED"/>
    <w:rsid w:val="00633648"/>
    <w:rsid w:val="00633859"/>
    <w:rsid w:val="00633A35"/>
    <w:rsid w:val="006352E2"/>
    <w:rsid w:val="00636BB6"/>
    <w:rsid w:val="00637EEC"/>
    <w:rsid w:val="006400D6"/>
    <w:rsid w:val="006406B2"/>
    <w:rsid w:val="006411E0"/>
    <w:rsid w:val="00641BFA"/>
    <w:rsid w:val="00642084"/>
    <w:rsid w:val="006422D9"/>
    <w:rsid w:val="00642575"/>
    <w:rsid w:val="006447EE"/>
    <w:rsid w:val="0064553C"/>
    <w:rsid w:val="00647AD0"/>
    <w:rsid w:val="006536E6"/>
    <w:rsid w:val="00653872"/>
    <w:rsid w:val="00653B9B"/>
    <w:rsid w:val="006554B2"/>
    <w:rsid w:val="00655677"/>
    <w:rsid w:val="00656736"/>
    <w:rsid w:val="00657265"/>
    <w:rsid w:val="00662536"/>
    <w:rsid w:val="00664081"/>
    <w:rsid w:val="00665C2D"/>
    <w:rsid w:val="00672523"/>
    <w:rsid w:val="00672927"/>
    <w:rsid w:val="006808CC"/>
    <w:rsid w:val="00680914"/>
    <w:rsid w:val="0068282E"/>
    <w:rsid w:val="00683F44"/>
    <w:rsid w:val="0068492C"/>
    <w:rsid w:val="00684C64"/>
    <w:rsid w:val="006851D1"/>
    <w:rsid w:val="00685AF8"/>
    <w:rsid w:val="0068676E"/>
    <w:rsid w:val="00690494"/>
    <w:rsid w:val="0069249B"/>
    <w:rsid w:val="0069414E"/>
    <w:rsid w:val="0069572B"/>
    <w:rsid w:val="00695CA7"/>
    <w:rsid w:val="00695D88"/>
    <w:rsid w:val="006A49E2"/>
    <w:rsid w:val="006A6304"/>
    <w:rsid w:val="006A78D8"/>
    <w:rsid w:val="006B3984"/>
    <w:rsid w:val="006B696E"/>
    <w:rsid w:val="006C02B1"/>
    <w:rsid w:val="006C5396"/>
    <w:rsid w:val="006C77A3"/>
    <w:rsid w:val="006C7FB4"/>
    <w:rsid w:val="006D0091"/>
    <w:rsid w:val="006D121C"/>
    <w:rsid w:val="006D20AA"/>
    <w:rsid w:val="006D4225"/>
    <w:rsid w:val="006D501B"/>
    <w:rsid w:val="006E1777"/>
    <w:rsid w:val="006E2C12"/>
    <w:rsid w:val="006E4064"/>
    <w:rsid w:val="006E51D6"/>
    <w:rsid w:val="006E780C"/>
    <w:rsid w:val="006E7FB7"/>
    <w:rsid w:val="006F08E6"/>
    <w:rsid w:val="006F3B5B"/>
    <w:rsid w:val="006F54E3"/>
    <w:rsid w:val="006F5569"/>
    <w:rsid w:val="006F6227"/>
    <w:rsid w:val="0070333D"/>
    <w:rsid w:val="00705485"/>
    <w:rsid w:val="00721EE8"/>
    <w:rsid w:val="00723018"/>
    <w:rsid w:val="0072421C"/>
    <w:rsid w:val="00726020"/>
    <w:rsid w:val="00730940"/>
    <w:rsid w:val="00732661"/>
    <w:rsid w:val="0073308F"/>
    <w:rsid w:val="00735E12"/>
    <w:rsid w:val="00740920"/>
    <w:rsid w:val="00740E0C"/>
    <w:rsid w:val="0074215A"/>
    <w:rsid w:val="007429B7"/>
    <w:rsid w:val="00743443"/>
    <w:rsid w:val="00743B98"/>
    <w:rsid w:val="0074423A"/>
    <w:rsid w:val="007450B1"/>
    <w:rsid w:val="007469B3"/>
    <w:rsid w:val="00752C87"/>
    <w:rsid w:val="007558ED"/>
    <w:rsid w:val="00756A4A"/>
    <w:rsid w:val="007600F2"/>
    <w:rsid w:val="0076072E"/>
    <w:rsid w:val="00760E60"/>
    <w:rsid w:val="00763462"/>
    <w:rsid w:val="00767BAB"/>
    <w:rsid w:val="00770BC7"/>
    <w:rsid w:val="0077309D"/>
    <w:rsid w:val="007732FC"/>
    <w:rsid w:val="00774EE0"/>
    <w:rsid w:val="00775534"/>
    <w:rsid w:val="00782CD3"/>
    <w:rsid w:val="0078309E"/>
    <w:rsid w:val="00783919"/>
    <w:rsid w:val="00784493"/>
    <w:rsid w:val="00787C98"/>
    <w:rsid w:val="007922E6"/>
    <w:rsid w:val="00792306"/>
    <w:rsid w:val="00796FC9"/>
    <w:rsid w:val="007A0108"/>
    <w:rsid w:val="007A18D3"/>
    <w:rsid w:val="007A1FD8"/>
    <w:rsid w:val="007A385A"/>
    <w:rsid w:val="007A4138"/>
    <w:rsid w:val="007A5645"/>
    <w:rsid w:val="007A660D"/>
    <w:rsid w:val="007A6AA3"/>
    <w:rsid w:val="007A71B0"/>
    <w:rsid w:val="007A7322"/>
    <w:rsid w:val="007A74CD"/>
    <w:rsid w:val="007B137C"/>
    <w:rsid w:val="007B2B23"/>
    <w:rsid w:val="007B365A"/>
    <w:rsid w:val="007B6F90"/>
    <w:rsid w:val="007B78B1"/>
    <w:rsid w:val="007B7C76"/>
    <w:rsid w:val="007C1E80"/>
    <w:rsid w:val="007C510A"/>
    <w:rsid w:val="007D0F0F"/>
    <w:rsid w:val="007D1BFA"/>
    <w:rsid w:val="007D259D"/>
    <w:rsid w:val="007D3A41"/>
    <w:rsid w:val="007D6143"/>
    <w:rsid w:val="007D7119"/>
    <w:rsid w:val="007E02EA"/>
    <w:rsid w:val="007E06D2"/>
    <w:rsid w:val="007E2126"/>
    <w:rsid w:val="007E43AC"/>
    <w:rsid w:val="007E4C47"/>
    <w:rsid w:val="007F47E2"/>
    <w:rsid w:val="007F49E4"/>
    <w:rsid w:val="007F7B6A"/>
    <w:rsid w:val="0080143B"/>
    <w:rsid w:val="008037E8"/>
    <w:rsid w:val="00805334"/>
    <w:rsid w:val="00805834"/>
    <w:rsid w:val="00805BDF"/>
    <w:rsid w:val="00805EAB"/>
    <w:rsid w:val="00805F24"/>
    <w:rsid w:val="00806031"/>
    <w:rsid w:val="008068E6"/>
    <w:rsid w:val="0081060B"/>
    <w:rsid w:val="00811451"/>
    <w:rsid w:val="00813E08"/>
    <w:rsid w:val="00814FF0"/>
    <w:rsid w:val="00817EA7"/>
    <w:rsid w:val="008252D2"/>
    <w:rsid w:val="008252E3"/>
    <w:rsid w:val="008257EF"/>
    <w:rsid w:val="00830530"/>
    <w:rsid w:val="0083200E"/>
    <w:rsid w:val="00832A66"/>
    <w:rsid w:val="00833654"/>
    <w:rsid w:val="00833D9F"/>
    <w:rsid w:val="0083623E"/>
    <w:rsid w:val="008406DE"/>
    <w:rsid w:val="0084250C"/>
    <w:rsid w:val="008434B0"/>
    <w:rsid w:val="00844020"/>
    <w:rsid w:val="0084512F"/>
    <w:rsid w:val="008471C5"/>
    <w:rsid w:val="008539D7"/>
    <w:rsid w:val="00856476"/>
    <w:rsid w:val="00860E2F"/>
    <w:rsid w:val="008618BA"/>
    <w:rsid w:val="00861B9A"/>
    <w:rsid w:val="00862AAD"/>
    <w:rsid w:val="00863FA9"/>
    <w:rsid w:val="00870926"/>
    <w:rsid w:val="00871BC0"/>
    <w:rsid w:val="0087526E"/>
    <w:rsid w:val="00876C5E"/>
    <w:rsid w:val="00880D4D"/>
    <w:rsid w:val="00882B51"/>
    <w:rsid w:val="00885549"/>
    <w:rsid w:val="00886077"/>
    <w:rsid w:val="008918BC"/>
    <w:rsid w:val="008947E9"/>
    <w:rsid w:val="00895155"/>
    <w:rsid w:val="00896D4E"/>
    <w:rsid w:val="008A1100"/>
    <w:rsid w:val="008A1136"/>
    <w:rsid w:val="008A1A57"/>
    <w:rsid w:val="008A1AAD"/>
    <w:rsid w:val="008A1F3D"/>
    <w:rsid w:val="008A31D5"/>
    <w:rsid w:val="008A66E7"/>
    <w:rsid w:val="008A6F17"/>
    <w:rsid w:val="008A7284"/>
    <w:rsid w:val="008B264E"/>
    <w:rsid w:val="008B3C4A"/>
    <w:rsid w:val="008B471A"/>
    <w:rsid w:val="008B55F5"/>
    <w:rsid w:val="008B5EB8"/>
    <w:rsid w:val="008B6455"/>
    <w:rsid w:val="008B7484"/>
    <w:rsid w:val="008C0F66"/>
    <w:rsid w:val="008C1D16"/>
    <w:rsid w:val="008C24BF"/>
    <w:rsid w:val="008C3485"/>
    <w:rsid w:val="008C3D2E"/>
    <w:rsid w:val="008C425B"/>
    <w:rsid w:val="008D0A82"/>
    <w:rsid w:val="008D14F6"/>
    <w:rsid w:val="008D3A70"/>
    <w:rsid w:val="008D6239"/>
    <w:rsid w:val="008D64F6"/>
    <w:rsid w:val="008D70EE"/>
    <w:rsid w:val="008E000F"/>
    <w:rsid w:val="008E1081"/>
    <w:rsid w:val="008E2D16"/>
    <w:rsid w:val="008E32B8"/>
    <w:rsid w:val="008E35CB"/>
    <w:rsid w:val="008F0065"/>
    <w:rsid w:val="008F02A8"/>
    <w:rsid w:val="008F1890"/>
    <w:rsid w:val="008F22D8"/>
    <w:rsid w:val="008F3DF0"/>
    <w:rsid w:val="008F5A76"/>
    <w:rsid w:val="00900375"/>
    <w:rsid w:val="0090060E"/>
    <w:rsid w:val="00901A5A"/>
    <w:rsid w:val="00901DB2"/>
    <w:rsid w:val="0090239E"/>
    <w:rsid w:val="009047E4"/>
    <w:rsid w:val="009048E5"/>
    <w:rsid w:val="00906096"/>
    <w:rsid w:val="00907251"/>
    <w:rsid w:val="00907CD2"/>
    <w:rsid w:val="009137E3"/>
    <w:rsid w:val="009151F5"/>
    <w:rsid w:val="00915BD1"/>
    <w:rsid w:val="009163E0"/>
    <w:rsid w:val="0091659F"/>
    <w:rsid w:val="00917986"/>
    <w:rsid w:val="009202CA"/>
    <w:rsid w:val="0092156E"/>
    <w:rsid w:val="0092221B"/>
    <w:rsid w:val="009229BF"/>
    <w:rsid w:val="00924A5E"/>
    <w:rsid w:val="00925C0B"/>
    <w:rsid w:val="0092680E"/>
    <w:rsid w:val="00930A1E"/>
    <w:rsid w:val="00930CEE"/>
    <w:rsid w:val="009311BD"/>
    <w:rsid w:val="0093475A"/>
    <w:rsid w:val="00934E79"/>
    <w:rsid w:val="009410AA"/>
    <w:rsid w:val="00941C98"/>
    <w:rsid w:val="00941EF7"/>
    <w:rsid w:val="009424FA"/>
    <w:rsid w:val="009427E1"/>
    <w:rsid w:val="00943C28"/>
    <w:rsid w:val="0094519B"/>
    <w:rsid w:val="00950BC4"/>
    <w:rsid w:val="009547F1"/>
    <w:rsid w:val="00954C07"/>
    <w:rsid w:val="00954FEB"/>
    <w:rsid w:val="00955ACD"/>
    <w:rsid w:val="009575F6"/>
    <w:rsid w:val="009605F7"/>
    <w:rsid w:val="00962F51"/>
    <w:rsid w:val="00965BBB"/>
    <w:rsid w:val="009677AB"/>
    <w:rsid w:val="0096797E"/>
    <w:rsid w:val="0097041A"/>
    <w:rsid w:val="009704E2"/>
    <w:rsid w:val="00972FB5"/>
    <w:rsid w:val="0097535E"/>
    <w:rsid w:val="00980592"/>
    <w:rsid w:val="009852E1"/>
    <w:rsid w:val="00993464"/>
    <w:rsid w:val="009937CC"/>
    <w:rsid w:val="00993AE7"/>
    <w:rsid w:val="009972D6"/>
    <w:rsid w:val="00997702"/>
    <w:rsid w:val="00997EE7"/>
    <w:rsid w:val="009A084B"/>
    <w:rsid w:val="009A2A4B"/>
    <w:rsid w:val="009A4C56"/>
    <w:rsid w:val="009A4CA4"/>
    <w:rsid w:val="009A4E92"/>
    <w:rsid w:val="009A7030"/>
    <w:rsid w:val="009B0461"/>
    <w:rsid w:val="009B0501"/>
    <w:rsid w:val="009B0F42"/>
    <w:rsid w:val="009B12CD"/>
    <w:rsid w:val="009B185D"/>
    <w:rsid w:val="009B20ED"/>
    <w:rsid w:val="009B2A9E"/>
    <w:rsid w:val="009B31A5"/>
    <w:rsid w:val="009B462B"/>
    <w:rsid w:val="009B566E"/>
    <w:rsid w:val="009B5838"/>
    <w:rsid w:val="009B6BDC"/>
    <w:rsid w:val="009B6DAB"/>
    <w:rsid w:val="009C0247"/>
    <w:rsid w:val="009C0AFB"/>
    <w:rsid w:val="009C0F4F"/>
    <w:rsid w:val="009C136D"/>
    <w:rsid w:val="009C2121"/>
    <w:rsid w:val="009C397D"/>
    <w:rsid w:val="009C6B1E"/>
    <w:rsid w:val="009D1ACF"/>
    <w:rsid w:val="009E06DE"/>
    <w:rsid w:val="009E0C90"/>
    <w:rsid w:val="009E5975"/>
    <w:rsid w:val="009E61D1"/>
    <w:rsid w:val="009F0A16"/>
    <w:rsid w:val="009F35D3"/>
    <w:rsid w:val="009F45AA"/>
    <w:rsid w:val="009F66F8"/>
    <w:rsid w:val="00A03297"/>
    <w:rsid w:val="00A03974"/>
    <w:rsid w:val="00A04FCA"/>
    <w:rsid w:val="00A06658"/>
    <w:rsid w:val="00A06D1A"/>
    <w:rsid w:val="00A10FD0"/>
    <w:rsid w:val="00A1117F"/>
    <w:rsid w:val="00A11298"/>
    <w:rsid w:val="00A14194"/>
    <w:rsid w:val="00A15C83"/>
    <w:rsid w:val="00A15D8D"/>
    <w:rsid w:val="00A17C1D"/>
    <w:rsid w:val="00A20B3D"/>
    <w:rsid w:val="00A22B68"/>
    <w:rsid w:val="00A23FBA"/>
    <w:rsid w:val="00A24A1F"/>
    <w:rsid w:val="00A257A7"/>
    <w:rsid w:val="00A25C8A"/>
    <w:rsid w:val="00A26D90"/>
    <w:rsid w:val="00A312CA"/>
    <w:rsid w:val="00A32381"/>
    <w:rsid w:val="00A32F36"/>
    <w:rsid w:val="00A3406D"/>
    <w:rsid w:val="00A3435C"/>
    <w:rsid w:val="00A35396"/>
    <w:rsid w:val="00A36732"/>
    <w:rsid w:val="00A43C87"/>
    <w:rsid w:val="00A453A3"/>
    <w:rsid w:val="00A45645"/>
    <w:rsid w:val="00A45703"/>
    <w:rsid w:val="00A47D7C"/>
    <w:rsid w:val="00A50381"/>
    <w:rsid w:val="00A5047B"/>
    <w:rsid w:val="00A5268E"/>
    <w:rsid w:val="00A527E9"/>
    <w:rsid w:val="00A53F88"/>
    <w:rsid w:val="00A5445A"/>
    <w:rsid w:val="00A545AE"/>
    <w:rsid w:val="00A54AB9"/>
    <w:rsid w:val="00A5540B"/>
    <w:rsid w:val="00A57A18"/>
    <w:rsid w:val="00A60515"/>
    <w:rsid w:val="00A6103E"/>
    <w:rsid w:val="00A6175D"/>
    <w:rsid w:val="00A63891"/>
    <w:rsid w:val="00A6456B"/>
    <w:rsid w:val="00A65C58"/>
    <w:rsid w:val="00A67D24"/>
    <w:rsid w:val="00A700B6"/>
    <w:rsid w:val="00A71202"/>
    <w:rsid w:val="00A72F14"/>
    <w:rsid w:val="00A73CDF"/>
    <w:rsid w:val="00A75708"/>
    <w:rsid w:val="00A76C13"/>
    <w:rsid w:val="00A76EB3"/>
    <w:rsid w:val="00A81174"/>
    <w:rsid w:val="00A8454C"/>
    <w:rsid w:val="00A86A58"/>
    <w:rsid w:val="00A928A8"/>
    <w:rsid w:val="00A9386A"/>
    <w:rsid w:val="00A96B0E"/>
    <w:rsid w:val="00AA0A71"/>
    <w:rsid w:val="00AA1521"/>
    <w:rsid w:val="00AA34B5"/>
    <w:rsid w:val="00AA450E"/>
    <w:rsid w:val="00AA5FFA"/>
    <w:rsid w:val="00AA61E4"/>
    <w:rsid w:val="00AB1ABF"/>
    <w:rsid w:val="00AB48AF"/>
    <w:rsid w:val="00AB50F0"/>
    <w:rsid w:val="00AB590D"/>
    <w:rsid w:val="00AB5D09"/>
    <w:rsid w:val="00AC2A8D"/>
    <w:rsid w:val="00AC75A3"/>
    <w:rsid w:val="00AD07C6"/>
    <w:rsid w:val="00AD2203"/>
    <w:rsid w:val="00AD3431"/>
    <w:rsid w:val="00AE0299"/>
    <w:rsid w:val="00AE169A"/>
    <w:rsid w:val="00AE2369"/>
    <w:rsid w:val="00AE2D29"/>
    <w:rsid w:val="00AE36F8"/>
    <w:rsid w:val="00AE48C1"/>
    <w:rsid w:val="00AE4EF5"/>
    <w:rsid w:val="00AE5149"/>
    <w:rsid w:val="00AE5801"/>
    <w:rsid w:val="00AE5F4E"/>
    <w:rsid w:val="00AE727A"/>
    <w:rsid w:val="00AF01F0"/>
    <w:rsid w:val="00AF0286"/>
    <w:rsid w:val="00AF066C"/>
    <w:rsid w:val="00AF3C69"/>
    <w:rsid w:val="00AF53E9"/>
    <w:rsid w:val="00AF5E7B"/>
    <w:rsid w:val="00AF6CBE"/>
    <w:rsid w:val="00AF6DA5"/>
    <w:rsid w:val="00B018AA"/>
    <w:rsid w:val="00B02CDD"/>
    <w:rsid w:val="00B041F2"/>
    <w:rsid w:val="00B04562"/>
    <w:rsid w:val="00B04BDA"/>
    <w:rsid w:val="00B059AD"/>
    <w:rsid w:val="00B05E41"/>
    <w:rsid w:val="00B076DF"/>
    <w:rsid w:val="00B078C5"/>
    <w:rsid w:val="00B10BB1"/>
    <w:rsid w:val="00B11377"/>
    <w:rsid w:val="00B13BAE"/>
    <w:rsid w:val="00B1418F"/>
    <w:rsid w:val="00B167A3"/>
    <w:rsid w:val="00B17E77"/>
    <w:rsid w:val="00B234DF"/>
    <w:rsid w:val="00B2375C"/>
    <w:rsid w:val="00B23E52"/>
    <w:rsid w:val="00B25AEB"/>
    <w:rsid w:val="00B263CA"/>
    <w:rsid w:val="00B31854"/>
    <w:rsid w:val="00B3349F"/>
    <w:rsid w:val="00B357B8"/>
    <w:rsid w:val="00B3625C"/>
    <w:rsid w:val="00B40634"/>
    <w:rsid w:val="00B441FF"/>
    <w:rsid w:val="00B45998"/>
    <w:rsid w:val="00B476DC"/>
    <w:rsid w:val="00B52BCA"/>
    <w:rsid w:val="00B5422C"/>
    <w:rsid w:val="00B5483A"/>
    <w:rsid w:val="00B555BD"/>
    <w:rsid w:val="00B56D90"/>
    <w:rsid w:val="00B56F86"/>
    <w:rsid w:val="00B61331"/>
    <w:rsid w:val="00B62654"/>
    <w:rsid w:val="00B63CE7"/>
    <w:rsid w:val="00B64963"/>
    <w:rsid w:val="00B65F44"/>
    <w:rsid w:val="00B662D9"/>
    <w:rsid w:val="00B6689F"/>
    <w:rsid w:val="00B66999"/>
    <w:rsid w:val="00B71032"/>
    <w:rsid w:val="00B73353"/>
    <w:rsid w:val="00B74E0F"/>
    <w:rsid w:val="00B76A37"/>
    <w:rsid w:val="00B76DA0"/>
    <w:rsid w:val="00B80295"/>
    <w:rsid w:val="00B80E2D"/>
    <w:rsid w:val="00B813F6"/>
    <w:rsid w:val="00B82D40"/>
    <w:rsid w:val="00B84B69"/>
    <w:rsid w:val="00B86CCD"/>
    <w:rsid w:val="00B906D9"/>
    <w:rsid w:val="00B9090F"/>
    <w:rsid w:val="00B90E65"/>
    <w:rsid w:val="00B90F20"/>
    <w:rsid w:val="00B90FDC"/>
    <w:rsid w:val="00B91876"/>
    <w:rsid w:val="00B935DA"/>
    <w:rsid w:val="00B94B53"/>
    <w:rsid w:val="00B970FD"/>
    <w:rsid w:val="00BA20F5"/>
    <w:rsid w:val="00BA4F8D"/>
    <w:rsid w:val="00BA57DB"/>
    <w:rsid w:val="00BA6B5F"/>
    <w:rsid w:val="00BA7A7D"/>
    <w:rsid w:val="00BB10D6"/>
    <w:rsid w:val="00BB2A90"/>
    <w:rsid w:val="00BB2E72"/>
    <w:rsid w:val="00BB34F7"/>
    <w:rsid w:val="00BB6CAE"/>
    <w:rsid w:val="00BB74AE"/>
    <w:rsid w:val="00BC06E5"/>
    <w:rsid w:val="00BC18F0"/>
    <w:rsid w:val="00BC5561"/>
    <w:rsid w:val="00BD2D4B"/>
    <w:rsid w:val="00BD4243"/>
    <w:rsid w:val="00BE3072"/>
    <w:rsid w:val="00BE5970"/>
    <w:rsid w:val="00BE6024"/>
    <w:rsid w:val="00BF12B9"/>
    <w:rsid w:val="00BF1D7F"/>
    <w:rsid w:val="00BF3C53"/>
    <w:rsid w:val="00BF4053"/>
    <w:rsid w:val="00BF475A"/>
    <w:rsid w:val="00BF560D"/>
    <w:rsid w:val="00BF5728"/>
    <w:rsid w:val="00C01E5D"/>
    <w:rsid w:val="00C02908"/>
    <w:rsid w:val="00C02A10"/>
    <w:rsid w:val="00C034C1"/>
    <w:rsid w:val="00C035F9"/>
    <w:rsid w:val="00C03CC6"/>
    <w:rsid w:val="00C05584"/>
    <w:rsid w:val="00C05B3E"/>
    <w:rsid w:val="00C05E62"/>
    <w:rsid w:val="00C064E0"/>
    <w:rsid w:val="00C06CEB"/>
    <w:rsid w:val="00C15419"/>
    <w:rsid w:val="00C167D1"/>
    <w:rsid w:val="00C16F14"/>
    <w:rsid w:val="00C23163"/>
    <w:rsid w:val="00C34324"/>
    <w:rsid w:val="00C401F7"/>
    <w:rsid w:val="00C4034B"/>
    <w:rsid w:val="00C409C1"/>
    <w:rsid w:val="00C424EB"/>
    <w:rsid w:val="00C4376D"/>
    <w:rsid w:val="00C43A08"/>
    <w:rsid w:val="00C4464B"/>
    <w:rsid w:val="00C46E79"/>
    <w:rsid w:val="00C532B1"/>
    <w:rsid w:val="00C53B89"/>
    <w:rsid w:val="00C55B4C"/>
    <w:rsid w:val="00C56B5E"/>
    <w:rsid w:val="00C57179"/>
    <w:rsid w:val="00C63AFE"/>
    <w:rsid w:val="00C63ED2"/>
    <w:rsid w:val="00C646DE"/>
    <w:rsid w:val="00C661BB"/>
    <w:rsid w:val="00C67B18"/>
    <w:rsid w:val="00C72BA2"/>
    <w:rsid w:val="00C74CD9"/>
    <w:rsid w:val="00C74E2A"/>
    <w:rsid w:val="00C753A2"/>
    <w:rsid w:val="00C8328F"/>
    <w:rsid w:val="00C83FED"/>
    <w:rsid w:val="00C85A3A"/>
    <w:rsid w:val="00C85E50"/>
    <w:rsid w:val="00C92F4D"/>
    <w:rsid w:val="00C93285"/>
    <w:rsid w:val="00C93C67"/>
    <w:rsid w:val="00C94ED9"/>
    <w:rsid w:val="00C95162"/>
    <w:rsid w:val="00C975CA"/>
    <w:rsid w:val="00C976FD"/>
    <w:rsid w:val="00CA1A84"/>
    <w:rsid w:val="00CA3025"/>
    <w:rsid w:val="00CA51BA"/>
    <w:rsid w:val="00CA5A42"/>
    <w:rsid w:val="00CA61DB"/>
    <w:rsid w:val="00CA680A"/>
    <w:rsid w:val="00CA6B48"/>
    <w:rsid w:val="00CB0D59"/>
    <w:rsid w:val="00CB1953"/>
    <w:rsid w:val="00CB4465"/>
    <w:rsid w:val="00CB683B"/>
    <w:rsid w:val="00CB68EC"/>
    <w:rsid w:val="00CC0731"/>
    <w:rsid w:val="00CC0A1A"/>
    <w:rsid w:val="00CC11BD"/>
    <w:rsid w:val="00CC313E"/>
    <w:rsid w:val="00CC347A"/>
    <w:rsid w:val="00CC365C"/>
    <w:rsid w:val="00CC3A3C"/>
    <w:rsid w:val="00CC6ED3"/>
    <w:rsid w:val="00CC7BBD"/>
    <w:rsid w:val="00CD278F"/>
    <w:rsid w:val="00CD2A6A"/>
    <w:rsid w:val="00CD32BE"/>
    <w:rsid w:val="00CD7023"/>
    <w:rsid w:val="00CE1D20"/>
    <w:rsid w:val="00CE37F9"/>
    <w:rsid w:val="00CE3B9F"/>
    <w:rsid w:val="00CE4AA4"/>
    <w:rsid w:val="00CF1761"/>
    <w:rsid w:val="00CF1E07"/>
    <w:rsid w:val="00CF2749"/>
    <w:rsid w:val="00CF28EC"/>
    <w:rsid w:val="00CF2D82"/>
    <w:rsid w:val="00CF4781"/>
    <w:rsid w:val="00CF5BE0"/>
    <w:rsid w:val="00CF7999"/>
    <w:rsid w:val="00D01046"/>
    <w:rsid w:val="00D04F65"/>
    <w:rsid w:val="00D0702D"/>
    <w:rsid w:val="00D07D9A"/>
    <w:rsid w:val="00D10F85"/>
    <w:rsid w:val="00D11F47"/>
    <w:rsid w:val="00D122EB"/>
    <w:rsid w:val="00D142EB"/>
    <w:rsid w:val="00D1651D"/>
    <w:rsid w:val="00D16A9A"/>
    <w:rsid w:val="00D177CA"/>
    <w:rsid w:val="00D21B25"/>
    <w:rsid w:val="00D242B7"/>
    <w:rsid w:val="00D27364"/>
    <w:rsid w:val="00D274B7"/>
    <w:rsid w:val="00D27FBC"/>
    <w:rsid w:val="00D32D8B"/>
    <w:rsid w:val="00D337F1"/>
    <w:rsid w:val="00D33B7E"/>
    <w:rsid w:val="00D34DCC"/>
    <w:rsid w:val="00D407E8"/>
    <w:rsid w:val="00D40BF5"/>
    <w:rsid w:val="00D43C23"/>
    <w:rsid w:val="00D44F48"/>
    <w:rsid w:val="00D460B1"/>
    <w:rsid w:val="00D47C3A"/>
    <w:rsid w:val="00D5025A"/>
    <w:rsid w:val="00D51B48"/>
    <w:rsid w:val="00D51D55"/>
    <w:rsid w:val="00D525B5"/>
    <w:rsid w:val="00D53A55"/>
    <w:rsid w:val="00D61E7E"/>
    <w:rsid w:val="00D632CF"/>
    <w:rsid w:val="00D63F47"/>
    <w:rsid w:val="00D64AEB"/>
    <w:rsid w:val="00D65466"/>
    <w:rsid w:val="00D65D71"/>
    <w:rsid w:val="00D67382"/>
    <w:rsid w:val="00D67C03"/>
    <w:rsid w:val="00D731CD"/>
    <w:rsid w:val="00D75A89"/>
    <w:rsid w:val="00D769E3"/>
    <w:rsid w:val="00D7786A"/>
    <w:rsid w:val="00D808A5"/>
    <w:rsid w:val="00D838A6"/>
    <w:rsid w:val="00D84B89"/>
    <w:rsid w:val="00D8773E"/>
    <w:rsid w:val="00D904F7"/>
    <w:rsid w:val="00D91F39"/>
    <w:rsid w:val="00D924FA"/>
    <w:rsid w:val="00D93513"/>
    <w:rsid w:val="00D94253"/>
    <w:rsid w:val="00D9741A"/>
    <w:rsid w:val="00DA107F"/>
    <w:rsid w:val="00DA15AB"/>
    <w:rsid w:val="00DA15F7"/>
    <w:rsid w:val="00DA2095"/>
    <w:rsid w:val="00DA27B6"/>
    <w:rsid w:val="00DA3D0C"/>
    <w:rsid w:val="00DA571D"/>
    <w:rsid w:val="00DB1A1B"/>
    <w:rsid w:val="00DB30A0"/>
    <w:rsid w:val="00DB32A3"/>
    <w:rsid w:val="00DB4921"/>
    <w:rsid w:val="00DB5E85"/>
    <w:rsid w:val="00DB6737"/>
    <w:rsid w:val="00DB7946"/>
    <w:rsid w:val="00DB7D5B"/>
    <w:rsid w:val="00DC00CB"/>
    <w:rsid w:val="00DC28D0"/>
    <w:rsid w:val="00DD3121"/>
    <w:rsid w:val="00DD40BC"/>
    <w:rsid w:val="00DD631D"/>
    <w:rsid w:val="00DE04C9"/>
    <w:rsid w:val="00DE06A3"/>
    <w:rsid w:val="00DE19C6"/>
    <w:rsid w:val="00DE21FC"/>
    <w:rsid w:val="00DE25F3"/>
    <w:rsid w:val="00DE4C40"/>
    <w:rsid w:val="00DE5CE8"/>
    <w:rsid w:val="00DF20AA"/>
    <w:rsid w:val="00DF228D"/>
    <w:rsid w:val="00DF3470"/>
    <w:rsid w:val="00E014C2"/>
    <w:rsid w:val="00E0448C"/>
    <w:rsid w:val="00E0567A"/>
    <w:rsid w:val="00E05F9D"/>
    <w:rsid w:val="00E06D6D"/>
    <w:rsid w:val="00E07B43"/>
    <w:rsid w:val="00E11D3D"/>
    <w:rsid w:val="00E123CE"/>
    <w:rsid w:val="00E129D2"/>
    <w:rsid w:val="00E13FDD"/>
    <w:rsid w:val="00E1423D"/>
    <w:rsid w:val="00E16613"/>
    <w:rsid w:val="00E176F7"/>
    <w:rsid w:val="00E213B1"/>
    <w:rsid w:val="00E229E2"/>
    <w:rsid w:val="00E23BD6"/>
    <w:rsid w:val="00E26709"/>
    <w:rsid w:val="00E30A03"/>
    <w:rsid w:val="00E3189B"/>
    <w:rsid w:val="00E32E11"/>
    <w:rsid w:val="00E35105"/>
    <w:rsid w:val="00E36173"/>
    <w:rsid w:val="00E418C4"/>
    <w:rsid w:val="00E41A1D"/>
    <w:rsid w:val="00E45601"/>
    <w:rsid w:val="00E46171"/>
    <w:rsid w:val="00E47E07"/>
    <w:rsid w:val="00E510E0"/>
    <w:rsid w:val="00E5161B"/>
    <w:rsid w:val="00E517B2"/>
    <w:rsid w:val="00E5234E"/>
    <w:rsid w:val="00E53723"/>
    <w:rsid w:val="00E53F06"/>
    <w:rsid w:val="00E549AB"/>
    <w:rsid w:val="00E569F6"/>
    <w:rsid w:val="00E5723D"/>
    <w:rsid w:val="00E62033"/>
    <w:rsid w:val="00E625B5"/>
    <w:rsid w:val="00E63580"/>
    <w:rsid w:val="00E63A57"/>
    <w:rsid w:val="00E65077"/>
    <w:rsid w:val="00E6668E"/>
    <w:rsid w:val="00E66C02"/>
    <w:rsid w:val="00E672EC"/>
    <w:rsid w:val="00E719A3"/>
    <w:rsid w:val="00E71CC2"/>
    <w:rsid w:val="00E721D2"/>
    <w:rsid w:val="00E72364"/>
    <w:rsid w:val="00E73364"/>
    <w:rsid w:val="00E73E1C"/>
    <w:rsid w:val="00E748FA"/>
    <w:rsid w:val="00E80165"/>
    <w:rsid w:val="00E812CB"/>
    <w:rsid w:val="00E82580"/>
    <w:rsid w:val="00E836E0"/>
    <w:rsid w:val="00E83798"/>
    <w:rsid w:val="00E83A5D"/>
    <w:rsid w:val="00E85EDF"/>
    <w:rsid w:val="00E860AA"/>
    <w:rsid w:val="00E86172"/>
    <w:rsid w:val="00E8774D"/>
    <w:rsid w:val="00E90744"/>
    <w:rsid w:val="00E90BFA"/>
    <w:rsid w:val="00E90F7B"/>
    <w:rsid w:val="00E934CB"/>
    <w:rsid w:val="00E942FA"/>
    <w:rsid w:val="00E94967"/>
    <w:rsid w:val="00E95BC6"/>
    <w:rsid w:val="00E95CB1"/>
    <w:rsid w:val="00EA0037"/>
    <w:rsid w:val="00EA0AA6"/>
    <w:rsid w:val="00EA2AEB"/>
    <w:rsid w:val="00EA4816"/>
    <w:rsid w:val="00EA5C06"/>
    <w:rsid w:val="00EA5D6D"/>
    <w:rsid w:val="00EA65C0"/>
    <w:rsid w:val="00EB0E2C"/>
    <w:rsid w:val="00EB1C7D"/>
    <w:rsid w:val="00EB1FB5"/>
    <w:rsid w:val="00EB23FF"/>
    <w:rsid w:val="00EB43B9"/>
    <w:rsid w:val="00EB4BA1"/>
    <w:rsid w:val="00EB4CCD"/>
    <w:rsid w:val="00EB51B7"/>
    <w:rsid w:val="00EB54EF"/>
    <w:rsid w:val="00EB61BC"/>
    <w:rsid w:val="00EC1163"/>
    <w:rsid w:val="00EC30D7"/>
    <w:rsid w:val="00EC54E2"/>
    <w:rsid w:val="00ED12A0"/>
    <w:rsid w:val="00ED181D"/>
    <w:rsid w:val="00ED1843"/>
    <w:rsid w:val="00ED2914"/>
    <w:rsid w:val="00ED33A4"/>
    <w:rsid w:val="00ED3A4B"/>
    <w:rsid w:val="00ED42EF"/>
    <w:rsid w:val="00ED62B3"/>
    <w:rsid w:val="00ED74A6"/>
    <w:rsid w:val="00EE0030"/>
    <w:rsid w:val="00EE23A8"/>
    <w:rsid w:val="00EE2E76"/>
    <w:rsid w:val="00EE2F39"/>
    <w:rsid w:val="00EE3267"/>
    <w:rsid w:val="00EE3D85"/>
    <w:rsid w:val="00EE4DE1"/>
    <w:rsid w:val="00EE4F57"/>
    <w:rsid w:val="00EE5CE3"/>
    <w:rsid w:val="00EE5DE1"/>
    <w:rsid w:val="00EF0320"/>
    <w:rsid w:val="00EF2465"/>
    <w:rsid w:val="00EF47AD"/>
    <w:rsid w:val="00F01FA4"/>
    <w:rsid w:val="00F020B3"/>
    <w:rsid w:val="00F02F36"/>
    <w:rsid w:val="00F052A1"/>
    <w:rsid w:val="00F05CD2"/>
    <w:rsid w:val="00F0661C"/>
    <w:rsid w:val="00F06FD7"/>
    <w:rsid w:val="00F0737E"/>
    <w:rsid w:val="00F07B55"/>
    <w:rsid w:val="00F107A1"/>
    <w:rsid w:val="00F135D6"/>
    <w:rsid w:val="00F1382E"/>
    <w:rsid w:val="00F14977"/>
    <w:rsid w:val="00F153B1"/>
    <w:rsid w:val="00F16C24"/>
    <w:rsid w:val="00F16C9D"/>
    <w:rsid w:val="00F22B84"/>
    <w:rsid w:val="00F2450E"/>
    <w:rsid w:val="00F24CDF"/>
    <w:rsid w:val="00F26CD7"/>
    <w:rsid w:val="00F2722D"/>
    <w:rsid w:val="00F31991"/>
    <w:rsid w:val="00F31A03"/>
    <w:rsid w:val="00F32F13"/>
    <w:rsid w:val="00F33E1B"/>
    <w:rsid w:val="00F361F4"/>
    <w:rsid w:val="00F42088"/>
    <w:rsid w:val="00F42944"/>
    <w:rsid w:val="00F4422D"/>
    <w:rsid w:val="00F4439B"/>
    <w:rsid w:val="00F4500A"/>
    <w:rsid w:val="00F5011E"/>
    <w:rsid w:val="00F555AC"/>
    <w:rsid w:val="00F55B8A"/>
    <w:rsid w:val="00F64AEF"/>
    <w:rsid w:val="00F65602"/>
    <w:rsid w:val="00F66D08"/>
    <w:rsid w:val="00F67DB1"/>
    <w:rsid w:val="00F71C04"/>
    <w:rsid w:val="00F71C92"/>
    <w:rsid w:val="00F73B70"/>
    <w:rsid w:val="00F73D79"/>
    <w:rsid w:val="00F744B7"/>
    <w:rsid w:val="00F750EA"/>
    <w:rsid w:val="00F82496"/>
    <w:rsid w:val="00F83A40"/>
    <w:rsid w:val="00F8481C"/>
    <w:rsid w:val="00F848EB"/>
    <w:rsid w:val="00F849C9"/>
    <w:rsid w:val="00F858FC"/>
    <w:rsid w:val="00F86475"/>
    <w:rsid w:val="00F90710"/>
    <w:rsid w:val="00F909EB"/>
    <w:rsid w:val="00F91CDF"/>
    <w:rsid w:val="00F93AC5"/>
    <w:rsid w:val="00F93CF8"/>
    <w:rsid w:val="00F959CB"/>
    <w:rsid w:val="00FA0BB1"/>
    <w:rsid w:val="00FA2144"/>
    <w:rsid w:val="00FA60FE"/>
    <w:rsid w:val="00FB0534"/>
    <w:rsid w:val="00FB0F60"/>
    <w:rsid w:val="00FB348D"/>
    <w:rsid w:val="00FB352B"/>
    <w:rsid w:val="00FB4766"/>
    <w:rsid w:val="00FB55F7"/>
    <w:rsid w:val="00FB56AD"/>
    <w:rsid w:val="00FB6491"/>
    <w:rsid w:val="00FB767D"/>
    <w:rsid w:val="00FC0266"/>
    <w:rsid w:val="00FC18D7"/>
    <w:rsid w:val="00FC242D"/>
    <w:rsid w:val="00FC4FBF"/>
    <w:rsid w:val="00FC6CF8"/>
    <w:rsid w:val="00FD29AE"/>
    <w:rsid w:val="00FD79CA"/>
    <w:rsid w:val="00FE20E3"/>
    <w:rsid w:val="00FE26E1"/>
    <w:rsid w:val="00FE5C80"/>
    <w:rsid w:val="00FE676E"/>
    <w:rsid w:val="00FF16E5"/>
    <w:rsid w:val="00FF515C"/>
    <w:rsid w:val="00FF56A5"/>
    <w:rsid w:val="00FF5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173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923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384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847E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63153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0853A0"/>
    <w:pPr>
      <w:ind w:left="720"/>
      <w:contextualSpacing/>
    </w:pPr>
  </w:style>
  <w:style w:type="character" w:styleId="a6">
    <w:name w:val="Hyperlink"/>
    <w:basedOn w:val="a0"/>
    <w:uiPriority w:val="99"/>
    <w:rsid w:val="004522E4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E30A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30A03"/>
    <w:rPr>
      <w:lang w:eastAsia="en-US"/>
    </w:rPr>
  </w:style>
  <w:style w:type="paragraph" w:styleId="a9">
    <w:name w:val="footer"/>
    <w:basedOn w:val="a"/>
    <w:link w:val="aa"/>
    <w:uiPriority w:val="99"/>
    <w:unhideWhenUsed/>
    <w:rsid w:val="00E30A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30A03"/>
    <w:rPr>
      <w:lang w:eastAsia="en-US"/>
    </w:rPr>
  </w:style>
  <w:style w:type="character" w:styleId="ab">
    <w:name w:val="annotation reference"/>
    <w:basedOn w:val="a0"/>
    <w:uiPriority w:val="99"/>
    <w:semiHidden/>
    <w:unhideWhenUsed/>
    <w:rsid w:val="001345E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345E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345E4"/>
    <w:rPr>
      <w:sz w:val="20"/>
      <w:szCs w:val="20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345E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345E4"/>
    <w:rPr>
      <w:b/>
      <w:bCs/>
      <w:sz w:val="20"/>
      <w:szCs w:val="20"/>
      <w:lang w:eastAsia="en-US"/>
    </w:rPr>
  </w:style>
  <w:style w:type="paragraph" w:styleId="af0">
    <w:name w:val="No Spacing"/>
    <w:uiPriority w:val="1"/>
    <w:qFormat/>
    <w:rsid w:val="00D32D8B"/>
    <w:rPr>
      <w:rFonts w:asciiTheme="minorHAnsi" w:eastAsiaTheme="minorHAnsi" w:hAnsiTheme="minorHAnsi" w:cstheme="minorBidi"/>
      <w:lang w:eastAsia="en-US"/>
    </w:rPr>
  </w:style>
  <w:style w:type="paragraph" w:styleId="af1">
    <w:name w:val="Document Map"/>
    <w:basedOn w:val="a"/>
    <w:link w:val="af2"/>
    <w:uiPriority w:val="99"/>
    <w:semiHidden/>
    <w:unhideWhenUsed/>
    <w:rsid w:val="000B5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0B5B25"/>
    <w:rPr>
      <w:rFonts w:ascii="Tahoma" w:hAnsi="Tahoma" w:cs="Tahoma"/>
      <w:sz w:val="16"/>
      <w:szCs w:val="16"/>
      <w:lang w:eastAsia="en-US"/>
    </w:rPr>
  </w:style>
  <w:style w:type="paragraph" w:customStyle="1" w:styleId="ConsNonformat">
    <w:name w:val="ConsNonformat"/>
    <w:rsid w:val="00814FF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af3">
    <w:name w:val="Table Grid"/>
    <w:basedOn w:val="a1"/>
    <w:uiPriority w:val="39"/>
    <w:locked/>
    <w:rsid w:val="002C582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330D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f5"/>
    <w:uiPriority w:val="99"/>
    <w:locked/>
    <w:rsid w:val="00336184"/>
    <w:rPr>
      <w:rFonts w:ascii="Times New Roman" w:hAnsi="Times New Roman"/>
      <w:sz w:val="26"/>
      <w:szCs w:val="26"/>
      <w:shd w:val="clear" w:color="auto" w:fill="FFFFFF"/>
    </w:rPr>
  </w:style>
  <w:style w:type="paragraph" w:styleId="af5">
    <w:name w:val="Body Text"/>
    <w:basedOn w:val="a"/>
    <w:link w:val="1"/>
    <w:uiPriority w:val="99"/>
    <w:rsid w:val="00336184"/>
    <w:pPr>
      <w:widowControl w:val="0"/>
      <w:shd w:val="clear" w:color="auto" w:fill="FFFFFF"/>
      <w:spacing w:after="420" w:line="240" w:lineRule="atLeast"/>
      <w:jc w:val="center"/>
    </w:pPr>
    <w:rPr>
      <w:rFonts w:ascii="Times New Roman" w:hAnsi="Times New Roman"/>
      <w:sz w:val="26"/>
      <w:szCs w:val="26"/>
      <w:lang w:eastAsia="ru-RU"/>
    </w:rPr>
  </w:style>
  <w:style w:type="character" w:customStyle="1" w:styleId="af6">
    <w:name w:val="Основной текст Знак"/>
    <w:basedOn w:val="a0"/>
    <w:uiPriority w:val="99"/>
    <w:semiHidden/>
    <w:rsid w:val="00336184"/>
    <w:rPr>
      <w:lang w:eastAsia="en-US"/>
    </w:rPr>
  </w:style>
  <w:style w:type="paragraph" w:styleId="af7">
    <w:name w:val="footnote text"/>
    <w:basedOn w:val="a"/>
    <w:link w:val="af8"/>
    <w:uiPriority w:val="99"/>
    <w:semiHidden/>
    <w:unhideWhenUsed/>
    <w:rsid w:val="0056131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56131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9">
    <w:name w:val="footnote reference"/>
    <w:basedOn w:val="a0"/>
    <w:uiPriority w:val="99"/>
    <w:semiHidden/>
    <w:unhideWhenUsed/>
    <w:rsid w:val="0056131E"/>
    <w:rPr>
      <w:vertAlign w:val="superscript"/>
    </w:rPr>
  </w:style>
  <w:style w:type="character" w:customStyle="1" w:styleId="FontStyle23">
    <w:name w:val="Font Style23"/>
    <w:basedOn w:val="a0"/>
    <w:uiPriority w:val="99"/>
    <w:rsid w:val="00BE5970"/>
    <w:rPr>
      <w:rFonts w:ascii="Times New Roman" w:hAnsi="Times New Roman" w:cs="Times New Roman"/>
      <w:b/>
      <w:bCs/>
      <w:sz w:val="26"/>
      <w:szCs w:val="26"/>
    </w:rPr>
  </w:style>
  <w:style w:type="character" w:styleId="afa">
    <w:name w:val="FollowedHyperlink"/>
    <w:basedOn w:val="a0"/>
    <w:uiPriority w:val="99"/>
    <w:semiHidden/>
    <w:unhideWhenUsed/>
    <w:rsid w:val="00E53F06"/>
    <w:rPr>
      <w:color w:val="800080" w:themeColor="followedHyperlink"/>
      <w:u w:val="single"/>
    </w:rPr>
  </w:style>
  <w:style w:type="paragraph" w:customStyle="1" w:styleId="ConsPlusCell">
    <w:name w:val="ConsPlusCell"/>
    <w:uiPriority w:val="99"/>
    <w:rsid w:val="002D7F0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8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96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10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48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43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773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436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forest.saratov.gov.ru/lesnoe-hozyaistvo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86954&amp;date=26.08.202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386954&amp;dst=101131&amp;field=134&amp;date=27.09.2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nforest.saratov.gov.ru/lesnoe-hozyaistvo/Grafik%20priema%20%20konsulytirovaniya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79584-A082-4B55-AE96-11F191937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18</Pages>
  <Words>4800</Words>
  <Characters>27361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Мельничук Оксана Викторовна</dc:creator>
  <cp:lastModifiedBy>РДС</cp:lastModifiedBy>
  <cp:revision>10</cp:revision>
  <cp:lastPrinted>2021-12-03T08:31:00Z</cp:lastPrinted>
  <dcterms:created xsi:type="dcterms:W3CDTF">2021-09-30T05:29:00Z</dcterms:created>
  <dcterms:modified xsi:type="dcterms:W3CDTF">2021-12-20T11:43:00Z</dcterms:modified>
</cp:coreProperties>
</file>