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before="0"/>
        <w:rPr>
          <w:rFonts w:ascii="PT Astra Serif" w:hAnsi="PT Astra Serif" w:cs="PT Astra Serif" w:eastAsia="PT Astra Serif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 Форма проекта лесоразведения</w:t>
      </w:r>
      <w:r>
        <w:rPr>
          <w:rFonts w:ascii="PT Astra Serif" w:hAnsi="PT Astra Serif" w:cs="PT Astra Serif" w:eastAsia="PT Astra Serif"/>
          <w:sz w:val="28"/>
        </w:rPr>
      </w:r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                        на участке N ____/год _____ 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Субъект Российской Федерации_______________________________________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Лесной район_______________________________________________________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 Характеристика местоположения участка 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Лесничество 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______________ Участковое лесничество _______________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1. N квартала _______ N выдела ______ Кадастровый N земельного участка ____2. Категория площади лесоразведения (пески, овражно-балочные системы,рекультивируемые земли, осушенные болота, земли после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 сельскохозяйственногопользования, иные) _____________________________</w:t>
      </w:r>
      <w:r/>
    </w:p>
    <w:p>
      <w:pPr>
        <w:ind w:left="0" w:right="0" w:firstLine="0"/>
        <w:spacing w:after="0" w:before="0"/>
        <w:rPr>
          <w:rFonts w:ascii="PT Astra Serif" w:hAnsi="PT Astra Serif" w:cs="PT Astra Serif" w:eastAsia="PT Astra Serif"/>
          <w:color w:val="000000"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PT Astra Serif" w:hAnsi="PT Astra Serif" w:cs="PT Astra Serif" w:eastAsia="PT Astra Serif"/>
          <w:color w:val="000000"/>
          <w:sz w:val="28"/>
        </w:rPr>
        <w:t xml:space="preserve">3. Площадь участка, га ____________________________________(Материалы  обследования  участка  при  выборе способа лесоразведения, Планучастка, 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масштаб 1:10 000 прилагаются к Проекту)4. Геодезические координаты: широта _______________ долгота _______________Характерные (поворотные) точки ____________________________________________ Характеристика лесорастительных условий участка1. Рельеф участка (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уклон) _________________________________________________2. Гидрологические условия (увлажнение) ___________________________________3. Почвы __________________________________________________________________4.  Пригодность  участка  для  работы техники (при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годен без предварительныхмероприятий,  требуется проведение специальных мероприятий: террасирование,мелиорация, рекультивация) ________________________________________________5. Заселенность почвы вредными организмами ________________________________ Обосн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ование проектируемой технологии лесоразведения __________________________________________________________________________________________________Основные лесные древесные породы __________________________________________породного   состава   создаваемых   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насаждений,с учетом особенностей производства работ на различных категориях земель _________________________Обоснование проектируемого метода создания лесных насаждений _________________________________________________________________________________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________Требования  к  используемому  для  лесоразведения  посадочному  (посевному)материалу:Порода ____________________________________________________________________Вид  посадочного  материала  (сеянцы,  саженцы  -  ОКС,  ЗКС,  селекционнаякатегория про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исхождения семян, лесосеменной район) ________________________возраст, лет ______________________________________________________________высота, см ________________________________________________________________диаметр корневой шейки, мм 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_______________________________Характеристика посевного материала:Порода ____________________________________________________________________Класс качества семян ______________________________________________________Селекционная категория 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___________________________________Место происхождения (лесосеменной район) __________________________________ Сроки, этапы выполнения работ по лесоразведению _________________________________________________________________________________________________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 Критерии оценки  состояния созданных объектов  лесоразведения для признанияработ по лесоразведению завершенными:возраст лесомелиоративных насаждений, лет _________________________________средняя высота деревьев, м ____________________________________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____________показатель сомкнутости крон _______________________________________________количество  жизнеспособных  деревьев и кустарников на единице площади, тыс.шт./га _________другие обусловленные спецификой вида создаваемых насаждений _______________Про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ектируемый объем работ по лесоразведению:площадь лесоразведения, га ________________________________________________количество  жизнеспособных  растений  основных лесных древесных пород, тыс.шт./га __________________________________________________________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__________количество  жизнеспособных растений основных лесных древесных пород на всейплощади, тыс. шт. _________________________________________________________виды   работ   по  формированию  жизнеспособных  растений  основных  лесныхдревесных пород в про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ектируемом количестве ________________________________ Исполнитель(и): ________________    ________________                   должность            подпись________________________________________(фамилия, имя, отчество - последнее при наличии) "___" _______</w:t>
      </w:r>
      <w:r>
        <w:rPr>
          <w:rFonts w:ascii="PT Astra Serif" w:hAnsi="PT Astra Serif" w:cs="PT Astra Serif" w:eastAsia="PT Astra Serif"/>
          <w:color w:val="000000"/>
          <w:sz w:val="28"/>
        </w:rPr>
        <w:t xml:space="preserve">________ _______ г.</w:t>
      </w:r>
      <w:r>
        <w:rPr>
          <w:rFonts w:ascii="PT Astra Serif" w:hAnsi="PT Astra Serif" w:cs="PT Astra Serif" w:eastAsia="PT Astra Serif"/>
          <w:sz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11"/>
    <w:next w:val="411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12"/>
    <w:link w:val="32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411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412"/>
    <w:link w:val="40"/>
    <w:uiPriority w:val="99"/>
  </w:style>
  <w:style w:type="paragraph" w:styleId="42">
    <w:name w:val="Footer"/>
    <w:basedOn w:val="411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412"/>
    <w:link w:val="42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</w:style>
  <w:style w:type="character" w:styleId="412" w:default="1">
    <w:name w:val="Default Paragraph Font"/>
    <w:uiPriority w:val="1"/>
    <w:semiHidden/>
    <w:unhideWhenUsed/>
  </w:style>
  <w:style w:type="table" w:styleId="413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1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revision>2</cp:revision>
  <dcterms:created xsi:type="dcterms:W3CDTF">2024-04-19T11:38:00Z</dcterms:created>
  <dcterms:modified xsi:type="dcterms:W3CDTF">2024-05-23T07:47:27Z</dcterms:modified>
</cp:coreProperties>
</file>